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90" w:type="pct"/>
        <w:tblLook w:val="0600" w:firstRow="0" w:lastRow="0" w:firstColumn="0" w:lastColumn="0" w:noHBand="1" w:noVBand="1"/>
        <w:tblDescription w:val="First page layout table"/>
      </w:tblPr>
      <w:tblGrid>
        <w:gridCol w:w="7146"/>
        <w:gridCol w:w="367"/>
        <w:gridCol w:w="3481"/>
      </w:tblGrid>
      <w:tr w:rsidR="00215D38" w14:paraId="52D4A7A0" w14:textId="77777777" w:rsidTr="00717681">
        <w:trPr>
          <w:trHeight w:hRule="exact" w:val="2067"/>
        </w:trPr>
        <w:tc>
          <w:tcPr>
            <w:tcW w:w="5000" w:type="pct"/>
            <w:gridSpan w:val="3"/>
          </w:tcPr>
          <w:p w14:paraId="538C9248" w14:textId="77777777" w:rsidR="00215D38" w:rsidRPr="00E83D6F" w:rsidRDefault="00855899" w:rsidP="00E83D6F">
            <w:pPr>
              <w:pStyle w:val="Title"/>
            </w:pPr>
            <w:r>
              <w:t>Clover Connection</w:t>
            </w:r>
          </w:p>
        </w:tc>
      </w:tr>
      <w:tr w:rsidR="00E83D6F" w14:paraId="12264463" w14:textId="77777777" w:rsidTr="00717681">
        <w:trPr>
          <w:trHeight w:hRule="exact" w:val="712"/>
        </w:trPr>
        <w:tc>
          <w:tcPr>
            <w:tcW w:w="5000" w:type="pct"/>
            <w:gridSpan w:val="3"/>
            <w:shd w:val="clear" w:color="auto" w:fill="auto"/>
          </w:tcPr>
          <w:p w14:paraId="432F8C4D" w14:textId="557A6E26" w:rsidR="00E83D6F" w:rsidRPr="00855899" w:rsidRDefault="00643CF0" w:rsidP="00E83D6F">
            <w:pPr>
              <w:pStyle w:val="Subtitle"/>
              <w:rPr>
                <w:sz w:val="32"/>
                <w:szCs w:val="32"/>
              </w:rPr>
            </w:pPr>
            <w:r>
              <w:rPr>
                <w:sz w:val="32"/>
                <w:szCs w:val="32"/>
              </w:rPr>
              <w:t>Nov/Dec</w:t>
            </w:r>
            <w:r w:rsidR="00855899" w:rsidRPr="00855899">
              <w:rPr>
                <w:sz w:val="32"/>
                <w:szCs w:val="32"/>
              </w:rPr>
              <w:t xml:space="preserve"> 2021</w:t>
            </w:r>
          </w:p>
        </w:tc>
      </w:tr>
      <w:tr w:rsidR="008D3A90" w14:paraId="45F07284" w14:textId="77777777" w:rsidTr="00717681">
        <w:trPr>
          <w:trHeight w:hRule="exact" w:val="1069"/>
        </w:trPr>
        <w:tc>
          <w:tcPr>
            <w:tcW w:w="5000" w:type="pct"/>
            <w:gridSpan w:val="3"/>
          </w:tcPr>
          <w:p w14:paraId="611A3858" w14:textId="77777777" w:rsidR="008D3A90" w:rsidRPr="004A7A6A" w:rsidRDefault="004A7A6A" w:rsidP="004A7A6A">
            <w:pPr>
              <w:pStyle w:val="Heading1"/>
              <w:rPr>
                <w:sz w:val="40"/>
                <w:szCs w:val="40"/>
              </w:rPr>
            </w:pPr>
            <w:r w:rsidRPr="004A7A6A">
              <w:rPr>
                <w:sz w:val="40"/>
                <w:szCs w:val="40"/>
              </w:rPr>
              <w:t>Posey County</w:t>
            </w:r>
          </w:p>
        </w:tc>
      </w:tr>
      <w:tr w:rsidR="008D3A90" w14:paraId="4B8E6905" w14:textId="77777777" w:rsidTr="00717681">
        <w:trPr>
          <w:trHeight w:hRule="exact" w:val="712"/>
        </w:trPr>
        <w:tc>
          <w:tcPr>
            <w:tcW w:w="5000" w:type="pct"/>
            <w:gridSpan w:val="3"/>
          </w:tcPr>
          <w:p w14:paraId="34661708" w14:textId="77777777" w:rsidR="008D3A90" w:rsidRPr="004A7A6A" w:rsidRDefault="004A7A6A" w:rsidP="00D50263">
            <w:pPr>
              <w:pStyle w:val="Heading2"/>
              <w:rPr>
                <w:sz w:val="32"/>
                <w:szCs w:val="32"/>
              </w:rPr>
            </w:pPr>
            <w:r w:rsidRPr="004A7A6A">
              <w:rPr>
                <w:sz w:val="32"/>
                <w:szCs w:val="32"/>
              </w:rPr>
              <w:t>Purdue Extension</w:t>
            </w:r>
          </w:p>
        </w:tc>
      </w:tr>
      <w:tr w:rsidR="00847CB0" w14:paraId="32C03F18" w14:textId="77777777" w:rsidTr="00717681">
        <w:trPr>
          <w:trHeight w:hRule="exact" w:val="7557"/>
        </w:trPr>
        <w:tc>
          <w:tcPr>
            <w:tcW w:w="3250" w:type="pct"/>
          </w:tcPr>
          <w:p w14:paraId="315FB9DC" w14:textId="59E1C8F6" w:rsidR="00847CB0" w:rsidRDefault="004A7A6A" w:rsidP="004A7A6A">
            <w:r>
              <w:t>Dear Posey County 4-H Families,</w:t>
            </w:r>
          </w:p>
          <w:p w14:paraId="45E76FEA" w14:textId="627F0109" w:rsidR="00643CF0" w:rsidRDefault="00643CF0" w:rsidP="004A7A6A">
            <w:r>
              <w:t>Welcome to all new 4-H members!  If this is your first time receiving this newsletter, please read over it carefully.  This will be an important source of information in the upcoming year.  If you have any questions, please reach out to the Purdue Extension-Posey County office or your club leaders.</w:t>
            </w:r>
          </w:p>
          <w:p w14:paraId="140C31A3" w14:textId="20A29C62" w:rsidR="00643CF0" w:rsidRDefault="00643CF0" w:rsidP="004A7A6A">
            <w:r>
              <w:t>4-H updates will be shared via newsletters</w:t>
            </w:r>
            <w:r w:rsidR="006D3397">
              <w:t xml:space="preserve"> and emails from 4-H Online</w:t>
            </w:r>
            <w:r>
              <w:t xml:space="preserve">.  There will be changes to many 4-H projects this year, so be on the look out for these guidelines.  For state projects, visit </w:t>
            </w:r>
            <w:hyperlink r:id="rId11" w:history="1">
              <w:r w:rsidRPr="00D84A75">
                <w:rPr>
                  <w:rStyle w:val="Hyperlink"/>
                </w:rPr>
                <w:t>https://extension.purdue.edu/4-H/</w:t>
              </w:r>
            </w:hyperlink>
            <w:r>
              <w:t>.  Click on the ‘projects’ tab at the top of the page to find a full list of projects.  There will be no new projects added this year.  Please note that some projects have been removed from our program or guidelines have been adjusted.  More details on these changes are discussed further in this newsletter.</w:t>
            </w:r>
          </w:p>
          <w:p w14:paraId="47798A91" w14:textId="47A1C607" w:rsidR="00643CF0" w:rsidRDefault="000726E4" w:rsidP="004A7A6A">
            <w:r>
              <w:t>Feel free to reach out to me with any questions!</w:t>
            </w:r>
          </w:p>
          <w:p w14:paraId="3D579834" w14:textId="5E047B35" w:rsidR="00643CF0" w:rsidRDefault="00CF1FA6" w:rsidP="004A7A6A">
            <w:r>
              <w:t>Sincerely,</w:t>
            </w:r>
          </w:p>
          <w:p w14:paraId="07A21C87" w14:textId="77777777" w:rsidR="00E00625" w:rsidRPr="00E00625" w:rsidRDefault="00E00625" w:rsidP="00E00625">
            <w:pPr>
              <w:pStyle w:val="NoSpacing"/>
              <w:rPr>
                <w:rFonts w:ascii="Monotype Corsiva" w:hAnsi="Monotype Corsiva"/>
                <w:sz w:val="44"/>
                <w:szCs w:val="44"/>
              </w:rPr>
            </w:pPr>
            <w:r w:rsidRPr="00E00625">
              <w:rPr>
                <w:rFonts w:ascii="Monotype Corsiva" w:hAnsi="Monotype Corsiva"/>
                <w:sz w:val="44"/>
                <w:szCs w:val="44"/>
              </w:rPr>
              <w:t>Amanda Bender</w:t>
            </w:r>
          </w:p>
          <w:p w14:paraId="712D1CC4" w14:textId="77777777" w:rsidR="00E00625" w:rsidRDefault="00E00625" w:rsidP="00E00625">
            <w:pPr>
              <w:pStyle w:val="NoSpacing"/>
            </w:pPr>
            <w:r>
              <w:t>Extension Educator</w:t>
            </w:r>
          </w:p>
          <w:p w14:paraId="6AB56E1B" w14:textId="77777777" w:rsidR="00E00625" w:rsidRDefault="00E00625" w:rsidP="00E00625">
            <w:pPr>
              <w:pStyle w:val="NoSpacing"/>
            </w:pPr>
            <w:r>
              <w:t>4-H Youth Development</w:t>
            </w:r>
          </w:p>
          <w:p w14:paraId="4D4DF905" w14:textId="77777777" w:rsidR="00E00625" w:rsidRDefault="00FC039E" w:rsidP="00E00625">
            <w:pPr>
              <w:pStyle w:val="NoSpacing"/>
            </w:pPr>
            <w:hyperlink r:id="rId12" w:history="1">
              <w:r w:rsidR="00E00625" w:rsidRPr="00450B45">
                <w:rPr>
                  <w:rStyle w:val="Hyperlink"/>
                </w:rPr>
                <w:t>b</w:t>
              </w:r>
              <w:r w:rsidR="00E00625" w:rsidRPr="00450B45">
                <w:rPr>
                  <w:rStyle w:val="Hyperlink"/>
                  <w:rFonts w:cstheme="minorHAnsi"/>
                </w:rPr>
                <w:t>ender14@purdue.edu</w:t>
              </w:r>
            </w:hyperlink>
          </w:p>
          <w:p w14:paraId="43570E48" w14:textId="77777777" w:rsidR="004A7A6A" w:rsidRDefault="004A7A6A" w:rsidP="004A7A6A"/>
        </w:tc>
        <w:tc>
          <w:tcPr>
            <w:tcW w:w="167" w:type="pct"/>
          </w:tcPr>
          <w:p w14:paraId="7DCBB559" w14:textId="77777777" w:rsidR="00847CB0" w:rsidRPr="00847CB0" w:rsidRDefault="00847CB0" w:rsidP="005F5948">
            <w:pPr>
              <w:pStyle w:val="Heading1Alt"/>
            </w:pPr>
          </w:p>
        </w:tc>
        <w:tc>
          <w:tcPr>
            <w:tcW w:w="1583" w:type="pct"/>
            <w:vMerge w:val="restart"/>
          </w:tcPr>
          <w:p w14:paraId="0AF90555" w14:textId="7C3C5C0E" w:rsidR="009052F9" w:rsidRDefault="007C6251" w:rsidP="005F5948">
            <w:pPr>
              <w:pStyle w:val="Heading1Alt"/>
            </w:pPr>
            <w:r>
              <w:t>Newsletter at a glance:</w:t>
            </w:r>
          </w:p>
          <w:p w14:paraId="0E4E33DF" w14:textId="50D17802" w:rsidR="009052F9" w:rsidRDefault="009052F9" w:rsidP="009052F9">
            <w:pPr>
              <w:pStyle w:val="Heading2Alt"/>
            </w:pPr>
          </w:p>
          <w:p w14:paraId="55F8C089" w14:textId="475A9A03" w:rsidR="00717681" w:rsidRDefault="007C6251" w:rsidP="00717681">
            <w:pPr>
              <w:pStyle w:val="NormalwithDarkBackground"/>
              <w:numPr>
                <w:ilvl w:val="0"/>
                <w:numId w:val="2"/>
              </w:numPr>
            </w:pPr>
            <w:r>
              <w:t>Upcoming dates—page 2</w:t>
            </w:r>
          </w:p>
          <w:p w14:paraId="2711ECB4" w14:textId="7D4827FB" w:rsidR="007C6251" w:rsidRDefault="007C6251" w:rsidP="004569DF">
            <w:pPr>
              <w:pStyle w:val="NormalwithDarkBackground"/>
              <w:numPr>
                <w:ilvl w:val="0"/>
                <w:numId w:val="2"/>
              </w:numPr>
            </w:pPr>
            <w:r>
              <w:t xml:space="preserve">Now Hiring—page </w:t>
            </w:r>
            <w:r w:rsidR="00EC5DC4">
              <w:t>3</w:t>
            </w:r>
          </w:p>
          <w:p w14:paraId="01B0F154" w14:textId="7EC23E80" w:rsidR="007C6251" w:rsidRDefault="007C6251" w:rsidP="00717681">
            <w:pPr>
              <w:pStyle w:val="NormalwithDarkBackground"/>
              <w:numPr>
                <w:ilvl w:val="0"/>
                <w:numId w:val="2"/>
              </w:numPr>
            </w:pPr>
            <w:r>
              <w:t xml:space="preserve">4-H Enrollment—page </w:t>
            </w:r>
            <w:r w:rsidR="00F469A7">
              <w:t>4</w:t>
            </w:r>
          </w:p>
          <w:p w14:paraId="6591F0B9" w14:textId="5803D056" w:rsidR="00840299" w:rsidRDefault="00F469A7" w:rsidP="00840299">
            <w:pPr>
              <w:pStyle w:val="NormalwithDarkBackground"/>
              <w:numPr>
                <w:ilvl w:val="0"/>
                <w:numId w:val="2"/>
              </w:numPr>
            </w:pPr>
            <w:r w:rsidRPr="00F469A7">
              <w:t>Scholarships/Trips</w:t>
            </w:r>
            <w:r>
              <w:t>—page 4</w:t>
            </w:r>
          </w:p>
          <w:p w14:paraId="4F1610F9" w14:textId="6AEBBDC7" w:rsidR="00F469A7" w:rsidRDefault="00F469A7" w:rsidP="00717681">
            <w:pPr>
              <w:pStyle w:val="NormalwithDarkBackground"/>
              <w:numPr>
                <w:ilvl w:val="0"/>
                <w:numId w:val="2"/>
              </w:numPr>
            </w:pPr>
            <w:r>
              <w:t>Jr. Leaders—page 5</w:t>
            </w:r>
          </w:p>
          <w:p w14:paraId="70DC7CEB" w14:textId="4F1D9105" w:rsidR="004569DF" w:rsidRDefault="004569DF" w:rsidP="00717681">
            <w:pPr>
              <w:pStyle w:val="NormalwithDarkBackground"/>
              <w:numPr>
                <w:ilvl w:val="0"/>
                <w:numId w:val="2"/>
              </w:numPr>
            </w:pPr>
            <w:r>
              <w:t>Mini 4-H—page 6</w:t>
            </w:r>
          </w:p>
          <w:p w14:paraId="079E267E" w14:textId="3467A5CB" w:rsidR="007C6251" w:rsidRDefault="000D3657" w:rsidP="00717681">
            <w:pPr>
              <w:pStyle w:val="NormalwithDarkBackground"/>
              <w:numPr>
                <w:ilvl w:val="0"/>
                <w:numId w:val="2"/>
              </w:numPr>
            </w:pPr>
            <w:r>
              <w:t>4-H Council—page</w:t>
            </w:r>
            <w:r w:rsidR="00DE0A5D">
              <w:t xml:space="preserve"> </w:t>
            </w:r>
            <w:r w:rsidR="003F2ECD">
              <w:t>7</w:t>
            </w:r>
          </w:p>
          <w:p w14:paraId="1EB1527A" w14:textId="77777777" w:rsidR="0025630B" w:rsidRDefault="0025630B" w:rsidP="00717681">
            <w:pPr>
              <w:pStyle w:val="NormalwithDarkBackground"/>
              <w:numPr>
                <w:ilvl w:val="0"/>
                <w:numId w:val="2"/>
              </w:numPr>
            </w:pPr>
            <w:r>
              <w:t xml:space="preserve">Project changes—page </w:t>
            </w:r>
            <w:r w:rsidR="005A4325">
              <w:t>8</w:t>
            </w:r>
          </w:p>
          <w:p w14:paraId="024BD893" w14:textId="4E3FFA49" w:rsidR="003F6B0B" w:rsidRDefault="003F6B0B" w:rsidP="00717681">
            <w:pPr>
              <w:pStyle w:val="NormalwithDarkBackground"/>
              <w:numPr>
                <w:ilvl w:val="0"/>
                <w:numId w:val="2"/>
              </w:numPr>
            </w:pPr>
            <w:r>
              <w:t xml:space="preserve">Animal ID—page </w:t>
            </w:r>
            <w:r w:rsidR="009B7674">
              <w:t>9</w:t>
            </w:r>
          </w:p>
        </w:tc>
      </w:tr>
      <w:tr w:rsidR="00847CB0" w14:paraId="55EC6FAD" w14:textId="77777777" w:rsidTr="00717681">
        <w:trPr>
          <w:trHeight w:val="1336"/>
        </w:trPr>
        <w:tc>
          <w:tcPr>
            <w:tcW w:w="3250" w:type="pct"/>
          </w:tcPr>
          <w:p w14:paraId="14413E56" w14:textId="77777777" w:rsidR="00847CB0" w:rsidRDefault="003A01EE" w:rsidP="00BD13D2">
            <w:pPr>
              <w:pStyle w:val="Quote"/>
            </w:pPr>
            <w:r>
              <w:t xml:space="preserve">Contact the office with any questions: 812-838-1331 or </w:t>
            </w:r>
            <w:hyperlink r:id="rId13" w:history="1">
              <w:r w:rsidRPr="00BE4621">
                <w:rPr>
                  <w:rStyle w:val="Hyperlink"/>
                  <w:color w:val="D6E1DB" w:themeColor="text2" w:themeTint="33"/>
                </w:rPr>
                <w:t>bender14@purdue.edu</w:t>
              </w:r>
            </w:hyperlink>
          </w:p>
          <w:p w14:paraId="26011FB8" w14:textId="62587D84" w:rsidR="00254D3A" w:rsidRDefault="00254D3A" w:rsidP="003A01EE"/>
          <w:p w14:paraId="142A8B58" w14:textId="65F25A4F" w:rsidR="003A01EE" w:rsidRPr="00254D3A" w:rsidRDefault="003A01EE" w:rsidP="00254D3A">
            <w:pPr>
              <w:ind w:firstLine="720"/>
            </w:pPr>
          </w:p>
        </w:tc>
        <w:tc>
          <w:tcPr>
            <w:tcW w:w="167" w:type="pct"/>
          </w:tcPr>
          <w:p w14:paraId="3F307CF8" w14:textId="77777777" w:rsidR="00847CB0" w:rsidRPr="00847CB0" w:rsidRDefault="00847CB0" w:rsidP="00847CB0">
            <w:pPr>
              <w:spacing w:after="0"/>
              <w:rPr>
                <w:sz w:val="8"/>
              </w:rPr>
            </w:pPr>
          </w:p>
        </w:tc>
        <w:tc>
          <w:tcPr>
            <w:tcW w:w="1583" w:type="pct"/>
            <w:vMerge/>
          </w:tcPr>
          <w:p w14:paraId="4237134E" w14:textId="77777777" w:rsidR="00847CB0" w:rsidRDefault="00847CB0" w:rsidP="000D53AE"/>
        </w:tc>
      </w:tr>
    </w:tbl>
    <w:p w14:paraId="1A65AE65" w14:textId="071823AB" w:rsidR="002D5DBA" w:rsidRPr="002D5DBA" w:rsidRDefault="00817690" w:rsidP="002D5DBA">
      <w:pPr>
        <w:pStyle w:val="Heading1"/>
      </w:pPr>
      <w:r>
        <w:lastRenderedPageBreak/>
        <w:t>UPCOMING</w:t>
      </w:r>
      <w:r w:rsidR="002149FA">
        <w:t xml:space="preserve"> DATES</w:t>
      </w:r>
    </w:p>
    <w:tbl>
      <w:tblPr>
        <w:tblStyle w:val="TableGrid"/>
        <w:tblW w:w="0" w:type="auto"/>
        <w:tblInd w:w="720" w:type="dxa"/>
        <w:tblLook w:val="04A0" w:firstRow="1" w:lastRow="0" w:firstColumn="1" w:lastColumn="0" w:noHBand="0" w:noVBand="1"/>
      </w:tblPr>
      <w:tblGrid>
        <w:gridCol w:w="6460"/>
      </w:tblGrid>
      <w:tr w:rsidR="002D5DBA" w14:paraId="3ADD5B88" w14:textId="77777777" w:rsidTr="002D5DBA">
        <w:tc>
          <w:tcPr>
            <w:tcW w:w="0" w:type="auto"/>
          </w:tcPr>
          <w:p w14:paraId="5E477B73" w14:textId="77777777" w:rsidR="002D5DBA" w:rsidRPr="000F5B89" w:rsidRDefault="002D5DBA" w:rsidP="000F5B89">
            <w:pPr>
              <w:pStyle w:val="NoSpacing"/>
              <w:rPr>
                <w:b/>
                <w:u w:val="single"/>
              </w:rPr>
            </w:pPr>
            <w:r w:rsidRPr="000F5B89">
              <w:rPr>
                <w:b/>
                <w:u w:val="single"/>
              </w:rPr>
              <w:t>November 2021</w:t>
            </w:r>
          </w:p>
          <w:p w14:paraId="7AAEBCA2" w14:textId="77777777" w:rsidR="002D5DBA" w:rsidRDefault="002D5DBA" w:rsidP="000F5B89">
            <w:pPr>
              <w:pStyle w:val="NoSpacing"/>
            </w:pPr>
            <w:r>
              <w:t>Nov. 9: Extension Board Annual Meeting</w:t>
            </w:r>
          </w:p>
          <w:p w14:paraId="0438083B" w14:textId="77777777" w:rsidR="002D5DBA" w:rsidRDefault="002D5DBA" w:rsidP="000F5B89">
            <w:pPr>
              <w:pStyle w:val="NoSpacing"/>
            </w:pPr>
            <w:r>
              <w:t>Nov. 11: Junior Leader Meeting</w:t>
            </w:r>
          </w:p>
          <w:p w14:paraId="077F549A" w14:textId="723E86CF" w:rsidR="002D5DBA" w:rsidRPr="002D5DBA" w:rsidRDefault="002D5DBA" w:rsidP="000F5B89">
            <w:pPr>
              <w:pStyle w:val="NoSpacing"/>
            </w:pPr>
            <w:r>
              <w:t xml:space="preserve">Nov. 16: </w:t>
            </w:r>
            <w:r w:rsidR="000B6313">
              <w:t xml:space="preserve">4-H </w:t>
            </w:r>
            <w:r>
              <w:t>Achievement Banquet</w:t>
            </w:r>
          </w:p>
        </w:tc>
      </w:tr>
      <w:tr w:rsidR="002D5DBA" w14:paraId="6CFA6F29" w14:textId="77777777" w:rsidTr="002D5DBA">
        <w:tc>
          <w:tcPr>
            <w:tcW w:w="0" w:type="auto"/>
          </w:tcPr>
          <w:p w14:paraId="7AA461D5" w14:textId="77777777" w:rsidR="002D5DBA" w:rsidRPr="000F5B89" w:rsidRDefault="002D5DBA" w:rsidP="000F5B89">
            <w:pPr>
              <w:pStyle w:val="NoSpacing"/>
              <w:rPr>
                <w:b/>
                <w:u w:val="single"/>
              </w:rPr>
            </w:pPr>
            <w:r w:rsidRPr="000F5B89">
              <w:rPr>
                <w:b/>
                <w:u w:val="single"/>
              </w:rPr>
              <w:t>December 2021</w:t>
            </w:r>
          </w:p>
          <w:p w14:paraId="11AF4AF9" w14:textId="77777777" w:rsidR="002D5DBA" w:rsidRDefault="002D5DBA" w:rsidP="000F5B89">
            <w:pPr>
              <w:pStyle w:val="NoSpacing"/>
            </w:pPr>
            <w:r>
              <w:t>Dec. 2: 4-H Council Meeting</w:t>
            </w:r>
          </w:p>
          <w:p w14:paraId="590D441A" w14:textId="6FC80158" w:rsidR="002D5DBA" w:rsidRPr="002D5DBA" w:rsidRDefault="002D5DBA" w:rsidP="000F5B89">
            <w:pPr>
              <w:pStyle w:val="NoSpacing"/>
            </w:pPr>
            <w:r>
              <w:t>Dec. 9: Mini 4-H &amp; Junior Leader Meeting</w:t>
            </w:r>
          </w:p>
        </w:tc>
      </w:tr>
      <w:tr w:rsidR="002D5DBA" w14:paraId="0CEC3648" w14:textId="77777777" w:rsidTr="002D5DBA">
        <w:tc>
          <w:tcPr>
            <w:tcW w:w="0" w:type="auto"/>
          </w:tcPr>
          <w:p w14:paraId="7DC27940" w14:textId="77777777" w:rsidR="002D5DBA" w:rsidRPr="000F5B89" w:rsidRDefault="002D5DBA" w:rsidP="000F5B89">
            <w:pPr>
              <w:pStyle w:val="NoSpacing"/>
              <w:rPr>
                <w:b/>
                <w:u w:val="single"/>
              </w:rPr>
            </w:pPr>
            <w:r w:rsidRPr="000F5B89">
              <w:rPr>
                <w:b/>
                <w:u w:val="single"/>
              </w:rPr>
              <w:t>January 2022</w:t>
            </w:r>
          </w:p>
          <w:p w14:paraId="0B320FB1" w14:textId="77777777" w:rsidR="002D5DBA" w:rsidRDefault="002D5DBA" w:rsidP="000F5B89">
            <w:pPr>
              <w:pStyle w:val="NoSpacing"/>
            </w:pPr>
            <w:r>
              <w:t>Jan. 6: 4-H Council Meeting</w:t>
            </w:r>
          </w:p>
          <w:p w14:paraId="2D57D1A6" w14:textId="77777777" w:rsidR="002D5DBA" w:rsidRDefault="002D5DBA" w:rsidP="000F5B89">
            <w:pPr>
              <w:pStyle w:val="NoSpacing"/>
            </w:pPr>
            <w:r>
              <w:t>Jan. 15: 4-H Enrollment Deadline</w:t>
            </w:r>
          </w:p>
          <w:p w14:paraId="5E87704E" w14:textId="146E30B0" w:rsidR="002D5DBA" w:rsidRPr="002D5DBA" w:rsidRDefault="002D5DBA" w:rsidP="000F5B89">
            <w:pPr>
              <w:pStyle w:val="NoSpacing"/>
            </w:pPr>
            <w:r>
              <w:t>Jan. 25: Trip &amp; Scholarship Applications Due</w:t>
            </w:r>
          </w:p>
        </w:tc>
      </w:tr>
      <w:tr w:rsidR="002D5DBA" w14:paraId="4486F0E4" w14:textId="77777777" w:rsidTr="002D5DBA">
        <w:tc>
          <w:tcPr>
            <w:tcW w:w="0" w:type="auto"/>
          </w:tcPr>
          <w:p w14:paraId="7BD1AB9F" w14:textId="77777777" w:rsidR="002D5DBA" w:rsidRPr="000F5B89" w:rsidRDefault="002D5DBA" w:rsidP="000F5B89">
            <w:pPr>
              <w:pStyle w:val="NoSpacing"/>
              <w:rPr>
                <w:b/>
                <w:u w:val="single"/>
              </w:rPr>
            </w:pPr>
            <w:r w:rsidRPr="000F5B89">
              <w:rPr>
                <w:b/>
                <w:u w:val="single"/>
              </w:rPr>
              <w:t>February 2022</w:t>
            </w:r>
          </w:p>
          <w:p w14:paraId="2448DC7C" w14:textId="77777777" w:rsidR="002D5DBA" w:rsidRDefault="00714736" w:rsidP="000F5B89">
            <w:pPr>
              <w:pStyle w:val="NoSpacing"/>
            </w:pPr>
            <w:r>
              <w:t>Feb. 1: 4-H Club Financial Reports due to Extension Office</w:t>
            </w:r>
          </w:p>
          <w:p w14:paraId="0E6B6169" w14:textId="5B8DEA6B" w:rsidR="00714736" w:rsidRDefault="00714736" w:rsidP="000F5B89">
            <w:pPr>
              <w:pStyle w:val="NoSpacing"/>
            </w:pPr>
            <w:r>
              <w:t>Feb. 3: 4-H Council Meeting</w:t>
            </w:r>
          </w:p>
          <w:p w14:paraId="6E66EE73" w14:textId="4C99080D" w:rsidR="00306AC3" w:rsidRDefault="00306AC3" w:rsidP="000F5B89">
            <w:pPr>
              <w:pStyle w:val="NoSpacing"/>
            </w:pPr>
            <w:r>
              <w:t xml:space="preserve">Feb. 10: </w:t>
            </w:r>
            <w:r w:rsidR="003821C1">
              <w:t>Mini 4-H &amp; Junior Leader Meeting</w:t>
            </w:r>
          </w:p>
          <w:p w14:paraId="5CEB28BE" w14:textId="7A6BCC34" w:rsidR="00714736" w:rsidRPr="00714736" w:rsidRDefault="00714736" w:rsidP="000F5B89">
            <w:pPr>
              <w:pStyle w:val="NoSpacing"/>
            </w:pPr>
            <w:r>
              <w:t>Feb. (TBD): 4-H Club Leader Meeting</w:t>
            </w:r>
          </w:p>
        </w:tc>
      </w:tr>
      <w:tr w:rsidR="002D5DBA" w14:paraId="740C293F" w14:textId="77777777" w:rsidTr="002D5DBA">
        <w:tc>
          <w:tcPr>
            <w:tcW w:w="0" w:type="auto"/>
          </w:tcPr>
          <w:p w14:paraId="014EC296" w14:textId="77777777" w:rsidR="002D5DBA" w:rsidRPr="000F5B89" w:rsidRDefault="002D5DBA" w:rsidP="000F5B89">
            <w:pPr>
              <w:pStyle w:val="NoSpacing"/>
              <w:rPr>
                <w:b/>
                <w:u w:val="single"/>
              </w:rPr>
            </w:pPr>
            <w:r w:rsidRPr="000F5B89">
              <w:rPr>
                <w:b/>
                <w:u w:val="single"/>
              </w:rPr>
              <w:t>March 2022</w:t>
            </w:r>
          </w:p>
          <w:p w14:paraId="2E5F3DFA" w14:textId="6BA2EDE2" w:rsidR="003776DF" w:rsidRDefault="003776DF" w:rsidP="000F5B89">
            <w:pPr>
              <w:pStyle w:val="NoSpacing"/>
            </w:pPr>
            <w:r>
              <w:t>Mar. 2: 4-H Council Meeting</w:t>
            </w:r>
          </w:p>
          <w:p w14:paraId="648CE193" w14:textId="53CF6B27" w:rsidR="00EA330C" w:rsidRDefault="00EA330C" w:rsidP="000F5B89">
            <w:pPr>
              <w:pStyle w:val="NoSpacing"/>
            </w:pPr>
            <w:r>
              <w:t>Mar. 10: Junior Leader Meeting</w:t>
            </w:r>
          </w:p>
          <w:p w14:paraId="574E9C05" w14:textId="26B8240D" w:rsidR="00EA330C" w:rsidRDefault="00EA330C" w:rsidP="000F5B89">
            <w:pPr>
              <w:pStyle w:val="NoSpacing"/>
            </w:pPr>
            <w:r>
              <w:t>Mar. 16: YQCA Training</w:t>
            </w:r>
          </w:p>
          <w:p w14:paraId="07D43BF0" w14:textId="7B176FA7" w:rsidR="003776DF" w:rsidRPr="003776DF" w:rsidRDefault="003776DF" w:rsidP="000F5B89">
            <w:pPr>
              <w:pStyle w:val="NoSpacing"/>
            </w:pPr>
            <w:r>
              <w:t>Mar. (TBD): Club Officer Training</w:t>
            </w:r>
          </w:p>
        </w:tc>
      </w:tr>
      <w:tr w:rsidR="002D5DBA" w14:paraId="73533EC1" w14:textId="77777777" w:rsidTr="002D5DBA">
        <w:tc>
          <w:tcPr>
            <w:tcW w:w="0" w:type="auto"/>
          </w:tcPr>
          <w:p w14:paraId="271FB37F" w14:textId="5F0B33AF" w:rsidR="002D5DBA" w:rsidRPr="000F5B89" w:rsidRDefault="002D5DBA" w:rsidP="000F5B89">
            <w:pPr>
              <w:pStyle w:val="NoSpacing"/>
              <w:rPr>
                <w:b/>
                <w:u w:val="single"/>
              </w:rPr>
            </w:pPr>
            <w:r w:rsidRPr="000F5B89">
              <w:rPr>
                <w:b/>
                <w:u w:val="single"/>
              </w:rPr>
              <w:t>April 2022</w:t>
            </w:r>
          </w:p>
          <w:p w14:paraId="4BCAAFFE" w14:textId="05E615F7" w:rsidR="00EA330C" w:rsidRDefault="00EA330C" w:rsidP="000F5B89">
            <w:pPr>
              <w:pStyle w:val="NoSpacing"/>
            </w:pPr>
            <w:r>
              <w:t>Apr. 7: 4-H Council Meeting</w:t>
            </w:r>
          </w:p>
          <w:p w14:paraId="66E54EC3" w14:textId="28B728CF" w:rsidR="00EA330C" w:rsidRPr="00EA330C" w:rsidRDefault="00EA330C" w:rsidP="000F5B89">
            <w:pPr>
              <w:pStyle w:val="NoSpacing"/>
            </w:pPr>
            <w:r>
              <w:t>Apr. 14: Mini 4-H Event &amp; Junior Leader Meeting</w:t>
            </w:r>
          </w:p>
          <w:p w14:paraId="75082BB5" w14:textId="77777777" w:rsidR="00EA330C" w:rsidRDefault="00EA330C" w:rsidP="000F5B89">
            <w:pPr>
              <w:pStyle w:val="NoSpacing"/>
            </w:pPr>
            <w:r>
              <w:t>Apr. 16: YQCA Training</w:t>
            </w:r>
          </w:p>
          <w:p w14:paraId="11974588" w14:textId="4D696316" w:rsidR="00EA330C" w:rsidRPr="00EA330C" w:rsidRDefault="00EA330C" w:rsidP="000F5B89">
            <w:pPr>
              <w:pStyle w:val="NoSpacing"/>
            </w:pPr>
            <w:r>
              <w:t>Apr. (TBD): Share-the-Fun</w:t>
            </w:r>
          </w:p>
        </w:tc>
      </w:tr>
      <w:tr w:rsidR="002D5DBA" w14:paraId="7604792B" w14:textId="77777777" w:rsidTr="002D5DBA">
        <w:tc>
          <w:tcPr>
            <w:tcW w:w="0" w:type="auto"/>
          </w:tcPr>
          <w:p w14:paraId="70B9282E" w14:textId="77777777" w:rsidR="002D5DBA" w:rsidRPr="000F5B89" w:rsidRDefault="002D5DBA" w:rsidP="000F5B89">
            <w:pPr>
              <w:pStyle w:val="NoSpacing"/>
              <w:rPr>
                <w:b/>
                <w:u w:val="single"/>
              </w:rPr>
            </w:pPr>
            <w:r w:rsidRPr="000F5B89">
              <w:rPr>
                <w:b/>
                <w:u w:val="single"/>
              </w:rPr>
              <w:t>May 2022</w:t>
            </w:r>
          </w:p>
          <w:p w14:paraId="1DC26D3B" w14:textId="77777777" w:rsidR="00BE194D" w:rsidRDefault="00BE194D" w:rsidP="000F5B89">
            <w:pPr>
              <w:pStyle w:val="NoSpacing"/>
            </w:pPr>
            <w:r>
              <w:t>May 5: 4-H Council Meeting</w:t>
            </w:r>
          </w:p>
          <w:p w14:paraId="7F4BFD29" w14:textId="5FF1C6F6" w:rsidR="00BE194D" w:rsidRDefault="00BE194D" w:rsidP="000F5B89">
            <w:pPr>
              <w:pStyle w:val="NoSpacing"/>
            </w:pPr>
            <w:r>
              <w:t>May 12: YQCA</w:t>
            </w:r>
            <w:r w:rsidR="00FD317B">
              <w:t xml:space="preserve"> Training</w:t>
            </w:r>
            <w:r>
              <w:t xml:space="preserve"> &amp; Junior Leader Meeting</w:t>
            </w:r>
          </w:p>
          <w:p w14:paraId="390CC0B7" w14:textId="144A33FE" w:rsidR="00BE194D" w:rsidRDefault="00BE194D" w:rsidP="000F5B89">
            <w:pPr>
              <w:pStyle w:val="NoSpacing"/>
            </w:pPr>
            <w:r>
              <w:t>May 1</w:t>
            </w:r>
            <w:r w:rsidR="00306AC3">
              <w:t>5</w:t>
            </w:r>
            <w:r>
              <w:t>: Animal ID Deadline</w:t>
            </w:r>
            <w:r w:rsidR="003F6B0B">
              <w:t xml:space="preserve"> &amp; Add/Drop Deadline</w:t>
            </w:r>
          </w:p>
          <w:p w14:paraId="5B9B75D6" w14:textId="7B9A41EC" w:rsidR="003A004D" w:rsidRPr="00BE194D" w:rsidRDefault="003A004D" w:rsidP="000F5B89">
            <w:pPr>
              <w:pStyle w:val="NoSpacing"/>
            </w:pPr>
            <w:r>
              <w:t>May (TBD): 4-H Club Leader Meeting</w:t>
            </w:r>
          </w:p>
        </w:tc>
      </w:tr>
      <w:tr w:rsidR="002D5DBA" w14:paraId="0DD84CA6" w14:textId="77777777" w:rsidTr="002D5DBA">
        <w:tc>
          <w:tcPr>
            <w:tcW w:w="0" w:type="auto"/>
          </w:tcPr>
          <w:p w14:paraId="68B75E58" w14:textId="77777777" w:rsidR="002D5DBA" w:rsidRPr="000F5B89" w:rsidRDefault="002D5DBA" w:rsidP="000F5B89">
            <w:pPr>
              <w:pStyle w:val="NoSpacing"/>
              <w:rPr>
                <w:b/>
                <w:u w:val="single"/>
              </w:rPr>
            </w:pPr>
            <w:r w:rsidRPr="000F5B89">
              <w:rPr>
                <w:b/>
                <w:u w:val="single"/>
              </w:rPr>
              <w:t>June 2022</w:t>
            </w:r>
          </w:p>
          <w:p w14:paraId="280009BE" w14:textId="77777777" w:rsidR="00523BA8" w:rsidRDefault="00523BA8" w:rsidP="000F5B89">
            <w:pPr>
              <w:pStyle w:val="NoSpacing"/>
            </w:pPr>
            <w:r>
              <w:t>June 2: 4-H Council Meeting</w:t>
            </w:r>
          </w:p>
          <w:p w14:paraId="08E90BFA" w14:textId="77777777" w:rsidR="00523BA8" w:rsidRDefault="00523BA8" w:rsidP="000F5B89">
            <w:pPr>
              <w:pStyle w:val="NoSpacing"/>
            </w:pPr>
            <w:r>
              <w:t>June 6-8: 4-H Camp</w:t>
            </w:r>
          </w:p>
          <w:p w14:paraId="5D98A6D2" w14:textId="77777777" w:rsidR="00523BA8" w:rsidRDefault="00523BA8" w:rsidP="000F5B89">
            <w:pPr>
              <w:pStyle w:val="NoSpacing"/>
            </w:pPr>
            <w:r>
              <w:t>June 9: Mini 4-H Event &amp; Junior Leader Meeting</w:t>
            </w:r>
          </w:p>
          <w:p w14:paraId="6A1CA102" w14:textId="77777777" w:rsidR="00523BA8" w:rsidRDefault="00523BA8" w:rsidP="000F5B89">
            <w:pPr>
              <w:pStyle w:val="NoSpacing"/>
            </w:pPr>
            <w:r>
              <w:t>June 16</w:t>
            </w:r>
            <w:r w:rsidR="00FD317B">
              <w:t>: YQCA Training</w:t>
            </w:r>
          </w:p>
          <w:p w14:paraId="24A94C13" w14:textId="7EA0AEE2" w:rsidR="00283210" w:rsidRPr="00523BA8" w:rsidRDefault="00283210" w:rsidP="000F5B89">
            <w:pPr>
              <w:pStyle w:val="NoSpacing"/>
            </w:pPr>
            <w:r>
              <w:t>June (TBD): Public Speaking Contest</w:t>
            </w:r>
          </w:p>
        </w:tc>
      </w:tr>
      <w:tr w:rsidR="002D5DBA" w14:paraId="025FCAE3" w14:textId="77777777" w:rsidTr="002D5DBA">
        <w:tc>
          <w:tcPr>
            <w:tcW w:w="0" w:type="auto"/>
          </w:tcPr>
          <w:p w14:paraId="1E5BD2B0" w14:textId="77777777" w:rsidR="002D5DBA" w:rsidRPr="000F5B89" w:rsidRDefault="002D5DBA" w:rsidP="000F5B89">
            <w:pPr>
              <w:pStyle w:val="NoSpacing"/>
              <w:rPr>
                <w:b/>
                <w:u w:val="single"/>
              </w:rPr>
            </w:pPr>
            <w:r w:rsidRPr="000F5B89">
              <w:rPr>
                <w:b/>
                <w:u w:val="single"/>
              </w:rPr>
              <w:t>July 2022</w:t>
            </w:r>
          </w:p>
          <w:p w14:paraId="5F04FB75" w14:textId="77777777" w:rsidR="00523BA8" w:rsidRDefault="00523BA8" w:rsidP="000F5B89">
            <w:pPr>
              <w:pStyle w:val="NoSpacing"/>
            </w:pPr>
            <w:r>
              <w:t>July</w:t>
            </w:r>
            <w:r w:rsidR="00FD317B">
              <w:t xml:space="preserve"> 1: YQCA deadline</w:t>
            </w:r>
          </w:p>
          <w:p w14:paraId="326FB42C" w14:textId="557EC7EA" w:rsidR="00FD317B" w:rsidRPr="00523BA8" w:rsidRDefault="00FD317B" w:rsidP="000F5B89">
            <w:pPr>
              <w:pStyle w:val="NoSpacing"/>
            </w:pPr>
            <w:r>
              <w:t>July 18-23: Posey Co. Fair</w:t>
            </w:r>
          </w:p>
        </w:tc>
      </w:tr>
    </w:tbl>
    <w:p w14:paraId="5EA93719" w14:textId="6A96130C" w:rsidR="00B824BE" w:rsidRDefault="00B824BE" w:rsidP="00714736">
      <w:pPr>
        <w:pStyle w:val="ListParagraph"/>
        <w:ind w:left="720"/>
        <w:rPr>
          <w:rFonts w:asciiTheme="minorHAnsi" w:hAnsiTheme="minorHAnsi" w:cstheme="minorHAnsi"/>
          <w:sz w:val="22"/>
          <w:szCs w:val="22"/>
        </w:rPr>
      </w:pPr>
    </w:p>
    <w:p w14:paraId="409F6992" w14:textId="48B0A652" w:rsidR="00B824BE" w:rsidRPr="00283210" w:rsidRDefault="003719FE" w:rsidP="00B824BE">
      <w:pPr>
        <w:rPr>
          <w:rFonts w:cstheme="minorHAnsi"/>
          <w:i/>
          <w:sz w:val="28"/>
          <w:szCs w:val="28"/>
        </w:rPr>
      </w:pPr>
      <w:r w:rsidRPr="00283210">
        <w:rPr>
          <w:rFonts w:cstheme="minorHAnsi"/>
          <w:i/>
          <w:sz w:val="28"/>
          <w:szCs w:val="28"/>
        </w:rPr>
        <w:t xml:space="preserve">Please note: </w:t>
      </w:r>
      <w:r w:rsidR="008A7B81" w:rsidRPr="00FC039E">
        <w:rPr>
          <w:rFonts w:cstheme="minorHAnsi"/>
          <w:b/>
          <w:i/>
          <w:sz w:val="28"/>
          <w:szCs w:val="28"/>
        </w:rPr>
        <w:t>Dates are subject to change</w:t>
      </w:r>
      <w:r w:rsidR="008A7B81">
        <w:rPr>
          <w:rFonts w:cstheme="minorHAnsi"/>
          <w:i/>
          <w:sz w:val="28"/>
          <w:szCs w:val="28"/>
        </w:rPr>
        <w:t xml:space="preserve">.  </w:t>
      </w:r>
      <w:r w:rsidRPr="00283210">
        <w:rPr>
          <w:rFonts w:cstheme="minorHAnsi"/>
          <w:i/>
          <w:sz w:val="28"/>
          <w:szCs w:val="28"/>
        </w:rPr>
        <w:t>Junior Leader Meetings, 4-H Council Meetings, Mini 4-H and YQCA are held at the Posey County Community Event Center on the Fairgrounds</w:t>
      </w:r>
      <w:r w:rsidR="00283210">
        <w:rPr>
          <w:rFonts w:cstheme="minorHAnsi"/>
          <w:i/>
          <w:sz w:val="28"/>
          <w:szCs w:val="28"/>
        </w:rPr>
        <w:t xml:space="preserve"> unless otherwise notified.</w:t>
      </w:r>
    </w:p>
    <w:p w14:paraId="7BC4514B" w14:textId="77777777" w:rsidR="003865CD" w:rsidRDefault="003865CD" w:rsidP="00BD2358">
      <w:pPr>
        <w:pStyle w:val="Heading2"/>
      </w:pPr>
    </w:p>
    <w:p w14:paraId="17441707" w14:textId="77777777" w:rsidR="003865CD" w:rsidRDefault="003865CD" w:rsidP="00BD2358">
      <w:pPr>
        <w:pStyle w:val="Heading2"/>
      </w:pPr>
    </w:p>
    <w:p w14:paraId="2E4AA5FA" w14:textId="77777777" w:rsidR="003865CD" w:rsidRDefault="003865CD" w:rsidP="00BD2358">
      <w:pPr>
        <w:pStyle w:val="Heading2"/>
      </w:pPr>
    </w:p>
    <w:p w14:paraId="731D673F" w14:textId="684CE3E5" w:rsidR="00BD2358" w:rsidRDefault="00EC5DC4" w:rsidP="0082093A">
      <w:r>
        <w:rPr>
          <w:noProof/>
        </w:rPr>
        <w:drawing>
          <wp:anchor distT="0" distB="0" distL="114300" distR="114300" simplePos="0" relativeHeight="251665408" behindDoc="0" locked="0" layoutInCell="1" allowOverlap="1" wp14:anchorId="68CFC7CB" wp14:editId="70BB809A">
            <wp:simplePos x="0" y="0"/>
            <wp:positionH relativeFrom="margin">
              <wp:align>center</wp:align>
            </wp:positionH>
            <wp:positionV relativeFrom="paragraph">
              <wp:posOffset>10795</wp:posOffset>
            </wp:positionV>
            <wp:extent cx="5613400" cy="4705350"/>
            <wp:effectExtent l="0" t="0" r="6350" b="0"/>
            <wp:wrapThrough wrapText="bothSides">
              <wp:wrapPolygon edited="0">
                <wp:start x="0" y="0"/>
                <wp:lineTo x="0" y="21513"/>
                <wp:lineTo x="21551" y="21513"/>
                <wp:lineTo x="2155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mmer Intern Position.png"/>
                    <pic:cNvPicPr/>
                  </pic:nvPicPr>
                  <pic:blipFill>
                    <a:blip r:embed="rId14"/>
                    <a:stretch>
                      <a:fillRect/>
                    </a:stretch>
                  </pic:blipFill>
                  <pic:spPr>
                    <a:xfrm>
                      <a:off x="0" y="0"/>
                      <a:ext cx="5613400" cy="4705350"/>
                    </a:xfrm>
                    <a:prstGeom prst="rect">
                      <a:avLst/>
                    </a:prstGeom>
                  </pic:spPr>
                </pic:pic>
              </a:graphicData>
            </a:graphic>
            <wp14:sizeRelH relativeFrom="margin">
              <wp14:pctWidth>0</wp14:pctWidth>
            </wp14:sizeRelH>
            <wp14:sizeRelV relativeFrom="margin">
              <wp14:pctHeight>0</wp14:pctHeight>
            </wp14:sizeRelV>
          </wp:anchor>
        </w:drawing>
      </w:r>
    </w:p>
    <w:p w14:paraId="27C8ECBB" w14:textId="72E8B56F" w:rsidR="00EC5DC4" w:rsidRDefault="00EC5DC4" w:rsidP="008C1EB4">
      <w:pPr>
        <w:ind w:left="504"/>
        <w:jc w:val="right"/>
      </w:pPr>
    </w:p>
    <w:p w14:paraId="60D1CF9E" w14:textId="77777777" w:rsidR="00EC5DC4" w:rsidRDefault="00EC5DC4" w:rsidP="00EC5DC4">
      <w:pPr>
        <w:ind w:left="504"/>
        <w:jc w:val="right"/>
      </w:pPr>
    </w:p>
    <w:p w14:paraId="402CD9BC" w14:textId="77777777" w:rsidR="00EC5DC4" w:rsidRDefault="00EC5DC4" w:rsidP="00EC5DC4">
      <w:pPr>
        <w:ind w:left="504"/>
        <w:jc w:val="right"/>
      </w:pPr>
    </w:p>
    <w:p w14:paraId="77E68CC3" w14:textId="77777777" w:rsidR="00EC5DC4" w:rsidRDefault="00EC5DC4" w:rsidP="00EC5DC4">
      <w:pPr>
        <w:ind w:left="504"/>
        <w:jc w:val="right"/>
      </w:pPr>
    </w:p>
    <w:p w14:paraId="0877F890" w14:textId="77777777" w:rsidR="00EC5DC4" w:rsidRDefault="00EC5DC4" w:rsidP="00EC5DC4">
      <w:pPr>
        <w:ind w:left="504"/>
        <w:jc w:val="right"/>
      </w:pPr>
    </w:p>
    <w:p w14:paraId="4B1F94D3" w14:textId="77777777" w:rsidR="00EC5DC4" w:rsidRDefault="00EC5DC4" w:rsidP="00EC5DC4">
      <w:pPr>
        <w:ind w:left="504"/>
        <w:jc w:val="right"/>
      </w:pPr>
    </w:p>
    <w:p w14:paraId="4D73F071" w14:textId="77777777" w:rsidR="00EC5DC4" w:rsidRDefault="00EC5DC4" w:rsidP="00EC5DC4">
      <w:pPr>
        <w:ind w:left="504"/>
        <w:jc w:val="right"/>
      </w:pPr>
    </w:p>
    <w:p w14:paraId="5BF03195" w14:textId="77777777" w:rsidR="00EC5DC4" w:rsidRDefault="00EC5DC4" w:rsidP="00EC5DC4">
      <w:pPr>
        <w:ind w:left="504"/>
        <w:jc w:val="right"/>
      </w:pPr>
    </w:p>
    <w:p w14:paraId="2565BDDD" w14:textId="73DC0D1E" w:rsidR="00EC5DC4" w:rsidRPr="00EC5DC4" w:rsidRDefault="00EC5DC4" w:rsidP="00EC5DC4">
      <w:pPr>
        <w:ind w:left="504"/>
        <w:jc w:val="right"/>
      </w:pPr>
      <w:r>
        <w:rPr>
          <w:noProof/>
          <w:sz w:val="40"/>
          <w:szCs w:val="40"/>
        </w:rPr>
        <mc:AlternateContent>
          <mc:Choice Requires="wps">
            <w:drawing>
              <wp:anchor distT="0" distB="0" distL="114300" distR="114300" simplePos="0" relativeHeight="251664384" behindDoc="0" locked="0" layoutInCell="1" allowOverlap="1" wp14:anchorId="4B53FFD4" wp14:editId="2CE0E4BB">
                <wp:simplePos x="0" y="0"/>
                <wp:positionH relativeFrom="margin">
                  <wp:align>center</wp:align>
                </wp:positionH>
                <wp:positionV relativeFrom="paragraph">
                  <wp:posOffset>2110105</wp:posOffset>
                </wp:positionV>
                <wp:extent cx="7467600" cy="1866900"/>
                <wp:effectExtent l="0" t="0" r="19050" b="19050"/>
                <wp:wrapThrough wrapText="bothSides">
                  <wp:wrapPolygon edited="0">
                    <wp:start x="0" y="0"/>
                    <wp:lineTo x="0" y="21600"/>
                    <wp:lineTo x="21600" y="21600"/>
                    <wp:lineTo x="21600" y="0"/>
                    <wp:lineTo x="0" y="0"/>
                  </wp:wrapPolygon>
                </wp:wrapThrough>
                <wp:docPr id="12" name="Rectangle 12"/>
                <wp:cNvGraphicFramePr/>
                <a:graphic xmlns:a="http://schemas.openxmlformats.org/drawingml/2006/main">
                  <a:graphicData uri="http://schemas.microsoft.com/office/word/2010/wordprocessingShape">
                    <wps:wsp>
                      <wps:cNvSpPr/>
                      <wps:spPr>
                        <a:xfrm>
                          <a:off x="0" y="0"/>
                          <a:ext cx="7467600" cy="18669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FDE9172" w14:textId="77777777" w:rsidR="006E6761" w:rsidRDefault="00C82A30" w:rsidP="00C82A30">
                            <w:pPr>
                              <w:pStyle w:val="Quote"/>
                              <w:ind w:left="0"/>
                            </w:pPr>
                            <w:r>
                              <w:t xml:space="preserve">  </w:t>
                            </w:r>
                            <w:r w:rsidR="00D0496D">
                              <w:t>As more events and important dates are scheduled, be sure to check:</w:t>
                            </w:r>
                          </w:p>
                          <w:p w14:paraId="487EB31B" w14:textId="77777777" w:rsidR="00D0496D" w:rsidRPr="00C82A30" w:rsidRDefault="00D0496D" w:rsidP="00D0496D">
                            <w:pPr>
                              <w:pStyle w:val="ListParagraph"/>
                              <w:numPr>
                                <w:ilvl w:val="0"/>
                                <w:numId w:val="7"/>
                              </w:numPr>
                              <w:rPr>
                                <w:rFonts w:asciiTheme="minorHAnsi" w:hAnsiTheme="minorHAnsi" w:cstheme="minorHAnsi"/>
                              </w:rPr>
                            </w:pPr>
                            <w:r w:rsidRPr="00C82A30">
                              <w:rPr>
                                <w:rFonts w:asciiTheme="minorHAnsi" w:hAnsiTheme="minorHAnsi" w:cstheme="minorHAnsi"/>
                              </w:rPr>
                              <w:t>Email</w:t>
                            </w:r>
                          </w:p>
                          <w:p w14:paraId="3FA9F3D7" w14:textId="77777777" w:rsidR="00A07421" w:rsidRDefault="00D0496D" w:rsidP="00A07421">
                            <w:pPr>
                              <w:pStyle w:val="ListParagraph"/>
                              <w:numPr>
                                <w:ilvl w:val="0"/>
                                <w:numId w:val="7"/>
                              </w:numPr>
                              <w:rPr>
                                <w:rFonts w:asciiTheme="minorHAnsi" w:hAnsiTheme="minorHAnsi" w:cstheme="minorHAnsi"/>
                              </w:rPr>
                            </w:pPr>
                            <w:r w:rsidRPr="00C82A30">
                              <w:rPr>
                                <w:rFonts w:asciiTheme="minorHAnsi" w:hAnsiTheme="minorHAnsi" w:cstheme="minorHAnsi"/>
                              </w:rPr>
                              <w:t xml:space="preserve">Extension website </w:t>
                            </w:r>
                            <w:hyperlink r:id="rId15" w:history="1">
                              <w:r w:rsidR="00A07421" w:rsidRPr="00381EBC">
                                <w:rPr>
                                  <w:rStyle w:val="Hyperlink"/>
                                  <w:rFonts w:asciiTheme="minorHAnsi" w:hAnsiTheme="minorHAnsi" w:cstheme="minorHAnsi"/>
                                  <w:color w:val="D6E1DB" w:themeColor="text2" w:themeTint="33"/>
                                </w:rPr>
                                <w:t>https://extension.purdue.edu/posey</w:t>
                              </w:r>
                            </w:hyperlink>
                          </w:p>
                          <w:p w14:paraId="75FC618F" w14:textId="77777777" w:rsidR="00A07421" w:rsidRPr="00BD2358" w:rsidRDefault="00FC039E" w:rsidP="00A07421">
                            <w:pPr>
                              <w:pStyle w:val="ListParagraph"/>
                              <w:numPr>
                                <w:ilvl w:val="0"/>
                                <w:numId w:val="7"/>
                              </w:numPr>
                              <w:rPr>
                                <w:rFonts w:asciiTheme="minorHAnsi" w:hAnsiTheme="minorHAnsi" w:cstheme="minorHAnsi"/>
                                <w:color w:val="D6E1DB" w:themeColor="text2" w:themeTint="33"/>
                              </w:rPr>
                            </w:pPr>
                            <w:hyperlink r:id="rId16" w:history="1">
                              <w:r w:rsidR="00381EBC" w:rsidRPr="00BD2358">
                                <w:rPr>
                                  <w:rStyle w:val="Hyperlink"/>
                                  <w:rFonts w:asciiTheme="minorHAnsi" w:hAnsiTheme="minorHAnsi" w:cstheme="minorHAnsi"/>
                                  <w:color w:val="D6E1DB" w:themeColor="text2" w:themeTint="33"/>
                                </w:rPr>
                                <w:t>Purdue Extension-Posey County Facebook page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3FFD4" id="Rectangle 12" o:spid="_x0000_s1026" style="position:absolute;left:0;text-align:left;margin-left:0;margin-top:166.15pt;width:588pt;height:147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" fillcolor="#37a76f [3206]" strokecolor="#1b5237 [1606]" strokeweight="1pt">
                <v:textbox>
                  <w:txbxContent>
                    <w:p w14:paraId="6FDE9172" w14:textId="77777777" w:rsidR="006E6761" w:rsidRDefault="00C82A30" w:rsidP="00C82A30">
                      <w:pPr>
                        <w:pStyle w:val="Quote"/>
                        <w:ind w:left="0"/>
                      </w:pPr>
                      <w:r>
                        <w:t xml:space="preserve">  </w:t>
                      </w:r>
                      <w:r w:rsidR="00D0496D">
                        <w:t>As more events and important dates are scheduled, be sure to check:</w:t>
                      </w:r>
                    </w:p>
                    <w:p w14:paraId="487EB31B" w14:textId="77777777" w:rsidR="00D0496D" w:rsidRPr="00C82A30" w:rsidRDefault="00D0496D" w:rsidP="00D0496D">
                      <w:pPr>
                        <w:pStyle w:val="ListParagraph"/>
                        <w:numPr>
                          <w:ilvl w:val="0"/>
                          <w:numId w:val="7"/>
                        </w:numPr>
                        <w:rPr>
                          <w:rFonts w:asciiTheme="minorHAnsi" w:hAnsiTheme="minorHAnsi" w:cstheme="minorHAnsi"/>
                        </w:rPr>
                      </w:pPr>
                      <w:r w:rsidRPr="00C82A30">
                        <w:rPr>
                          <w:rFonts w:asciiTheme="minorHAnsi" w:hAnsiTheme="minorHAnsi" w:cstheme="minorHAnsi"/>
                        </w:rPr>
                        <w:t>Email</w:t>
                      </w:r>
                    </w:p>
                    <w:p w14:paraId="3FA9F3D7" w14:textId="77777777" w:rsidR="00A07421" w:rsidRDefault="00D0496D" w:rsidP="00A07421">
                      <w:pPr>
                        <w:pStyle w:val="ListParagraph"/>
                        <w:numPr>
                          <w:ilvl w:val="0"/>
                          <w:numId w:val="7"/>
                        </w:numPr>
                        <w:rPr>
                          <w:rFonts w:asciiTheme="minorHAnsi" w:hAnsiTheme="minorHAnsi" w:cstheme="minorHAnsi"/>
                        </w:rPr>
                      </w:pPr>
                      <w:r w:rsidRPr="00C82A30">
                        <w:rPr>
                          <w:rFonts w:asciiTheme="minorHAnsi" w:hAnsiTheme="minorHAnsi" w:cstheme="minorHAnsi"/>
                        </w:rPr>
                        <w:t xml:space="preserve">Extension website </w:t>
                      </w:r>
                      <w:hyperlink r:id="rId17" w:history="1">
                        <w:r w:rsidR="00A07421" w:rsidRPr="00381EBC">
                          <w:rPr>
                            <w:rStyle w:val="Hyperlink"/>
                            <w:rFonts w:asciiTheme="minorHAnsi" w:hAnsiTheme="minorHAnsi" w:cstheme="minorHAnsi"/>
                            <w:color w:val="D6E1DB" w:themeColor="text2" w:themeTint="33"/>
                          </w:rPr>
                          <w:t>https://extension.purdue.edu/posey</w:t>
                        </w:r>
                      </w:hyperlink>
                    </w:p>
                    <w:p w14:paraId="75FC618F" w14:textId="77777777" w:rsidR="00A07421" w:rsidRPr="00BD2358" w:rsidRDefault="00FC039E" w:rsidP="00A07421">
                      <w:pPr>
                        <w:pStyle w:val="ListParagraph"/>
                        <w:numPr>
                          <w:ilvl w:val="0"/>
                          <w:numId w:val="7"/>
                        </w:numPr>
                        <w:rPr>
                          <w:rFonts w:asciiTheme="minorHAnsi" w:hAnsiTheme="minorHAnsi" w:cstheme="minorHAnsi"/>
                          <w:color w:val="D6E1DB" w:themeColor="text2" w:themeTint="33"/>
                        </w:rPr>
                      </w:pPr>
                      <w:hyperlink r:id="rId18" w:history="1">
                        <w:r w:rsidR="00381EBC" w:rsidRPr="00BD2358">
                          <w:rPr>
                            <w:rStyle w:val="Hyperlink"/>
                            <w:rFonts w:asciiTheme="minorHAnsi" w:hAnsiTheme="minorHAnsi" w:cstheme="minorHAnsi"/>
                            <w:color w:val="D6E1DB" w:themeColor="text2" w:themeTint="33"/>
                          </w:rPr>
                          <w:t>Purdue Extension-Posey County Facebook page</w:t>
                        </w:r>
                      </w:hyperlink>
                    </w:p>
                  </w:txbxContent>
                </v:textbox>
                <w10:wrap type="through" anchorx="margin"/>
              </v:rect>
            </w:pict>
          </mc:Fallback>
        </mc:AlternateContent>
      </w:r>
      <w:r w:rsidR="00BE4621">
        <w:rPr>
          <w:noProof/>
        </w:rPr>
        <w:drawing>
          <wp:anchor distT="0" distB="0" distL="114300" distR="114300" simplePos="0" relativeHeight="251660288" behindDoc="0" locked="0" layoutInCell="1" allowOverlap="1" wp14:anchorId="4AC43326" wp14:editId="63EB0CB9">
            <wp:simplePos x="0" y="0"/>
            <wp:positionH relativeFrom="margin">
              <wp:posOffset>5429250</wp:posOffset>
            </wp:positionH>
            <wp:positionV relativeFrom="paragraph">
              <wp:posOffset>5089525</wp:posOffset>
            </wp:positionV>
            <wp:extent cx="1285875" cy="1285875"/>
            <wp:effectExtent l="0" t="0" r="0" b="9525"/>
            <wp:wrapThrough wrapText="bothSides">
              <wp:wrapPolygon edited="0">
                <wp:start x="1920" y="0"/>
                <wp:lineTo x="640" y="1920"/>
                <wp:lineTo x="0" y="3840"/>
                <wp:lineTo x="0" y="18240"/>
                <wp:lineTo x="1600" y="20800"/>
                <wp:lineTo x="2880" y="21440"/>
                <wp:lineTo x="18560" y="21440"/>
                <wp:lineTo x="19840" y="20800"/>
                <wp:lineTo x="21120" y="17920"/>
                <wp:lineTo x="20800" y="2240"/>
                <wp:lineTo x="19200" y="0"/>
                <wp:lineTo x="192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l="15384" t="15384" r="14744" b="14744"/>
                    <a:stretch/>
                  </pic:blipFill>
                  <pic:spPr bwMode="auto">
                    <a:xfrm>
                      <a:off x="0" y="0"/>
                      <a:ext cx="1285875"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6761">
        <w:rPr>
          <w:noProof/>
        </w:rPr>
        <mc:AlternateContent>
          <mc:Choice Requires="wps">
            <w:drawing>
              <wp:anchor distT="0" distB="0" distL="114300" distR="114300" simplePos="0" relativeHeight="251659264" behindDoc="0" locked="0" layoutInCell="1" allowOverlap="1" wp14:anchorId="7C308F16" wp14:editId="6DEE342D">
                <wp:simplePos x="0" y="0"/>
                <wp:positionH relativeFrom="column">
                  <wp:posOffset>93643</wp:posOffset>
                </wp:positionH>
                <wp:positionV relativeFrom="paragraph">
                  <wp:posOffset>4920631</wp:posOffset>
                </wp:positionV>
                <wp:extent cx="7012007" cy="1389365"/>
                <wp:effectExtent l="0" t="0" r="0" b="1905"/>
                <wp:wrapSquare wrapText="bothSides"/>
                <wp:docPr id="200" name="Text Box 200"/>
                <wp:cNvGraphicFramePr/>
                <a:graphic xmlns:a="http://schemas.openxmlformats.org/drawingml/2006/main">
                  <a:graphicData uri="http://schemas.microsoft.com/office/word/2010/wordprocessingShape">
                    <wps:wsp>
                      <wps:cNvSpPr txBox="1"/>
                      <wps:spPr>
                        <a:xfrm>
                          <a:off x="0" y="0"/>
                          <a:ext cx="7012007" cy="1389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D09E61" w14:textId="77777777" w:rsidR="000D0FE3" w:rsidRDefault="008C1EB4">
                            <w:pP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0FE3">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Find us on Facebook at:</w:t>
                            </w:r>
                            <w:r w:rsidR="00F31FE7" w:rsidRPr="000D0FE3">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C58EF97" w14:textId="77777777" w:rsidR="008C1EB4" w:rsidRPr="00BE4621" w:rsidRDefault="00FC039E">
                            <w:pPr>
                              <w:rPr>
                                <w:color w:val="D6E1DB" w:themeColor="text2" w:themeTint="33"/>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0" w:history="1">
                              <w:r w:rsidR="008C1EB4" w:rsidRPr="00BE4621">
                                <w:rPr>
                                  <w:rStyle w:val="Hyperlink"/>
                                  <w:color w:val="D6E1DB" w:themeColor="text2" w:themeTint="33"/>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“Purdue Extension-Posey County”</w:t>
                              </w:r>
                            </w:hyperlink>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anchor>
            </w:drawing>
          </mc:Choice>
          <mc:Fallback>
            <w:pict>
              <v:shapetype w14:anchorId="7C308F16" id="_x0000_t202" coordsize="21600,21600" o:spt="202" path="m,l,21600r21600,l21600,xe">
                <v:stroke joinstyle="miter"/>
                <v:path gradientshapeok="t" o:connecttype="rect"/>
              </v:shapetype>
              <v:shape id="Text Box 200" o:spid="_x0000_s1027" type="#_x0000_t202" style="position:absolute;left:0;text-align:left;margin-left:7.35pt;margin-top:387.45pt;width:552.15pt;height:10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" filled="f" stroked="f" strokeweight=".5pt">
                <v:textbox inset=",7.2pt,,0">
                  <w:txbxContent>
                    <w:p w14:paraId="66D09E61" w14:textId="77777777" w:rsidR="000D0FE3" w:rsidRDefault="008C1EB4">
                      <w:pP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0FE3">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Find us on Facebook at:</w:t>
                      </w:r>
                      <w:r w:rsidR="00F31FE7" w:rsidRPr="000D0FE3">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C58EF97" w14:textId="77777777" w:rsidR="008C1EB4" w:rsidRPr="00BE4621" w:rsidRDefault="00FC039E">
                      <w:pPr>
                        <w:rPr>
                          <w:color w:val="D6E1DB" w:themeColor="text2" w:themeTint="33"/>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1" w:history="1">
                        <w:r w:rsidR="008C1EB4" w:rsidRPr="00BE4621">
                          <w:rPr>
                            <w:rStyle w:val="Hyperlink"/>
                            <w:color w:val="D6E1DB" w:themeColor="text2" w:themeTint="33"/>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“Purdue Extension-Posey County”</w:t>
                        </w:r>
                      </w:hyperlink>
                    </w:p>
                  </w:txbxContent>
                </v:textbox>
                <w10:wrap type="square"/>
              </v:shape>
            </w:pict>
          </mc:Fallback>
        </mc:AlternateContent>
      </w:r>
      <w:r w:rsidR="0082093A">
        <w:br w:type="page"/>
      </w:r>
    </w:p>
    <w:p w14:paraId="35860278" w14:textId="3C75E4FD" w:rsidR="0082093A" w:rsidRDefault="0082093A" w:rsidP="00A12EE6">
      <w:pPr>
        <w:pStyle w:val="Heading1"/>
      </w:pPr>
      <w:r>
        <w:lastRenderedPageBreak/>
        <w:t>4-H Enrollment</w:t>
      </w:r>
    </w:p>
    <w:p w14:paraId="71197954" w14:textId="77777777" w:rsidR="00974684" w:rsidRPr="00974684" w:rsidRDefault="00974684" w:rsidP="00974684"/>
    <w:p w14:paraId="79506D25" w14:textId="77777777" w:rsidR="00A12EE6" w:rsidRPr="00FA6C80" w:rsidRDefault="00A12EE6" w:rsidP="00A12EE6">
      <w:pPr>
        <w:rPr>
          <w:sz w:val="32"/>
          <w:szCs w:val="32"/>
        </w:rPr>
      </w:pPr>
      <w:r w:rsidRPr="00FA6C80">
        <w:rPr>
          <w:sz w:val="32"/>
          <w:szCs w:val="32"/>
        </w:rPr>
        <w:t>Parents can go to 4H Online (</w:t>
      </w:r>
      <w:hyperlink r:id="rId22" w:history="1">
        <w:r w:rsidRPr="00FA6C80">
          <w:rPr>
            <w:rStyle w:val="Hyperlink"/>
            <w:sz w:val="32"/>
            <w:szCs w:val="32"/>
          </w:rPr>
          <w:t>https://v2.4honline.com</w:t>
        </w:r>
      </w:hyperlink>
      <w:r w:rsidRPr="00FA6C80">
        <w:rPr>
          <w:sz w:val="32"/>
          <w:szCs w:val="32"/>
        </w:rPr>
        <w:t>)</w:t>
      </w:r>
    </w:p>
    <w:p w14:paraId="1D78185C" w14:textId="77777777" w:rsidR="00A12EE6" w:rsidRPr="00FA6C80" w:rsidRDefault="00A12EE6" w:rsidP="00A12EE6">
      <w:pPr>
        <w:rPr>
          <w:sz w:val="32"/>
          <w:szCs w:val="32"/>
        </w:rPr>
      </w:pPr>
      <w:r w:rsidRPr="00FA6C80">
        <w:rPr>
          <w:sz w:val="32"/>
          <w:szCs w:val="32"/>
        </w:rPr>
        <w:t>Enroll/Re-Enroll youth in 4-H for 2022</w:t>
      </w:r>
    </w:p>
    <w:p w14:paraId="234B34E6" w14:textId="77777777" w:rsidR="00A12EE6" w:rsidRPr="00FA6C80" w:rsidRDefault="00A12EE6" w:rsidP="00A12EE6">
      <w:pPr>
        <w:rPr>
          <w:sz w:val="32"/>
          <w:szCs w:val="32"/>
        </w:rPr>
      </w:pPr>
      <w:r w:rsidRPr="00FA6C80">
        <w:rPr>
          <w:b/>
          <w:sz w:val="32"/>
          <w:szCs w:val="32"/>
        </w:rPr>
        <w:t>Starts:</w:t>
      </w:r>
      <w:r w:rsidRPr="00FA6C80">
        <w:rPr>
          <w:sz w:val="32"/>
          <w:szCs w:val="32"/>
        </w:rPr>
        <w:t xml:space="preserve"> October 1, 2021</w:t>
      </w:r>
    </w:p>
    <w:p w14:paraId="17392D3B" w14:textId="77777777" w:rsidR="00A12EE6" w:rsidRPr="00FA6C80" w:rsidRDefault="00A12EE6" w:rsidP="00A12EE6">
      <w:pPr>
        <w:rPr>
          <w:sz w:val="32"/>
          <w:szCs w:val="32"/>
        </w:rPr>
      </w:pPr>
      <w:r w:rsidRPr="00FA6C80">
        <w:rPr>
          <w:b/>
          <w:sz w:val="32"/>
          <w:szCs w:val="32"/>
        </w:rPr>
        <w:t>Ends</w:t>
      </w:r>
      <w:r w:rsidRPr="00FA6C80">
        <w:rPr>
          <w:sz w:val="32"/>
          <w:szCs w:val="32"/>
        </w:rPr>
        <w:t>: January 15, 2022</w:t>
      </w:r>
    </w:p>
    <w:p w14:paraId="0788E377" w14:textId="77777777" w:rsidR="00A12EE6" w:rsidRPr="00FA6C80" w:rsidRDefault="00A12EE6" w:rsidP="00A12EE6">
      <w:pPr>
        <w:rPr>
          <w:sz w:val="32"/>
          <w:szCs w:val="32"/>
        </w:rPr>
      </w:pPr>
      <w:r w:rsidRPr="00FA6C80">
        <w:rPr>
          <w:b/>
          <w:sz w:val="32"/>
          <w:szCs w:val="32"/>
        </w:rPr>
        <w:t>Certificated adult volunteers</w:t>
      </w:r>
      <w:r w:rsidRPr="00FA6C80">
        <w:rPr>
          <w:sz w:val="32"/>
          <w:szCs w:val="32"/>
        </w:rPr>
        <w:t xml:space="preserve"> need to go into 4-H Online to re-enroll as an adult volunteer and to sign your 2022 Adult Behavior Expectations by January 15.</w:t>
      </w:r>
    </w:p>
    <w:p w14:paraId="298AF418" w14:textId="77777777" w:rsidR="00A12EE6" w:rsidRDefault="00A12EE6" w:rsidP="00A12EE6">
      <w:pPr>
        <w:rPr>
          <w:sz w:val="28"/>
          <w:szCs w:val="28"/>
        </w:rPr>
      </w:pPr>
      <w:r w:rsidRPr="008C1EB4">
        <w:rPr>
          <w:sz w:val="28"/>
          <w:szCs w:val="28"/>
        </w:rPr>
        <w:t>If you do not have internet access, please contact the Extension Office (812-838-1331) so we can help!</w:t>
      </w:r>
    </w:p>
    <w:p w14:paraId="58CF184F" w14:textId="0D60764D" w:rsidR="000D0FE3" w:rsidRPr="00C447FF" w:rsidRDefault="00F66E69" w:rsidP="00C447FF">
      <w:pPr>
        <w:rPr>
          <w:sz w:val="28"/>
          <w:szCs w:val="28"/>
        </w:rPr>
      </w:pPr>
      <w:r>
        <w:rPr>
          <w:noProof/>
        </w:rPr>
        <mc:AlternateContent>
          <mc:Choice Requires="wps">
            <w:drawing>
              <wp:anchor distT="0" distB="0" distL="114300" distR="114300" simplePos="0" relativeHeight="251661312" behindDoc="0" locked="0" layoutInCell="1" allowOverlap="1" wp14:anchorId="692F7D50" wp14:editId="48A7159B">
                <wp:simplePos x="0" y="0"/>
                <wp:positionH relativeFrom="margin">
                  <wp:align>right</wp:align>
                </wp:positionH>
                <wp:positionV relativeFrom="paragraph">
                  <wp:posOffset>274320</wp:posOffset>
                </wp:positionV>
                <wp:extent cx="6829425" cy="28575"/>
                <wp:effectExtent l="0" t="0" r="28575" b="28575"/>
                <wp:wrapNone/>
                <wp:docPr id="14" name="Straight Connector 14"/>
                <wp:cNvGraphicFramePr/>
                <a:graphic xmlns:a="http://schemas.openxmlformats.org/drawingml/2006/main">
                  <a:graphicData uri="http://schemas.microsoft.com/office/word/2010/wordprocessingShape">
                    <wps:wsp>
                      <wps:cNvCnPr/>
                      <wps:spPr>
                        <a:xfrm flipV="1">
                          <a:off x="0" y="0"/>
                          <a:ext cx="68294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AEF353" id="Straight Connector 14"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55pt,21.6pt" to="1024.3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" strokecolor="#99cb38 [3204]" strokeweight=".5pt">
                <v:stroke joinstyle="miter"/>
                <w10:wrap anchorx="margin"/>
              </v:line>
            </w:pict>
          </mc:Fallback>
        </mc:AlternateContent>
      </w:r>
    </w:p>
    <w:p w14:paraId="1F5A3524" w14:textId="4CF4A689" w:rsidR="00F469A7" w:rsidRDefault="00F469A7" w:rsidP="00C83E15">
      <w:pPr>
        <w:spacing w:before="600" w:after="0"/>
        <w:ind w:right="3673"/>
        <w:outlineLvl w:val="0"/>
        <w:rPr>
          <w:b/>
          <w:color w:val="99CB38" w:themeColor="accent1"/>
          <w:sz w:val="48"/>
          <w:szCs w:val="48"/>
        </w:rPr>
      </w:pPr>
      <w:r>
        <w:rPr>
          <w:b/>
          <w:color w:val="99CB38" w:themeColor="accent1"/>
          <w:sz w:val="48"/>
          <w:szCs w:val="48"/>
        </w:rPr>
        <w:t>Scholarship</w:t>
      </w:r>
      <w:r w:rsidR="000F2E7C">
        <w:rPr>
          <w:b/>
          <w:color w:val="99CB38" w:themeColor="accent1"/>
          <w:sz w:val="48"/>
          <w:szCs w:val="48"/>
        </w:rPr>
        <w:t xml:space="preserve"> Applications</w:t>
      </w:r>
      <w:r>
        <w:rPr>
          <w:b/>
          <w:color w:val="99CB38" w:themeColor="accent1"/>
          <w:sz w:val="48"/>
          <w:szCs w:val="48"/>
        </w:rPr>
        <w:t xml:space="preserve"> &amp; Trip </w:t>
      </w:r>
      <w:r w:rsidR="000F2E7C">
        <w:rPr>
          <w:b/>
          <w:color w:val="99CB38" w:themeColor="accent1"/>
          <w:sz w:val="48"/>
          <w:szCs w:val="48"/>
        </w:rPr>
        <w:t>Dates</w:t>
      </w:r>
    </w:p>
    <w:p w14:paraId="71DFA23A" w14:textId="2B5F6E34" w:rsidR="00C83E15" w:rsidRDefault="00C83E15" w:rsidP="00C83E15"/>
    <w:p w14:paraId="0713805C" w14:textId="7E833E34" w:rsidR="00C83E15" w:rsidRDefault="00C83E15" w:rsidP="00C83E15">
      <w:pPr>
        <w:rPr>
          <w:sz w:val="32"/>
          <w:szCs w:val="32"/>
        </w:rPr>
      </w:pPr>
      <w:r>
        <w:rPr>
          <w:sz w:val="32"/>
          <w:szCs w:val="32"/>
        </w:rPr>
        <w:t xml:space="preserve">Scholarship applications are due </w:t>
      </w:r>
      <w:r w:rsidRPr="000F2E7C">
        <w:rPr>
          <w:b/>
          <w:sz w:val="32"/>
          <w:szCs w:val="32"/>
        </w:rPr>
        <w:t>January 25</w:t>
      </w:r>
      <w:r>
        <w:rPr>
          <w:sz w:val="32"/>
          <w:szCs w:val="32"/>
        </w:rPr>
        <w:t xml:space="preserve">.  </w:t>
      </w:r>
      <w:r w:rsidR="000F2E7C">
        <w:rPr>
          <w:sz w:val="32"/>
          <w:szCs w:val="32"/>
        </w:rPr>
        <w:t xml:space="preserve">Submit applications via 4-H Online.  For scholarship information, visit: </w:t>
      </w:r>
      <w:hyperlink r:id="rId23" w:history="1">
        <w:r w:rsidR="000F2E7C" w:rsidRPr="0098711D">
          <w:rPr>
            <w:rStyle w:val="Hyperlink"/>
            <w:sz w:val="32"/>
            <w:szCs w:val="32"/>
          </w:rPr>
          <w:t>https://extension.purdue.edu/4-H/get-involved/scholarships.html</w:t>
        </w:r>
      </w:hyperlink>
    </w:p>
    <w:p w14:paraId="746578FC" w14:textId="4055B2CF" w:rsidR="00CF1227" w:rsidRDefault="00CF1227" w:rsidP="00CF1227">
      <w:pPr>
        <w:pStyle w:val="Quote"/>
      </w:pPr>
      <w:r>
        <w:t xml:space="preserve">4-H Camp: June 6-8, 2022 </w:t>
      </w:r>
    </w:p>
    <w:p w14:paraId="04A2EB42" w14:textId="2B90FDCD" w:rsidR="000F2E7C" w:rsidRDefault="000F2E7C" w:rsidP="00CF1227">
      <w:pPr>
        <w:pStyle w:val="Quote"/>
      </w:pPr>
      <w:r>
        <w:t>4-H Academy: June 8-10, 2022</w:t>
      </w:r>
    </w:p>
    <w:p w14:paraId="14E14374" w14:textId="1EFFCE53" w:rsidR="000F2E7C" w:rsidRDefault="000F2E7C" w:rsidP="00CF1227">
      <w:pPr>
        <w:pStyle w:val="Quote"/>
      </w:pPr>
      <w:r>
        <w:t>4-H Round Up: June 20-22, 2022</w:t>
      </w:r>
    </w:p>
    <w:p w14:paraId="569AF5CE" w14:textId="0B113D0F" w:rsidR="000F2E7C" w:rsidRPr="00C83E15" w:rsidRDefault="000F2E7C" w:rsidP="00CF1227">
      <w:pPr>
        <w:pStyle w:val="Quote"/>
      </w:pPr>
      <w:r>
        <w:t>More information to come!</w:t>
      </w:r>
    </w:p>
    <w:p w14:paraId="430231D4" w14:textId="77777777" w:rsidR="00FC039E" w:rsidRDefault="00CF1227" w:rsidP="00FC039E">
      <w:r>
        <w:rPr>
          <w:noProof/>
        </w:rPr>
        <mc:AlternateContent>
          <mc:Choice Requires="wps">
            <w:drawing>
              <wp:anchor distT="0" distB="0" distL="114300" distR="114300" simplePos="0" relativeHeight="251668480" behindDoc="0" locked="0" layoutInCell="1" allowOverlap="1" wp14:anchorId="728A0BB7" wp14:editId="771072A8">
                <wp:simplePos x="0" y="0"/>
                <wp:positionH relativeFrom="margin">
                  <wp:align>right</wp:align>
                </wp:positionH>
                <wp:positionV relativeFrom="paragraph">
                  <wp:posOffset>768278</wp:posOffset>
                </wp:positionV>
                <wp:extent cx="6840747" cy="1293963"/>
                <wp:effectExtent l="0" t="0" r="17780" b="20955"/>
                <wp:wrapNone/>
                <wp:docPr id="15" name="Text Box 15"/>
                <wp:cNvGraphicFramePr/>
                <a:graphic xmlns:a="http://schemas.openxmlformats.org/drawingml/2006/main">
                  <a:graphicData uri="http://schemas.microsoft.com/office/word/2010/wordprocessingShape">
                    <wps:wsp>
                      <wps:cNvSpPr txBox="1"/>
                      <wps:spPr>
                        <a:xfrm>
                          <a:off x="0" y="0"/>
                          <a:ext cx="6840747" cy="1293963"/>
                        </a:xfrm>
                        <a:prstGeom prst="rect">
                          <a:avLst/>
                        </a:prstGeom>
                        <a:solidFill>
                          <a:schemeClr val="accent3"/>
                        </a:solidFill>
                        <a:ln w="6350">
                          <a:solidFill>
                            <a:prstClr val="black"/>
                          </a:solidFill>
                        </a:ln>
                      </wps:spPr>
                      <wps:txbx>
                        <w:txbxContent>
                          <w:p w14:paraId="53FA22D5" w14:textId="5653D3DA" w:rsidR="00CF1227" w:rsidRDefault="00CF1227" w:rsidP="00CF1227">
                            <w:pPr>
                              <w:pStyle w:val="Quote"/>
                            </w:pPr>
                            <w:r>
                              <w:t xml:space="preserve">4-H Camp Counselors </w:t>
                            </w:r>
                          </w:p>
                          <w:p w14:paraId="68F32E81" w14:textId="77777777" w:rsidR="00CF1227" w:rsidRPr="00CF1227" w:rsidRDefault="00CF1227" w:rsidP="00CF1227"/>
                          <w:p w14:paraId="001B8748" w14:textId="37A8806E" w:rsidR="00CF1227" w:rsidRPr="00CF1227" w:rsidRDefault="00CF1227" w:rsidP="00CF1227">
                            <w:pPr>
                              <w:rPr>
                                <w:color w:val="FFFFFF" w:themeColor="background1"/>
                              </w:rPr>
                            </w:pPr>
                            <w:r w:rsidRPr="00CF1227">
                              <w:rPr>
                                <w:color w:val="FFFFFF" w:themeColor="background1"/>
                              </w:rPr>
                              <w:t>Be on the look out for more information about applications in the upcoming newsletters and emails.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8A0BB7" id="Text Box 15" o:spid="_x0000_s1028" type="#_x0000_t202" style="position:absolute;margin-left:487.45pt;margin-top:60.5pt;width:538.65pt;height:101.9pt;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" fillcolor="#37a76f [3206]" strokeweight=".5pt">
                <v:textbox>
                  <w:txbxContent>
                    <w:p w14:paraId="53FA22D5" w14:textId="5653D3DA" w:rsidR="00CF1227" w:rsidRDefault="00CF1227" w:rsidP="00CF1227">
                      <w:pPr>
                        <w:pStyle w:val="Quote"/>
                      </w:pPr>
                      <w:r>
                        <w:t xml:space="preserve">4-H Camp Counselors </w:t>
                      </w:r>
                    </w:p>
                    <w:p w14:paraId="68F32E81" w14:textId="77777777" w:rsidR="00CF1227" w:rsidRPr="00CF1227" w:rsidRDefault="00CF1227" w:rsidP="00CF1227"/>
                    <w:p w14:paraId="001B8748" w14:textId="37A8806E" w:rsidR="00CF1227" w:rsidRPr="00CF1227" w:rsidRDefault="00CF1227" w:rsidP="00CF1227">
                      <w:pPr>
                        <w:rPr>
                          <w:color w:val="FFFFFF" w:themeColor="background1"/>
                        </w:rPr>
                      </w:pPr>
                      <w:r w:rsidRPr="00CF1227">
                        <w:rPr>
                          <w:color w:val="FFFFFF" w:themeColor="background1"/>
                        </w:rPr>
                        <w:t>Be on the look out for more information about applications in the upcoming newsletters and emails.</w:t>
                      </w:r>
                    </w:p>
                  </w:txbxContent>
                </v:textbox>
                <w10:wrap anchorx="margin"/>
              </v:shape>
            </w:pict>
          </mc:Fallback>
        </mc:AlternateContent>
      </w:r>
      <w:r w:rsidR="00C447FF">
        <w:br w:type="page"/>
      </w:r>
    </w:p>
    <w:p w14:paraId="0EBF55C2" w14:textId="77777777" w:rsidR="00FC039E" w:rsidRDefault="00FC039E" w:rsidP="00FC039E"/>
    <w:p w14:paraId="6C3DBFD4" w14:textId="77777777" w:rsidR="00FC039E" w:rsidRDefault="00FC039E" w:rsidP="00FC039E"/>
    <w:p w14:paraId="3262861C" w14:textId="77777777" w:rsidR="00FC039E" w:rsidRDefault="00FC039E" w:rsidP="00FC039E"/>
    <w:p w14:paraId="3D55C203" w14:textId="77777777" w:rsidR="00FC039E" w:rsidRDefault="00FC039E" w:rsidP="00FC039E"/>
    <w:p w14:paraId="20C7F405" w14:textId="77777777" w:rsidR="00FC039E" w:rsidRDefault="00FC039E" w:rsidP="00FC039E"/>
    <w:p w14:paraId="59BEA0EC" w14:textId="77777777" w:rsidR="00FC039E" w:rsidRDefault="00FC039E" w:rsidP="00FC039E"/>
    <w:p w14:paraId="363D9858" w14:textId="77777777" w:rsidR="00FC039E" w:rsidRDefault="00FC039E" w:rsidP="00FC039E"/>
    <w:p w14:paraId="45DC7E3E" w14:textId="77777777" w:rsidR="00FC039E" w:rsidRDefault="00FC039E" w:rsidP="00FC039E"/>
    <w:p w14:paraId="633DA574" w14:textId="77777777" w:rsidR="00FC039E" w:rsidRDefault="00FC039E" w:rsidP="00FC039E"/>
    <w:p w14:paraId="7B892674" w14:textId="77777777" w:rsidR="00FC039E" w:rsidRDefault="00FC039E" w:rsidP="00FC039E"/>
    <w:p w14:paraId="135ADB79" w14:textId="77777777" w:rsidR="00FC039E" w:rsidRDefault="00FC039E" w:rsidP="00FC039E"/>
    <w:p w14:paraId="37F03A16" w14:textId="77777777" w:rsidR="00FC039E" w:rsidRDefault="00FC039E" w:rsidP="00FC039E"/>
    <w:p w14:paraId="612021C0" w14:textId="77777777" w:rsidR="00FC039E" w:rsidRDefault="00FC039E" w:rsidP="00FC039E"/>
    <w:p w14:paraId="40B53B8E" w14:textId="77777777" w:rsidR="00FC039E" w:rsidRDefault="00FC039E" w:rsidP="00FC039E"/>
    <w:p w14:paraId="247D7737" w14:textId="77777777" w:rsidR="00FC039E" w:rsidRDefault="00FC039E" w:rsidP="00FC039E"/>
    <w:p w14:paraId="20DCD3A6" w14:textId="77777777" w:rsidR="00FC039E" w:rsidRDefault="00FC039E" w:rsidP="00FC039E"/>
    <w:p w14:paraId="4F9207E5" w14:textId="77777777" w:rsidR="00FC039E" w:rsidRDefault="00FC039E" w:rsidP="00FC039E"/>
    <w:p w14:paraId="7D7C218A" w14:textId="77777777" w:rsidR="00FC039E" w:rsidRDefault="00FC039E" w:rsidP="00FC039E"/>
    <w:p w14:paraId="40BA8B74" w14:textId="77777777" w:rsidR="00FC039E" w:rsidRDefault="00FC039E" w:rsidP="00FC039E"/>
    <w:p w14:paraId="327BDB8E" w14:textId="77777777" w:rsidR="00FC039E" w:rsidRDefault="00FC039E" w:rsidP="00FC039E"/>
    <w:p w14:paraId="7DF2D2D0" w14:textId="77777777" w:rsidR="00FC039E" w:rsidRDefault="00FC039E" w:rsidP="00FC039E"/>
    <w:p w14:paraId="5E881A8A" w14:textId="77777777" w:rsidR="00FC039E" w:rsidRDefault="00FC039E" w:rsidP="00FC039E"/>
    <w:p w14:paraId="0B89AAD9" w14:textId="77777777" w:rsidR="00FC039E" w:rsidRDefault="00FC039E" w:rsidP="00FC039E"/>
    <w:p w14:paraId="372F68BA" w14:textId="77777777" w:rsidR="00FC039E" w:rsidRDefault="00FC039E" w:rsidP="00FC039E"/>
    <w:p w14:paraId="0A7A2BA9" w14:textId="221B854A" w:rsidR="00A12EE6" w:rsidRPr="00FC039E" w:rsidRDefault="005D7087" w:rsidP="00FC039E">
      <w:pPr>
        <w:rPr>
          <w:sz w:val="36"/>
          <w:szCs w:val="36"/>
        </w:rPr>
      </w:pPr>
      <w:r w:rsidRPr="00FC039E">
        <w:rPr>
          <w:rStyle w:val="TitleChar"/>
          <w:sz w:val="36"/>
          <w:szCs w:val="36"/>
        </w:rPr>
        <w:drawing>
          <wp:anchor distT="0" distB="0" distL="114300" distR="114300" simplePos="0" relativeHeight="251666432" behindDoc="0" locked="0" layoutInCell="1" allowOverlap="1" wp14:anchorId="70A48F91" wp14:editId="633B280C">
            <wp:simplePos x="0" y="0"/>
            <wp:positionH relativeFrom="margin">
              <wp:posOffset>552298</wp:posOffset>
            </wp:positionH>
            <wp:positionV relativeFrom="page">
              <wp:posOffset>614477</wp:posOffset>
            </wp:positionV>
            <wp:extent cx="5749290" cy="7442835"/>
            <wp:effectExtent l="0" t="0" r="3810" b="5715"/>
            <wp:wrapThrough wrapText="bothSides">
              <wp:wrapPolygon edited="0">
                <wp:start x="0" y="0"/>
                <wp:lineTo x="0" y="21561"/>
                <wp:lineTo x="21543" y="21561"/>
                <wp:lineTo x="2154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r. Leaders Flyer.jpg"/>
                    <pic:cNvPicPr/>
                  </pic:nvPicPr>
                  <pic:blipFill>
                    <a:blip r:embed="rId24"/>
                    <a:stretch>
                      <a:fillRect/>
                    </a:stretch>
                  </pic:blipFill>
                  <pic:spPr>
                    <a:xfrm>
                      <a:off x="0" y="0"/>
                      <a:ext cx="5749290" cy="7442835"/>
                    </a:xfrm>
                    <a:prstGeom prst="rect">
                      <a:avLst/>
                    </a:prstGeom>
                  </pic:spPr>
                </pic:pic>
              </a:graphicData>
            </a:graphic>
            <wp14:sizeRelH relativeFrom="margin">
              <wp14:pctWidth>0</wp14:pctWidth>
            </wp14:sizeRelH>
            <wp14:sizeRelV relativeFrom="margin">
              <wp14:pctHeight>0</wp14:pctHeight>
            </wp14:sizeRelV>
          </wp:anchor>
        </w:drawing>
      </w:r>
      <w:r w:rsidR="00FC039E" w:rsidRPr="00FC039E">
        <w:rPr>
          <w:rStyle w:val="TitleChar"/>
          <w:sz w:val="36"/>
          <w:szCs w:val="36"/>
        </w:rPr>
        <w:t>The next Junior Leader meeting is November 11 @ 7pm.  Officer Elections will take place at this meeting.  Be sure to attend</w:t>
      </w:r>
      <w:r w:rsidR="00FC039E" w:rsidRPr="00FC039E">
        <w:rPr>
          <w:sz w:val="36"/>
          <w:szCs w:val="36"/>
        </w:rPr>
        <w:t>!</w:t>
      </w:r>
      <w:bookmarkStart w:id="0" w:name="_GoBack"/>
      <w:bookmarkEnd w:id="0"/>
    </w:p>
    <w:p w14:paraId="0AE6C955" w14:textId="13762E97" w:rsidR="00A655E6" w:rsidRDefault="00A655E6" w:rsidP="00C447FF">
      <w:pPr>
        <w:tabs>
          <w:tab w:val="left" w:pos="5987"/>
        </w:tabs>
      </w:pPr>
      <w:r>
        <w:rPr>
          <w:noProof/>
        </w:rPr>
        <w:lastRenderedPageBreak/>
        <w:drawing>
          <wp:anchor distT="0" distB="0" distL="114300" distR="114300" simplePos="0" relativeHeight="251667456" behindDoc="0" locked="0" layoutInCell="1" allowOverlap="1" wp14:anchorId="5DF19C20" wp14:editId="47998C64">
            <wp:simplePos x="0" y="0"/>
            <wp:positionH relativeFrom="page">
              <wp:posOffset>629392</wp:posOffset>
            </wp:positionH>
            <wp:positionV relativeFrom="paragraph">
              <wp:posOffset>619</wp:posOffset>
            </wp:positionV>
            <wp:extent cx="6464935" cy="9144000"/>
            <wp:effectExtent l="0" t="0" r="0" b="0"/>
            <wp:wrapThrough wrapText="bothSides">
              <wp:wrapPolygon edited="0">
                <wp:start x="0" y="0"/>
                <wp:lineTo x="0" y="21555"/>
                <wp:lineTo x="21513" y="21555"/>
                <wp:lineTo x="21513"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ini 4-H December 2021.jpg"/>
                    <pic:cNvPicPr/>
                  </pic:nvPicPr>
                  <pic:blipFill>
                    <a:blip r:embed="rId25"/>
                    <a:stretch>
                      <a:fillRect/>
                    </a:stretch>
                  </pic:blipFill>
                  <pic:spPr>
                    <a:xfrm>
                      <a:off x="0" y="0"/>
                      <a:ext cx="6464935" cy="9144000"/>
                    </a:xfrm>
                    <a:prstGeom prst="rect">
                      <a:avLst/>
                    </a:prstGeom>
                  </pic:spPr>
                </pic:pic>
              </a:graphicData>
            </a:graphic>
          </wp:anchor>
        </w:drawing>
      </w:r>
    </w:p>
    <w:p w14:paraId="098FB467" w14:textId="755041EB" w:rsidR="00A32813" w:rsidRDefault="00680522" w:rsidP="00680522">
      <w:pPr>
        <w:pStyle w:val="Heading1"/>
      </w:pPr>
      <w:r>
        <w:lastRenderedPageBreak/>
        <w:t>Posey County 4-H Council Application</w:t>
      </w:r>
    </w:p>
    <w:p w14:paraId="22FDBCE6" w14:textId="77777777" w:rsidR="003C1166" w:rsidRPr="003C1166" w:rsidRDefault="003C1166" w:rsidP="003C1166"/>
    <w:p w14:paraId="5D652DE6" w14:textId="77777777" w:rsidR="003C1166" w:rsidRDefault="00680522" w:rsidP="00680522">
      <w:r>
        <w:t xml:space="preserve">The Posey County 4-H Council is seeking members to join their board.  </w:t>
      </w:r>
      <w:r w:rsidR="003C1166">
        <w:t xml:space="preserve">If you have any questions, please reach out to the Extension Office or 4-H Council President, Chris Woods.  </w:t>
      </w:r>
    </w:p>
    <w:p w14:paraId="2E1CCDCC" w14:textId="678BB31D" w:rsidR="00680522" w:rsidRDefault="00680522" w:rsidP="00680522">
      <w:r>
        <w:t xml:space="preserve">If you are interested or would like to </w:t>
      </w:r>
      <w:r w:rsidR="003C1166">
        <w:t>nominate someone, fill out the application and return to:</w:t>
      </w:r>
    </w:p>
    <w:p w14:paraId="685C9D0B" w14:textId="49390F31" w:rsidR="003C1166" w:rsidRDefault="003C1166" w:rsidP="003C1166">
      <w:pPr>
        <w:pStyle w:val="NoSpacing"/>
      </w:pPr>
      <w:r>
        <w:t>Purdue Extension-Posey County</w:t>
      </w:r>
    </w:p>
    <w:p w14:paraId="2D08998D" w14:textId="45EDBCCA" w:rsidR="003C1166" w:rsidRDefault="003C1166" w:rsidP="003C1166">
      <w:pPr>
        <w:pStyle w:val="NoSpacing"/>
      </w:pPr>
      <w:r>
        <w:t>126 E. Third St. Room 29</w:t>
      </w:r>
    </w:p>
    <w:p w14:paraId="4C7066CD" w14:textId="7B7F726D" w:rsidR="003C1166" w:rsidRDefault="003C1166" w:rsidP="003C1166">
      <w:pPr>
        <w:pStyle w:val="NoSpacing"/>
      </w:pPr>
      <w:r>
        <w:t>Mt. Vernon, IN 47620</w:t>
      </w:r>
    </w:p>
    <w:p w14:paraId="6355C545" w14:textId="4CFBAB50" w:rsidR="003C1166" w:rsidRDefault="003C1166" w:rsidP="003C1166">
      <w:pPr>
        <w:pStyle w:val="NoSpacing"/>
      </w:pPr>
      <w:r>
        <w:t xml:space="preserve">Email: </w:t>
      </w:r>
      <w:hyperlink r:id="rId26" w:history="1">
        <w:r w:rsidRPr="0098711D">
          <w:rPr>
            <w:rStyle w:val="Hyperlink"/>
          </w:rPr>
          <w:t>bender14@purdue.edu</w:t>
        </w:r>
      </w:hyperlink>
    </w:p>
    <w:p w14:paraId="6DE7EBDC" w14:textId="77777777" w:rsidR="003C1166" w:rsidRDefault="003C1166" w:rsidP="003C1166">
      <w:pPr>
        <w:pStyle w:val="NoSpacing"/>
      </w:pPr>
    </w:p>
    <w:p w14:paraId="1BCAAD0E" w14:textId="3077F566" w:rsidR="003C1166" w:rsidRDefault="003C1166" w:rsidP="003C1166">
      <w:pPr>
        <w:pStyle w:val="NoSpacing"/>
      </w:pPr>
    </w:p>
    <w:p w14:paraId="050E057A" w14:textId="7B448603" w:rsidR="003C1166" w:rsidRDefault="003C1166" w:rsidP="003C1166">
      <w:pPr>
        <w:pStyle w:val="NoSpacing"/>
        <w:rPr>
          <w:u w:val="single"/>
        </w:rPr>
      </w:pPr>
      <w:r>
        <w:t>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D625B7" w14:textId="4871A470" w:rsidR="003C1166" w:rsidRDefault="003C1166" w:rsidP="003C1166">
      <w:pPr>
        <w:pStyle w:val="NoSpacing"/>
        <w:rPr>
          <w:u w:val="single"/>
        </w:rPr>
      </w:pPr>
    </w:p>
    <w:p w14:paraId="4ABE370D" w14:textId="1FA89B1C" w:rsidR="003C1166" w:rsidRDefault="003C1166" w:rsidP="003C1166">
      <w:pPr>
        <w:pStyle w:val="NoSpacing"/>
        <w:rPr>
          <w:u w:val="single"/>
        </w:rPr>
      </w:pPr>
      <w: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2533B9E" w14:textId="77777777" w:rsidR="003C1166" w:rsidRDefault="003C1166" w:rsidP="003C1166">
      <w:pPr>
        <w:pStyle w:val="NoSpacing"/>
        <w:rPr>
          <w:u w:val="single"/>
        </w:rPr>
      </w:pPr>
    </w:p>
    <w:p w14:paraId="4913D482" w14:textId="34F4B99D" w:rsidR="003C1166" w:rsidRDefault="003C1166" w:rsidP="003C1166">
      <w:pPr>
        <w:pStyle w:val="NoSpacing"/>
        <w:rPr>
          <w:u w:val="single"/>
        </w:rPr>
      </w:pPr>
      <w:r>
        <w:t>City:</w:t>
      </w:r>
      <w:r>
        <w:rPr>
          <w:u w:val="single"/>
        </w:rPr>
        <w:tab/>
      </w:r>
      <w:r>
        <w:rPr>
          <w:u w:val="single"/>
        </w:rPr>
        <w:tab/>
      </w:r>
      <w:r>
        <w:rPr>
          <w:u w:val="single"/>
        </w:rPr>
        <w:tab/>
      </w:r>
      <w:r>
        <w:rPr>
          <w:u w:val="single"/>
        </w:rPr>
        <w:tab/>
      </w:r>
      <w:r>
        <w:rPr>
          <w:u w:val="single"/>
        </w:rPr>
        <w:tab/>
      </w:r>
      <w:r>
        <w:t xml:space="preserve">       State</w:t>
      </w:r>
      <w:r>
        <w:rPr>
          <w:u w:val="single"/>
        </w:rPr>
        <w:tab/>
      </w:r>
      <w:r>
        <w:rPr>
          <w:u w:val="single"/>
        </w:rPr>
        <w:tab/>
      </w:r>
      <w:r>
        <w:t xml:space="preserve">    Zip Code:</w:t>
      </w:r>
      <w:r>
        <w:rPr>
          <w:u w:val="single"/>
        </w:rPr>
        <w:tab/>
      </w:r>
      <w:r>
        <w:rPr>
          <w:u w:val="single"/>
        </w:rPr>
        <w:tab/>
      </w:r>
      <w:r>
        <w:rPr>
          <w:u w:val="single"/>
        </w:rPr>
        <w:tab/>
      </w:r>
    </w:p>
    <w:p w14:paraId="2B81798E" w14:textId="2120F4EF" w:rsidR="003C1166" w:rsidRDefault="003C1166" w:rsidP="003C1166">
      <w:pPr>
        <w:pStyle w:val="NoSpacing"/>
        <w:rPr>
          <w:u w:val="single"/>
        </w:rPr>
      </w:pPr>
    </w:p>
    <w:p w14:paraId="08613F15" w14:textId="7656EE17" w:rsidR="003C1166" w:rsidRDefault="003C1166" w:rsidP="003C1166">
      <w:pPr>
        <w:pStyle w:val="NoSpacing"/>
        <w:rPr>
          <w:u w:val="single"/>
        </w:rPr>
      </w:pPr>
      <w:r>
        <w:t>Phone:</w:t>
      </w:r>
      <w:r>
        <w:rPr>
          <w:u w:val="single"/>
        </w:rPr>
        <w:tab/>
      </w:r>
      <w:r>
        <w:rPr>
          <w:u w:val="single"/>
        </w:rPr>
        <w:tab/>
      </w:r>
      <w:r>
        <w:rPr>
          <w:u w:val="single"/>
        </w:rPr>
        <w:tab/>
      </w:r>
      <w:r>
        <w:rPr>
          <w:u w:val="single"/>
        </w:rPr>
        <w:tab/>
      </w:r>
      <w:r>
        <w:t xml:space="preserve">       </w:t>
      </w:r>
      <w:r w:rsidR="00DB085C">
        <w:t xml:space="preserve"> </w:t>
      </w:r>
      <w:r>
        <w:t>Email:</w:t>
      </w:r>
      <w:r>
        <w:rPr>
          <w:u w:val="single"/>
        </w:rPr>
        <w:tab/>
      </w:r>
      <w:r>
        <w:rPr>
          <w:u w:val="single"/>
        </w:rPr>
        <w:tab/>
      </w:r>
      <w:r>
        <w:rPr>
          <w:u w:val="single"/>
        </w:rPr>
        <w:tab/>
      </w:r>
      <w:r>
        <w:rPr>
          <w:u w:val="single"/>
        </w:rPr>
        <w:tab/>
      </w:r>
      <w:r>
        <w:rPr>
          <w:u w:val="single"/>
        </w:rPr>
        <w:tab/>
      </w:r>
      <w:r>
        <w:rPr>
          <w:u w:val="single"/>
        </w:rPr>
        <w:tab/>
      </w:r>
    </w:p>
    <w:p w14:paraId="286C1C4A" w14:textId="56860AE4" w:rsidR="003C1166" w:rsidRDefault="003C1166" w:rsidP="003C1166">
      <w:pPr>
        <w:pStyle w:val="NoSpacing"/>
        <w:rPr>
          <w:u w:val="single"/>
        </w:rPr>
      </w:pPr>
    </w:p>
    <w:p w14:paraId="6F5CA128" w14:textId="50F9F5B2" w:rsidR="003C1166" w:rsidRDefault="003C1166" w:rsidP="003C1166">
      <w:pPr>
        <w:pStyle w:val="NoSpacing"/>
        <w:rPr>
          <w:u w:val="single"/>
        </w:rPr>
      </w:pPr>
      <w:r>
        <w:t>4-H Affiliation (Parent, Alumni, etc.):</w:t>
      </w:r>
      <w:r>
        <w:rPr>
          <w:u w:val="single"/>
        </w:rPr>
        <w:tab/>
      </w:r>
      <w:r>
        <w:rPr>
          <w:u w:val="single"/>
        </w:rPr>
        <w:tab/>
      </w:r>
      <w:r>
        <w:rPr>
          <w:u w:val="single"/>
        </w:rPr>
        <w:tab/>
      </w:r>
      <w:r>
        <w:rPr>
          <w:u w:val="single"/>
        </w:rPr>
        <w:tab/>
      </w:r>
      <w:r>
        <w:rPr>
          <w:u w:val="single"/>
        </w:rPr>
        <w:tab/>
      </w:r>
      <w:r>
        <w:rPr>
          <w:u w:val="single"/>
        </w:rPr>
        <w:tab/>
      </w:r>
      <w:r>
        <w:rPr>
          <w:u w:val="single"/>
        </w:rPr>
        <w:tab/>
      </w:r>
    </w:p>
    <w:p w14:paraId="20539C1C" w14:textId="77777777" w:rsidR="00DB085C" w:rsidRDefault="00DB085C" w:rsidP="003C1166">
      <w:pPr>
        <w:pStyle w:val="NoSpacing"/>
        <w:rPr>
          <w:u w:val="single"/>
        </w:rPr>
      </w:pPr>
    </w:p>
    <w:p w14:paraId="6647DE3F" w14:textId="72E07B05" w:rsidR="003C1166" w:rsidRDefault="003C1166" w:rsidP="003C1166">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F5F063A" w14:textId="77777777" w:rsidR="00E91103" w:rsidRDefault="00E91103"/>
    <w:p w14:paraId="19E1594A" w14:textId="77777777" w:rsidR="00E91103" w:rsidRDefault="00E91103"/>
    <w:p w14:paraId="15755A88" w14:textId="77777777" w:rsidR="00E91103" w:rsidRDefault="00E91103"/>
    <w:p w14:paraId="0455C008" w14:textId="77777777" w:rsidR="00E91103" w:rsidRDefault="00E91103"/>
    <w:p w14:paraId="76FDBCA6" w14:textId="77777777" w:rsidR="00E91103" w:rsidRDefault="00E91103"/>
    <w:p w14:paraId="196428CA" w14:textId="77777777" w:rsidR="00E91103" w:rsidRDefault="00E91103"/>
    <w:p w14:paraId="1734E206" w14:textId="77777777" w:rsidR="00E91103" w:rsidRDefault="00E91103"/>
    <w:p w14:paraId="55D87DF1" w14:textId="77777777" w:rsidR="00E91103" w:rsidRDefault="00E91103"/>
    <w:p w14:paraId="41F1CA0C" w14:textId="77777777" w:rsidR="00E91103" w:rsidRDefault="00E91103"/>
    <w:p w14:paraId="28DC5E63" w14:textId="13EF27EE" w:rsidR="007A172F" w:rsidRPr="007A172F" w:rsidRDefault="00E91103">
      <w:pPr>
        <w:rPr>
          <w:sz w:val="24"/>
        </w:rPr>
      </w:pPr>
      <w:r w:rsidRPr="00E91103">
        <w:rPr>
          <w:i/>
          <w:iCs/>
        </w:rPr>
        <w:t>It is the policy of the Purdue University Cooperative Extension Service that all persons have equal opportunity and access to its educational programs, services, activities, and facilities without regard to race, religion, color, sex, age, national origin or ancestry, marital status, parental status, sexual orientation, disability or status as a veteran. Purdue University is an Affirmative Action institution. This material may be available in alternative formats.</w:t>
      </w:r>
      <w:r w:rsidR="007A172F" w:rsidRPr="007A172F">
        <w:br w:type="page"/>
      </w:r>
    </w:p>
    <w:p w14:paraId="180983CD" w14:textId="217A7B7F" w:rsidR="00A12AEB" w:rsidRDefault="007A172F" w:rsidP="00A12AEB">
      <w:pPr>
        <w:pStyle w:val="Heading1"/>
      </w:pPr>
      <w:r>
        <w:lastRenderedPageBreak/>
        <w:t>4-H Project Update</w:t>
      </w:r>
    </w:p>
    <w:p w14:paraId="0DD9F806" w14:textId="77777777" w:rsidR="00A12AEB" w:rsidRDefault="00A12AEB" w:rsidP="00A12AEB">
      <w:pPr>
        <w:pStyle w:val="NoSpacing"/>
        <w:rPr>
          <w:i/>
        </w:rPr>
      </w:pPr>
    </w:p>
    <w:p w14:paraId="7E0CA66A" w14:textId="77777777" w:rsidR="00A12AEB" w:rsidRDefault="00A12AEB" w:rsidP="00A12AEB">
      <w:pPr>
        <w:pStyle w:val="NoSpacing"/>
        <w:rPr>
          <w:i/>
        </w:rPr>
      </w:pPr>
      <w:r w:rsidRPr="00F10EFB">
        <w:rPr>
          <w:i/>
        </w:rPr>
        <w:t>Many changes have been made to all state projects.  The following list will be the updated changes as seen on 4-H Online for Posey County.  The handbook will reflect these changes.</w:t>
      </w:r>
    </w:p>
    <w:p w14:paraId="46591F1A" w14:textId="77777777" w:rsidR="00A12AEB" w:rsidRDefault="00A12AEB" w:rsidP="00A12AEB">
      <w:pPr>
        <w:pStyle w:val="NoSpacing"/>
        <w:rPr>
          <w:i/>
        </w:rPr>
      </w:pPr>
    </w:p>
    <w:p w14:paraId="640B062E" w14:textId="77777777" w:rsidR="00A12AEB" w:rsidRPr="00F10EFB" w:rsidRDefault="00A12AEB" w:rsidP="00A12AEB">
      <w:pPr>
        <w:pStyle w:val="NoSpacing"/>
        <w:rPr>
          <w:i/>
        </w:rPr>
      </w:pPr>
      <w:r>
        <w:rPr>
          <w:i/>
        </w:rPr>
        <w:t>4-H Online will be where youth select general projects.  Fair Entry will be where youth specify exactly what they will exhibit at the Fair.</w:t>
      </w:r>
    </w:p>
    <w:p w14:paraId="15F8F578" w14:textId="77777777" w:rsidR="00A12AEB" w:rsidRDefault="00A12AEB" w:rsidP="00A12AEB">
      <w:pPr>
        <w:pStyle w:val="NoSpacing"/>
      </w:pPr>
    </w:p>
    <w:p w14:paraId="0AEDBF82" w14:textId="77777777" w:rsidR="00A12AEB" w:rsidRDefault="00A12AEB" w:rsidP="00A12AEB">
      <w:pPr>
        <w:pStyle w:val="NoSpacing"/>
      </w:pPr>
      <w:r w:rsidRPr="001A0F6A">
        <w:rPr>
          <w:u w:val="single"/>
        </w:rPr>
        <w:t>Aerospace</w:t>
      </w:r>
      <w:r>
        <w:t>: State guidelines have changed.</w:t>
      </w:r>
    </w:p>
    <w:p w14:paraId="5DD89991" w14:textId="77777777" w:rsidR="00A12AEB" w:rsidRDefault="00A12AEB" w:rsidP="00A12AEB">
      <w:pPr>
        <w:pStyle w:val="NoSpacing"/>
      </w:pPr>
      <w:r w:rsidRPr="001A0F6A">
        <w:rPr>
          <w:u w:val="single"/>
        </w:rPr>
        <w:t>Americana</w:t>
      </w:r>
      <w:r>
        <w:t>: Name change on 4-H Online to “County Project-Americana”</w:t>
      </w:r>
    </w:p>
    <w:p w14:paraId="59884A7B" w14:textId="77777777" w:rsidR="00A12AEB" w:rsidRDefault="00A12AEB" w:rsidP="00A12AEB">
      <w:pPr>
        <w:pStyle w:val="NoSpacing"/>
      </w:pPr>
      <w:r w:rsidRPr="001A0F6A">
        <w:rPr>
          <w:u w:val="single"/>
        </w:rPr>
        <w:t>Aquatic Science</w:t>
      </w:r>
      <w:r>
        <w:t>: Name change on 4-H Online to “County Project-Aquatic Science”</w:t>
      </w:r>
    </w:p>
    <w:p w14:paraId="5C9E45B8" w14:textId="77777777" w:rsidR="00A12AEB" w:rsidRDefault="00A12AEB" w:rsidP="00A12AEB">
      <w:pPr>
        <w:pStyle w:val="NoSpacing"/>
      </w:pPr>
      <w:r w:rsidRPr="001A0F6A">
        <w:rPr>
          <w:u w:val="single"/>
        </w:rPr>
        <w:t>Animal Posters</w:t>
      </w:r>
      <w:r>
        <w:t>: Name change on 4-H Online to “Animal Education”.  State guidelines changed.  Beef, Dairy, Goat, Horse, Sheep are still county only projects.</w:t>
      </w:r>
    </w:p>
    <w:p w14:paraId="3EE59968" w14:textId="77777777" w:rsidR="00A12AEB" w:rsidRDefault="00A12AEB" w:rsidP="00A12AEB">
      <w:pPr>
        <w:pStyle w:val="NoSpacing"/>
      </w:pPr>
      <w:r w:rsidRPr="001A0F6A">
        <w:rPr>
          <w:u w:val="single"/>
        </w:rPr>
        <w:t>Arts &amp; Crafts</w:t>
      </w:r>
      <w:r>
        <w:t xml:space="preserve">: </w:t>
      </w:r>
    </w:p>
    <w:p w14:paraId="093B0466" w14:textId="77777777" w:rsidR="00A12AEB" w:rsidRDefault="00A12AEB" w:rsidP="00A12AEB">
      <w:pPr>
        <w:pStyle w:val="NoSpacing"/>
        <w:numPr>
          <w:ilvl w:val="0"/>
          <w:numId w:val="22"/>
        </w:numPr>
      </w:pPr>
      <w:r>
        <w:t>Name change on 4-H Online to “Arts &amp; Crafts, General” select this for basic crafts such as candle making, ceramics, miscellaneous.  State guidelines changed.</w:t>
      </w:r>
    </w:p>
    <w:p w14:paraId="382479D3" w14:textId="77777777" w:rsidR="00A12AEB" w:rsidRDefault="00A12AEB" w:rsidP="00A12AEB">
      <w:pPr>
        <w:pStyle w:val="NoSpacing"/>
        <w:numPr>
          <w:ilvl w:val="0"/>
          <w:numId w:val="22"/>
        </w:numPr>
      </w:pPr>
      <w:r>
        <w:t>Name change on 4-H Online to “Fine Arts” select this for Arts &amp; Crafts: Fine Arts.  State guidelines changed.</w:t>
      </w:r>
    </w:p>
    <w:p w14:paraId="6A62530A" w14:textId="77777777" w:rsidR="00A12AEB" w:rsidRDefault="00A12AEB" w:rsidP="00A12AEB">
      <w:pPr>
        <w:pStyle w:val="NoSpacing"/>
        <w:numPr>
          <w:ilvl w:val="0"/>
          <w:numId w:val="22"/>
        </w:numPr>
      </w:pPr>
      <w:r>
        <w:t>Name change on 4-H Online to “Needle Craft” select this for Arts &amp; Crafts: Needle Crafts.  State guidelines changed.</w:t>
      </w:r>
    </w:p>
    <w:p w14:paraId="59189A19" w14:textId="77777777" w:rsidR="00A12AEB" w:rsidRDefault="00A12AEB" w:rsidP="00A12AEB">
      <w:pPr>
        <w:pStyle w:val="NoSpacing"/>
        <w:numPr>
          <w:ilvl w:val="0"/>
          <w:numId w:val="22"/>
        </w:numPr>
      </w:pPr>
      <w:r>
        <w:t>Name change on 4-H Online to “County Project-Gift Wrapping”.  Select this for gift wrapping.</w:t>
      </w:r>
    </w:p>
    <w:p w14:paraId="1FDC8767" w14:textId="77777777" w:rsidR="00A12AEB" w:rsidRDefault="00A12AEB" w:rsidP="00A12AEB">
      <w:pPr>
        <w:pStyle w:val="NoSpacing"/>
      </w:pPr>
      <w:r w:rsidRPr="001A0F6A">
        <w:rPr>
          <w:u w:val="single"/>
        </w:rPr>
        <w:t>Beekeeping</w:t>
      </w:r>
      <w:r>
        <w:t>: State guidelines changed.</w:t>
      </w:r>
    </w:p>
    <w:p w14:paraId="6A43377B" w14:textId="77777777" w:rsidR="00A12AEB" w:rsidRDefault="00A12AEB" w:rsidP="00A12AEB">
      <w:pPr>
        <w:pStyle w:val="NoSpacing"/>
      </w:pPr>
      <w:r w:rsidRPr="001A0F6A">
        <w:rPr>
          <w:u w:val="single"/>
        </w:rPr>
        <w:t>Bicycle</w:t>
      </w:r>
      <w:r>
        <w:t>: No guideline changes.</w:t>
      </w:r>
    </w:p>
    <w:p w14:paraId="2FB46B50" w14:textId="77777777" w:rsidR="00A12AEB" w:rsidRDefault="00A12AEB" w:rsidP="00A12AEB">
      <w:pPr>
        <w:pStyle w:val="NoSpacing"/>
      </w:pPr>
      <w:r w:rsidRPr="001A0F6A">
        <w:rPr>
          <w:u w:val="single"/>
        </w:rPr>
        <w:t>Cake Decorating</w:t>
      </w:r>
      <w:r>
        <w:t>: State guidelines changed.</w:t>
      </w:r>
    </w:p>
    <w:p w14:paraId="378598AE" w14:textId="77777777" w:rsidR="00A12AEB" w:rsidRDefault="00A12AEB" w:rsidP="00A12AEB">
      <w:pPr>
        <w:pStyle w:val="NoSpacing"/>
      </w:pPr>
      <w:r w:rsidRPr="001A0F6A">
        <w:rPr>
          <w:u w:val="single"/>
        </w:rPr>
        <w:t>Child Development</w:t>
      </w:r>
      <w:r>
        <w:t>: State guidelines changed.</w:t>
      </w:r>
    </w:p>
    <w:p w14:paraId="1B3F2308" w14:textId="77777777" w:rsidR="00A12AEB" w:rsidRDefault="00A12AEB" w:rsidP="00A12AEB">
      <w:pPr>
        <w:pStyle w:val="NoSpacing"/>
      </w:pPr>
      <w:r w:rsidRPr="001A0F6A">
        <w:rPr>
          <w:u w:val="single"/>
        </w:rPr>
        <w:t>Collections</w:t>
      </w:r>
      <w:r>
        <w:t>: Name change on 4-H Online to “County Project-Collections”</w:t>
      </w:r>
    </w:p>
    <w:p w14:paraId="602F98E2" w14:textId="77777777" w:rsidR="00A12AEB" w:rsidRPr="001A0F6A" w:rsidRDefault="00A12AEB" w:rsidP="00A12AEB">
      <w:pPr>
        <w:pStyle w:val="NoSpacing"/>
      </w:pPr>
      <w:r w:rsidRPr="001A0F6A">
        <w:rPr>
          <w:u w:val="single"/>
        </w:rPr>
        <w:t>Computer</w:t>
      </w:r>
      <w:r>
        <w:t>: State guidelines changed.</w:t>
      </w:r>
    </w:p>
    <w:p w14:paraId="1D091209" w14:textId="77777777" w:rsidR="00A12AEB" w:rsidRDefault="00A12AEB" w:rsidP="00A12AEB">
      <w:pPr>
        <w:pStyle w:val="NoSpacing"/>
      </w:pPr>
      <w:r w:rsidRPr="001A0F6A">
        <w:rPr>
          <w:u w:val="single"/>
        </w:rPr>
        <w:t>Construction Toys</w:t>
      </w:r>
      <w:r>
        <w:t>: Moved under new name “Construction &amp; Architectural Replica” State guidelines apply.</w:t>
      </w:r>
    </w:p>
    <w:p w14:paraId="0005A762" w14:textId="77777777" w:rsidR="00A12AEB" w:rsidRDefault="00A12AEB" w:rsidP="00A12AEB">
      <w:pPr>
        <w:pStyle w:val="NoSpacing"/>
      </w:pPr>
      <w:r w:rsidRPr="001A0F6A">
        <w:rPr>
          <w:u w:val="single"/>
        </w:rPr>
        <w:t>Consumer Clothing</w:t>
      </w:r>
      <w:r>
        <w:t>: Guidelines to come sometime in January 2022.</w:t>
      </w:r>
    </w:p>
    <w:p w14:paraId="73F31258" w14:textId="77777777" w:rsidR="00A12AEB" w:rsidRDefault="00A12AEB" w:rsidP="00A12AEB">
      <w:pPr>
        <w:pStyle w:val="NoSpacing"/>
      </w:pPr>
      <w:r w:rsidRPr="001A0F6A">
        <w:rPr>
          <w:u w:val="single"/>
        </w:rPr>
        <w:t>Corn Production</w:t>
      </w:r>
      <w:r>
        <w:t>: Name changed on 4-H Online to “County Project-Crops”</w:t>
      </w:r>
    </w:p>
    <w:p w14:paraId="4F13BF91" w14:textId="77777777" w:rsidR="00A12AEB" w:rsidRDefault="00A12AEB" w:rsidP="00A12AEB">
      <w:pPr>
        <w:pStyle w:val="NoSpacing"/>
      </w:pPr>
      <w:r w:rsidRPr="001A0F6A">
        <w:rPr>
          <w:u w:val="single"/>
        </w:rPr>
        <w:t>Corn Science</w:t>
      </w:r>
      <w:r>
        <w:t>: Name change on 4-H Online to “County Project-Crops”</w:t>
      </w:r>
    </w:p>
    <w:p w14:paraId="43A90035" w14:textId="77777777" w:rsidR="00A12AEB" w:rsidRDefault="00A12AEB" w:rsidP="00A12AEB">
      <w:pPr>
        <w:pStyle w:val="NoSpacing"/>
      </w:pPr>
      <w:r w:rsidRPr="001A0F6A">
        <w:rPr>
          <w:u w:val="single"/>
        </w:rPr>
        <w:t>Creative Writing</w:t>
      </w:r>
      <w:r>
        <w:t>: Moved under new name “Communications” State guidelines changed.</w:t>
      </w:r>
    </w:p>
    <w:p w14:paraId="4579C5A0" w14:textId="77777777" w:rsidR="00A12AEB" w:rsidRDefault="00A12AEB" w:rsidP="00A12AEB">
      <w:pPr>
        <w:pStyle w:val="NoSpacing"/>
      </w:pPr>
      <w:r w:rsidRPr="001A0F6A">
        <w:rPr>
          <w:u w:val="single"/>
        </w:rPr>
        <w:t>Creating with a Mix</w:t>
      </w:r>
      <w:r>
        <w:t>: Name change on 4-H Online to “County Project-Creating with a Mix”</w:t>
      </w:r>
    </w:p>
    <w:p w14:paraId="6B9F52D4" w14:textId="77777777" w:rsidR="00A12AEB" w:rsidRDefault="00A12AEB" w:rsidP="00A12AEB">
      <w:pPr>
        <w:pStyle w:val="NoSpacing"/>
      </w:pPr>
      <w:r w:rsidRPr="001A0F6A">
        <w:rPr>
          <w:u w:val="single"/>
        </w:rPr>
        <w:t>Cupcake Decorating</w:t>
      </w:r>
      <w:r>
        <w:t>: Name change on 4-H Online to “County Project-Cupcake Decorating”</w:t>
      </w:r>
    </w:p>
    <w:p w14:paraId="5A3988B3" w14:textId="77777777" w:rsidR="00A12AEB" w:rsidRDefault="00A12AEB" w:rsidP="00A12AEB">
      <w:pPr>
        <w:pStyle w:val="NoSpacing"/>
      </w:pPr>
      <w:r w:rsidRPr="001A0F6A">
        <w:rPr>
          <w:u w:val="single"/>
        </w:rPr>
        <w:t>Electric</w:t>
      </w:r>
      <w:r>
        <w:t>: State guidelines changed.</w:t>
      </w:r>
    </w:p>
    <w:p w14:paraId="6C3E1444" w14:textId="77777777" w:rsidR="00A12AEB" w:rsidRDefault="00A12AEB" w:rsidP="00A12AEB">
      <w:pPr>
        <w:pStyle w:val="NoSpacing"/>
      </w:pPr>
      <w:r w:rsidRPr="001A0F6A">
        <w:rPr>
          <w:u w:val="single"/>
        </w:rPr>
        <w:t>Entomology</w:t>
      </w:r>
      <w:r>
        <w:t>: State guidelines changed.</w:t>
      </w:r>
    </w:p>
    <w:p w14:paraId="249C5B5B" w14:textId="77777777" w:rsidR="00A12AEB" w:rsidRDefault="00A12AEB" w:rsidP="00A12AEB">
      <w:pPr>
        <w:pStyle w:val="NoSpacing"/>
      </w:pPr>
      <w:r w:rsidRPr="001A0F6A">
        <w:rPr>
          <w:u w:val="single"/>
        </w:rPr>
        <w:t>Family Camping</w:t>
      </w:r>
      <w:r>
        <w:t>: Name change on 4-H Online to “County Project-Family Camping”</w:t>
      </w:r>
    </w:p>
    <w:p w14:paraId="1D698635" w14:textId="77777777" w:rsidR="00A12AEB" w:rsidRDefault="00A12AEB" w:rsidP="00A12AEB">
      <w:pPr>
        <w:pStyle w:val="NoSpacing"/>
      </w:pPr>
      <w:r w:rsidRPr="001A0F6A">
        <w:rPr>
          <w:u w:val="single"/>
        </w:rPr>
        <w:t>Farm Scene</w:t>
      </w:r>
      <w:r>
        <w:t>: Moved under new name “Construction &amp; Architectural Replica”.  State guidelines apply.</w:t>
      </w:r>
    </w:p>
    <w:p w14:paraId="744E520D" w14:textId="77777777" w:rsidR="00A12AEB" w:rsidRDefault="00A12AEB" w:rsidP="00A12AEB">
      <w:pPr>
        <w:pStyle w:val="NoSpacing"/>
      </w:pPr>
      <w:r w:rsidRPr="001A0F6A">
        <w:rPr>
          <w:u w:val="single"/>
        </w:rPr>
        <w:t>Fashion Revue</w:t>
      </w:r>
      <w:r>
        <w:t>: State guidelines changed.</w:t>
      </w:r>
    </w:p>
    <w:p w14:paraId="7BAEC2C4" w14:textId="77777777" w:rsidR="00A12AEB" w:rsidRDefault="00A12AEB" w:rsidP="00A12AEB">
      <w:pPr>
        <w:pStyle w:val="NoSpacing"/>
      </w:pPr>
      <w:r w:rsidRPr="001A0F6A">
        <w:rPr>
          <w:u w:val="single"/>
        </w:rPr>
        <w:t>Floriculture</w:t>
      </w:r>
      <w:r>
        <w:t>: State guidelines changed.</w:t>
      </w:r>
    </w:p>
    <w:p w14:paraId="7A72D7C1" w14:textId="77777777" w:rsidR="00A12AEB" w:rsidRDefault="00A12AEB" w:rsidP="00A12AEB">
      <w:pPr>
        <w:pStyle w:val="NoSpacing"/>
      </w:pPr>
      <w:r w:rsidRPr="001A0F6A">
        <w:rPr>
          <w:u w:val="single"/>
        </w:rPr>
        <w:t>Foods</w:t>
      </w:r>
      <w:r>
        <w:t>: State guidelines changed.  Foods Baked and Food Preserved are under “Foods”</w:t>
      </w:r>
    </w:p>
    <w:p w14:paraId="22CBFF60" w14:textId="77777777" w:rsidR="00A12AEB" w:rsidRDefault="00A12AEB" w:rsidP="00A12AEB">
      <w:pPr>
        <w:pStyle w:val="NoSpacing"/>
      </w:pPr>
      <w:r w:rsidRPr="001A0F6A">
        <w:rPr>
          <w:u w:val="single"/>
        </w:rPr>
        <w:t>Forestry</w:t>
      </w:r>
      <w:r>
        <w:t>: State guidelines changed.</w:t>
      </w:r>
    </w:p>
    <w:p w14:paraId="0710CDE3" w14:textId="77777777" w:rsidR="00A12AEB" w:rsidRDefault="00A12AEB" w:rsidP="00A12AEB">
      <w:pPr>
        <w:pStyle w:val="NoSpacing"/>
      </w:pPr>
      <w:r w:rsidRPr="001A0F6A">
        <w:rPr>
          <w:u w:val="single"/>
        </w:rPr>
        <w:t>Garden</w:t>
      </w:r>
      <w:r>
        <w:t>: State guidelines changed.</w:t>
      </w:r>
    </w:p>
    <w:p w14:paraId="2AB71FEF" w14:textId="77777777" w:rsidR="00A12AEB" w:rsidRDefault="00A12AEB" w:rsidP="00A12AEB">
      <w:pPr>
        <w:pStyle w:val="NoSpacing"/>
      </w:pPr>
      <w:r w:rsidRPr="001A0F6A">
        <w:rPr>
          <w:u w:val="single"/>
        </w:rPr>
        <w:t>Geology</w:t>
      </w:r>
      <w:r>
        <w:t>: State guidelines changed.</w:t>
      </w:r>
    </w:p>
    <w:p w14:paraId="4E50DC94" w14:textId="77777777" w:rsidR="00A12AEB" w:rsidRDefault="00A12AEB" w:rsidP="00A12AEB">
      <w:pPr>
        <w:pStyle w:val="NoSpacing"/>
      </w:pPr>
      <w:r w:rsidRPr="001A0F6A">
        <w:rPr>
          <w:u w:val="single"/>
        </w:rPr>
        <w:t>Genealogy</w:t>
      </w:r>
      <w:r>
        <w:t>: State guidelines changed.</w:t>
      </w:r>
    </w:p>
    <w:p w14:paraId="0F2B01EB" w14:textId="77777777" w:rsidR="00A12AEB" w:rsidRDefault="00A12AEB" w:rsidP="00A12AEB">
      <w:pPr>
        <w:pStyle w:val="NoSpacing"/>
      </w:pPr>
      <w:r w:rsidRPr="001A0F6A">
        <w:rPr>
          <w:u w:val="single"/>
        </w:rPr>
        <w:t>Health</w:t>
      </w:r>
      <w:r>
        <w:t>: State guidelines changed.</w:t>
      </w:r>
    </w:p>
    <w:p w14:paraId="7FF55A47" w14:textId="77777777" w:rsidR="00A12AEB" w:rsidRDefault="00A12AEB" w:rsidP="00A12AEB">
      <w:pPr>
        <w:pStyle w:val="NoSpacing"/>
      </w:pPr>
      <w:r w:rsidRPr="001A0F6A">
        <w:rPr>
          <w:u w:val="single"/>
        </w:rPr>
        <w:t>Home Environment</w:t>
      </w:r>
      <w:r>
        <w:t>: State guidelines changed.</w:t>
      </w:r>
    </w:p>
    <w:p w14:paraId="029541B2" w14:textId="77777777" w:rsidR="00A12AEB" w:rsidRDefault="00A12AEB" w:rsidP="00A12AEB">
      <w:pPr>
        <w:pStyle w:val="NoSpacing"/>
      </w:pPr>
      <w:r w:rsidRPr="001A0F6A">
        <w:rPr>
          <w:u w:val="single"/>
        </w:rPr>
        <w:t>Junior Leaders</w:t>
      </w:r>
      <w:r>
        <w:t>: same</w:t>
      </w:r>
    </w:p>
    <w:p w14:paraId="3305EC5B" w14:textId="77777777" w:rsidR="00A12AEB" w:rsidRDefault="00A12AEB" w:rsidP="00A12AEB">
      <w:pPr>
        <w:pStyle w:val="NoSpacing"/>
      </w:pPr>
      <w:r w:rsidRPr="001A0F6A">
        <w:rPr>
          <w:u w:val="single"/>
        </w:rPr>
        <w:lastRenderedPageBreak/>
        <w:t>Models</w:t>
      </w:r>
      <w:r>
        <w:t>: Name change to “Model Craft”.  State guidelines changed.</w:t>
      </w:r>
    </w:p>
    <w:p w14:paraId="05493CBA" w14:textId="77777777" w:rsidR="00A12AEB" w:rsidRDefault="00A12AEB" w:rsidP="00A12AEB">
      <w:pPr>
        <w:pStyle w:val="NoSpacing"/>
      </w:pPr>
      <w:r w:rsidRPr="001A0F6A">
        <w:rPr>
          <w:u w:val="single"/>
        </w:rPr>
        <w:t>Pet Pals</w:t>
      </w:r>
      <w:r>
        <w:t>: Name change on 4-H Online to “County Project-Pet Pals”</w:t>
      </w:r>
    </w:p>
    <w:p w14:paraId="65AB51A2" w14:textId="77777777" w:rsidR="00A12AEB" w:rsidRDefault="00A12AEB" w:rsidP="00A12AEB">
      <w:pPr>
        <w:pStyle w:val="NoSpacing"/>
      </w:pPr>
      <w:r w:rsidRPr="001A0F6A">
        <w:rPr>
          <w:u w:val="single"/>
        </w:rPr>
        <w:t>Photography</w:t>
      </w:r>
      <w:r>
        <w:t>: State guidelines changed.</w:t>
      </w:r>
    </w:p>
    <w:p w14:paraId="7867982D" w14:textId="77777777" w:rsidR="00A12AEB" w:rsidRDefault="00A12AEB" w:rsidP="00A12AEB">
      <w:pPr>
        <w:pStyle w:val="NoSpacing"/>
      </w:pPr>
      <w:r w:rsidRPr="001A0F6A">
        <w:rPr>
          <w:u w:val="single"/>
        </w:rPr>
        <w:t>Recycling</w:t>
      </w:r>
      <w:r>
        <w:t>: Name change on 4-H Online to “County Project-Recycling”</w:t>
      </w:r>
    </w:p>
    <w:p w14:paraId="3945FEDE" w14:textId="77777777" w:rsidR="00A12AEB" w:rsidRDefault="00A12AEB" w:rsidP="00A12AEB">
      <w:pPr>
        <w:pStyle w:val="NoSpacing"/>
      </w:pPr>
      <w:r w:rsidRPr="001A0F6A">
        <w:rPr>
          <w:u w:val="single"/>
        </w:rPr>
        <w:t>Scrapbooking</w:t>
      </w:r>
      <w:r>
        <w:t>: Name change on 4-H Online to “County Project-Scrapbooking”</w:t>
      </w:r>
    </w:p>
    <w:p w14:paraId="4D4F62B0" w14:textId="77777777" w:rsidR="00A12AEB" w:rsidRDefault="00A12AEB" w:rsidP="00A12AEB">
      <w:pPr>
        <w:pStyle w:val="NoSpacing"/>
      </w:pPr>
      <w:r w:rsidRPr="001A0F6A">
        <w:rPr>
          <w:u w:val="single"/>
        </w:rPr>
        <w:t>Sewing</w:t>
      </w:r>
      <w:r>
        <w:t>: State guidelines changed.  Wearable and Non-wearable are both under “Sewing”</w:t>
      </w:r>
    </w:p>
    <w:p w14:paraId="7989E42F" w14:textId="77777777" w:rsidR="00A12AEB" w:rsidRDefault="00A12AEB" w:rsidP="00A12AEB">
      <w:pPr>
        <w:pStyle w:val="NoSpacing"/>
      </w:pPr>
      <w:r w:rsidRPr="001A0F6A">
        <w:rPr>
          <w:u w:val="single"/>
        </w:rPr>
        <w:t>Small Engines</w:t>
      </w:r>
      <w:r>
        <w:t>: State guidelines changed.</w:t>
      </w:r>
    </w:p>
    <w:p w14:paraId="3A03CEA5" w14:textId="77777777" w:rsidR="00A12AEB" w:rsidRDefault="00A12AEB" w:rsidP="00A12AEB">
      <w:pPr>
        <w:pStyle w:val="NoSpacing"/>
      </w:pPr>
      <w:r w:rsidRPr="001A0F6A">
        <w:rPr>
          <w:u w:val="single"/>
        </w:rPr>
        <w:t>Soil &amp; Water Science</w:t>
      </w:r>
      <w:r>
        <w:t>: State guidelines changed.</w:t>
      </w:r>
    </w:p>
    <w:p w14:paraId="3F1B5540" w14:textId="77777777" w:rsidR="00A12AEB" w:rsidRDefault="00A12AEB" w:rsidP="00A12AEB">
      <w:pPr>
        <w:pStyle w:val="NoSpacing"/>
      </w:pPr>
      <w:r w:rsidRPr="001A0F6A">
        <w:rPr>
          <w:u w:val="single"/>
        </w:rPr>
        <w:t>Soybean Production</w:t>
      </w:r>
      <w:r>
        <w:t>: Name change on 4-H Online to “County Project-Crops”</w:t>
      </w:r>
    </w:p>
    <w:p w14:paraId="16A252C4" w14:textId="77777777" w:rsidR="00A12AEB" w:rsidRDefault="00A12AEB" w:rsidP="00A12AEB">
      <w:pPr>
        <w:pStyle w:val="NoSpacing"/>
      </w:pPr>
      <w:r w:rsidRPr="001A0F6A">
        <w:rPr>
          <w:u w:val="single"/>
        </w:rPr>
        <w:t>Soybean Science</w:t>
      </w:r>
      <w:r>
        <w:t>: Name change on 4-H Online to “County Project-Crops”</w:t>
      </w:r>
    </w:p>
    <w:p w14:paraId="6C4DECDC" w14:textId="77777777" w:rsidR="00A12AEB" w:rsidRDefault="00A12AEB" w:rsidP="00A12AEB">
      <w:pPr>
        <w:pStyle w:val="NoSpacing"/>
      </w:pPr>
      <w:r w:rsidRPr="001A0F6A">
        <w:rPr>
          <w:u w:val="single"/>
        </w:rPr>
        <w:t>Sportfishing</w:t>
      </w:r>
      <w:r>
        <w:t>: State guidelines changed.</w:t>
      </w:r>
    </w:p>
    <w:p w14:paraId="0484B4F4" w14:textId="77777777" w:rsidR="00A12AEB" w:rsidRDefault="00A12AEB" w:rsidP="00A12AEB">
      <w:pPr>
        <w:pStyle w:val="NoSpacing"/>
      </w:pPr>
      <w:r w:rsidRPr="001A0F6A">
        <w:rPr>
          <w:u w:val="single"/>
        </w:rPr>
        <w:t>Sports</w:t>
      </w:r>
      <w:r>
        <w:t>: Name change on 4-H Online to “County Project-Sports”</w:t>
      </w:r>
    </w:p>
    <w:p w14:paraId="721EA005" w14:textId="77777777" w:rsidR="00A12AEB" w:rsidRDefault="00A12AEB" w:rsidP="00A12AEB">
      <w:pPr>
        <w:pStyle w:val="NoSpacing"/>
      </w:pPr>
      <w:r w:rsidRPr="001A0F6A">
        <w:rPr>
          <w:u w:val="single"/>
        </w:rPr>
        <w:t>Tractor</w:t>
      </w:r>
      <w:r>
        <w:t>: Select Tractor Safety and Operator Skills.  State guidelines changed.</w:t>
      </w:r>
    </w:p>
    <w:p w14:paraId="1BEDE68A" w14:textId="77777777" w:rsidR="00A12AEB" w:rsidRDefault="00A12AEB" w:rsidP="00A12AEB">
      <w:pPr>
        <w:pStyle w:val="NoSpacing"/>
      </w:pPr>
      <w:r w:rsidRPr="001A0F6A">
        <w:rPr>
          <w:u w:val="single"/>
        </w:rPr>
        <w:t>Travelogue</w:t>
      </w:r>
      <w:r>
        <w:t>: Name change on 4-H Online to “County Project-Travelogue”</w:t>
      </w:r>
    </w:p>
    <w:p w14:paraId="10B20664" w14:textId="77777777" w:rsidR="00A12AEB" w:rsidRDefault="00A12AEB" w:rsidP="00A12AEB">
      <w:pPr>
        <w:pStyle w:val="NoSpacing"/>
      </w:pPr>
      <w:r w:rsidRPr="001A0F6A">
        <w:rPr>
          <w:u w:val="single"/>
        </w:rPr>
        <w:t>Video Gaming &amp; Coding</w:t>
      </w:r>
      <w:r>
        <w:t xml:space="preserve">: Project deleted. </w:t>
      </w:r>
    </w:p>
    <w:p w14:paraId="18ABDE08" w14:textId="77777777" w:rsidR="00A12AEB" w:rsidRDefault="00A12AEB" w:rsidP="00A12AEB">
      <w:pPr>
        <w:pStyle w:val="NoSpacing"/>
      </w:pPr>
      <w:r w:rsidRPr="001A0F6A">
        <w:rPr>
          <w:u w:val="single"/>
        </w:rPr>
        <w:t>Wildlife</w:t>
      </w:r>
      <w:r>
        <w:t>: State guidelines changed.</w:t>
      </w:r>
    </w:p>
    <w:p w14:paraId="1471991F" w14:textId="5B8FDE92" w:rsidR="00A12AEB" w:rsidRDefault="00A12AEB" w:rsidP="00A12AEB">
      <w:pPr>
        <w:pStyle w:val="NoSpacing"/>
      </w:pPr>
      <w:r w:rsidRPr="001A0F6A">
        <w:rPr>
          <w:u w:val="single"/>
        </w:rPr>
        <w:t>Zero-Turn Mower Safety &amp; Operation Skills</w:t>
      </w:r>
      <w:r>
        <w:t>: State guidelines changed.</w:t>
      </w:r>
    </w:p>
    <w:p w14:paraId="395A7F3A" w14:textId="77777777" w:rsidR="007A172F" w:rsidRDefault="007A172F" w:rsidP="00A12AEB">
      <w:pPr>
        <w:pStyle w:val="NoSpacing"/>
      </w:pPr>
    </w:p>
    <w:p w14:paraId="650C0749" w14:textId="77777777" w:rsidR="00A12AEB" w:rsidRDefault="00A12AEB" w:rsidP="00A12AEB">
      <w:pPr>
        <w:pStyle w:val="NoSpacing"/>
      </w:pPr>
    </w:p>
    <w:p w14:paraId="4BE78124" w14:textId="3C09B5CA" w:rsidR="007A172F" w:rsidRDefault="007A172F" w:rsidP="00A12AEB">
      <w:pPr>
        <w:pStyle w:val="NoSpacing"/>
      </w:pPr>
      <w:r>
        <w:t>****Please note****</w:t>
      </w:r>
    </w:p>
    <w:p w14:paraId="6F84CBFB" w14:textId="286F2B93" w:rsidR="00A12AEB" w:rsidRDefault="00A12AEB" w:rsidP="00251910">
      <w:pPr>
        <w:pStyle w:val="NoSpacing"/>
        <w:numPr>
          <w:ilvl w:val="0"/>
          <w:numId w:val="23"/>
        </w:numPr>
      </w:pPr>
      <w:r>
        <w:t>Construction &amp; Architectural Replica: Encompasses Farm Scene and Construction Toys.  Updates will be listed in handbook.</w:t>
      </w:r>
    </w:p>
    <w:p w14:paraId="54925D6F" w14:textId="5FCF9508" w:rsidR="00A12AEB" w:rsidRDefault="00A12AEB" w:rsidP="00251910">
      <w:pPr>
        <w:pStyle w:val="NoSpacing"/>
        <w:numPr>
          <w:ilvl w:val="0"/>
          <w:numId w:val="23"/>
        </w:numPr>
      </w:pPr>
      <w:r>
        <w:t>Communication: Encompasses Creative Writing &amp; Public Speaking</w:t>
      </w:r>
    </w:p>
    <w:p w14:paraId="39954041" w14:textId="440613EA" w:rsidR="007A172F" w:rsidRDefault="007A172F" w:rsidP="00251910">
      <w:pPr>
        <w:pStyle w:val="NoSpacing"/>
        <w:numPr>
          <w:ilvl w:val="0"/>
          <w:numId w:val="23"/>
        </w:numPr>
      </w:pPr>
      <w:r>
        <w:t>Video Gaming &amp; Coding has been deleted.  4-H’ers should select Computer if interested in a similar project.</w:t>
      </w:r>
    </w:p>
    <w:p w14:paraId="3836E3AE" w14:textId="77777777" w:rsidR="005D0FC4" w:rsidRDefault="005D0FC4" w:rsidP="005D0FC4">
      <w:pPr>
        <w:pStyle w:val="NoSpacing"/>
        <w:ind w:left="720"/>
      </w:pPr>
    </w:p>
    <w:p w14:paraId="6E9668BA" w14:textId="3B338F1D" w:rsidR="007A172F" w:rsidRDefault="005D0FC4" w:rsidP="00A12AEB">
      <w:pPr>
        <w:pStyle w:val="NoSpacing"/>
      </w:pPr>
      <w:r>
        <w:t>Once the handbook is updated it will be posted on our website.</w:t>
      </w:r>
    </w:p>
    <w:p w14:paraId="0E1751E8" w14:textId="77777777" w:rsidR="00A12AEB" w:rsidRPr="00D21A75" w:rsidRDefault="00A12AEB" w:rsidP="00A12AEB">
      <w:pPr>
        <w:pStyle w:val="NoSpacing"/>
      </w:pPr>
    </w:p>
    <w:p w14:paraId="4BD93A4C" w14:textId="77777777" w:rsidR="003F2ECD" w:rsidRDefault="003F2ECD">
      <w:pPr>
        <w:rPr>
          <w:sz w:val="24"/>
          <w:u w:val="single"/>
        </w:rPr>
      </w:pPr>
    </w:p>
    <w:p w14:paraId="0BEB023B" w14:textId="77777777" w:rsidR="003F2ECD" w:rsidRDefault="003F2ECD" w:rsidP="003C1166">
      <w:pPr>
        <w:pStyle w:val="NoSpacing"/>
        <w:rPr>
          <w:u w:val="single"/>
        </w:rPr>
      </w:pPr>
    </w:p>
    <w:p w14:paraId="7311689C" w14:textId="7DE70F65" w:rsidR="003C1166" w:rsidRDefault="003C1166" w:rsidP="003C1166">
      <w:pPr>
        <w:pStyle w:val="NoSpacing"/>
        <w:rPr>
          <w:u w:val="single"/>
        </w:rPr>
      </w:pPr>
    </w:p>
    <w:p w14:paraId="24469718" w14:textId="1D0CCDBF" w:rsidR="003C1166" w:rsidRPr="003C1166" w:rsidRDefault="003F6B0B" w:rsidP="003C1166">
      <w:pPr>
        <w:pStyle w:val="NoSpacing"/>
      </w:pPr>
      <w:r>
        <w:rPr>
          <w:noProof/>
        </w:rPr>
        <mc:AlternateContent>
          <mc:Choice Requires="wps">
            <w:drawing>
              <wp:anchor distT="0" distB="0" distL="114300" distR="114300" simplePos="0" relativeHeight="251669504" behindDoc="0" locked="0" layoutInCell="1" allowOverlap="1" wp14:anchorId="0F3DE20B" wp14:editId="6C00DFDE">
                <wp:simplePos x="0" y="0"/>
                <wp:positionH relativeFrom="column">
                  <wp:posOffset>77372</wp:posOffset>
                </wp:positionH>
                <wp:positionV relativeFrom="paragraph">
                  <wp:posOffset>673442</wp:posOffset>
                </wp:positionV>
                <wp:extent cx="6772275" cy="2412609"/>
                <wp:effectExtent l="0" t="0" r="28575" b="26035"/>
                <wp:wrapNone/>
                <wp:docPr id="7" name="Text Box 7"/>
                <wp:cNvGraphicFramePr/>
                <a:graphic xmlns:a="http://schemas.openxmlformats.org/drawingml/2006/main">
                  <a:graphicData uri="http://schemas.microsoft.com/office/word/2010/wordprocessingShape">
                    <wps:wsp>
                      <wps:cNvSpPr txBox="1"/>
                      <wps:spPr>
                        <a:xfrm>
                          <a:off x="0" y="0"/>
                          <a:ext cx="6772275" cy="2412609"/>
                        </a:xfrm>
                        <a:prstGeom prst="rect">
                          <a:avLst/>
                        </a:prstGeom>
                        <a:solidFill>
                          <a:schemeClr val="accent3"/>
                        </a:solidFill>
                        <a:ln w="6350">
                          <a:solidFill>
                            <a:prstClr val="black"/>
                          </a:solidFill>
                        </a:ln>
                      </wps:spPr>
                      <wps:txbx>
                        <w:txbxContent>
                          <w:p w14:paraId="1D0A9AF0" w14:textId="6CCDBD90" w:rsidR="003F6B0B" w:rsidRDefault="003F6B0B" w:rsidP="003F6B0B">
                            <w:pPr>
                              <w:pStyle w:val="QuoteHeading"/>
                            </w:pPr>
                            <w:r>
                              <w:t>Animal ID</w:t>
                            </w:r>
                          </w:p>
                          <w:p w14:paraId="2BEE314E" w14:textId="1542F21D" w:rsidR="003F6B0B" w:rsidRDefault="003F6B0B" w:rsidP="003F6B0B">
                            <w:pPr>
                              <w:pStyle w:val="NormalwithDarkBackground"/>
                            </w:pPr>
                          </w:p>
                          <w:p w14:paraId="70758700" w14:textId="340E0267" w:rsidR="003F6B0B" w:rsidRDefault="003F6B0B" w:rsidP="003F6B0B">
                            <w:pPr>
                              <w:pStyle w:val="NormalwithDarkBackground"/>
                              <w:rPr>
                                <w:sz w:val="28"/>
                                <w:szCs w:val="28"/>
                              </w:rPr>
                            </w:pPr>
                            <w:r w:rsidRPr="003F6B0B">
                              <w:rPr>
                                <w:sz w:val="28"/>
                                <w:szCs w:val="28"/>
                              </w:rPr>
                              <w:t>Stay tuned for more information about tagging days</w:t>
                            </w:r>
                            <w:r>
                              <w:rPr>
                                <w:sz w:val="28"/>
                                <w:szCs w:val="28"/>
                              </w:rPr>
                              <w:t xml:space="preserve"> for livestock</w:t>
                            </w:r>
                            <w:r w:rsidRPr="003F6B0B">
                              <w:rPr>
                                <w:sz w:val="28"/>
                                <w:szCs w:val="28"/>
                              </w:rPr>
                              <w:t xml:space="preserve">.  </w:t>
                            </w:r>
                          </w:p>
                          <w:p w14:paraId="444EFB68" w14:textId="02EA0A34" w:rsidR="003F6B0B" w:rsidRDefault="003F6B0B" w:rsidP="003F6B0B">
                            <w:pPr>
                              <w:pStyle w:val="NormalwithDarkBackground"/>
                              <w:rPr>
                                <w:sz w:val="28"/>
                                <w:szCs w:val="28"/>
                              </w:rPr>
                            </w:pPr>
                            <w:r w:rsidRPr="003F6B0B">
                              <w:rPr>
                                <w:sz w:val="28"/>
                                <w:szCs w:val="28"/>
                              </w:rPr>
                              <w:t>All animal identification is to be submitted on 4-H Online by May 15.</w:t>
                            </w:r>
                          </w:p>
                          <w:p w14:paraId="67961640" w14:textId="4E2F9165" w:rsidR="00E51C08" w:rsidRDefault="00E51C08" w:rsidP="003F6B0B">
                            <w:pPr>
                              <w:pStyle w:val="NormalwithDarkBackground"/>
                              <w:rPr>
                                <w:sz w:val="28"/>
                                <w:szCs w:val="28"/>
                              </w:rPr>
                            </w:pPr>
                            <w:r>
                              <w:rPr>
                                <w:sz w:val="28"/>
                                <w:szCs w:val="28"/>
                              </w:rPr>
                              <w:t>For more information about animal identification and requirements, visit:</w:t>
                            </w:r>
                          </w:p>
                          <w:p w14:paraId="11E9B79F" w14:textId="406D2049" w:rsidR="00E51C08" w:rsidRDefault="00FC039E" w:rsidP="003F6B0B">
                            <w:pPr>
                              <w:pStyle w:val="NormalwithDarkBackground"/>
                              <w:rPr>
                                <w:sz w:val="28"/>
                                <w:szCs w:val="28"/>
                              </w:rPr>
                            </w:pPr>
                            <w:hyperlink r:id="rId27" w:history="1">
                              <w:r w:rsidR="00E51C08" w:rsidRPr="00EA4873">
                                <w:rPr>
                                  <w:rStyle w:val="Hyperlink"/>
                                  <w:sz w:val="28"/>
                                  <w:szCs w:val="28"/>
                                </w:rPr>
                                <w:t>https://extension.purdue.edu/4-H/projects/animal-identification.html</w:t>
                              </w:r>
                            </w:hyperlink>
                          </w:p>
                          <w:p w14:paraId="79DD3F01" w14:textId="77777777" w:rsidR="00E51C08" w:rsidRPr="003F6B0B" w:rsidRDefault="00E51C08" w:rsidP="003F6B0B">
                            <w:pPr>
                              <w:pStyle w:val="NormalwithDarkBackground"/>
                              <w:rPr>
                                <w:sz w:val="28"/>
                                <w:szCs w:val="28"/>
                              </w:rPr>
                            </w:pPr>
                          </w:p>
                          <w:p w14:paraId="7C107B20" w14:textId="77777777" w:rsidR="003F6B0B" w:rsidRPr="003F6B0B" w:rsidRDefault="003F6B0B" w:rsidP="003F6B0B">
                            <w:pPr>
                              <w:pStyle w:val="NormalwithDarkBackground"/>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3DE20B" id="Text Box 7" o:spid="_x0000_s1029" type="#_x0000_t202" style="position:absolute;margin-left:6.1pt;margin-top:53.05pt;width:533.25pt;height:189.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" fillcolor="#37a76f [3206]" strokeweight=".5pt">
                <v:textbox>
                  <w:txbxContent>
                    <w:p w14:paraId="1D0A9AF0" w14:textId="6CCDBD90" w:rsidR="003F6B0B" w:rsidRDefault="003F6B0B" w:rsidP="003F6B0B">
                      <w:pPr>
                        <w:pStyle w:val="QuoteHeading"/>
                      </w:pPr>
                      <w:r>
                        <w:t>Animal ID</w:t>
                      </w:r>
                    </w:p>
                    <w:p w14:paraId="2BEE314E" w14:textId="1542F21D" w:rsidR="003F6B0B" w:rsidRDefault="003F6B0B" w:rsidP="003F6B0B">
                      <w:pPr>
                        <w:pStyle w:val="NormalwithDarkBackground"/>
                      </w:pPr>
                    </w:p>
                    <w:p w14:paraId="70758700" w14:textId="340E0267" w:rsidR="003F6B0B" w:rsidRDefault="003F6B0B" w:rsidP="003F6B0B">
                      <w:pPr>
                        <w:pStyle w:val="NormalwithDarkBackground"/>
                        <w:rPr>
                          <w:sz w:val="28"/>
                          <w:szCs w:val="28"/>
                        </w:rPr>
                      </w:pPr>
                      <w:r w:rsidRPr="003F6B0B">
                        <w:rPr>
                          <w:sz w:val="28"/>
                          <w:szCs w:val="28"/>
                        </w:rPr>
                        <w:t>Stay tuned for more information about tagging days</w:t>
                      </w:r>
                      <w:r>
                        <w:rPr>
                          <w:sz w:val="28"/>
                          <w:szCs w:val="28"/>
                        </w:rPr>
                        <w:t xml:space="preserve"> for livestock</w:t>
                      </w:r>
                      <w:r w:rsidRPr="003F6B0B">
                        <w:rPr>
                          <w:sz w:val="28"/>
                          <w:szCs w:val="28"/>
                        </w:rPr>
                        <w:t xml:space="preserve">.  </w:t>
                      </w:r>
                    </w:p>
                    <w:p w14:paraId="444EFB68" w14:textId="02EA0A34" w:rsidR="003F6B0B" w:rsidRDefault="003F6B0B" w:rsidP="003F6B0B">
                      <w:pPr>
                        <w:pStyle w:val="NormalwithDarkBackground"/>
                        <w:rPr>
                          <w:sz w:val="28"/>
                          <w:szCs w:val="28"/>
                        </w:rPr>
                      </w:pPr>
                      <w:r w:rsidRPr="003F6B0B">
                        <w:rPr>
                          <w:sz w:val="28"/>
                          <w:szCs w:val="28"/>
                        </w:rPr>
                        <w:t>All animal identification is to be submitted on 4-H Online by May 15.</w:t>
                      </w:r>
                    </w:p>
                    <w:p w14:paraId="67961640" w14:textId="4E2F9165" w:rsidR="00E51C08" w:rsidRDefault="00E51C08" w:rsidP="003F6B0B">
                      <w:pPr>
                        <w:pStyle w:val="NormalwithDarkBackground"/>
                        <w:rPr>
                          <w:sz w:val="28"/>
                          <w:szCs w:val="28"/>
                        </w:rPr>
                      </w:pPr>
                      <w:r>
                        <w:rPr>
                          <w:sz w:val="28"/>
                          <w:szCs w:val="28"/>
                        </w:rPr>
                        <w:t>For more information about animal identification and requirements, visit:</w:t>
                      </w:r>
                    </w:p>
                    <w:p w14:paraId="11E9B79F" w14:textId="406D2049" w:rsidR="00E51C08" w:rsidRDefault="00FC039E" w:rsidP="003F6B0B">
                      <w:pPr>
                        <w:pStyle w:val="NormalwithDarkBackground"/>
                        <w:rPr>
                          <w:sz w:val="28"/>
                          <w:szCs w:val="28"/>
                        </w:rPr>
                      </w:pPr>
                      <w:hyperlink r:id="rId28" w:history="1">
                        <w:r w:rsidR="00E51C08" w:rsidRPr="00EA4873">
                          <w:rPr>
                            <w:rStyle w:val="Hyperlink"/>
                            <w:sz w:val="28"/>
                            <w:szCs w:val="28"/>
                          </w:rPr>
                          <w:t>https://extension.purdue.edu/4-H/projects/animal-identification.html</w:t>
                        </w:r>
                      </w:hyperlink>
                    </w:p>
                    <w:p w14:paraId="79DD3F01" w14:textId="77777777" w:rsidR="00E51C08" w:rsidRPr="003F6B0B" w:rsidRDefault="00E51C08" w:rsidP="003F6B0B">
                      <w:pPr>
                        <w:pStyle w:val="NormalwithDarkBackground"/>
                        <w:rPr>
                          <w:sz w:val="28"/>
                          <w:szCs w:val="28"/>
                        </w:rPr>
                      </w:pPr>
                    </w:p>
                    <w:p w14:paraId="7C107B20" w14:textId="77777777" w:rsidR="003F6B0B" w:rsidRPr="003F6B0B" w:rsidRDefault="003F6B0B" w:rsidP="003F6B0B">
                      <w:pPr>
                        <w:pStyle w:val="NormalwithDarkBackground"/>
                      </w:pPr>
                    </w:p>
                  </w:txbxContent>
                </v:textbox>
              </v:shape>
            </w:pict>
          </mc:Fallback>
        </mc:AlternateContent>
      </w:r>
    </w:p>
    <w:sectPr w:rsidR="003C1166" w:rsidRPr="003C1166" w:rsidSect="00254D3A">
      <w:headerReference w:type="default" r:id="rId29"/>
      <w:footerReference w:type="default" r:id="rId30"/>
      <w:headerReference w:type="first" r:id="rId31"/>
      <w:type w:val="continuous"/>
      <w:pgSz w:w="12240" w:h="15840" w:code="1"/>
      <w:pgMar w:top="720" w:right="720" w:bottom="720" w:left="720" w:header="720" w:footer="28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F9338" w14:textId="77777777" w:rsidR="00855899" w:rsidRDefault="00855899" w:rsidP="00F921A1">
      <w:pPr>
        <w:spacing w:after="0"/>
      </w:pPr>
      <w:r>
        <w:separator/>
      </w:r>
    </w:p>
  </w:endnote>
  <w:endnote w:type="continuationSeparator" w:id="0">
    <w:p w14:paraId="48619097" w14:textId="77777777" w:rsidR="00855899" w:rsidRDefault="00855899" w:rsidP="00F921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00"/>
    <w:family w:val="auto"/>
    <w:pitch w:val="variable"/>
    <w:sig w:usb0="800002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2921120"/>
      <w:docPartObj>
        <w:docPartGallery w:val="Page Numbers (Bottom of Page)"/>
        <w:docPartUnique/>
      </w:docPartObj>
    </w:sdtPr>
    <w:sdtEndPr>
      <w:rPr>
        <w:noProof/>
      </w:rPr>
    </w:sdtEndPr>
    <w:sdtContent>
      <w:p w14:paraId="38AEA593" w14:textId="77777777" w:rsidR="00D81F23" w:rsidRDefault="00D81F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12D671" w14:textId="77777777" w:rsidR="00D81F23" w:rsidRDefault="00D81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7C0CF" w14:textId="77777777" w:rsidR="00855899" w:rsidRDefault="00855899" w:rsidP="00F921A1">
      <w:pPr>
        <w:spacing w:after="0"/>
      </w:pPr>
      <w:r>
        <w:separator/>
      </w:r>
    </w:p>
  </w:footnote>
  <w:footnote w:type="continuationSeparator" w:id="0">
    <w:p w14:paraId="39479E05" w14:textId="77777777" w:rsidR="00855899" w:rsidRDefault="00855899" w:rsidP="00F921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64910" w14:textId="77777777" w:rsidR="00F921A1" w:rsidRDefault="007162EB">
    <w:pPr>
      <w:pStyle w:val="Header"/>
    </w:pPr>
    <w:r>
      <w:rPr>
        <w:noProof/>
      </w:rPr>
      <mc:AlternateContent>
        <mc:Choice Requires="wpg">
          <w:drawing>
            <wp:anchor distT="0" distB="0" distL="114300" distR="114300" simplePos="0" relativeHeight="251673600" behindDoc="1" locked="0" layoutInCell="1" allowOverlap="1" wp14:anchorId="6EB0C329" wp14:editId="0E3BF8F4">
              <wp:simplePos x="0" y="0"/>
              <wp:positionH relativeFrom="column">
                <wp:posOffset>-457200</wp:posOffset>
              </wp:positionH>
              <wp:positionV relativeFrom="paragraph">
                <wp:posOffset>-457200</wp:posOffset>
              </wp:positionV>
              <wp:extent cx="7772400" cy="10049102"/>
              <wp:effectExtent l="0" t="0" r="0" b="9525"/>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49102"/>
                        <a:chOff x="0" y="0"/>
                        <a:chExt cx="7772400" cy="10049102"/>
                      </a:xfrm>
                    </wpg:grpSpPr>
                    <wps:wsp>
                      <wps:cNvPr id="6" name="Freeform 9" descr="Second page accent box"/>
                      <wps:cNvSpPr>
                        <a:spLocks/>
                      </wps:cNvSpPr>
                      <wps:spPr bwMode="auto">
                        <a:xfrm>
                          <a:off x="0" y="0"/>
                          <a:ext cx="7772400" cy="596900"/>
                        </a:xfrm>
                        <a:custGeom>
                          <a:avLst/>
                          <a:gdLst>
                            <a:gd name="T0" fmla="*/ 0 w 12240"/>
                            <a:gd name="T1" fmla="*/ 948 h 949"/>
                            <a:gd name="T2" fmla="*/ 12240 w 12240"/>
                            <a:gd name="T3" fmla="*/ 948 h 949"/>
                            <a:gd name="T4" fmla="*/ 12240 w 12240"/>
                            <a:gd name="T5" fmla="*/ 0 h 949"/>
                            <a:gd name="T6" fmla="*/ 0 w 12240"/>
                            <a:gd name="T7" fmla="*/ 0 h 949"/>
                            <a:gd name="T8" fmla="*/ 0 w 12240"/>
                            <a:gd name="T9" fmla="*/ 948 h 949"/>
                          </a:gdLst>
                          <a:ahLst/>
                          <a:cxnLst>
                            <a:cxn ang="0">
                              <a:pos x="T0" y="T1"/>
                            </a:cxn>
                            <a:cxn ang="0">
                              <a:pos x="T2" y="T3"/>
                            </a:cxn>
                            <a:cxn ang="0">
                              <a:pos x="T4" y="T5"/>
                            </a:cxn>
                            <a:cxn ang="0">
                              <a:pos x="T6" y="T7"/>
                            </a:cxn>
                            <a:cxn ang="0">
                              <a:pos x="T8" y="T9"/>
                            </a:cxn>
                          </a:cxnLst>
                          <a:rect l="0" t="0" r="r" b="b"/>
                          <a:pathLst>
                            <a:path w="12240" h="949">
                              <a:moveTo>
                                <a:pt x="0" y="948"/>
                              </a:moveTo>
                              <a:lnTo>
                                <a:pt x="12240" y="948"/>
                              </a:lnTo>
                              <a:lnTo>
                                <a:pt x="12240" y="0"/>
                              </a:lnTo>
                              <a:lnTo>
                                <a:pt x="0" y="0"/>
                              </a:lnTo>
                              <a:lnTo>
                                <a:pt x="0" y="948"/>
                              </a:lnTo>
                              <a:close/>
                            </a:path>
                          </a:pathLst>
                        </a:custGeom>
                        <a:solidFill>
                          <a:schemeClr val="accent3"/>
                        </a:solidFill>
                        <a:ln>
                          <a:noFill/>
                        </a:ln>
                        <a:extLst/>
                      </wps:spPr>
                      <wps:bodyPr rot="0" vert="horz" wrap="square" lIns="91440" tIns="45720" rIns="91440" bIns="45720" anchor="t" anchorCtr="0" upright="1">
                        <a:noAutofit/>
                      </wps:bodyPr>
                    </wps:wsp>
                    <wps:wsp>
                      <wps:cNvPr id="2" name="Freeform 11" descr="Second page bottom accent box"/>
                      <wps:cNvSpPr>
                        <a:spLocks/>
                      </wps:cNvSpPr>
                      <wps:spPr bwMode="auto">
                        <a:xfrm>
                          <a:off x="0" y="8045042"/>
                          <a:ext cx="7772400" cy="2004060"/>
                        </a:xfrm>
                        <a:custGeom>
                          <a:avLst/>
                          <a:gdLst>
                            <a:gd name="T0" fmla="*/ 0 w 12240"/>
                            <a:gd name="T1" fmla="*/ 3017 h 3018"/>
                            <a:gd name="T2" fmla="*/ 12240 w 12240"/>
                            <a:gd name="T3" fmla="*/ 3017 h 3018"/>
                            <a:gd name="T4" fmla="*/ 12240 w 12240"/>
                            <a:gd name="T5" fmla="*/ 0 h 3018"/>
                            <a:gd name="T6" fmla="*/ 0 w 12240"/>
                            <a:gd name="T7" fmla="*/ 0 h 3018"/>
                            <a:gd name="T8" fmla="*/ 0 w 12240"/>
                            <a:gd name="T9" fmla="*/ 3017 h 3018"/>
                          </a:gdLst>
                          <a:ahLst/>
                          <a:cxnLst>
                            <a:cxn ang="0">
                              <a:pos x="T0" y="T1"/>
                            </a:cxn>
                            <a:cxn ang="0">
                              <a:pos x="T2" y="T3"/>
                            </a:cxn>
                            <a:cxn ang="0">
                              <a:pos x="T4" y="T5"/>
                            </a:cxn>
                            <a:cxn ang="0">
                              <a:pos x="T6" y="T7"/>
                            </a:cxn>
                            <a:cxn ang="0">
                              <a:pos x="T8" y="T9"/>
                            </a:cxn>
                          </a:cxnLst>
                          <a:rect l="0" t="0" r="r" b="b"/>
                          <a:pathLst>
                            <a:path w="12240" h="3018">
                              <a:moveTo>
                                <a:pt x="0" y="3017"/>
                              </a:moveTo>
                              <a:lnTo>
                                <a:pt x="12240" y="3017"/>
                              </a:lnTo>
                              <a:lnTo>
                                <a:pt x="12240" y="0"/>
                              </a:lnTo>
                              <a:lnTo>
                                <a:pt x="0" y="0"/>
                              </a:lnTo>
                              <a:lnTo>
                                <a:pt x="0" y="3017"/>
                              </a:lnTo>
                              <a:close/>
                            </a:path>
                          </a:pathLst>
                        </a:custGeom>
                        <a:solidFill>
                          <a:schemeClr val="accent2"/>
                        </a:solidFill>
                        <a:ln>
                          <a:noFill/>
                        </a:ln>
                      </wps:spPr>
                      <wps:bodyPr rot="0" vert="horz" wrap="square" lIns="91440" tIns="45720" rIns="91440" bIns="45720" anchor="t" anchorCtr="0" upright="1">
                        <a:noAutofit/>
                      </wps:bodyPr>
                    </wps:wsp>
                  </wpg:wgp>
                </a:graphicData>
              </a:graphic>
            </wp:anchor>
          </w:drawing>
        </mc:Choice>
        <mc:Fallback>
          <w:pict>
            <v:group w14:anchorId="2F584385" id="Group 10" o:spid="_x0000_s1026" style="position:absolute;margin-left:-36pt;margin-top:-36pt;width:612pt;height:791.25pt;z-index:-251642880" coordsize="77724,10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">
              <v:shape id="Freeform 9" o:spid="_x0000_s1027" alt="Second page accent box" style="position:absolute;width:77724;height:5969;visibility:visible;mso-wrap-style:square;v-text-anchor:top" coordsize="12240,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" path="m,948r12240,l12240,,,,,948xe" fillcolor="#37a76f [3206]" stroked="f">
                <v:path arrowok="t" o:connecttype="custom" o:connectlocs="0,596271;7772400,596271;7772400,0;0,0;0,596271" o:connectangles="0,0,0,0,0"/>
              </v:shape>
              <v:shape id="Freeform 11" o:spid="_x0000_s1028" alt="Second page bottom accent box" style="position:absolute;top:80450;width:77724;height:20041;visibility:visible;mso-wrap-style:square;v-text-anchor:top" coordsize="12240,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" path="m,3017r12240,l12240,,,,,3017xe" fillcolor="#63a537 [3205]" stroked="f">
                <v:path arrowok="t" o:connecttype="custom" o:connectlocs="0,2003396;7772400,2003396;7772400,0;0,0;0,2003396" o:connectangles="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C8F6E" w14:textId="77777777" w:rsidR="00F921A1" w:rsidRDefault="004A7A6A">
    <w:pPr>
      <w:pStyle w:val="Header"/>
    </w:pPr>
    <w:r>
      <w:rPr>
        <w:noProof/>
      </w:rPr>
      <w:drawing>
        <wp:anchor distT="0" distB="0" distL="114300" distR="114300" simplePos="0" relativeHeight="251674624" behindDoc="0" locked="0" layoutInCell="1" allowOverlap="1" wp14:anchorId="2DCA6243" wp14:editId="1646788A">
          <wp:simplePos x="0" y="0"/>
          <wp:positionH relativeFrom="column">
            <wp:posOffset>5000625</wp:posOffset>
          </wp:positionH>
          <wp:positionV relativeFrom="paragraph">
            <wp:posOffset>-394365</wp:posOffset>
          </wp:positionV>
          <wp:extent cx="2007057" cy="204516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H Clover-White_print.png"/>
                  <pic:cNvPicPr/>
                </pic:nvPicPr>
                <pic:blipFill>
                  <a:blip r:embed="rId1"/>
                  <a:stretch>
                    <a:fillRect/>
                  </a:stretch>
                </pic:blipFill>
                <pic:spPr>
                  <a:xfrm>
                    <a:off x="0" y="0"/>
                    <a:ext cx="2007057" cy="2045166"/>
                  </a:xfrm>
                  <a:prstGeom prst="rect">
                    <a:avLst/>
                  </a:prstGeom>
                </pic:spPr>
              </pic:pic>
            </a:graphicData>
          </a:graphic>
          <wp14:sizeRelH relativeFrom="page">
            <wp14:pctWidth>0</wp14:pctWidth>
          </wp14:sizeRelH>
          <wp14:sizeRelV relativeFrom="page">
            <wp14:pctHeight>0</wp14:pctHeight>
          </wp14:sizeRelV>
        </wp:anchor>
      </w:drawing>
    </w:r>
    <w:r w:rsidR="00855899">
      <w:rPr>
        <w:noProof/>
      </w:rPr>
      <mc:AlternateContent>
        <mc:Choice Requires="wpg">
          <w:drawing>
            <wp:anchor distT="0" distB="0" distL="114300" distR="114300" simplePos="0" relativeHeight="251670528" behindDoc="0" locked="0" layoutInCell="1" allowOverlap="1" wp14:anchorId="52A8F176" wp14:editId="364428D0">
              <wp:simplePos x="0" y="0"/>
              <wp:positionH relativeFrom="column">
                <wp:posOffset>-457200</wp:posOffset>
              </wp:positionH>
              <wp:positionV relativeFrom="paragraph">
                <wp:posOffset>-457200</wp:posOffset>
              </wp:positionV>
              <wp:extent cx="7772400" cy="10052192"/>
              <wp:effectExtent l="0" t="0" r="0" b="635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2192"/>
                        <a:chOff x="0" y="0"/>
                        <a:chExt cx="7772400" cy="10052192"/>
                      </a:xfrm>
                    </wpg:grpSpPr>
                    <wps:wsp>
                      <wps:cNvPr id="21" name="Freeform 3" descr="First page highlight box"/>
                      <wps:cNvSpPr>
                        <a:spLocks/>
                      </wps:cNvSpPr>
                      <wps:spPr bwMode="auto">
                        <a:xfrm>
                          <a:off x="457200" y="8317684"/>
                          <a:ext cx="4573905" cy="1197864"/>
                        </a:xfrm>
                        <a:custGeom>
                          <a:avLst/>
                          <a:gdLst>
                            <a:gd name="T0" fmla="*/ 0 w 7040"/>
                            <a:gd name="T1" fmla="*/ 1883 h 1884"/>
                            <a:gd name="T2" fmla="*/ 7040 w 7040"/>
                            <a:gd name="T3" fmla="*/ 1883 h 1884"/>
                            <a:gd name="T4" fmla="*/ 7040 w 7040"/>
                            <a:gd name="T5" fmla="*/ 0 h 1884"/>
                            <a:gd name="T6" fmla="*/ 0 w 7040"/>
                            <a:gd name="T7" fmla="*/ 0 h 1884"/>
                            <a:gd name="T8" fmla="*/ 0 w 7040"/>
                            <a:gd name="T9" fmla="*/ 1883 h 1884"/>
                          </a:gdLst>
                          <a:ahLst/>
                          <a:cxnLst>
                            <a:cxn ang="0">
                              <a:pos x="T0" y="T1"/>
                            </a:cxn>
                            <a:cxn ang="0">
                              <a:pos x="T2" y="T3"/>
                            </a:cxn>
                            <a:cxn ang="0">
                              <a:pos x="T4" y="T5"/>
                            </a:cxn>
                            <a:cxn ang="0">
                              <a:pos x="T6" y="T7"/>
                            </a:cxn>
                            <a:cxn ang="0">
                              <a:pos x="T8" y="T9"/>
                            </a:cxn>
                          </a:cxnLst>
                          <a:rect l="0" t="0" r="r" b="b"/>
                          <a:pathLst>
                            <a:path w="7040" h="1884">
                              <a:moveTo>
                                <a:pt x="0" y="1883"/>
                              </a:moveTo>
                              <a:lnTo>
                                <a:pt x="7040" y="1883"/>
                              </a:lnTo>
                              <a:lnTo>
                                <a:pt x="7040" y="0"/>
                              </a:lnTo>
                              <a:lnTo>
                                <a:pt x="0" y="0"/>
                              </a:lnTo>
                              <a:lnTo>
                                <a:pt x="0" y="1883"/>
                              </a:lnTo>
                              <a:close/>
                            </a:path>
                          </a:pathLst>
                        </a:custGeom>
                        <a:solidFill>
                          <a:schemeClr val="accent3"/>
                        </a:solidFill>
                        <a:ln>
                          <a:noFill/>
                        </a:ln>
                        <a:extLst/>
                      </wps:spPr>
                      <wps:bodyPr rot="0" vert="horz" wrap="square" lIns="91440" tIns="45720" rIns="91440" bIns="45720" anchor="t" anchorCtr="0" upright="1">
                        <a:noAutofit/>
                      </wps:bodyPr>
                    </wps:wsp>
                    <wps:wsp>
                      <wps:cNvPr id="9" name="Freeform 5" descr="First page top block"/>
                      <wps:cNvSpPr>
                        <a:spLocks/>
                      </wps:cNvSpPr>
                      <wps:spPr bwMode="auto">
                        <a:xfrm>
                          <a:off x="0" y="0"/>
                          <a:ext cx="7772400" cy="2109470"/>
                        </a:xfrm>
                        <a:custGeom>
                          <a:avLst/>
                          <a:gdLst>
                            <a:gd name="T0" fmla="*/ 0 w 12240"/>
                            <a:gd name="T1" fmla="*/ 3380 h 3380"/>
                            <a:gd name="T2" fmla="*/ 12240 w 12240"/>
                            <a:gd name="T3" fmla="*/ 3380 h 3380"/>
                            <a:gd name="T4" fmla="*/ 12240 w 12240"/>
                            <a:gd name="T5" fmla="*/ 0 h 3380"/>
                            <a:gd name="T6" fmla="*/ 0 w 12240"/>
                            <a:gd name="T7" fmla="*/ 0 h 3380"/>
                            <a:gd name="T8" fmla="*/ 0 w 12240"/>
                            <a:gd name="T9" fmla="*/ 3380 h 3380"/>
                          </a:gdLst>
                          <a:ahLst/>
                          <a:cxnLst>
                            <a:cxn ang="0">
                              <a:pos x="T0" y="T1"/>
                            </a:cxn>
                            <a:cxn ang="0">
                              <a:pos x="T2" y="T3"/>
                            </a:cxn>
                            <a:cxn ang="0">
                              <a:pos x="T4" y="T5"/>
                            </a:cxn>
                            <a:cxn ang="0">
                              <a:pos x="T6" y="T7"/>
                            </a:cxn>
                            <a:cxn ang="0">
                              <a:pos x="T8" y="T9"/>
                            </a:cxn>
                          </a:cxnLst>
                          <a:rect l="0" t="0" r="r" b="b"/>
                          <a:pathLst>
                            <a:path w="12240" h="3380">
                              <a:moveTo>
                                <a:pt x="0" y="3380"/>
                              </a:moveTo>
                              <a:lnTo>
                                <a:pt x="12240" y="3380"/>
                              </a:lnTo>
                              <a:lnTo>
                                <a:pt x="12240" y="0"/>
                              </a:lnTo>
                              <a:lnTo>
                                <a:pt x="0" y="0"/>
                              </a:lnTo>
                              <a:lnTo>
                                <a:pt x="0" y="3380"/>
                              </a:lnTo>
                              <a:close/>
                            </a:path>
                          </a:pathLst>
                        </a:custGeom>
                        <a:solidFill>
                          <a:schemeClr val="accent3"/>
                        </a:solidFill>
                        <a:ln>
                          <a:noFill/>
                        </a:ln>
                        <a:extLst/>
                      </wps:spPr>
                      <wps:bodyPr rot="0" vert="horz" wrap="square" lIns="91440" tIns="45720" rIns="91440" bIns="45720" anchor="t" anchorCtr="0" upright="1">
                        <a:noAutofit/>
                      </wps:bodyPr>
                    </wps:wsp>
                    <wps:wsp>
                      <wps:cNvPr id="8" name="Freeform 4" descr="First page right bottom block"/>
                      <wps:cNvSpPr>
                        <a:spLocks/>
                      </wps:cNvSpPr>
                      <wps:spPr bwMode="auto">
                        <a:xfrm>
                          <a:off x="5029200" y="2608976"/>
                          <a:ext cx="2743200" cy="7443216"/>
                        </a:xfrm>
                        <a:custGeom>
                          <a:avLst/>
                          <a:gdLst>
                            <a:gd name="T0" fmla="*/ 0 w 4280"/>
                            <a:gd name="T1" fmla="*/ 11720 h 11720"/>
                            <a:gd name="T2" fmla="*/ 4280 w 4280"/>
                            <a:gd name="T3" fmla="*/ 11720 h 11720"/>
                            <a:gd name="T4" fmla="*/ 4280 w 4280"/>
                            <a:gd name="T5" fmla="*/ 0 h 11720"/>
                            <a:gd name="T6" fmla="*/ 0 w 4280"/>
                            <a:gd name="T7" fmla="*/ 0 h 11720"/>
                            <a:gd name="T8" fmla="*/ 0 w 4280"/>
                            <a:gd name="T9" fmla="*/ 11720 h 11720"/>
                          </a:gdLst>
                          <a:ahLst/>
                          <a:cxnLst>
                            <a:cxn ang="0">
                              <a:pos x="T0" y="T1"/>
                            </a:cxn>
                            <a:cxn ang="0">
                              <a:pos x="T2" y="T3"/>
                            </a:cxn>
                            <a:cxn ang="0">
                              <a:pos x="T4" y="T5"/>
                            </a:cxn>
                            <a:cxn ang="0">
                              <a:pos x="T6" y="T7"/>
                            </a:cxn>
                            <a:cxn ang="0">
                              <a:pos x="T8" y="T9"/>
                            </a:cxn>
                          </a:cxnLst>
                          <a:rect l="0" t="0" r="r" b="b"/>
                          <a:pathLst>
                            <a:path w="4280" h="11720">
                              <a:moveTo>
                                <a:pt x="0" y="11720"/>
                              </a:moveTo>
                              <a:lnTo>
                                <a:pt x="4280" y="11720"/>
                              </a:lnTo>
                              <a:lnTo>
                                <a:pt x="4280" y="0"/>
                              </a:lnTo>
                              <a:lnTo>
                                <a:pt x="0" y="0"/>
                              </a:lnTo>
                              <a:lnTo>
                                <a:pt x="0" y="11720"/>
                              </a:lnTo>
                              <a:close/>
                            </a:path>
                          </a:pathLst>
                        </a:custGeom>
                        <a:solidFill>
                          <a:schemeClr val="accent2"/>
                        </a:solidFill>
                        <a:ln>
                          <a:noFill/>
                        </a:ln>
                      </wps:spPr>
                      <wps:bodyPr rot="0" vert="horz" wrap="square" lIns="91440" tIns="45720" rIns="91440" bIns="45720" anchor="t" anchorCtr="0" upright="1">
                        <a:noAutofit/>
                      </wps:bodyPr>
                    </wps:wsp>
                  </wpg:wgp>
                </a:graphicData>
              </a:graphic>
            </wp:anchor>
          </w:drawing>
        </mc:Choice>
        <mc:Fallback>
          <w:pict>
            <v:group w14:anchorId="6D1AF5D7" id="Group 11" o:spid="_x0000_s1026" style="position:absolute;margin-left:-36pt;margin-top:-36pt;width:612pt;height:791.5pt;z-index:251670528" coordsize="77724,10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">
              <v:shape id="Freeform 3" o:spid="_x0000_s1027" alt="First page highlight box" style="position:absolute;left:4572;top:83176;width:45739;height:11979;visibility:visible;mso-wrap-style:square;v-text-anchor:top" coordsize="7040,1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" path="m,1883r7040,l7040,,,,,1883xe" fillcolor="#37a76f [3206]" stroked="f">
                <v:path arrowok="t" o:connecttype="custom" o:connectlocs="0,1197228;4573905,1197228;4573905,0;0,0;0,1197228" o:connectangles="0,0,0,0,0"/>
              </v:shape>
              <v:shape id="Freeform 5" o:spid="_x0000_s1028" alt="First page top block" style="position:absolute;width:77724;height:21094;visibility:visible;mso-wrap-style:square;v-text-anchor:top" coordsize="12240,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" path="m,3380r12240,l12240,,,,,3380xe" fillcolor="#37a76f [3206]" stroked="f">
                <v:path arrowok="t" o:connecttype="custom" o:connectlocs="0,2109470;7772400,2109470;7772400,0;0,0;0,2109470" o:connectangles="0,0,0,0,0"/>
              </v:shape>
              <v:shape id="Freeform 4" o:spid="_x0000_s1029" alt="First page right bottom block" style="position:absolute;left:50292;top:26089;width:27432;height:74432;visibility:visible;mso-wrap-style:square;v-text-anchor:top" coordsize="4280,1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" path="m,11720r4280,l4280,,,,,11720xe" fillcolor="#63a537 [3205]" stroked="f">
                <v:path arrowok="t" o:connecttype="custom" o:connectlocs="0,7443216;2743200,7443216;2743200,0;0,0;0,7443216"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55B4B"/>
    <w:multiLevelType w:val="hybridMultilevel"/>
    <w:tmpl w:val="1D4C3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7712E"/>
    <w:multiLevelType w:val="hybridMultilevel"/>
    <w:tmpl w:val="A8EC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52F7D"/>
    <w:multiLevelType w:val="hybridMultilevel"/>
    <w:tmpl w:val="084C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A2A11"/>
    <w:multiLevelType w:val="hybridMultilevel"/>
    <w:tmpl w:val="302EB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55443"/>
    <w:multiLevelType w:val="hybridMultilevel"/>
    <w:tmpl w:val="AC9EB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F1B70"/>
    <w:multiLevelType w:val="hybridMultilevel"/>
    <w:tmpl w:val="A1CA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E02C5"/>
    <w:multiLevelType w:val="hybridMultilevel"/>
    <w:tmpl w:val="E1BC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26252"/>
    <w:multiLevelType w:val="hybridMultilevel"/>
    <w:tmpl w:val="6130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256BA"/>
    <w:multiLevelType w:val="hybridMultilevel"/>
    <w:tmpl w:val="DF5EB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00538"/>
    <w:multiLevelType w:val="hybridMultilevel"/>
    <w:tmpl w:val="C752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E4234"/>
    <w:multiLevelType w:val="hybridMultilevel"/>
    <w:tmpl w:val="19FA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10E7B"/>
    <w:multiLevelType w:val="hybridMultilevel"/>
    <w:tmpl w:val="503A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A7483"/>
    <w:multiLevelType w:val="hybridMultilevel"/>
    <w:tmpl w:val="4FDC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D13F7"/>
    <w:multiLevelType w:val="hybridMultilevel"/>
    <w:tmpl w:val="3838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B192A"/>
    <w:multiLevelType w:val="hybridMultilevel"/>
    <w:tmpl w:val="3416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1E303D"/>
    <w:multiLevelType w:val="hybridMultilevel"/>
    <w:tmpl w:val="809C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5370B"/>
    <w:multiLevelType w:val="hybridMultilevel"/>
    <w:tmpl w:val="C0C0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E09BE"/>
    <w:multiLevelType w:val="hybridMultilevel"/>
    <w:tmpl w:val="C1C09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3C053F"/>
    <w:multiLevelType w:val="hybridMultilevel"/>
    <w:tmpl w:val="E9D2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AA0D44"/>
    <w:multiLevelType w:val="hybridMultilevel"/>
    <w:tmpl w:val="22907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EA14EF"/>
    <w:multiLevelType w:val="hybridMultilevel"/>
    <w:tmpl w:val="91B44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567D3D"/>
    <w:multiLevelType w:val="hybridMultilevel"/>
    <w:tmpl w:val="B59C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893A19"/>
    <w:multiLevelType w:val="hybridMultilevel"/>
    <w:tmpl w:val="3230B5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9"/>
  </w:num>
  <w:num w:numId="2">
    <w:abstractNumId w:val="22"/>
  </w:num>
  <w:num w:numId="3">
    <w:abstractNumId w:val="18"/>
  </w:num>
  <w:num w:numId="4">
    <w:abstractNumId w:val="15"/>
  </w:num>
  <w:num w:numId="5">
    <w:abstractNumId w:val="8"/>
  </w:num>
  <w:num w:numId="6">
    <w:abstractNumId w:val="6"/>
  </w:num>
  <w:num w:numId="7">
    <w:abstractNumId w:val="5"/>
  </w:num>
  <w:num w:numId="8">
    <w:abstractNumId w:val="20"/>
  </w:num>
  <w:num w:numId="9">
    <w:abstractNumId w:val="17"/>
  </w:num>
  <w:num w:numId="10">
    <w:abstractNumId w:val="21"/>
  </w:num>
  <w:num w:numId="11">
    <w:abstractNumId w:val="3"/>
  </w:num>
  <w:num w:numId="12">
    <w:abstractNumId w:val="7"/>
  </w:num>
  <w:num w:numId="13">
    <w:abstractNumId w:val="4"/>
  </w:num>
  <w:num w:numId="14">
    <w:abstractNumId w:val="14"/>
  </w:num>
  <w:num w:numId="15">
    <w:abstractNumId w:val="0"/>
  </w:num>
  <w:num w:numId="16">
    <w:abstractNumId w:val="10"/>
  </w:num>
  <w:num w:numId="17">
    <w:abstractNumId w:val="1"/>
  </w:num>
  <w:num w:numId="18">
    <w:abstractNumId w:val="19"/>
  </w:num>
  <w:num w:numId="19">
    <w:abstractNumId w:val="13"/>
  </w:num>
  <w:num w:numId="20">
    <w:abstractNumId w:val="11"/>
  </w:num>
  <w:num w:numId="21">
    <w:abstractNumId w:val="2"/>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grammar="clean"/>
  <w:attachedTemplate r:id="rId1"/>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99"/>
    <w:rsid w:val="000266D5"/>
    <w:rsid w:val="00034F4B"/>
    <w:rsid w:val="000442C8"/>
    <w:rsid w:val="00054708"/>
    <w:rsid w:val="0006180E"/>
    <w:rsid w:val="000726E4"/>
    <w:rsid w:val="00080F2F"/>
    <w:rsid w:val="000A7068"/>
    <w:rsid w:val="000B6313"/>
    <w:rsid w:val="000B65DF"/>
    <w:rsid w:val="000D0FE3"/>
    <w:rsid w:val="000D3657"/>
    <w:rsid w:val="000D53AE"/>
    <w:rsid w:val="000F2E7C"/>
    <w:rsid w:val="000F5B89"/>
    <w:rsid w:val="000F69D6"/>
    <w:rsid w:val="00211491"/>
    <w:rsid w:val="002149FA"/>
    <w:rsid w:val="00215D38"/>
    <w:rsid w:val="00251910"/>
    <w:rsid w:val="00254D3A"/>
    <w:rsid w:val="0025630B"/>
    <w:rsid w:val="00283210"/>
    <w:rsid w:val="00285490"/>
    <w:rsid w:val="00290F3B"/>
    <w:rsid w:val="002B7D7A"/>
    <w:rsid w:val="002D5DBA"/>
    <w:rsid w:val="002E76DC"/>
    <w:rsid w:val="00306AC3"/>
    <w:rsid w:val="00310CBF"/>
    <w:rsid w:val="0033720E"/>
    <w:rsid w:val="00356A46"/>
    <w:rsid w:val="003719FE"/>
    <w:rsid w:val="003776DF"/>
    <w:rsid w:val="00381EBC"/>
    <w:rsid w:val="003821C1"/>
    <w:rsid w:val="003865CD"/>
    <w:rsid w:val="00395B2E"/>
    <w:rsid w:val="003A004D"/>
    <w:rsid w:val="003A01EE"/>
    <w:rsid w:val="003C1166"/>
    <w:rsid w:val="003F2ECD"/>
    <w:rsid w:val="003F5967"/>
    <w:rsid w:val="003F6B0B"/>
    <w:rsid w:val="003F7038"/>
    <w:rsid w:val="004569DF"/>
    <w:rsid w:val="00464B63"/>
    <w:rsid w:val="004A7A6A"/>
    <w:rsid w:val="004B2D37"/>
    <w:rsid w:val="00523BA8"/>
    <w:rsid w:val="00545CE3"/>
    <w:rsid w:val="0057328F"/>
    <w:rsid w:val="00594B47"/>
    <w:rsid w:val="005A4325"/>
    <w:rsid w:val="005D0FC4"/>
    <w:rsid w:val="005D5C04"/>
    <w:rsid w:val="005D7087"/>
    <w:rsid w:val="005E4501"/>
    <w:rsid w:val="005F5948"/>
    <w:rsid w:val="00602E6B"/>
    <w:rsid w:val="00643CF0"/>
    <w:rsid w:val="006500F6"/>
    <w:rsid w:val="006563D7"/>
    <w:rsid w:val="00665079"/>
    <w:rsid w:val="00673746"/>
    <w:rsid w:val="00680522"/>
    <w:rsid w:val="006D3397"/>
    <w:rsid w:val="006D4F56"/>
    <w:rsid w:val="006E6761"/>
    <w:rsid w:val="00701453"/>
    <w:rsid w:val="00714736"/>
    <w:rsid w:val="007162EB"/>
    <w:rsid w:val="00717681"/>
    <w:rsid w:val="00734E8A"/>
    <w:rsid w:val="00757871"/>
    <w:rsid w:val="007A172F"/>
    <w:rsid w:val="007C0018"/>
    <w:rsid w:val="007C6251"/>
    <w:rsid w:val="007F46FE"/>
    <w:rsid w:val="00817690"/>
    <w:rsid w:val="0082093A"/>
    <w:rsid w:val="00840299"/>
    <w:rsid w:val="0084372D"/>
    <w:rsid w:val="00847CB0"/>
    <w:rsid w:val="008557F2"/>
    <w:rsid w:val="00855899"/>
    <w:rsid w:val="008560C3"/>
    <w:rsid w:val="008A7B81"/>
    <w:rsid w:val="008C1EB4"/>
    <w:rsid w:val="008D3A90"/>
    <w:rsid w:val="008D42B1"/>
    <w:rsid w:val="008E28AC"/>
    <w:rsid w:val="008E4A9B"/>
    <w:rsid w:val="00904594"/>
    <w:rsid w:val="009052F9"/>
    <w:rsid w:val="00934589"/>
    <w:rsid w:val="00950D14"/>
    <w:rsid w:val="00974684"/>
    <w:rsid w:val="0099146F"/>
    <w:rsid w:val="009B7674"/>
    <w:rsid w:val="009D623D"/>
    <w:rsid w:val="00A07421"/>
    <w:rsid w:val="00A10E4E"/>
    <w:rsid w:val="00A11F83"/>
    <w:rsid w:val="00A12AEB"/>
    <w:rsid w:val="00A12EE6"/>
    <w:rsid w:val="00A32813"/>
    <w:rsid w:val="00A655E6"/>
    <w:rsid w:val="00A96149"/>
    <w:rsid w:val="00A97A78"/>
    <w:rsid w:val="00AA4EE5"/>
    <w:rsid w:val="00AF4976"/>
    <w:rsid w:val="00B03852"/>
    <w:rsid w:val="00B10F67"/>
    <w:rsid w:val="00B3506C"/>
    <w:rsid w:val="00B46279"/>
    <w:rsid w:val="00B52334"/>
    <w:rsid w:val="00B679F9"/>
    <w:rsid w:val="00B70EC0"/>
    <w:rsid w:val="00B7582B"/>
    <w:rsid w:val="00B7770A"/>
    <w:rsid w:val="00B824BE"/>
    <w:rsid w:val="00BC1FB1"/>
    <w:rsid w:val="00BC4314"/>
    <w:rsid w:val="00BD13D2"/>
    <w:rsid w:val="00BD2358"/>
    <w:rsid w:val="00BE194D"/>
    <w:rsid w:val="00BE4621"/>
    <w:rsid w:val="00C34005"/>
    <w:rsid w:val="00C447FF"/>
    <w:rsid w:val="00C82A30"/>
    <w:rsid w:val="00C83E15"/>
    <w:rsid w:val="00CB28BE"/>
    <w:rsid w:val="00CF1227"/>
    <w:rsid w:val="00CF1FA6"/>
    <w:rsid w:val="00D0496D"/>
    <w:rsid w:val="00D257CD"/>
    <w:rsid w:val="00D50263"/>
    <w:rsid w:val="00D81F23"/>
    <w:rsid w:val="00D97154"/>
    <w:rsid w:val="00DA2659"/>
    <w:rsid w:val="00DB085C"/>
    <w:rsid w:val="00DD1925"/>
    <w:rsid w:val="00DD7BB5"/>
    <w:rsid w:val="00DE0A5D"/>
    <w:rsid w:val="00E00625"/>
    <w:rsid w:val="00E51C08"/>
    <w:rsid w:val="00E83D6F"/>
    <w:rsid w:val="00E91103"/>
    <w:rsid w:val="00E96F3C"/>
    <w:rsid w:val="00EA330C"/>
    <w:rsid w:val="00EA39FF"/>
    <w:rsid w:val="00EC5DC4"/>
    <w:rsid w:val="00EE5E3E"/>
    <w:rsid w:val="00F31FE7"/>
    <w:rsid w:val="00F40B11"/>
    <w:rsid w:val="00F469A7"/>
    <w:rsid w:val="00F66E69"/>
    <w:rsid w:val="00F84F7C"/>
    <w:rsid w:val="00F921A1"/>
    <w:rsid w:val="00FA4056"/>
    <w:rsid w:val="00FA6C80"/>
    <w:rsid w:val="00FC039E"/>
    <w:rsid w:val="00FD3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FD2984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2"/>
        <w:szCs w:val="22"/>
        <w:lang w:val="en-US" w:eastAsia="en-US" w:bidi="ar-SA"/>
      </w:rPr>
    </w:rPrDefault>
    <w:pPrDefault>
      <w:pPr>
        <w:spacing w:after="240"/>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atentStyles>
  <w:style w:type="paragraph" w:default="1" w:styleId="Normal">
    <w:name w:val="Normal"/>
    <w:uiPriority w:val="1"/>
    <w:qFormat/>
    <w:rsid w:val="007C0018"/>
  </w:style>
  <w:style w:type="paragraph" w:styleId="Heading1">
    <w:name w:val="heading 1"/>
    <w:basedOn w:val="Normal"/>
    <w:next w:val="Normal"/>
    <w:link w:val="Heading1Char"/>
    <w:uiPriority w:val="1"/>
    <w:qFormat/>
    <w:rsid w:val="008D3A90"/>
    <w:pPr>
      <w:spacing w:before="600" w:after="0"/>
      <w:ind w:right="3673"/>
      <w:outlineLvl w:val="0"/>
    </w:pPr>
    <w:rPr>
      <w:b/>
      <w:color w:val="99CB38" w:themeColor="accent1"/>
      <w:sz w:val="48"/>
      <w:szCs w:val="48"/>
    </w:rPr>
  </w:style>
  <w:style w:type="paragraph" w:styleId="Heading2">
    <w:name w:val="heading 2"/>
    <w:basedOn w:val="Normal"/>
    <w:next w:val="Normal"/>
    <w:link w:val="Heading2Char"/>
    <w:uiPriority w:val="1"/>
    <w:qFormat/>
    <w:rsid w:val="00D50263"/>
    <w:pPr>
      <w:spacing w:before="120" w:after="120"/>
      <w:ind w:right="3673"/>
      <w:outlineLvl w:val="1"/>
    </w:pPr>
    <w:rPr>
      <w:i/>
      <w:color w:val="4A7B29" w:themeColor="accent2" w:themeShade="B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rsid w:val="00B70EC0"/>
    <w:pPr>
      <w:kinsoku w:val="0"/>
      <w:overflowPunct w:val="0"/>
      <w:spacing w:before="93" w:line="249" w:lineRule="auto"/>
      <w:ind w:left="313" w:right="62"/>
    </w:pPr>
    <w:rPr>
      <w:spacing w:val="-8"/>
      <w:sz w:val="24"/>
      <w:szCs w:val="24"/>
    </w:rPr>
  </w:style>
  <w:style w:type="character" w:customStyle="1" w:styleId="BodyTextChar">
    <w:name w:val="Body Text Char"/>
    <w:basedOn w:val="DefaultParagraphFont"/>
    <w:link w:val="BodyText"/>
    <w:uiPriority w:val="1"/>
    <w:semiHidden/>
    <w:rsid w:val="00034F4B"/>
    <w:rPr>
      <w:rFonts w:ascii="Arial" w:hAnsi="Arial" w:cs="Arial"/>
      <w:spacing w:val="-8"/>
      <w:sz w:val="24"/>
      <w:szCs w:val="24"/>
    </w:rPr>
  </w:style>
  <w:style w:type="character" w:customStyle="1" w:styleId="Heading1Char">
    <w:name w:val="Heading 1 Char"/>
    <w:basedOn w:val="DefaultParagraphFont"/>
    <w:link w:val="Heading1"/>
    <w:uiPriority w:val="1"/>
    <w:rsid w:val="008D3A90"/>
    <w:rPr>
      <w:b/>
      <w:color w:val="99CB38" w:themeColor="accent1"/>
      <w:sz w:val="48"/>
      <w:szCs w:val="48"/>
    </w:rPr>
  </w:style>
  <w:style w:type="character" w:customStyle="1" w:styleId="Heading2Char">
    <w:name w:val="Heading 2 Char"/>
    <w:basedOn w:val="DefaultParagraphFont"/>
    <w:link w:val="Heading2"/>
    <w:uiPriority w:val="1"/>
    <w:rsid w:val="00D50263"/>
    <w:rPr>
      <w:i/>
      <w:color w:val="4A7B29" w:themeColor="accent2" w:themeShade="BF"/>
      <w:sz w:val="36"/>
      <w:szCs w:val="36"/>
    </w:rPr>
  </w:style>
  <w:style w:type="paragraph" w:styleId="ListParagraph">
    <w:name w:val="List Paragraph"/>
    <w:basedOn w:val="Normal"/>
    <w:uiPriority w:val="1"/>
    <w:semiHidden/>
    <w:rPr>
      <w:rFonts w:ascii="Times New Roman" w:hAnsi="Times New Roman"/>
      <w:sz w:val="24"/>
      <w:szCs w:val="24"/>
    </w:rPr>
  </w:style>
  <w:style w:type="character" w:styleId="UnresolvedMention">
    <w:name w:val="Unresolved Mention"/>
    <w:basedOn w:val="DefaultParagraphFont"/>
    <w:uiPriority w:val="99"/>
    <w:semiHidden/>
    <w:rsid w:val="00034F4B"/>
    <w:rPr>
      <w:color w:val="808080"/>
      <w:shd w:val="clear" w:color="auto" w:fill="E6E6E6"/>
    </w:rPr>
  </w:style>
  <w:style w:type="paragraph" w:styleId="Title">
    <w:name w:val="Title"/>
    <w:basedOn w:val="BodyText"/>
    <w:next w:val="Normal"/>
    <w:link w:val="TitleChar"/>
    <w:uiPriority w:val="10"/>
    <w:qFormat/>
    <w:rsid w:val="00E83D6F"/>
    <w:pPr>
      <w:spacing w:before="74" w:after="0" w:line="250" w:lineRule="auto"/>
      <w:ind w:left="0" w:right="5743"/>
    </w:pPr>
    <w:rPr>
      <w:rFonts w:asciiTheme="majorHAnsi" w:hAnsiTheme="majorHAnsi" w:cs="Gill Sans"/>
      <w:b/>
      <w:bCs/>
      <w:sz w:val="72"/>
      <w:szCs w:val="72"/>
    </w:rPr>
  </w:style>
  <w:style w:type="character" w:customStyle="1" w:styleId="TitleChar">
    <w:name w:val="Title Char"/>
    <w:basedOn w:val="DefaultParagraphFont"/>
    <w:link w:val="Title"/>
    <w:uiPriority w:val="10"/>
    <w:rsid w:val="00E83D6F"/>
    <w:rPr>
      <w:rFonts w:asciiTheme="majorHAnsi" w:hAnsiTheme="majorHAnsi" w:cs="Gill Sans"/>
      <w:b/>
      <w:bCs/>
      <w:spacing w:val="-8"/>
      <w:sz w:val="72"/>
      <w:szCs w:val="72"/>
    </w:rPr>
  </w:style>
  <w:style w:type="paragraph" w:styleId="Subtitle">
    <w:name w:val="Subtitle"/>
    <w:basedOn w:val="Normal"/>
    <w:next w:val="Normal"/>
    <w:link w:val="SubtitleChar"/>
    <w:uiPriority w:val="11"/>
    <w:qFormat/>
    <w:rsid w:val="00E83D6F"/>
    <w:pPr>
      <w:pBdr>
        <w:top w:val="single" w:sz="4" w:space="6" w:color="99CB38" w:themeColor="accent1"/>
        <w:left w:val="single" w:sz="4" w:space="0" w:color="99CB38" w:themeColor="accent1"/>
        <w:bottom w:val="single" w:sz="4" w:space="8" w:color="99CB38" w:themeColor="accent1"/>
        <w:right w:val="single" w:sz="4" w:space="0" w:color="99CB38" w:themeColor="accent1"/>
      </w:pBdr>
      <w:shd w:val="clear" w:color="auto" w:fill="99CB38" w:themeFill="accent1"/>
      <w:spacing w:after="120"/>
      <w:ind w:left="-101" w:right="8366"/>
      <w:jc w:val="center"/>
    </w:pPr>
    <w:rPr>
      <w:b/>
      <w:color w:val="FFFFFF" w:themeColor="background1"/>
      <w:sz w:val="36"/>
      <w:szCs w:val="36"/>
    </w:rPr>
  </w:style>
  <w:style w:type="character" w:customStyle="1" w:styleId="SubtitleChar">
    <w:name w:val="Subtitle Char"/>
    <w:basedOn w:val="DefaultParagraphFont"/>
    <w:link w:val="Subtitle"/>
    <w:uiPriority w:val="11"/>
    <w:rsid w:val="00E83D6F"/>
    <w:rPr>
      <w:b/>
      <w:color w:val="FFFFFF" w:themeColor="background1"/>
      <w:sz w:val="36"/>
      <w:szCs w:val="36"/>
      <w:shd w:val="clear" w:color="auto" w:fill="99CB38" w:themeFill="accent1"/>
    </w:rPr>
  </w:style>
  <w:style w:type="paragraph" w:styleId="Quote">
    <w:name w:val="Quote"/>
    <w:basedOn w:val="BodyText"/>
    <w:next w:val="Normal"/>
    <w:link w:val="QuoteChar"/>
    <w:uiPriority w:val="29"/>
    <w:qFormat/>
    <w:rsid w:val="00BD13D2"/>
    <w:pPr>
      <w:widowControl w:val="0"/>
      <w:autoSpaceDE w:val="0"/>
      <w:autoSpaceDN w:val="0"/>
      <w:adjustRightInd w:val="0"/>
      <w:spacing w:before="0" w:after="0" w:line="240" w:lineRule="auto"/>
      <w:ind w:left="113"/>
    </w:pPr>
    <w:rPr>
      <w:rFonts w:ascii="Arial" w:hAnsi="Arial" w:cs="Arial"/>
      <w:b/>
      <w:color w:val="404040" w:themeColor="text1" w:themeTint="BF"/>
      <w:sz w:val="28"/>
      <w:szCs w:val="28"/>
    </w:rPr>
  </w:style>
  <w:style w:type="character" w:customStyle="1" w:styleId="QuoteChar">
    <w:name w:val="Quote Char"/>
    <w:basedOn w:val="DefaultParagraphFont"/>
    <w:link w:val="Quote"/>
    <w:uiPriority w:val="29"/>
    <w:rsid w:val="00BD13D2"/>
    <w:rPr>
      <w:rFonts w:ascii="Arial" w:hAnsi="Arial" w:cs="Arial"/>
      <w:b/>
      <w:color w:val="404040" w:themeColor="text1" w:themeTint="BF"/>
      <w:spacing w:val="-8"/>
      <w:sz w:val="28"/>
      <w:szCs w:val="28"/>
    </w:rPr>
  </w:style>
  <w:style w:type="paragraph" w:styleId="Header">
    <w:name w:val="header"/>
    <w:basedOn w:val="Normal"/>
    <w:link w:val="HeaderChar"/>
    <w:uiPriority w:val="99"/>
    <w:semiHidden/>
    <w:rsid w:val="00F921A1"/>
    <w:pPr>
      <w:tabs>
        <w:tab w:val="center" w:pos="4680"/>
        <w:tab w:val="right" w:pos="9360"/>
      </w:tabs>
      <w:spacing w:after="0"/>
    </w:pPr>
  </w:style>
  <w:style w:type="character" w:styleId="BookTitle">
    <w:name w:val="Book Title"/>
    <w:basedOn w:val="DefaultParagraphFont"/>
    <w:uiPriority w:val="33"/>
    <w:semiHidden/>
    <w:rsid w:val="00034F4B"/>
    <w:rPr>
      <w:b/>
      <w:bCs/>
      <w:i/>
      <w:iCs/>
      <w:spacing w:val="5"/>
    </w:rPr>
  </w:style>
  <w:style w:type="character" w:styleId="Emphasis">
    <w:name w:val="Emphasis"/>
    <w:basedOn w:val="DefaultParagraphFont"/>
    <w:uiPriority w:val="20"/>
    <w:semiHidden/>
    <w:rsid w:val="00034F4B"/>
    <w:rPr>
      <w:i/>
      <w:iCs/>
    </w:rPr>
  </w:style>
  <w:style w:type="character" w:styleId="Hashtag">
    <w:name w:val="Hashtag"/>
    <w:basedOn w:val="DefaultParagraphFont"/>
    <w:uiPriority w:val="99"/>
    <w:semiHidden/>
    <w:rsid w:val="00034F4B"/>
    <w:rPr>
      <w:color w:val="2B579A"/>
      <w:shd w:val="clear" w:color="auto" w:fill="E6E6E6"/>
    </w:rPr>
  </w:style>
  <w:style w:type="character" w:styleId="IntenseEmphasis">
    <w:name w:val="Intense Emphasis"/>
    <w:basedOn w:val="DefaultParagraphFont"/>
    <w:uiPriority w:val="21"/>
    <w:semiHidden/>
    <w:rsid w:val="00034F4B"/>
    <w:rPr>
      <w:i/>
      <w:iCs/>
      <w:color w:val="99CB38" w:themeColor="accent1"/>
    </w:rPr>
  </w:style>
  <w:style w:type="paragraph" w:styleId="IntenseQuote">
    <w:name w:val="Intense Quote"/>
    <w:basedOn w:val="Normal"/>
    <w:next w:val="Normal"/>
    <w:link w:val="IntenseQuoteChar"/>
    <w:uiPriority w:val="30"/>
    <w:semiHidden/>
    <w:rsid w:val="00034F4B"/>
    <w:pPr>
      <w:pBdr>
        <w:top w:val="single" w:sz="4" w:space="10" w:color="99CB38" w:themeColor="accent1"/>
        <w:bottom w:val="single" w:sz="4" w:space="10" w:color="99CB38" w:themeColor="accent1"/>
      </w:pBdr>
      <w:spacing w:before="360" w:after="360"/>
      <w:ind w:left="864" w:right="864"/>
      <w:jc w:val="center"/>
    </w:pPr>
    <w:rPr>
      <w:i/>
      <w:iCs/>
      <w:color w:val="99CB38" w:themeColor="accent1"/>
    </w:rPr>
  </w:style>
  <w:style w:type="character" w:customStyle="1" w:styleId="IntenseQuoteChar">
    <w:name w:val="Intense Quote Char"/>
    <w:basedOn w:val="DefaultParagraphFont"/>
    <w:link w:val="IntenseQuote"/>
    <w:uiPriority w:val="30"/>
    <w:semiHidden/>
    <w:rsid w:val="00034F4B"/>
    <w:rPr>
      <w:rFonts w:ascii="Arial" w:hAnsi="Arial" w:cs="Arial"/>
      <w:i/>
      <w:iCs/>
      <w:color w:val="99CB38" w:themeColor="accent1"/>
      <w:sz w:val="22"/>
      <w:szCs w:val="22"/>
    </w:rPr>
  </w:style>
  <w:style w:type="character" w:styleId="IntenseReference">
    <w:name w:val="Intense Reference"/>
    <w:basedOn w:val="DefaultParagraphFont"/>
    <w:uiPriority w:val="32"/>
    <w:semiHidden/>
    <w:rsid w:val="00034F4B"/>
    <w:rPr>
      <w:b/>
      <w:bCs/>
      <w:smallCaps/>
      <w:color w:val="99CB38" w:themeColor="accent1"/>
      <w:spacing w:val="5"/>
    </w:rPr>
  </w:style>
  <w:style w:type="character" w:styleId="Strong">
    <w:name w:val="Strong"/>
    <w:basedOn w:val="DefaultParagraphFont"/>
    <w:uiPriority w:val="22"/>
    <w:semiHidden/>
    <w:rsid w:val="00034F4B"/>
    <w:rPr>
      <w:b/>
      <w:bCs/>
    </w:rPr>
  </w:style>
  <w:style w:type="character" w:styleId="SubtleEmphasis">
    <w:name w:val="Subtle Emphasis"/>
    <w:basedOn w:val="DefaultParagraphFont"/>
    <w:uiPriority w:val="19"/>
    <w:semiHidden/>
    <w:rsid w:val="00034F4B"/>
    <w:rPr>
      <w:i/>
      <w:iCs/>
      <w:color w:val="404040" w:themeColor="text1" w:themeTint="BF"/>
    </w:rPr>
  </w:style>
  <w:style w:type="character" w:styleId="SubtleReference">
    <w:name w:val="Subtle Reference"/>
    <w:basedOn w:val="DefaultParagraphFont"/>
    <w:uiPriority w:val="31"/>
    <w:semiHidden/>
    <w:rsid w:val="00034F4B"/>
    <w:rPr>
      <w:smallCaps/>
      <w:color w:val="5A5A5A" w:themeColor="text1" w:themeTint="A5"/>
    </w:rPr>
  </w:style>
  <w:style w:type="character" w:customStyle="1" w:styleId="HeaderChar">
    <w:name w:val="Header Char"/>
    <w:basedOn w:val="DefaultParagraphFont"/>
    <w:link w:val="Header"/>
    <w:uiPriority w:val="99"/>
    <w:semiHidden/>
    <w:rsid w:val="007C0018"/>
  </w:style>
  <w:style w:type="paragraph" w:styleId="Footer">
    <w:name w:val="footer"/>
    <w:basedOn w:val="Normal"/>
    <w:link w:val="FooterChar"/>
    <w:uiPriority w:val="99"/>
    <w:rsid w:val="00F921A1"/>
    <w:pPr>
      <w:tabs>
        <w:tab w:val="center" w:pos="4680"/>
        <w:tab w:val="right" w:pos="9360"/>
      </w:tabs>
      <w:spacing w:after="0"/>
    </w:pPr>
  </w:style>
  <w:style w:type="character" w:customStyle="1" w:styleId="FooterChar">
    <w:name w:val="Footer Char"/>
    <w:basedOn w:val="DefaultParagraphFont"/>
    <w:link w:val="Footer"/>
    <w:uiPriority w:val="99"/>
    <w:rsid w:val="007C0018"/>
  </w:style>
  <w:style w:type="table" w:styleId="TableGrid">
    <w:name w:val="Table Grid"/>
    <w:basedOn w:val="TableNormal"/>
    <w:uiPriority w:val="39"/>
    <w:rsid w:val="000D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ithDarkBackground">
    <w:name w:val="Normal with Dark Background"/>
    <w:basedOn w:val="Normal"/>
    <w:uiPriority w:val="1"/>
    <w:qFormat/>
    <w:rsid w:val="006563D7"/>
    <w:rPr>
      <w:color w:val="FFFFFF" w:themeColor="background1"/>
    </w:rPr>
  </w:style>
  <w:style w:type="paragraph" w:customStyle="1" w:styleId="Heading1Alt">
    <w:name w:val="Heading 1 Alt"/>
    <w:basedOn w:val="Normal"/>
    <w:uiPriority w:val="1"/>
    <w:qFormat/>
    <w:rsid w:val="005F5948"/>
    <w:pPr>
      <w:spacing w:before="1200" w:after="0"/>
    </w:pPr>
    <w:rPr>
      <w:b/>
      <w:color w:val="FFFFFF" w:themeColor="background1"/>
      <w:sz w:val="48"/>
    </w:rPr>
  </w:style>
  <w:style w:type="paragraph" w:customStyle="1" w:styleId="Heading2Alt">
    <w:name w:val="Heading 2 Alt"/>
    <w:basedOn w:val="Normal"/>
    <w:uiPriority w:val="1"/>
    <w:qFormat/>
    <w:rsid w:val="006563D7"/>
    <w:pPr>
      <w:spacing w:before="120"/>
    </w:pPr>
    <w:rPr>
      <w:i/>
      <w:color w:val="FFFFFF" w:themeColor="background1"/>
      <w:sz w:val="36"/>
    </w:rPr>
  </w:style>
  <w:style w:type="paragraph" w:styleId="NoSpacing">
    <w:name w:val="No Spacing"/>
    <w:link w:val="NoSpacingChar"/>
    <w:uiPriority w:val="1"/>
    <w:qFormat/>
    <w:rsid w:val="006563D7"/>
    <w:pPr>
      <w:spacing w:after="0"/>
    </w:pPr>
    <w:rPr>
      <w:sz w:val="24"/>
    </w:rPr>
  </w:style>
  <w:style w:type="character" w:styleId="PlaceholderText">
    <w:name w:val="Placeholder Text"/>
    <w:basedOn w:val="DefaultParagraphFont"/>
    <w:uiPriority w:val="99"/>
    <w:semiHidden/>
    <w:rsid w:val="009052F9"/>
    <w:rPr>
      <w:color w:val="808080"/>
    </w:rPr>
  </w:style>
  <w:style w:type="paragraph" w:customStyle="1" w:styleId="QuoteHeading">
    <w:name w:val="Quote Heading"/>
    <w:basedOn w:val="Normal"/>
    <w:uiPriority w:val="1"/>
    <w:qFormat/>
    <w:rsid w:val="005F5948"/>
    <w:pPr>
      <w:spacing w:after="0"/>
    </w:pPr>
    <w:rPr>
      <w:rFonts w:asciiTheme="majorHAnsi" w:hAnsiTheme="majorHAnsi"/>
      <w:b/>
      <w:color w:val="FFFFFF" w:themeColor="background1"/>
      <w:sz w:val="48"/>
    </w:rPr>
  </w:style>
  <w:style w:type="character" w:styleId="Hyperlink">
    <w:name w:val="Hyperlink"/>
    <w:basedOn w:val="DefaultParagraphFont"/>
    <w:uiPriority w:val="99"/>
    <w:unhideWhenUsed/>
    <w:rsid w:val="00F84F7C"/>
    <w:rPr>
      <w:color w:val="EE7B08" w:themeColor="hyperlink"/>
      <w:u w:val="single"/>
    </w:rPr>
  </w:style>
  <w:style w:type="character" w:customStyle="1" w:styleId="NoSpacingChar">
    <w:name w:val="No Spacing Char"/>
    <w:basedOn w:val="DefaultParagraphFont"/>
    <w:link w:val="NoSpacing"/>
    <w:uiPriority w:val="1"/>
    <w:rsid w:val="008C1EB4"/>
    <w:rPr>
      <w:sz w:val="24"/>
    </w:rPr>
  </w:style>
  <w:style w:type="character" w:styleId="FollowedHyperlink">
    <w:name w:val="FollowedHyperlink"/>
    <w:basedOn w:val="DefaultParagraphFont"/>
    <w:uiPriority w:val="99"/>
    <w:semiHidden/>
    <w:unhideWhenUsed/>
    <w:rsid w:val="00EA39FF"/>
    <w:rPr>
      <w:color w:val="977B2D" w:themeColor="followedHyperlink"/>
      <w:u w:val="single"/>
    </w:rPr>
  </w:style>
  <w:style w:type="paragraph" w:styleId="BalloonText">
    <w:name w:val="Balloon Text"/>
    <w:basedOn w:val="Normal"/>
    <w:link w:val="BalloonTextChar"/>
    <w:uiPriority w:val="99"/>
    <w:semiHidden/>
    <w:unhideWhenUsed/>
    <w:rsid w:val="00A12AE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A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ender14@purdue.edu" TargetMode="External"/><Relationship Id="rId18" Type="http://schemas.openxmlformats.org/officeDocument/2006/relationships/hyperlink" Target="https://www.facebook.com/purdueextension.poseycounty" TargetMode="External"/><Relationship Id="rId26" Type="http://schemas.openxmlformats.org/officeDocument/2006/relationships/hyperlink" Target="mailto:bender14@purdue.edu" TargetMode="External"/><Relationship Id="rId3" Type="http://schemas.openxmlformats.org/officeDocument/2006/relationships/customXml" Target="../customXml/item3.xml"/><Relationship Id="rId21" Type="http://schemas.openxmlformats.org/officeDocument/2006/relationships/hyperlink" Target="https://www.facebook.com/purdueextension.poseycounty" TargetMode="External"/><Relationship Id="rId7" Type="http://schemas.openxmlformats.org/officeDocument/2006/relationships/settings" Target="settings.xml"/><Relationship Id="rId12" Type="http://schemas.openxmlformats.org/officeDocument/2006/relationships/hyperlink" Target="mailto:bender14@purdue.edu" TargetMode="External"/><Relationship Id="rId17" Type="http://schemas.openxmlformats.org/officeDocument/2006/relationships/hyperlink" Target="https://extension.purdue.edu/posey" TargetMode="External"/><Relationship Id="rId25" Type="http://schemas.openxmlformats.org/officeDocument/2006/relationships/image" Target="media/image4.jp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cebook.com/purdueextension.poseycounty" TargetMode="External"/><Relationship Id="rId20" Type="http://schemas.openxmlformats.org/officeDocument/2006/relationships/hyperlink" Target="https://www.facebook.com/purdueextension.poseycount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ension.purdue.edu/4-H/" TargetMode="External"/><Relationship Id="rId24" Type="http://schemas.openxmlformats.org/officeDocument/2006/relationships/image" Target="media/image3.jp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xtension.purdue.edu/posey" TargetMode="External"/><Relationship Id="rId23" Type="http://schemas.openxmlformats.org/officeDocument/2006/relationships/hyperlink" Target="https://extension.purdue.edu/4-H/get-involved/scholarships.html" TargetMode="External"/><Relationship Id="rId28" Type="http://schemas.openxmlformats.org/officeDocument/2006/relationships/hyperlink" Target="https://extension.purdue.edu/4-H/projects/animal-identification.html"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v2.4honline.com" TargetMode="External"/><Relationship Id="rId27" Type="http://schemas.openxmlformats.org/officeDocument/2006/relationships/hyperlink" Target="https://extension.purdue.edu/4-H/projects/animal-identification.html"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der14\AppData\Roaming\Microsoft\Templates\School%20newsletter.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School Newslette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853A5A3-6635-4BB5-846C-C0F5FA69F519}">
  <ds:schemaRefs>
    <ds:schemaRef ds:uri="http://schemas.microsoft.com/sharepoint/v3/contenttype/forms"/>
  </ds:schemaRefs>
</ds:datastoreItem>
</file>

<file path=customXml/itemProps2.xml><?xml version="1.0" encoding="utf-8"?>
<ds:datastoreItem xmlns:ds="http://schemas.openxmlformats.org/officeDocument/2006/customXml" ds:itemID="{FDB952A1-147C-4BD6-8A32-B8098FC13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1AA92-70C9-4BBA-B211-9453C3C60C5A}">
  <ds:schemaRefs>
    <ds:schemaRef ds:uri="http://schemas.microsoft.com/office/2006/documentManagement/types"/>
    <ds:schemaRef ds:uri="http://purl.org/dc/dcmitype/"/>
    <ds:schemaRef ds:uri="http://www.w3.org/XML/1998/namespace"/>
    <ds:schemaRef ds:uri="http://schemas.microsoft.com/office/infopath/2007/PartnerControls"/>
    <ds:schemaRef ds:uri="16c05727-aa75-4e4a-9b5f-8a80a1165891"/>
    <ds:schemaRef ds:uri="http://purl.org/dc/terms/"/>
    <ds:schemaRef ds:uri="http://schemas.openxmlformats.org/package/2006/metadata/core-properties"/>
    <ds:schemaRef ds:uri="71af3243-3dd4-4a8d-8c0d-dd76da1f02a5"/>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6E444F45-616E-4ABD-8A08-07DFFA96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newsletter.dotx</Template>
  <TotalTime>0</TotalTime>
  <Pages>9</Pages>
  <Words>1290</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2021-10-26T19:47:00Z</dcterms:created>
  <dcterms:modified xsi:type="dcterms:W3CDTF">2021-11-05T15:17:00Z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