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FB74" w14:textId="6E2990E9" w:rsidR="00D83A70" w:rsidRDefault="000338D7" w:rsidP="007D1B16">
      <w:pPr>
        <w:spacing w:after="0"/>
        <w:contextualSpacing/>
        <w:jc w:val="center"/>
      </w:pPr>
      <w:r>
        <w:pict w14:anchorId="50BE2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55.5pt">
            <v:imagedata r:id="rId8" o:title="ExtKnox_H-Full-RGB" grayscale="t"/>
          </v:shape>
        </w:pict>
      </w:r>
    </w:p>
    <w:p w14:paraId="2882F110" w14:textId="77777777" w:rsidR="00A4664E" w:rsidRPr="00143ACD" w:rsidRDefault="00A4664E" w:rsidP="007D1B16">
      <w:pPr>
        <w:widowControl/>
        <w:overflowPunct/>
        <w:autoSpaceDE/>
        <w:autoSpaceDN/>
        <w:adjustRightInd/>
        <w:spacing w:after="0"/>
        <w:contextualSpacing/>
        <w:rPr>
          <w:rFonts w:ascii="Arial" w:hAnsi="Arial" w:cs="Arial"/>
          <w:sz w:val="8"/>
          <w:szCs w:val="24"/>
        </w:rPr>
      </w:pPr>
    </w:p>
    <w:tbl>
      <w:tblPr>
        <w:tblStyle w:val="TableGrid"/>
        <w:tblpPr w:leftFromText="180" w:rightFromText="180" w:vertAnchor="text" w:horzAnchor="page" w:tblpX="8131" w:tblpY="-39"/>
        <w:tblW w:w="0" w:type="auto"/>
        <w:tblLook w:val="04A0" w:firstRow="1" w:lastRow="0" w:firstColumn="1" w:lastColumn="0" w:noHBand="0" w:noVBand="1"/>
      </w:tblPr>
      <w:tblGrid>
        <w:gridCol w:w="3974"/>
      </w:tblGrid>
      <w:tr w:rsidR="00F851E3" w14:paraId="5508ED46" w14:textId="77777777" w:rsidTr="00F31BFA">
        <w:trPr>
          <w:trHeight w:val="266"/>
        </w:trPr>
        <w:tc>
          <w:tcPr>
            <w:tcW w:w="3560" w:type="dxa"/>
            <w:tcBorders>
              <w:top w:val="single" w:sz="8" w:space="0" w:color="auto"/>
              <w:left w:val="single" w:sz="8" w:space="0" w:color="auto"/>
              <w:bottom w:val="single" w:sz="4" w:space="0" w:color="auto"/>
              <w:right w:val="single" w:sz="8" w:space="0" w:color="auto"/>
            </w:tcBorders>
          </w:tcPr>
          <w:p w14:paraId="417588AB" w14:textId="77777777" w:rsidR="00F851E3" w:rsidRDefault="00F851E3" w:rsidP="00F851E3">
            <w:pPr>
              <w:widowControl/>
              <w:overflowPunct/>
              <w:autoSpaceDE/>
              <w:autoSpaceDN/>
              <w:adjustRightInd/>
              <w:spacing w:after="0"/>
              <w:contextualSpacing/>
              <w:rPr>
                <w:rFonts w:ascii="Arial" w:hAnsi="Arial" w:cs="Arial"/>
                <w:bCs/>
                <w:sz w:val="24"/>
                <w:szCs w:val="24"/>
              </w:rPr>
            </w:pPr>
          </w:p>
        </w:tc>
      </w:tr>
      <w:tr w:rsidR="00F851E3" w14:paraId="27A72406" w14:textId="77777777" w:rsidTr="00F31BFA">
        <w:trPr>
          <w:trHeight w:val="500"/>
        </w:trPr>
        <w:tc>
          <w:tcPr>
            <w:tcW w:w="3560" w:type="dxa"/>
            <w:tcBorders>
              <w:top w:val="single" w:sz="4" w:space="0" w:color="auto"/>
              <w:bottom w:val="single" w:sz="8" w:space="0" w:color="auto"/>
            </w:tcBorders>
          </w:tcPr>
          <w:p w14:paraId="18B30A84" w14:textId="7B8BACD7" w:rsidR="00F851E3" w:rsidRPr="00F31BFA" w:rsidRDefault="00F851E3" w:rsidP="00F31BFA">
            <w:pPr>
              <w:pStyle w:val="NoSpacing"/>
              <w:contextualSpacing/>
              <w:jc w:val="center"/>
              <w:rPr>
                <w:rFonts w:asciiTheme="majorHAnsi" w:eastAsiaTheme="majorEastAsia" w:hAnsiTheme="majorHAnsi" w:cstheme="majorBidi"/>
                <w:caps/>
                <w:color w:val="000000" w:themeColor="text1"/>
                <w:sz w:val="28"/>
                <w:szCs w:val="28"/>
              </w:rPr>
            </w:pPr>
            <w:r w:rsidRPr="002B10AA">
              <w:rPr>
                <w:rFonts w:asciiTheme="majorHAnsi" w:eastAsiaTheme="majorEastAsia" w:hAnsiTheme="majorHAnsi" w:cstheme="majorBidi"/>
                <w:caps/>
                <w:color w:val="000000" w:themeColor="text1"/>
                <w:sz w:val="28"/>
                <w:szCs w:val="28"/>
              </w:rPr>
              <w:t>In this issue</w:t>
            </w:r>
          </w:p>
        </w:tc>
      </w:tr>
      <w:tr w:rsidR="00F851E3" w14:paraId="7320CB7D" w14:textId="77777777" w:rsidTr="00F31BFA">
        <w:trPr>
          <w:trHeight w:val="5856"/>
        </w:trPr>
        <w:tc>
          <w:tcPr>
            <w:tcW w:w="3560" w:type="dxa"/>
            <w:tcBorders>
              <w:top w:val="single" w:sz="8" w:space="0" w:color="auto"/>
              <w:left w:val="single" w:sz="8" w:space="0" w:color="auto"/>
              <w:bottom w:val="single" w:sz="8" w:space="0" w:color="auto"/>
              <w:right w:val="single" w:sz="8" w:space="0" w:color="auto"/>
            </w:tcBorders>
          </w:tcPr>
          <w:p w14:paraId="521DCB40" w14:textId="77777777" w:rsidR="00F851E3" w:rsidRPr="005E0AC5" w:rsidRDefault="00F851E3" w:rsidP="00F851E3">
            <w:pPr>
              <w:spacing w:after="0"/>
              <w:contextualSpacing/>
              <w:rPr>
                <w:rFonts w:ascii="Arial" w:hAnsi="Arial" w:cs="Arial"/>
                <w:b/>
                <w:color w:val="000000" w:themeColor="text1"/>
              </w:rPr>
            </w:pPr>
            <w:r w:rsidRPr="005E0AC5">
              <w:rPr>
                <w:rFonts w:ascii="Arial" w:hAnsi="Arial" w:cs="Arial"/>
                <w:b/>
                <w:color w:val="000000" w:themeColor="text1"/>
              </w:rPr>
              <w:t xml:space="preserve">4-H &amp; Youth Development </w:t>
            </w:r>
          </w:p>
          <w:p w14:paraId="63501B5A" w14:textId="180668C5" w:rsidR="00106F29" w:rsidRPr="00727C99" w:rsidRDefault="00207787" w:rsidP="00106F29">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 xml:space="preserve">4-H </w:t>
            </w:r>
            <w:r w:rsidR="00AD3BBE">
              <w:rPr>
                <w:rFonts w:ascii="Arial" w:hAnsi="Arial" w:cs="Arial"/>
                <w:color w:val="000000" w:themeColor="text1"/>
              </w:rPr>
              <w:t xml:space="preserve">Enrollment </w:t>
            </w:r>
            <w:r w:rsidR="00106F29" w:rsidRPr="00727C99">
              <w:rPr>
                <w:rFonts w:ascii="Arial" w:hAnsi="Arial" w:cs="Arial"/>
                <w:color w:val="000000" w:themeColor="text1"/>
              </w:rPr>
              <w:t>(pg. 2)</w:t>
            </w:r>
          </w:p>
          <w:p w14:paraId="4F85DEE6" w14:textId="5CC925D4" w:rsidR="00207787" w:rsidRPr="00727C99" w:rsidRDefault="00AD3BBE" w:rsidP="00207787">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Fair Dates</w:t>
            </w:r>
            <w:r w:rsidR="00207787" w:rsidRPr="00727C99">
              <w:rPr>
                <w:rFonts w:ascii="Arial" w:hAnsi="Arial" w:cs="Arial"/>
                <w:color w:val="000000" w:themeColor="text1"/>
              </w:rPr>
              <w:t xml:space="preserve"> (pg. 2)</w:t>
            </w:r>
          </w:p>
          <w:p w14:paraId="0133E6E9" w14:textId="22E9E83D" w:rsidR="00D27452" w:rsidRDefault="00AD3BBE" w:rsidP="00D27452">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4-H Numbers</w:t>
            </w:r>
            <w:r w:rsidR="00D27452">
              <w:rPr>
                <w:rFonts w:ascii="Arial" w:hAnsi="Arial" w:cs="Arial"/>
                <w:color w:val="000000" w:themeColor="text1"/>
              </w:rPr>
              <w:t xml:space="preserve"> (pg.2)</w:t>
            </w:r>
          </w:p>
          <w:p w14:paraId="5DC50089" w14:textId="4A2368FE" w:rsidR="00207787" w:rsidRDefault="00AD3BBE" w:rsidP="00207787">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State Fair Exhibitors</w:t>
            </w:r>
            <w:r w:rsidR="00207787">
              <w:rPr>
                <w:rFonts w:ascii="Arial" w:hAnsi="Arial" w:cs="Arial"/>
                <w:color w:val="000000" w:themeColor="text1"/>
              </w:rPr>
              <w:t xml:space="preserve"> (pg. </w:t>
            </w:r>
            <w:r w:rsidR="00D27452">
              <w:rPr>
                <w:rFonts w:ascii="Arial" w:hAnsi="Arial" w:cs="Arial"/>
                <w:color w:val="000000" w:themeColor="text1"/>
              </w:rPr>
              <w:t>3</w:t>
            </w:r>
            <w:r w:rsidR="00207787">
              <w:rPr>
                <w:rFonts w:ascii="Arial" w:hAnsi="Arial" w:cs="Arial"/>
                <w:color w:val="000000" w:themeColor="text1"/>
              </w:rPr>
              <w:t xml:space="preserve">) </w:t>
            </w:r>
          </w:p>
          <w:p w14:paraId="1B6F2CD6" w14:textId="00CDFC65" w:rsidR="00207787" w:rsidRDefault="00AD3BBE" w:rsidP="00207787">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State Fair Exhibitors</w:t>
            </w:r>
            <w:r w:rsidR="00207787">
              <w:rPr>
                <w:rFonts w:ascii="Arial" w:hAnsi="Arial" w:cs="Arial"/>
                <w:color w:val="000000" w:themeColor="text1"/>
              </w:rPr>
              <w:t xml:space="preserve"> (pg. 4) </w:t>
            </w:r>
          </w:p>
          <w:p w14:paraId="10479CFA" w14:textId="56A32A02" w:rsidR="00207787" w:rsidRDefault="00AD3BBE" w:rsidP="00207787">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Upcoming Dates</w:t>
            </w:r>
            <w:r w:rsidR="00207787">
              <w:rPr>
                <w:rFonts w:ascii="Arial" w:hAnsi="Arial" w:cs="Arial"/>
                <w:color w:val="000000" w:themeColor="text1"/>
              </w:rPr>
              <w:t xml:space="preserve"> (pg. 4) </w:t>
            </w:r>
          </w:p>
          <w:p w14:paraId="4C8F6425" w14:textId="77777777" w:rsidR="009E549B" w:rsidRPr="00207787" w:rsidRDefault="009E549B" w:rsidP="009E549B">
            <w:pPr>
              <w:pStyle w:val="ListParagraph"/>
              <w:spacing w:after="0"/>
              <w:ind w:left="270"/>
              <w:rPr>
                <w:rFonts w:ascii="Arial" w:hAnsi="Arial" w:cs="Arial"/>
                <w:color w:val="000000" w:themeColor="text1"/>
              </w:rPr>
            </w:pPr>
          </w:p>
          <w:p w14:paraId="1E99FB9C" w14:textId="77777777" w:rsidR="00F851E3" w:rsidRPr="005E0AC5" w:rsidRDefault="00F851E3" w:rsidP="00F851E3">
            <w:pPr>
              <w:spacing w:after="0"/>
              <w:contextualSpacing/>
              <w:rPr>
                <w:rFonts w:ascii="Arial" w:hAnsi="Arial" w:cs="Arial"/>
                <w:b/>
                <w:color w:val="000000" w:themeColor="text1"/>
              </w:rPr>
            </w:pPr>
            <w:r w:rsidRPr="005E0AC5">
              <w:rPr>
                <w:rFonts w:ascii="Arial" w:hAnsi="Arial" w:cs="Arial"/>
                <w:b/>
                <w:color w:val="000000" w:themeColor="text1"/>
              </w:rPr>
              <w:t>Health and Human Sciences</w:t>
            </w:r>
          </w:p>
          <w:p w14:paraId="1A227AC0" w14:textId="77777777" w:rsidR="005E0AC5" w:rsidRPr="005E0AC5" w:rsidRDefault="00586A3F" w:rsidP="00016C25">
            <w:pPr>
              <w:pStyle w:val="ListParagraph"/>
              <w:numPr>
                <w:ilvl w:val="0"/>
                <w:numId w:val="2"/>
              </w:numPr>
              <w:spacing w:after="0"/>
              <w:ind w:left="270" w:hanging="270"/>
              <w:rPr>
                <w:rStyle w:val="Hyperlink"/>
                <w:rFonts w:ascii="Arial" w:hAnsi="Arial" w:cs="Arial"/>
                <w:color w:val="000000" w:themeColor="text1"/>
                <w:u w:val="none"/>
              </w:rPr>
            </w:pPr>
            <w:hyperlink w:anchor="_Extension_Homemakers—Updates" w:history="1">
              <w:r w:rsidR="00385203" w:rsidRPr="002E7E46">
                <w:rPr>
                  <w:rStyle w:val="Hyperlink"/>
                  <w:rFonts w:ascii="Arial" w:hAnsi="Arial" w:cs="Arial"/>
                </w:rPr>
                <w:t>Extension Homemakers</w:t>
              </w:r>
            </w:hyperlink>
          </w:p>
          <w:p w14:paraId="66CCE9B1" w14:textId="2D4062FE" w:rsidR="00385203" w:rsidRDefault="00385203" w:rsidP="005E0AC5">
            <w:pPr>
              <w:pStyle w:val="ListParagraph"/>
              <w:spacing w:after="0"/>
              <w:ind w:left="270"/>
              <w:rPr>
                <w:rFonts w:ascii="Arial" w:hAnsi="Arial" w:cs="Arial"/>
                <w:color w:val="000000" w:themeColor="text1"/>
              </w:rPr>
            </w:pPr>
            <w:r w:rsidRPr="002E7E46">
              <w:rPr>
                <w:rFonts w:ascii="Arial" w:hAnsi="Arial" w:cs="Arial"/>
                <w:color w:val="000000" w:themeColor="text1"/>
              </w:rPr>
              <w:t xml:space="preserve">(pg. </w:t>
            </w:r>
            <w:r w:rsidR="008C5559">
              <w:rPr>
                <w:rFonts w:ascii="Arial" w:hAnsi="Arial" w:cs="Arial"/>
                <w:color w:val="000000" w:themeColor="text1"/>
              </w:rPr>
              <w:t>5</w:t>
            </w:r>
            <w:r w:rsidRPr="002E7E46">
              <w:rPr>
                <w:rFonts w:ascii="Arial" w:hAnsi="Arial" w:cs="Arial"/>
                <w:color w:val="000000" w:themeColor="text1"/>
              </w:rPr>
              <w:t>)</w:t>
            </w:r>
          </w:p>
          <w:p w14:paraId="66BD02B1" w14:textId="5FCE73F6" w:rsidR="00C7243F" w:rsidRPr="005E0AC5" w:rsidRDefault="00586A3F" w:rsidP="00E907C5">
            <w:pPr>
              <w:pStyle w:val="ListParagraph"/>
              <w:numPr>
                <w:ilvl w:val="0"/>
                <w:numId w:val="2"/>
              </w:numPr>
              <w:spacing w:after="0"/>
              <w:ind w:left="270" w:hanging="270"/>
              <w:rPr>
                <w:rFonts w:ascii="Arial" w:hAnsi="Arial" w:cs="Arial"/>
                <w:color w:val="000000" w:themeColor="text1"/>
              </w:rPr>
            </w:pPr>
            <w:hyperlink w:anchor="_Proper_Storage_of" w:history="1">
              <w:r w:rsidR="00C7243F" w:rsidRPr="005E0AC5">
                <w:rPr>
                  <w:rStyle w:val="Hyperlink"/>
                  <w:rFonts w:ascii="Arial" w:hAnsi="Arial" w:cs="Arial"/>
                </w:rPr>
                <w:t>Canner Storage</w:t>
              </w:r>
            </w:hyperlink>
            <w:r w:rsidR="00C7243F" w:rsidRPr="005E0AC5">
              <w:rPr>
                <w:rFonts w:ascii="Arial" w:hAnsi="Arial" w:cs="Arial"/>
              </w:rPr>
              <w:t xml:space="preserve"> (pg. 6)</w:t>
            </w:r>
          </w:p>
          <w:p w14:paraId="0E438E8B" w14:textId="3C641A15" w:rsidR="00C7243F" w:rsidRPr="00C7243F" w:rsidRDefault="00586A3F" w:rsidP="00E907C5">
            <w:pPr>
              <w:pStyle w:val="ListParagraph"/>
              <w:numPr>
                <w:ilvl w:val="0"/>
                <w:numId w:val="2"/>
              </w:numPr>
              <w:spacing w:after="0"/>
              <w:ind w:left="270" w:hanging="270"/>
              <w:rPr>
                <w:rFonts w:ascii="Arial" w:hAnsi="Arial" w:cs="Arial"/>
                <w:color w:val="000000" w:themeColor="text1"/>
              </w:rPr>
            </w:pPr>
            <w:hyperlink w:anchor="_Canning_Tomatoes" w:history="1">
              <w:r w:rsidR="00C7243F" w:rsidRPr="00C7243F">
                <w:rPr>
                  <w:rStyle w:val="Hyperlink"/>
                  <w:rFonts w:ascii="Arial" w:hAnsi="Arial" w:cs="Arial"/>
                </w:rPr>
                <w:t>Canning tomatoes</w:t>
              </w:r>
            </w:hyperlink>
            <w:r w:rsidR="00C7243F">
              <w:rPr>
                <w:rFonts w:ascii="Arial" w:hAnsi="Arial" w:cs="Arial"/>
                <w:color w:val="000000" w:themeColor="text1"/>
              </w:rPr>
              <w:t xml:space="preserve"> (pg. 7)</w:t>
            </w:r>
          </w:p>
          <w:p w14:paraId="1612F12D" w14:textId="05A19C1B" w:rsidR="00E907C5" w:rsidRDefault="00586A3F" w:rsidP="00E907C5">
            <w:pPr>
              <w:pStyle w:val="ListParagraph"/>
              <w:numPr>
                <w:ilvl w:val="0"/>
                <w:numId w:val="2"/>
              </w:numPr>
              <w:spacing w:after="0"/>
              <w:ind w:left="270" w:hanging="270"/>
              <w:rPr>
                <w:rFonts w:ascii="Arial" w:hAnsi="Arial" w:cs="Arial"/>
                <w:color w:val="000000" w:themeColor="text1"/>
              </w:rPr>
            </w:pPr>
            <w:hyperlink w:anchor="_ServSafe_Manager_courses" w:history="1">
              <w:r w:rsidR="00E907C5" w:rsidRPr="00CD690E">
                <w:rPr>
                  <w:rStyle w:val="Hyperlink"/>
                  <w:rFonts w:ascii="Arial" w:hAnsi="Arial" w:cs="Arial"/>
                </w:rPr>
                <w:t>ServSafe</w:t>
              </w:r>
            </w:hyperlink>
            <w:r w:rsidR="00E907C5">
              <w:rPr>
                <w:rFonts w:ascii="Arial" w:hAnsi="Arial" w:cs="Arial"/>
                <w:color w:val="000000" w:themeColor="text1"/>
              </w:rPr>
              <w:t xml:space="preserve"> (pg. </w:t>
            </w:r>
            <w:r w:rsidR="00C7243F">
              <w:rPr>
                <w:rFonts w:ascii="Arial" w:hAnsi="Arial" w:cs="Arial"/>
                <w:color w:val="000000" w:themeColor="text1"/>
              </w:rPr>
              <w:t>8</w:t>
            </w:r>
            <w:r w:rsidR="00E907C5">
              <w:rPr>
                <w:rFonts w:ascii="Arial" w:hAnsi="Arial" w:cs="Arial"/>
                <w:color w:val="000000" w:themeColor="text1"/>
              </w:rPr>
              <w:t>)</w:t>
            </w:r>
          </w:p>
          <w:p w14:paraId="3B8D0AFA" w14:textId="128AD9DE" w:rsidR="008C5559" w:rsidRDefault="00586A3F" w:rsidP="00E907C5">
            <w:pPr>
              <w:pStyle w:val="ListParagraph"/>
              <w:numPr>
                <w:ilvl w:val="0"/>
                <w:numId w:val="2"/>
              </w:numPr>
              <w:spacing w:after="0"/>
              <w:ind w:left="270" w:hanging="270"/>
              <w:rPr>
                <w:rFonts w:ascii="Arial" w:hAnsi="Arial" w:cs="Arial"/>
                <w:color w:val="000000" w:themeColor="text1"/>
              </w:rPr>
            </w:pPr>
            <w:hyperlink w:anchor="_Bite_by_Bite:" w:history="1">
              <w:r w:rsidR="008C5559" w:rsidRPr="008C5559">
                <w:rPr>
                  <w:rStyle w:val="Hyperlink"/>
                  <w:rFonts w:ascii="Arial" w:hAnsi="Arial" w:cs="Arial"/>
                </w:rPr>
                <w:t>Nutrition Podcast</w:t>
              </w:r>
            </w:hyperlink>
            <w:r w:rsidR="008C5559">
              <w:rPr>
                <w:rFonts w:ascii="Arial" w:hAnsi="Arial" w:cs="Arial"/>
                <w:color w:val="000000" w:themeColor="text1"/>
              </w:rPr>
              <w:t xml:space="preserve"> (pg. </w:t>
            </w:r>
            <w:r w:rsidR="00C7243F">
              <w:rPr>
                <w:rFonts w:ascii="Arial" w:hAnsi="Arial" w:cs="Arial"/>
                <w:color w:val="000000" w:themeColor="text1"/>
              </w:rPr>
              <w:t>8</w:t>
            </w:r>
            <w:r w:rsidR="008C5559">
              <w:rPr>
                <w:rFonts w:ascii="Arial" w:hAnsi="Arial" w:cs="Arial"/>
                <w:color w:val="000000" w:themeColor="text1"/>
              </w:rPr>
              <w:t>)</w:t>
            </w:r>
          </w:p>
          <w:p w14:paraId="20B8FC50" w14:textId="77777777" w:rsidR="005E0AC5" w:rsidRDefault="00586A3F" w:rsidP="00E907C5">
            <w:pPr>
              <w:pStyle w:val="ListParagraph"/>
              <w:numPr>
                <w:ilvl w:val="0"/>
                <w:numId w:val="2"/>
              </w:numPr>
              <w:spacing w:after="0"/>
              <w:ind w:left="270" w:hanging="270"/>
              <w:rPr>
                <w:rFonts w:ascii="Arial" w:hAnsi="Arial" w:cs="Arial"/>
                <w:color w:val="000000" w:themeColor="text1"/>
              </w:rPr>
            </w:pPr>
            <w:hyperlink w:anchor="_Leadership_Knox_County_2" w:history="1">
              <w:r w:rsidR="00C7243F" w:rsidRPr="00C7243F">
                <w:rPr>
                  <w:rStyle w:val="Hyperlink"/>
                  <w:rFonts w:ascii="Arial" w:hAnsi="Arial" w:cs="Arial"/>
                </w:rPr>
                <w:t>Leadership Knox County</w:t>
              </w:r>
            </w:hyperlink>
            <w:r w:rsidR="00C7243F">
              <w:rPr>
                <w:rFonts w:ascii="Arial" w:hAnsi="Arial" w:cs="Arial"/>
                <w:color w:val="000000" w:themeColor="text1"/>
              </w:rPr>
              <w:t xml:space="preserve"> </w:t>
            </w:r>
          </w:p>
          <w:p w14:paraId="73D4DDC1" w14:textId="37CBCE60" w:rsidR="00C7243F" w:rsidRDefault="00C7243F" w:rsidP="005E0AC5">
            <w:pPr>
              <w:pStyle w:val="ListParagraph"/>
              <w:spacing w:after="0"/>
              <w:ind w:left="270"/>
              <w:rPr>
                <w:rFonts w:ascii="Arial" w:hAnsi="Arial" w:cs="Arial"/>
                <w:color w:val="000000" w:themeColor="text1"/>
              </w:rPr>
            </w:pPr>
            <w:r>
              <w:rPr>
                <w:rFonts w:ascii="Arial" w:hAnsi="Arial" w:cs="Arial"/>
                <w:color w:val="000000" w:themeColor="text1"/>
              </w:rPr>
              <w:t>(pg. 8)</w:t>
            </w:r>
          </w:p>
          <w:p w14:paraId="4009614E" w14:textId="77777777" w:rsidR="009E549B" w:rsidRDefault="009E549B" w:rsidP="00F851E3">
            <w:pPr>
              <w:spacing w:after="0"/>
              <w:contextualSpacing/>
              <w:rPr>
                <w:rFonts w:ascii="Arial" w:hAnsi="Arial" w:cs="Arial"/>
                <w:b/>
                <w:color w:val="000000" w:themeColor="text1"/>
                <w:sz w:val="24"/>
                <w:szCs w:val="24"/>
              </w:rPr>
            </w:pPr>
          </w:p>
          <w:p w14:paraId="5C12FE7F" w14:textId="17981279" w:rsidR="00F851E3" w:rsidRPr="005E0AC5" w:rsidRDefault="00F851E3" w:rsidP="00F851E3">
            <w:pPr>
              <w:spacing w:after="0"/>
              <w:contextualSpacing/>
              <w:rPr>
                <w:rFonts w:ascii="Arial" w:hAnsi="Arial" w:cs="Arial"/>
                <w:b/>
                <w:color w:val="000000" w:themeColor="text1"/>
              </w:rPr>
            </w:pPr>
            <w:r w:rsidRPr="005E0AC5">
              <w:rPr>
                <w:rFonts w:ascii="Arial" w:hAnsi="Arial" w:cs="Arial"/>
                <w:b/>
                <w:color w:val="000000" w:themeColor="text1"/>
              </w:rPr>
              <w:t>Agriculture, Natural Resources, and Horticulture</w:t>
            </w:r>
          </w:p>
          <w:p w14:paraId="5FBA31CA" w14:textId="02B6B392" w:rsidR="00F851E3" w:rsidRPr="0060123D" w:rsidRDefault="00F851E3" w:rsidP="003B1156">
            <w:pPr>
              <w:pStyle w:val="ListParagraph"/>
              <w:numPr>
                <w:ilvl w:val="0"/>
                <w:numId w:val="3"/>
              </w:numPr>
              <w:spacing w:after="0"/>
              <w:ind w:left="270" w:hanging="270"/>
              <w:rPr>
                <w:rFonts w:ascii="Arial" w:hAnsi="Arial" w:cs="Arial"/>
                <w:color w:val="000000" w:themeColor="text1"/>
              </w:rPr>
            </w:pPr>
            <w:r w:rsidRPr="0060123D">
              <w:rPr>
                <w:rFonts w:ascii="Arial" w:hAnsi="Arial" w:cs="Arial"/>
                <w:color w:val="000000" w:themeColor="text1"/>
              </w:rPr>
              <w:t>Upcoming Events (pg.</w:t>
            </w:r>
            <w:r w:rsidR="00F31BFA" w:rsidRPr="0060123D">
              <w:rPr>
                <w:rFonts w:ascii="Arial" w:hAnsi="Arial" w:cs="Arial"/>
                <w:color w:val="000000" w:themeColor="text1"/>
              </w:rPr>
              <w:t xml:space="preserve"> </w:t>
            </w:r>
            <w:r w:rsidR="00CC2D7B">
              <w:rPr>
                <w:rFonts w:ascii="Arial" w:hAnsi="Arial" w:cs="Arial"/>
                <w:color w:val="000000" w:themeColor="text1"/>
              </w:rPr>
              <w:t>9</w:t>
            </w:r>
            <w:r w:rsidRPr="0060123D">
              <w:rPr>
                <w:rFonts w:ascii="Arial" w:hAnsi="Arial" w:cs="Arial"/>
                <w:color w:val="000000" w:themeColor="text1"/>
              </w:rPr>
              <w:t>)</w:t>
            </w:r>
          </w:p>
          <w:p w14:paraId="7E849515" w14:textId="10BEFC5B" w:rsidR="00F31BFA" w:rsidRPr="0060123D" w:rsidRDefault="00AA5C37" w:rsidP="00CC2D7B">
            <w:pPr>
              <w:pStyle w:val="ListParagraph"/>
              <w:numPr>
                <w:ilvl w:val="0"/>
                <w:numId w:val="3"/>
              </w:numPr>
              <w:spacing w:after="0"/>
              <w:ind w:left="270" w:hanging="270"/>
              <w:rPr>
                <w:rFonts w:ascii="Arial" w:hAnsi="Arial" w:cs="Arial"/>
                <w:color w:val="000000" w:themeColor="text1"/>
              </w:rPr>
            </w:pPr>
            <w:r>
              <w:rPr>
                <w:rFonts w:ascii="Arial" w:hAnsi="Arial" w:cs="Arial"/>
                <w:color w:val="000000" w:themeColor="text1"/>
              </w:rPr>
              <w:t xml:space="preserve">Monarch Madness </w:t>
            </w:r>
            <w:r w:rsidR="00F31BFA" w:rsidRPr="0060123D">
              <w:rPr>
                <w:rFonts w:ascii="Arial" w:hAnsi="Arial" w:cs="Arial"/>
                <w:color w:val="000000" w:themeColor="text1"/>
              </w:rPr>
              <w:t xml:space="preserve">(pg. </w:t>
            </w:r>
            <w:r w:rsidR="00CC2D7B">
              <w:rPr>
                <w:rFonts w:ascii="Arial" w:hAnsi="Arial" w:cs="Arial"/>
                <w:color w:val="000000" w:themeColor="text1"/>
              </w:rPr>
              <w:t>9</w:t>
            </w:r>
            <w:r w:rsidR="00F31BFA" w:rsidRPr="0060123D">
              <w:rPr>
                <w:rFonts w:ascii="Arial" w:hAnsi="Arial" w:cs="Arial"/>
                <w:color w:val="000000" w:themeColor="text1"/>
              </w:rPr>
              <w:t>)</w:t>
            </w:r>
          </w:p>
          <w:p w14:paraId="0BDD8E67" w14:textId="3DD27C80" w:rsidR="00F851E3" w:rsidRDefault="00AA5C37" w:rsidP="003B1156">
            <w:pPr>
              <w:pStyle w:val="ListParagraph"/>
              <w:numPr>
                <w:ilvl w:val="0"/>
                <w:numId w:val="3"/>
              </w:numPr>
              <w:spacing w:after="0"/>
              <w:ind w:left="274" w:hanging="274"/>
              <w:rPr>
                <w:rFonts w:ascii="Arial" w:hAnsi="Arial" w:cs="Arial"/>
                <w:color w:val="000000" w:themeColor="text1"/>
              </w:rPr>
            </w:pPr>
            <w:r>
              <w:rPr>
                <w:rFonts w:ascii="Arial" w:hAnsi="Arial" w:cs="Arial"/>
                <w:color w:val="000000" w:themeColor="text1"/>
              </w:rPr>
              <w:t>Corn stress</w:t>
            </w:r>
            <w:r w:rsidR="00B930B9">
              <w:rPr>
                <w:rFonts w:ascii="Arial" w:hAnsi="Arial" w:cs="Arial"/>
                <w:color w:val="000000" w:themeColor="text1"/>
              </w:rPr>
              <w:t xml:space="preserve"> </w:t>
            </w:r>
            <w:r w:rsidR="005624CA" w:rsidRPr="002C25BA">
              <w:rPr>
                <w:rFonts w:ascii="Arial" w:hAnsi="Arial" w:cs="Arial"/>
                <w:color w:val="000000" w:themeColor="text1"/>
              </w:rPr>
              <w:t>(pg.</w:t>
            </w:r>
            <w:r w:rsidR="002C25BA" w:rsidRPr="002C25BA">
              <w:rPr>
                <w:rFonts w:ascii="Arial" w:hAnsi="Arial" w:cs="Arial"/>
                <w:color w:val="000000" w:themeColor="text1"/>
              </w:rPr>
              <w:t xml:space="preserve"> 1</w:t>
            </w:r>
            <w:r w:rsidR="00CC2D7B">
              <w:rPr>
                <w:rFonts w:ascii="Arial" w:hAnsi="Arial" w:cs="Arial"/>
                <w:color w:val="000000" w:themeColor="text1"/>
              </w:rPr>
              <w:t>0</w:t>
            </w:r>
            <w:r w:rsidR="005624CA" w:rsidRPr="002C25BA">
              <w:rPr>
                <w:rFonts w:ascii="Arial" w:hAnsi="Arial" w:cs="Arial"/>
                <w:color w:val="000000" w:themeColor="text1"/>
              </w:rPr>
              <w:t>)</w:t>
            </w:r>
          </w:p>
          <w:p w14:paraId="684B2127" w14:textId="70958DE0" w:rsidR="00CC2D7B" w:rsidRPr="00B930B9" w:rsidRDefault="00AA5C37" w:rsidP="00B930B9">
            <w:pPr>
              <w:pStyle w:val="ListParagraph"/>
              <w:numPr>
                <w:ilvl w:val="0"/>
                <w:numId w:val="3"/>
              </w:numPr>
              <w:spacing w:after="0"/>
              <w:ind w:left="274" w:hanging="274"/>
              <w:rPr>
                <w:rFonts w:ascii="Arial" w:hAnsi="Arial" w:cs="Arial"/>
                <w:color w:val="000000" w:themeColor="text1"/>
              </w:rPr>
            </w:pPr>
            <w:r>
              <w:rPr>
                <w:rFonts w:ascii="Arial" w:hAnsi="Arial" w:cs="Arial"/>
                <w:color w:val="000000" w:themeColor="text1"/>
              </w:rPr>
              <w:t>Fall pruning/planting</w:t>
            </w:r>
            <w:r w:rsidR="00B930B9">
              <w:rPr>
                <w:rFonts w:ascii="Arial" w:hAnsi="Arial" w:cs="Arial"/>
                <w:color w:val="000000" w:themeColor="text1"/>
              </w:rPr>
              <w:t xml:space="preserve"> </w:t>
            </w:r>
            <w:r w:rsidR="00CC2D7B">
              <w:rPr>
                <w:rFonts w:ascii="Arial" w:hAnsi="Arial" w:cs="Arial"/>
                <w:color w:val="000000" w:themeColor="text1"/>
              </w:rPr>
              <w:t>(pg. 11)</w:t>
            </w:r>
          </w:p>
          <w:p w14:paraId="3E0223B6" w14:textId="50944FA7" w:rsidR="00697410" w:rsidRPr="002C25BA" w:rsidRDefault="00697410" w:rsidP="002C25BA">
            <w:pPr>
              <w:spacing w:after="0"/>
              <w:rPr>
                <w:rFonts w:ascii="Arial" w:hAnsi="Arial" w:cs="Arial"/>
                <w:color w:val="000000" w:themeColor="text1"/>
              </w:rPr>
            </w:pPr>
          </w:p>
        </w:tc>
      </w:tr>
      <w:tr w:rsidR="00F851E3" w14:paraId="15D26DE9" w14:textId="77777777" w:rsidTr="009E549B">
        <w:trPr>
          <w:trHeight w:val="2656"/>
        </w:trPr>
        <w:tc>
          <w:tcPr>
            <w:tcW w:w="3560" w:type="dxa"/>
            <w:tcBorders>
              <w:top w:val="single" w:sz="8" w:space="0" w:color="auto"/>
              <w:left w:val="single" w:sz="8" w:space="0" w:color="auto"/>
              <w:bottom w:val="single" w:sz="8" w:space="0" w:color="auto"/>
              <w:right w:val="single" w:sz="8" w:space="0" w:color="auto"/>
            </w:tcBorders>
          </w:tcPr>
          <w:p w14:paraId="4C2B7A76" w14:textId="77777777" w:rsidR="00F851E3" w:rsidRPr="00F10990" w:rsidRDefault="00F851E3" w:rsidP="00F851E3">
            <w:pPr>
              <w:spacing w:after="0"/>
              <w:contextualSpacing/>
              <w:rPr>
                <w:rFonts w:ascii="Arial" w:hAnsi="Arial" w:cs="Arial"/>
                <w:color w:val="000000" w:themeColor="text1"/>
                <w:u w:val="single"/>
              </w:rPr>
            </w:pPr>
            <w:r w:rsidRPr="00F10990">
              <w:rPr>
                <w:rFonts w:ascii="Arial" w:hAnsi="Arial" w:cs="Arial"/>
                <w:color w:val="000000" w:themeColor="text1"/>
                <w:u w:val="single"/>
              </w:rPr>
              <w:t>Office contact information:</w:t>
            </w:r>
          </w:p>
          <w:p w14:paraId="3B05EB0B" w14:textId="77777777" w:rsidR="00F851E3" w:rsidRPr="00F10990" w:rsidRDefault="00F851E3" w:rsidP="00F851E3">
            <w:pPr>
              <w:spacing w:after="0"/>
              <w:contextualSpacing/>
              <w:rPr>
                <w:rFonts w:ascii="Arial" w:hAnsi="Arial" w:cs="Arial"/>
              </w:rPr>
            </w:pPr>
            <w:r w:rsidRPr="00F10990">
              <w:rPr>
                <w:rFonts w:ascii="Arial" w:hAnsi="Arial" w:cs="Arial"/>
              </w:rPr>
              <w:t xml:space="preserve">4259 N Purdue Rd. </w:t>
            </w:r>
          </w:p>
          <w:p w14:paraId="6D16C73B" w14:textId="77777777" w:rsidR="00F851E3" w:rsidRPr="00F10990" w:rsidRDefault="00F851E3" w:rsidP="00F851E3">
            <w:pPr>
              <w:spacing w:after="0"/>
              <w:contextualSpacing/>
              <w:rPr>
                <w:rFonts w:ascii="Arial" w:hAnsi="Arial" w:cs="Arial"/>
              </w:rPr>
            </w:pPr>
            <w:r w:rsidRPr="00F10990">
              <w:rPr>
                <w:rFonts w:ascii="Arial" w:hAnsi="Arial" w:cs="Arial"/>
              </w:rPr>
              <w:t>Vincennes, IN 47591</w:t>
            </w:r>
          </w:p>
          <w:p w14:paraId="1E53356A" w14:textId="77777777" w:rsidR="00F851E3" w:rsidRPr="00F10990" w:rsidRDefault="00F851E3" w:rsidP="00F851E3">
            <w:pPr>
              <w:spacing w:after="0"/>
              <w:contextualSpacing/>
              <w:rPr>
                <w:rFonts w:ascii="Arial" w:hAnsi="Arial" w:cs="Arial"/>
              </w:rPr>
            </w:pPr>
            <w:r w:rsidRPr="00F10990">
              <w:rPr>
                <w:rFonts w:ascii="Arial" w:hAnsi="Arial" w:cs="Arial"/>
              </w:rPr>
              <w:t>Phone: 812-882-3509</w:t>
            </w:r>
          </w:p>
          <w:p w14:paraId="7FC5BE10" w14:textId="77777777" w:rsidR="00F851E3" w:rsidRPr="00F10990" w:rsidRDefault="00F851E3" w:rsidP="00F851E3">
            <w:pPr>
              <w:spacing w:after="0"/>
              <w:contextualSpacing/>
              <w:rPr>
                <w:rFonts w:ascii="Arial" w:hAnsi="Arial" w:cs="Arial"/>
              </w:rPr>
            </w:pPr>
            <w:r w:rsidRPr="00F10990">
              <w:rPr>
                <w:rFonts w:ascii="Arial" w:hAnsi="Arial" w:cs="Arial"/>
              </w:rPr>
              <w:t>Fax: 812-882-3537</w:t>
            </w:r>
          </w:p>
          <w:p w14:paraId="4965F1CE" w14:textId="77777777" w:rsidR="00F851E3" w:rsidRPr="00F10990" w:rsidRDefault="00F851E3" w:rsidP="00F851E3">
            <w:pPr>
              <w:spacing w:after="0"/>
              <w:contextualSpacing/>
              <w:rPr>
                <w:rFonts w:ascii="Arial" w:hAnsi="Arial" w:cs="Arial"/>
              </w:rPr>
            </w:pPr>
            <w:r w:rsidRPr="00F10990">
              <w:rPr>
                <w:rFonts w:ascii="Arial" w:hAnsi="Arial" w:cs="Arial"/>
              </w:rPr>
              <w:t xml:space="preserve">Website: </w:t>
            </w:r>
            <w:hyperlink r:id="rId9" w:history="1">
              <w:r w:rsidRPr="00F10990">
                <w:rPr>
                  <w:rStyle w:val="Hyperlink"/>
                  <w:rFonts w:ascii="Arial" w:hAnsi="Arial" w:cs="Arial"/>
                </w:rPr>
                <w:t>www.extension.purdue.edu/knox</w:t>
              </w:r>
            </w:hyperlink>
          </w:p>
          <w:p w14:paraId="2A3030F2" w14:textId="64FAA7BB" w:rsidR="00F851E3" w:rsidRPr="003D27AE" w:rsidRDefault="00F851E3" w:rsidP="00F851E3">
            <w:pPr>
              <w:spacing w:after="0"/>
              <w:contextualSpacing/>
              <w:rPr>
                <w:rFonts w:ascii="Arial" w:hAnsi="Arial" w:cs="Arial"/>
                <w:sz w:val="20"/>
                <w:szCs w:val="20"/>
              </w:rPr>
            </w:pPr>
            <w:r w:rsidRPr="00F10990">
              <w:rPr>
                <w:rFonts w:ascii="Arial" w:hAnsi="Arial" w:cs="Arial"/>
              </w:rPr>
              <w:t>E</w:t>
            </w:r>
            <w:r w:rsidR="00207787">
              <w:rPr>
                <w:rFonts w:ascii="Arial" w:hAnsi="Arial" w:cs="Arial"/>
              </w:rPr>
              <w:t>m</w:t>
            </w:r>
            <w:r w:rsidRPr="00F10990">
              <w:rPr>
                <w:rFonts w:ascii="Arial" w:hAnsi="Arial" w:cs="Arial"/>
              </w:rPr>
              <w:t xml:space="preserve">ail: </w:t>
            </w:r>
            <w:hyperlink r:id="rId10" w:history="1">
              <w:r w:rsidRPr="00F10990">
                <w:rPr>
                  <w:rStyle w:val="Hyperlink"/>
                  <w:rFonts w:ascii="Arial" w:hAnsi="Arial" w:cs="Arial"/>
                </w:rPr>
                <w:t>knoxces@purdue.edu</w:t>
              </w:r>
            </w:hyperlink>
            <w:r w:rsidRPr="00A4664E">
              <w:rPr>
                <w:rFonts w:ascii="Arial" w:hAnsi="Arial" w:cs="Arial"/>
                <w:sz w:val="20"/>
                <w:szCs w:val="20"/>
              </w:rPr>
              <w:t xml:space="preserve"> </w:t>
            </w:r>
          </w:p>
        </w:tc>
      </w:tr>
    </w:tbl>
    <w:p w14:paraId="06A5E793" w14:textId="6D5E915F" w:rsidR="002B0813" w:rsidRDefault="002B0813" w:rsidP="007D1B16">
      <w:pPr>
        <w:spacing w:after="0"/>
        <w:contextualSpacing/>
        <w:rPr>
          <w:rFonts w:ascii="Arial" w:hAnsi="Arial" w:cs="Arial"/>
          <w:sz w:val="23"/>
          <w:szCs w:val="23"/>
        </w:rPr>
      </w:pPr>
    </w:p>
    <w:p w14:paraId="5FFBCE24" w14:textId="0079D09B" w:rsidR="00246087" w:rsidRDefault="00246087" w:rsidP="007D1B16">
      <w:pPr>
        <w:spacing w:after="0"/>
        <w:contextualSpacing/>
        <w:rPr>
          <w:rFonts w:ascii="Arial" w:hAnsi="Arial" w:cs="Arial"/>
          <w:sz w:val="23"/>
          <w:szCs w:val="23"/>
        </w:rPr>
      </w:pPr>
      <w:r>
        <w:rPr>
          <w:rFonts w:ascii="Arial" w:hAnsi="Arial" w:cs="Arial"/>
          <w:sz w:val="23"/>
          <w:szCs w:val="23"/>
        </w:rPr>
        <w:t xml:space="preserve">Cooler weather is starting to arrive, apples are maturing, and soon leaves will be turning. I typically enjoy fall and attending many fall festivals but I am not a winter person so I dread what follows weather wise. </w:t>
      </w:r>
    </w:p>
    <w:p w14:paraId="5C4481FB" w14:textId="3FEEAFE1" w:rsidR="00246087" w:rsidRDefault="00246087" w:rsidP="007D1B16">
      <w:pPr>
        <w:spacing w:after="0"/>
        <w:contextualSpacing/>
        <w:rPr>
          <w:rFonts w:ascii="Arial" w:hAnsi="Arial" w:cs="Arial"/>
          <w:sz w:val="23"/>
          <w:szCs w:val="23"/>
        </w:rPr>
      </w:pPr>
      <w:r>
        <w:rPr>
          <w:rFonts w:ascii="Arial" w:hAnsi="Arial" w:cs="Arial"/>
          <w:sz w:val="23"/>
          <w:szCs w:val="23"/>
        </w:rPr>
        <w:t xml:space="preserve">The fall and winter months however are very busy as I will shift to farm programs, be attending conferences, and will be helping with the Monarch Madness event. </w:t>
      </w:r>
    </w:p>
    <w:p w14:paraId="2EE27568" w14:textId="77777777" w:rsidR="00246087" w:rsidRDefault="00246087" w:rsidP="007D1B16">
      <w:pPr>
        <w:spacing w:after="0"/>
        <w:contextualSpacing/>
        <w:rPr>
          <w:rFonts w:ascii="Arial" w:hAnsi="Arial" w:cs="Arial"/>
          <w:sz w:val="23"/>
          <w:szCs w:val="23"/>
        </w:rPr>
      </w:pPr>
      <w:r>
        <w:rPr>
          <w:rFonts w:ascii="Arial" w:hAnsi="Arial" w:cs="Arial"/>
          <w:sz w:val="23"/>
          <w:szCs w:val="23"/>
        </w:rPr>
        <w:t xml:space="preserve">4-H enrollment will be beginning again in October. I encourage everyone to get that done early because if you have problems or wait until the deadline the system may crash and cause more stress. Don’t hesitate to call our office for help. </w:t>
      </w:r>
    </w:p>
    <w:p w14:paraId="6763FCD0" w14:textId="28295850" w:rsidR="00246087" w:rsidRPr="00246087" w:rsidRDefault="00B56112" w:rsidP="007D1B16">
      <w:pPr>
        <w:spacing w:after="0"/>
        <w:contextualSpacing/>
        <w:rPr>
          <w:rFonts w:ascii="Arial" w:hAnsi="Arial" w:cs="Arial"/>
          <w:b/>
          <w:bCs/>
          <w:sz w:val="23"/>
          <w:szCs w:val="23"/>
        </w:rPr>
      </w:pPr>
      <w:r>
        <w:rPr>
          <w:rFonts w:ascii="Arial" w:hAnsi="Arial" w:cs="Arial"/>
          <w:sz w:val="23"/>
          <w:szCs w:val="23"/>
        </w:rPr>
        <w:t xml:space="preserve">Our HHS educator will be busy this winter facilitating the next cohort of Leadership Knox County. Tonya is working to plan both adult and youth mental health first aid courses so be on the watch for those registration announcements. </w:t>
      </w:r>
    </w:p>
    <w:p w14:paraId="0EEF5B2E" w14:textId="77777777" w:rsidR="005E0AC5" w:rsidRDefault="00D83A70" w:rsidP="007D1B16">
      <w:pPr>
        <w:spacing w:after="0"/>
        <w:contextualSpacing/>
        <w:rPr>
          <w:rFonts w:ascii="Arial" w:hAnsi="Arial" w:cs="Arial"/>
          <w:sz w:val="23"/>
          <w:szCs w:val="23"/>
        </w:rPr>
      </w:pPr>
      <w:r w:rsidRPr="00E61A64">
        <w:rPr>
          <w:rFonts w:ascii="Arial" w:hAnsi="Arial" w:cs="Arial"/>
          <w:sz w:val="23"/>
          <w:szCs w:val="23"/>
        </w:rPr>
        <w:t>If you have 4-H, health</w:t>
      </w:r>
      <w:r w:rsidR="00B56112">
        <w:rPr>
          <w:rFonts w:ascii="Arial" w:hAnsi="Arial" w:cs="Arial"/>
          <w:sz w:val="23"/>
          <w:szCs w:val="23"/>
        </w:rPr>
        <w:t>,</w:t>
      </w:r>
      <w:r w:rsidRPr="00E61A64">
        <w:rPr>
          <w:rFonts w:ascii="Arial" w:hAnsi="Arial" w:cs="Arial"/>
          <w:sz w:val="23"/>
          <w:szCs w:val="23"/>
        </w:rPr>
        <w:t xml:space="preserve"> human science, agriculture, natural resource, or gardening questions feel free to call us at</w:t>
      </w:r>
      <w:r w:rsidR="008E0EAA">
        <w:rPr>
          <w:rFonts w:ascii="Arial" w:hAnsi="Arial" w:cs="Arial"/>
          <w:sz w:val="23"/>
          <w:szCs w:val="23"/>
        </w:rPr>
        <w:t xml:space="preserve"> </w:t>
      </w:r>
    </w:p>
    <w:p w14:paraId="7340E052" w14:textId="6A7E6B82" w:rsidR="003F5C49" w:rsidRPr="00E61A64" w:rsidRDefault="00D83A70" w:rsidP="007D1B16">
      <w:pPr>
        <w:spacing w:after="0"/>
        <w:contextualSpacing/>
        <w:rPr>
          <w:rFonts w:ascii="Arial" w:hAnsi="Arial" w:cs="Arial"/>
          <w:sz w:val="23"/>
          <w:szCs w:val="23"/>
        </w:rPr>
      </w:pPr>
      <w:r w:rsidRPr="00E61A64">
        <w:rPr>
          <w:rFonts w:ascii="Arial" w:hAnsi="Arial" w:cs="Arial"/>
          <w:sz w:val="23"/>
          <w:szCs w:val="23"/>
        </w:rPr>
        <w:t>812-882-3509.</w:t>
      </w:r>
      <w:r w:rsidR="00202A6D" w:rsidRPr="00E61A64">
        <w:rPr>
          <w:rFonts w:ascii="Arial" w:hAnsi="Arial" w:cs="Arial"/>
          <w:noProof/>
          <w:sz w:val="23"/>
          <w:szCs w:val="23"/>
        </w:rPr>
        <w:t xml:space="preserve"> </w:t>
      </w:r>
    </w:p>
    <w:p w14:paraId="2C3E1E52" w14:textId="77777777" w:rsidR="00385CAC" w:rsidRPr="00092C58" w:rsidRDefault="00385CAC" w:rsidP="007D1B16">
      <w:pPr>
        <w:spacing w:after="0"/>
        <w:contextualSpacing/>
        <w:rPr>
          <w:rFonts w:ascii="Arial" w:hAnsi="Arial" w:cs="Arial"/>
          <w:noProof/>
          <w:sz w:val="16"/>
          <w:szCs w:val="16"/>
        </w:rPr>
      </w:pPr>
    </w:p>
    <w:p w14:paraId="3D1F2E78" w14:textId="7046892F" w:rsidR="00246087" w:rsidRPr="00B56112" w:rsidRDefault="00D83A70" w:rsidP="007D1B16">
      <w:pPr>
        <w:spacing w:after="0"/>
        <w:contextualSpacing/>
        <w:rPr>
          <w:rFonts w:ascii="Arial" w:hAnsi="Arial" w:cs="Arial"/>
          <w:sz w:val="24"/>
          <w:szCs w:val="24"/>
        </w:rPr>
      </w:pPr>
      <w:r w:rsidRPr="00B56112">
        <w:rPr>
          <w:rFonts w:ascii="Arial" w:hAnsi="Arial" w:cs="Arial"/>
          <w:sz w:val="24"/>
          <w:szCs w:val="24"/>
        </w:rPr>
        <w:t>Valerie Clingerman</w:t>
      </w:r>
      <w:r w:rsidR="003F5C49" w:rsidRPr="00B56112">
        <w:rPr>
          <w:rFonts w:ascii="Arial" w:hAnsi="Arial" w:cs="Arial"/>
          <w:sz w:val="24"/>
          <w:szCs w:val="24"/>
        </w:rPr>
        <w:t xml:space="preserve"> </w:t>
      </w:r>
      <w:r w:rsidRPr="00B56112">
        <w:rPr>
          <w:rFonts w:ascii="Arial" w:hAnsi="Arial" w:cs="Arial"/>
          <w:sz w:val="24"/>
          <w:szCs w:val="24"/>
        </w:rPr>
        <w:t>Extension Educator</w:t>
      </w:r>
    </w:p>
    <w:p w14:paraId="681A6277" w14:textId="25B1B850" w:rsidR="00573142" w:rsidRPr="00B56112" w:rsidRDefault="003F5C49" w:rsidP="007D1B16">
      <w:pPr>
        <w:spacing w:after="0"/>
        <w:contextualSpacing/>
        <w:rPr>
          <w:rFonts w:ascii="Arial" w:hAnsi="Arial" w:cs="Arial"/>
          <w:sz w:val="24"/>
          <w:szCs w:val="24"/>
        </w:rPr>
      </w:pPr>
      <w:r w:rsidRPr="00B56112">
        <w:rPr>
          <w:rFonts w:ascii="Arial" w:hAnsi="Arial" w:cs="Arial"/>
          <w:sz w:val="24"/>
          <w:szCs w:val="24"/>
        </w:rPr>
        <w:t>Agriculture and Natural Resources/</w:t>
      </w:r>
      <w:r w:rsidR="00D83A70" w:rsidRPr="00B56112">
        <w:rPr>
          <w:rFonts w:ascii="Arial" w:hAnsi="Arial" w:cs="Arial"/>
          <w:sz w:val="24"/>
          <w:szCs w:val="24"/>
        </w:rPr>
        <w:t>County Extension</w:t>
      </w:r>
      <w:r w:rsidRPr="00B56112">
        <w:rPr>
          <w:rFonts w:ascii="Arial" w:hAnsi="Arial" w:cs="Arial"/>
          <w:sz w:val="24"/>
          <w:szCs w:val="24"/>
        </w:rPr>
        <w:t xml:space="preserve"> Director</w:t>
      </w:r>
      <w:r w:rsidR="008E3F03" w:rsidRPr="00B56112">
        <w:rPr>
          <w:rFonts w:ascii="Arial" w:hAnsi="Arial" w:cs="Arial"/>
          <w:sz w:val="24"/>
          <w:szCs w:val="24"/>
        </w:rPr>
        <w:t xml:space="preserve"> </w:t>
      </w:r>
    </w:p>
    <w:p w14:paraId="43B985A0" w14:textId="1E8C5D3E" w:rsidR="00CE3583" w:rsidRDefault="00CE3583" w:rsidP="002F3489">
      <w:pPr>
        <w:spacing w:after="0"/>
        <w:contextualSpacing/>
        <w:jc w:val="center"/>
        <w:rPr>
          <w:rFonts w:ascii="Arial" w:hAnsi="Arial" w:cs="Arial"/>
          <w:b/>
          <w:bCs/>
          <w:sz w:val="32"/>
          <w:szCs w:val="32"/>
        </w:rPr>
      </w:pPr>
      <w:r w:rsidRPr="00E36947">
        <w:rPr>
          <w:rFonts w:ascii="Arial" w:hAnsi="Arial" w:cs="Arial"/>
          <w:b/>
          <w:bCs/>
          <w:noProof/>
          <w:sz w:val="23"/>
          <w:szCs w:val="23"/>
        </w:rPr>
        <mc:AlternateContent>
          <mc:Choice Requires="wps">
            <w:drawing>
              <wp:anchor distT="0" distB="0" distL="114300" distR="114300" simplePos="0" relativeHeight="251930624" behindDoc="0" locked="0" layoutInCell="1" allowOverlap="1" wp14:anchorId="55823143" wp14:editId="050FB306">
                <wp:simplePos x="0" y="0"/>
                <wp:positionH relativeFrom="column">
                  <wp:posOffset>0</wp:posOffset>
                </wp:positionH>
                <wp:positionV relativeFrom="paragraph">
                  <wp:posOffset>61963</wp:posOffset>
                </wp:positionV>
                <wp:extent cx="3912781"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391278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8C3A8" id="Straight Connector 15" o:spid="_x0000_s1026"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9pt" to="308.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" strokecolor="black [3200]" strokeweight="1.5pt">
                <v:stroke joinstyle="miter"/>
              </v:line>
            </w:pict>
          </mc:Fallback>
        </mc:AlternateContent>
      </w:r>
    </w:p>
    <w:p w14:paraId="70EDD146" w14:textId="3BEB6CF1" w:rsidR="00D81C8A" w:rsidRDefault="00CE3583" w:rsidP="002F3489">
      <w:pPr>
        <w:spacing w:after="0"/>
        <w:contextualSpacing/>
        <w:jc w:val="center"/>
        <w:rPr>
          <w:rFonts w:ascii="Arial" w:hAnsi="Arial" w:cs="Arial"/>
          <w:b/>
          <w:bCs/>
          <w:sz w:val="32"/>
          <w:szCs w:val="32"/>
        </w:rPr>
      </w:pPr>
      <w:r>
        <w:rPr>
          <w:rFonts w:ascii="Arial" w:hAnsi="Arial" w:cs="Arial"/>
          <w:b/>
          <w:bCs/>
          <w:sz w:val="32"/>
          <w:szCs w:val="32"/>
        </w:rPr>
        <w:t>Mastering Home Food Preservation</w:t>
      </w:r>
    </w:p>
    <w:p w14:paraId="51BF2826" w14:textId="2A4E618F" w:rsidR="00CE3583" w:rsidRDefault="00CE3583" w:rsidP="009E549B">
      <w:pPr>
        <w:spacing w:after="60"/>
        <w:rPr>
          <w:rFonts w:ascii="Arial" w:hAnsi="Arial" w:cs="Arial"/>
          <w:sz w:val="24"/>
          <w:szCs w:val="24"/>
        </w:rPr>
      </w:pPr>
      <w:r w:rsidRPr="00CE3583">
        <w:rPr>
          <w:rFonts w:ascii="Arial" w:hAnsi="Arial" w:cs="Arial"/>
          <w:sz w:val="24"/>
          <w:szCs w:val="24"/>
        </w:rPr>
        <w:t>We</w:t>
      </w:r>
      <w:r>
        <w:rPr>
          <w:rFonts w:ascii="Arial" w:hAnsi="Arial" w:cs="Arial"/>
          <w:sz w:val="24"/>
          <w:szCs w:val="24"/>
        </w:rPr>
        <w:t xml:space="preserve"> had another successful event with our 4-day intensive food preservation workshop.</w:t>
      </w:r>
      <w:r w:rsidR="009E549B">
        <w:rPr>
          <w:rFonts w:ascii="Arial" w:hAnsi="Arial" w:cs="Arial"/>
          <w:sz w:val="24"/>
          <w:szCs w:val="24"/>
        </w:rPr>
        <w:t xml:space="preserve"> Participants enjoyed deepening their understanding of the science behind home food preservation. Topics covered included boiling water bath canning, pressure canning, jams and jellies, freezing, dehydrating, freeze drying, pickling, and fermentation.</w:t>
      </w:r>
    </w:p>
    <w:p w14:paraId="5249EDF6" w14:textId="7185F934" w:rsidR="009E549B" w:rsidRDefault="009E549B" w:rsidP="009E549B">
      <w:pPr>
        <w:spacing w:after="60"/>
        <w:rPr>
          <w:rFonts w:ascii="Arial" w:hAnsi="Arial" w:cs="Arial"/>
          <w:sz w:val="24"/>
          <w:szCs w:val="24"/>
        </w:rPr>
      </w:pPr>
      <w:r>
        <w:rPr>
          <w:rFonts w:ascii="Arial" w:hAnsi="Arial" w:cs="Arial"/>
          <w:sz w:val="24"/>
          <w:szCs w:val="24"/>
        </w:rPr>
        <w:t>Each day was an experiment in the kitchen as we compared different procedures and how they produced varying results. For example, we tested and compared how different apple varieties hold up to freezing, the quality difference between preserves made with sugar or artificial sweetener, the pros and cons of hot pack vs. cold pack, and the why, when and how to use a water bath vs. pressure canner. We even tracked the pH of cabbage as it fermented into sauerkraut.</w:t>
      </w:r>
    </w:p>
    <w:p w14:paraId="01756961" w14:textId="35EF286E" w:rsidR="00B56112" w:rsidRPr="00CE3583" w:rsidRDefault="009E549B" w:rsidP="009E549B">
      <w:pPr>
        <w:spacing w:after="60"/>
        <w:rPr>
          <w:rFonts w:ascii="Arial" w:hAnsi="Arial" w:cs="Arial"/>
          <w:sz w:val="24"/>
          <w:szCs w:val="24"/>
        </w:rPr>
      </w:pPr>
      <w:r>
        <w:rPr>
          <w:rFonts w:ascii="Arial" w:hAnsi="Arial" w:cs="Arial"/>
          <w:sz w:val="24"/>
          <w:szCs w:val="24"/>
        </w:rPr>
        <w:t>Some participants were experienced preservers and some were brand new. They all left with one thing in common: more confidence to safely preserve food at home.</w:t>
      </w:r>
    </w:p>
    <w:p w14:paraId="1CA382A9" w14:textId="6BEF6E76" w:rsidR="00D83A70" w:rsidRPr="00DB186A" w:rsidRDefault="00450DB9" w:rsidP="00DB186A">
      <w:pPr>
        <w:pStyle w:val="ListParagraph"/>
        <w:widowControl/>
        <w:overflowPunct/>
        <w:autoSpaceDE/>
        <w:autoSpaceDN/>
        <w:adjustRightInd/>
        <w:spacing w:after="160" w:line="259" w:lineRule="auto"/>
        <w:ind w:left="0" w:right="1260"/>
        <w:jc w:val="center"/>
        <w:rPr>
          <w:rFonts w:ascii="Arial" w:hAnsi="Arial" w:cs="Arial"/>
          <w:b/>
          <w:bCs/>
          <w:sz w:val="56"/>
          <w:szCs w:val="56"/>
          <w:u w:val="single"/>
        </w:rPr>
      </w:pPr>
      <w:r w:rsidRPr="00DB186A">
        <w:rPr>
          <w:rFonts w:ascii="Arial" w:hAnsi="Arial" w:cs="Arial"/>
          <w:sz w:val="56"/>
          <w:szCs w:val="56"/>
        </w:rPr>
        <w:br w:type="page"/>
      </w:r>
      <w:r w:rsidRPr="00DB186A">
        <w:rPr>
          <w:rFonts w:ascii="Arial" w:hAnsi="Arial" w:cs="Arial"/>
          <w:b/>
          <w:bCs/>
          <w:sz w:val="56"/>
          <w:szCs w:val="56"/>
          <w:u w:val="single"/>
        </w:rPr>
        <w:lastRenderedPageBreak/>
        <w:t>4</w:t>
      </w:r>
      <w:r w:rsidR="00D83A70" w:rsidRPr="00DB186A">
        <w:rPr>
          <w:rFonts w:ascii="Arial" w:hAnsi="Arial" w:cs="Arial"/>
          <w:b/>
          <w:bCs/>
          <w:sz w:val="56"/>
          <w:szCs w:val="56"/>
          <w:u w:val="single"/>
        </w:rPr>
        <w:t>-H &amp; Youth Development</w:t>
      </w:r>
    </w:p>
    <w:p w14:paraId="47D85E9E" w14:textId="77777777" w:rsidR="00743D49" w:rsidRDefault="00501A22" w:rsidP="007D1B16">
      <w:pPr>
        <w:tabs>
          <w:tab w:val="left" w:pos="4200"/>
        </w:tabs>
        <w:spacing w:after="0"/>
        <w:contextualSpacing/>
        <w:jc w:val="center"/>
        <w:rPr>
          <w:rFonts w:ascii="Arial" w:hAnsi="Arial" w:cs="Arial"/>
          <w:sz w:val="24"/>
          <w:szCs w:val="24"/>
        </w:rPr>
      </w:pPr>
      <w:r>
        <w:rPr>
          <w:rFonts w:ascii="Arial" w:hAnsi="Arial" w:cs="Arial"/>
          <w:sz w:val="24"/>
          <w:szCs w:val="24"/>
        </w:rPr>
        <w:t>Mitch Wagoner</w:t>
      </w:r>
    </w:p>
    <w:p w14:paraId="52B2A957" w14:textId="1FBF64A6" w:rsidR="00501A22" w:rsidRDefault="00501A22" w:rsidP="007D1B16">
      <w:pPr>
        <w:tabs>
          <w:tab w:val="left" w:pos="4200"/>
        </w:tabs>
        <w:spacing w:after="0"/>
        <w:contextualSpacing/>
        <w:jc w:val="center"/>
        <w:rPr>
          <w:rFonts w:ascii="Arial" w:hAnsi="Arial" w:cs="Arial"/>
          <w:sz w:val="24"/>
          <w:szCs w:val="24"/>
        </w:rPr>
      </w:pPr>
      <w:r>
        <w:rPr>
          <w:rFonts w:ascii="Arial" w:hAnsi="Arial" w:cs="Arial"/>
          <w:sz w:val="24"/>
          <w:szCs w:val="24"/>
        </w:rPr>
        <w:t>Extension Educator</w:t>
      </w:r>
      <w:r w:rsidR="00743D49">
        <w:rPr>
          <w:rFonts w:ascii="Arial" w:hAnsi="Arial" w:cs="Arial"/>
          <w:sz w:val="24"/>
          <w:szCs w:val="24"/>
        </w:rPr>
        <w:t xml:space="preserve"> </w:t>
      </w:r>
      <w:r w:rsidR="00C74B4C">
        <w:rPr>
          <w:rFonts w:ascii="Arial" w:hAnsi="Arial" w:cs="Arial"/>
          <w:sz w:val="24"/>
          <w:szCs w:val="24"/>
        </w:rPr>
        <w:t>–</w:t>
      </w:r>
      <w:r w:rsidR="00743D49">
        <w:rPr>
          <w:rFonts w:ascii="Arial" w:hAnsi="Arial" w:cs="Arial"/>
          <w:sz w:val="24"/>
          <w:szCs w:val="24"/>
        </w:rPr>
        <w:t xml:space="preserve"> </w:t>
      </w:r>
      <w:r>
        <w:rPr>
          <w:rFonts w:ascii="Arial" w:hAnsi="Arial" w:cs="Arial"/>
          <w:sz w:val="24"/>
          <w:szCs w:val="24"/>
        </w:rPr>
        <w:t>4-H Youth Development</w:t>
      </w:r>
    </w:p>
    <w:p w14:paraId="2B17558F" w14:textId="77777777" w:rsidR="00501A22" w:rsidRDefault="00586A3F" w:rsidP="007D1B16">
      <w:pPr>
        <w:tabs>
          <w:tab w:val="left" w:pos="4200"/>
        </w:tabs>
        <w:spacing w:after="0"/>
        <w:contextualSpacing/>
        <w:jc w:val="center"/>
        <w:rPr>
          <w:rFonts w:ascii="Arial" w:hAnsi="Arial" w:cs="Arial"/>
          <w:sz w:val="24"/>
          <w:szCs w:val="24"/>
        </w:rPr>
      </w:pPr>
      <w:hyperlink r:id="rId11" w:history="1">
        <w:r w:rsidR="00501A22" w:rsidRPr="005C7EA3">
          <w:rPr>
            <w:rStyle w:val="Hyperlink"/>
            <w:rFonts w:ascii="Arial" w:hAnsi="Arial" w:cs="Arial"/>
            <w:sz w:val="24"/>
            <w:szCs w:val="24"/>
          </w:rPr>
          <w:t>mwagoner@purdue.edu</w:t>
        </w:r>
      </w:hyperlink>
    </w:p>
    <w:p w14:paraId="393A1874" w14:textId="77777777" w:rsidR="00501A22" w:rsidRPr="00CF52D6" w:rsidRDefault="00501A22" w:rsidP="007D1B16">
      <w:pPr>
        <w:tabs>
          <w:tab w:val="left" w:pos="4200"/>
        </w:tabs>
        <w:spacing w:after="0"/>
        <w:contextualSpacing/>
        <w:jc w:val="center"/>
        <w:rPr>
          <w:rFonts w:ascii="Arial" w:hAnsi="Arial" w:cs="Arial"/>
          <w:sz w:val="20"/>
          <w:szCs w:val="20"/>
        </w:rPr>
      </w:pPr>
    </w:p>
    <w:p w14:paraId="7885100D" w14:textId="0752FCA6" w:rsidR="00ED193C" w:rsidRPr="00E73733" w:rsidRDefault="00ED193C" w:rsidP="00ED193C">
      <w:pPr>
        <w:overflowPunct/>
        <w:autoSpaceDE/>
        <w:autoSpaceDN/>
        <w:adjustRightInd/>
        <w:spacing w:after="0"/>
        <w:jc w:val="center"/>
        <w:rPr>
          <w:rFonts w:ascii="Arial" w:eastAsia="Times New Roman" w:hAnsi="Arial" w:cs="Arial"/>
          <w:b/>
          <w:bCs/>
          <w:sz w:val="40"/>
          <w:szCs w:val="40"/>
          <w:u w:val="single"/>
          <w14:cntxtAlts/>
        </w:rPr>
      </w:pPr>
      <w:r w:rsidRPr="00E73733">
        <w:rPr>
          <w:rFonts w:ascii="Arial" w:eastAsia="Times New Roman" w:hAnsi="Arial" w:cs="Arial"/>
          <w:b/>
          <w:bCs/>
          <w:sz w:val="40"/>
          <w:szCs w:val="40"/>
          <w:u w:val="single"/>
          <w14:cntxtAlts/>
        </w:rPr>
        <w:t xml:space="preserve">4-H </w:t>
      </w:r>
      <w:r>
        <w:rPr>
          <w:rFonts w:ascii="Arial" w:eastAsia="Times New Roman" w:hAnsi="Arial" w:cs="Arial"/>
          <w:b/>
          <w:bCs/>
          <w:sz w:val="40"/>
          <w:szCs w:val="40"/>
          <w:u w:val="single"/>
          <w14:cntxtAlts/>
        </w:rPr>
        <w:t>Enrollment for 2025-2026</w:t>
      </w:r>
    </w:p>
    <w:p w14:paraId="23C5AC99" w14:textId="77777777" w:rsidR="00ED193C" w:rsidRPr="00E73733" w:rsidRDefault="00ED193C" w:rsidP="00ED193C">
      <w:pPr>
        <w:overflowPunct/>
        <w:autoSpaceDE/>
        <w:autoSpaceDN/>
        <w:adjustRightInd/>
        <w:spacing w:after="0"/>
        <w:rPr>
          <w:rFonts w:ascii="Arial" w:eastAsia="Times New Roman" w:hAnsi="Arial" w:cs="Arial"/>
          <w:sz w:val="2"/>
          <w:szCs w:val="2"/>
          <w14:cntxtAlts/>
        </w:rPr>
      </w:pPr>
      <w:r w:rsidRPr="00E73733">
        <w:rPr>
          <w:rFonts w:ascii="Arial" w:eastAsia="Times New Roman" w:hAnsi="Arial" w:cs="Arial"/>
          <w:sz w:val="2"/>
          <w:szCs w:val="2"/>
          <w14:cntxtAlts/>
        </w:rPr>
        <w:t> </w:t>
      </w:r>
    </w:p>
    <w:p w14:paraId="717B3661" w14:textId="77777777" w:rsidR="00ED193C" w:rsidRDefault="00ED193C" w:rsidP="00ED193C">
      <w:pPr>
        <w:overflowPunct/>
        <w:autoSpaceDE/>
        <w:autoSpaceDN/>
        <w:adjustRightInd/>
        <w:spacing w:after="0"/>
        <w:jc w:val="center"/>
        <w:rPr>
          <w:rFonts w:ascii="Arial" w:eastAsia="Times New Roman" w:hAnsi="Arial" w:cs="Arial"/>
          <w:b/>
          <w:bCs/>
          <w:sz w:val="28"/>
          <w:szCs w:val="28"/>
          <w14:cntxtAlts/>
        </w:rPr>
      </w:pPr>
    </w:p>
    <w:p w14:paraId="1EE22E69" w14:textId="3F357959" w:rsidR="00ED193C" w:rsidRPr="006B3896" w:rsidRDefault="00ED193C" w:rsidP="00ED193C">
      <w:pPr>
        <w:overflowPunct/>
        <w:autoSpaceDE/>
        <w:autoSpaceDN/>
        <w:adjustRightInd/>
        <w:spacing w:after="0"/>
        <w:jc w:val="center"/>
        <w:rPr>
          <w:rFonts w:ascii="Arial" w:eastAsia="Times New Roman" w:hAnsi="Arial" w:cs="Arial"/>
          <w:sz w:val="28"/>
          <w:szCs w:val="28"/>
          <w14:cntxtAlts/>
        </w:rPr>
      </w:pPr>
      <w:bookmarkStart w:id="0" w:name="_Hlk111813163"/>
      <w:r w:rsidRPr="006B3896">
        <w:rPr>
          <w:rFonts w:ascii="Arial" w:eastAsia="Times New Roman" w:hAnsi="Arial" w:cs="Arial"/>
          <w:b/>
          <w:bCs/>
          <w:sz w:val="28"/>
          <w:szCs w:val="28"/>
          <w14:cntxtAlts/>
        </w:rPr>
        <w:t xml:space="preserve">Parents </w:t>
      </w:r>
      <w:r w:rsidRPr="006B3896">
        <w:rPr>
          <w:rFonts w:ascii="Arial" w:eastAsia="Times New Roman" w:hAnsi="Arial" w:cs="Arial"/>
          <w:sz w:val="28"/>
          <w:szCs w:val="28"/>
          <w14:cntxtAlts/>
        </w:rPr>
        <w:t>can go into 4Honline (https://v2.4honline.com) to enroll/re-enroll their children in 4-H for 202</w:t>
      </w:r>
      <w:bookmarkEnd w:id="0"/>
      <w:r>
        <w:rPr>
          <w:rFonts w:ascii="Arial" w:eastAsia="Times New Roman" w:hAnsi="Arial" w:cs="Arial"/>
          <w:sz w:val="28"/>
          <w:szCs w:val="28"/>
          <w14:cntxtAlts/>
        </w:rPr>
        <w:t>6</w:t>
      </w:r>
    </w:p>
    <w:p w14:paraId="661B3FB1" w14:textId="755A5DC1" w:rsidR="00ED193C" w:rsidRPr="006B3896" w:rsidRDefault="00ED193C" w:rsidP="00ED193C">
      <w:pPr>
        <w:overflowPunct/>
        <w:autoSpaceDE/>
        <w:autoSpaceDN/>
        <w:adjustRightInd/>
        <w:spacing w:after="20"/>
        <w:jc w:val="center"/>
        <w:rPr>
          <w:rFonts w:ascii="Arial" w:eastAsia="Times New Roman" w:hAnsi="Arial" w:cs="Arial"/>
          <w:sz w:val="28"/>
          <w:szCs w:val="28"/>
          <w14:cntxtAlts/>
        </w:rPr>
      </w:pPr>
      <w:r w:rsidRPr="006B3896">
        <w:rPr>
          <w:rFonts w:ascii="Arial" w:eastAsia="Times New Roman" w:hAnsi="Arial" w:cs="Arial"/>
          <w:b/>
          <w:bCs/>
          <w:sz w:val="28"/>
          <w:szCs w:val="28"/>
          <w:u w:val="single"/>
          <w14:cntxtAlts/>
        </w:rPr>
        <w:t>Starts</w:t>
      </w:r>
      <w:r w:rsidRPr="006B3896">
        <w:rPr>
          <w:rFonts w:ascii="Arial" w:eastAsia="Times New Roman" w:hAnsi="Arial" w:cs="Arial"/>
          <w:b/>
          <w:bCs/>
          <w:sz w:val="28"/>
          <w:szCs w:val="28"/>
          <w14:cntxtAlts/>
        </w:rPr>
        <w:t>: October 1, 202</w:t>
      </w:r>
      <w:r>
        <w:rPr>
          <w:rFonts w:ascii="Arial" w:eastAsia="Times New Roman" w:hAnsi="Arial" w:cs="Arial"/>
          <w:b/>
          <w:bCs/>
          <w:sz w:val="28"/>
          <w:szCs w:val="28"/>
          <w14:cntxtAlts/>
        </w:rPr>
        <w:t>5</w:t>
      </w:r>
      <w:r w:rsidRPr="006B3896">
        <w:rPr>
          <w:rFonts w:ascii="Arial" w:eastAsia="Times New Roman" w:hAnsi="Arial" w:cs="Arial"/>
          <w:b/>
          <w:bCs/>
          <w:sz w:val="28"/>
          <w:szCs w:val="28"/>
          <w14:cntxtAlts/>
        </w:rPr>
        <w:t xml:space="preserve"> </w:t>
      </w:r>
      <w:r>
        <w:rPr>
          <w:rFonts w:ascii="Arial" w:eastAsia="Times New Roman" w:hAnsi="Arial" w:cs="Arial"/>
          <w:b/>
          <w:bCs/>
          <w:sz w:val="28"/>
          <w:szCs w:val="28"/>
          <w14:cntxtAlts/>
        </w:rPr>
        <w:t xml:space="preserve">                </w:t>
      </w:r>
      <w:r w:rsidRPr="006B3896">
        <w:rPr>
          <w:rFonts w:ascii="Arial" w:eastAsia="Times New Roman" w:hAnsi="Arial" w:cs="Arial"/>
          <w:b/>
          <w:bCs/>
          <w:sz w:val="28"/>
          <w:szCs w:val="28"/>
          <w:u w:val="single"/>
          <w14:cntxtAlts/>
        </w:rPr>
        <w:t>Ends</w:t>
      </w:r>
      <w:r w:rsidRPr="006B3896">
        <w:rPr>
          <w:rFonts w:ascii="Arial" w:eastAsia="Times New Roman" w:hAnsi="Arial" w:cs="Arial"/>
          <w:b/>
          <w:bCs/>
          <w:sz w:val="28"/>
          <w:szCs w:val="28"/>
          <w14:cntxtAlts/>
        </w:rPr>
        <w:t>: January 15, 202</w:t>
      </w:r>
      <w:r>
        <w:rPr>
          <w:rFonts w:ascii="Arial" w:eastAsia="Times New Roman" w:hAnsi="Arial" w:cs="Arial"/>
          <w:b/>
          <w:bCs/>
          <w:sz w:val="28"/>
          <w:szCs w:val="28"/>
          <w14:cntxtAlts/>
        </w:rPr>
        <w:t>6</w:t>
      </w:r>
    </w:p>
    <w:p w14:paraId="3257E626" w14:textId="77777777" w:rsidR="005E0AC5" w:rsidRPr="005E0AC5" w:rsidRDefault="005E0AC5" w:rsidP="00ED193C">
      <w:pPr>
        <w:overflowPunct/>
        <w:autoSpaceDE/>
        <w:autoSpaceDN/>
        <w:adjustRightInd/>
        <w:spacing w:before="20" w:after="0"/>
        <w:ind w:left="720" w:hanging="720"/>
        <w:jc w:val="center"/>
        <w:rPr>
          <w:rFonts w:ascii="Arial" w:eastAsia="Times New Roman" w:hAnsi="Arial" w:cs="Arial"/>
          <w:b/>
          <w:bCs/>
          <w:sz w:val="10"/>
          <w:szCs w:val="10"/>
          <w14:cntxtAlts/>
        </w:rPr>
      </w:pPr>
    </w:p>
    <w:p w14:paraId="3E67696E" w14:textId="0F89BE58" w:rsidR="00ED193C" w:rsidRPr="006B3896" w:rsidRDefault="00ED193C" w:rsidP="00ED193C">
      <w:pPr>
        <w:overflowPunct/>
        <w:autoSpaceDE/>
        <w:autoSpaceDN/>
        <w:adjustRightInd/>
        <w:spacing w:before="20" w:after="0"/>
        <w:ind w:left="720" w:hanging="720"/>
        <w:jc w:val="center"/>
        <w:rPr>
          <w:rFonts w:ascii="Arial" w:eastAsia="Times New Roman" w:hAnsi="Arial" w:cs="Arial"/>
          <w:sz w:val="28"/>
          <w:szCs w:val="28"/>
          <w14:cntxtAlts/>
        </w:rPr>
      </w:pPr>
      <w:r w:rsidRPr="006B3896">
        <w:rPr>
          <w:rFonts w:ascii="Arial" w:eastAsia="Times New Roman" w:hAnsi="Arial" w:cs="Arial"/>
          <w:b/>
          <w:bCs/>
          <w:sz w:val="28"/>
          <w:szCs w:val="28"/>
          <w14:cntxtAlts/>
        </w:rPr>
        <w:t xml:space="preserve">Certificated adult volunteers </w:t>
      </w:r>
      <w:r w:rsidRPr="006B3896">
        <w:rPr>
          <w:rFonts w:ascii="Arial" w:eastAsia="Times New Roman" w:hAnsi="Arial" w:cs="Arial"/>
          <w:sz w:val="28"/>
          <w:szCs w:val="28"/>
          <w14:cntxtAlts/>
        </w:rPr>
        <w:t>need to go into 4hOnline (https://v2.4honline.com) to re-enroll as an adult volunteer and to sign your 202</w:t>
      </w:r>
      <w:r>
        <w:rPr>
          <w:rFonts w:ascii="Arial" w:eastAsia="Times New Roman" w:hAnsi="Arial" w:cs="Arial"/>
          <w:sz w:val="28"/>
          <w:szCs w:val="28"/>
          <w14:cntxtAlts/>
        </w:rPr>
        <w:t>6</w:t>
      </w:r>
      <w:r w:rsidRPr="006B3896">
        <w:rPr>
          <w:rFonts w:ascii="Arial" w:eastAsia="Times New Roman" w:hAnsi="Arial" w:cs="Arial"/>
          <w:sz w:val="28"/>
          <w:szCs w:val="28"/>
          <w14:cntxtAlts/>
        </w:rPr>
        <w:t xml:space="preserve"> Adult Behavior Expectations by </w:t>
      </w:r>
      <w:r>
        <w:rPr>
          <w:rFonts w:ascii="Arial" w:eastAsia="Times New Roman" w:hAnsi="Arial" w:cs="Arial"/>
          <w:b/>
          <w:bCs/>
          <w:sz w:val="28"/>
          <w:szCs w:val="28"/>
          <w14:cntxtAlts/>
        </w:rPr>
        <w:t>Nov</w:t>
      </w:r>
      <w:r w:rsidRPr="006B3896">
        <w:rPr>
          <w:rFonts w:ascii="Arial" w:eastAsia="Times New Roman" w:hAnsi="Arial" w:cs="Arial"/>
          <w:b/>
          <w:bCs/>
          <w:sz w:val="28"/>
          <w:szCs w:val="28"/>
          <w14:cntxtAlts/>
        </w:rPr>
        <w:t>. 1</w:t>
      </w:r>
      <w:r w:rsidRPr="006B3896">
        <w:rPr>
          <w:rFonts w:ascii="Arial" w:eastAsia="Times New Roman" w:hAnsi="Arial" w:cs="Arial"/>
          <w:sz w:val="28"/>
          <w:szCs w:val="28"/>
          <w14:cntxtAlts/>
        </w:rPr>
        <w:t>!</w:t>
      </w:r>
    </w:p>
    <w:p w14:paraId="20446BAB" w14:textId="77777777" w:rsidR="00ED193C" w:rsidRPr="006B3896" w:rsidRDefault="00ED193C" w:rsidP="00ED193C">
      <w:pPr>
        <w:overflowPunct/>
        <w:autoSpaceDE/>
        <w:autoSpaceDN/>
        <w:adjustRightInd/>
        <w:spacing w:after="0"/>
        <w:jc w:val="center"/>
        <w:rPr>
          <w:rFonts w:ascii="Arial" w:eastAsia="Times New Roman" w:hAnsi="Arial" w:cs="Arial"/>
          <w:sz w:val="28"/>
          <w:szCs w:val="28"/>
          <w14:cntxtAlts/>
        </w:rPr>
      </w:pPr>
      <w:r w:rsidRPr="006B3896">
        <w:rPr>
          <w:rFonts w:ascii="Arial" w:eastAsia="Times New Roman" w:hAnsi="Arial" w:cs="Arial"/>
          <w:sz w:val="28"/>
          <w:szCs w:val="28"/>
          <w14:cntxtAlts/>
        </w:rPr>
        <w:t> </w:t>
      </w:r>
    </w:p>
    <w:p w14:paraId="7BE33644" w14:textId="77777777" w:rsidR="00ED193C" w:rsidRPr="006B3896" w:rsidRDefault="00ED193C" w:rsidP="00ED193C">
      <w:pPr>
        <w:overflowPunct/>
        <w:autoSpaceDE/>
        <w:autoSpaceDN/>
        <w:adjustRightInd/>
        <w:spacing w:after="0"/>
        <w:jc w:val="center"/>
        <w:rPr>
          <w:rFonts w:ascii="Arial" w:eastAsia="Times New Roman" w:hAnsi="Arial" w:cs="Arial"/>
          <w:sz w:val="28"/>
          <w:szCs w:val="28"/>
          <w14:cntxtAlts/>
        </w:rPr>
      </w:pPr>
      <w:r w:rsidRPr="006B3896">
        <w:rPr>
          <w:rFonts w:ascii="Arial" w:eastAsia="Times New Roman" w:hAnsi="Arial" w:cs="Arial"/>
          <w:sz w:val="28"/>
          <w:szCs w:val="28"/>
          <w14:cntxtAlts/>
        </w:rPr>
        <w:t xml:space="preserve">If you do not have internet access, please contact the Extension Office (812-882-3509) so we can help! </w:t>
      </w:r>
    </w:p>
    <w:p w14:paraId="56A5C2EA" w14:textId="77777777" w:rsidR="00ED193C" w:rsidRPr="006B3896" w:rsidRDefault="00ED193C" w:rsidP="00ED193C">
      <w:pPr>
        <w:pBdr>
          <w:bottom w:val="single" w:sz="4" w:space="1" w:color="auto"/>
        </w:pBdr>
        <w:overflowPunct/>
        <w:autoSpaceDE/>
        <w:autoSpaceDN/>
        <w:adjustRightInd/>
        <w:spacing w:after="120"/>
        <w:rPr>
          <w:rFonts w:eastAsia="Times New Roman" w:cs="Times New Roman"/>
          <w14:cntxtAlts/>
        </w:rPr>
      </w:pPr>
      <w:r w:rsidRPr="006B3896">
        <w:rPr>
          <w:rFonts w:eastAsia="Times New Roman" w:cs="Times New Roman"/>
          <w14:cntxtAlts/>
        </w:rPr>
        <w:t> </w:t>
      </w:r>
    </w:p>
    <w:p w14:paraId="303380B9" w14:textId="77777777" w:rsidR="00ED193C" w:rsidRDefault="00ED193C" w:rsidP="00ED193C">
      <w:pPr>
        <w:overflowPunct/>
        <w:autoSpaceDE/>
        <w:autoSpaceDN/>
        <w:adjustRightInd/>
        <w:spacing w:after="0"/>
        <w:rPr>
          <w:rFonts w:ascii="Arial" w:eastAsia="Times New Roman" w:hAnsi="Arial" w:cs="Arial"/>
          <w:sz w:val="28"/>
          <w:szCs w:val="28"/>
          <w14:cntxtAlts/>
        </w:rPr>
      </w:pPr>
    </w:p>
    <w:p w14:paraId="42DDFA65" w14:textId="6B381541" w:rsidR="00ED193C" w:rsidRPr="00CF2385" w:rsidRDefault="00ED193C" w:rsidP="00ED193C">
      <w:pPr>
        <w:overflowPunct/>
        <w:autoSpaceDE/>
        <w:autoSpaceDN/>
        <w:adjustRightInd/>
        <w:spacing w:after="0"/>
        <w:rPr>
          <w:rFonts w:ascii="Arial" w:eastAsia="Times New Roman" w:hAnsi="Arial" w:cs="Arial"/>
          <w:b/>
          <w:bCs/>
          <w:sz w:val="40"/>
          <w:szCs w:val="40"/>
          <w14:cntxtAlts/>
        </w:rPr>
      </w:pPr>
      <w:r w:rsidRPr="00CF2385">
        <w:rPr>
          <w:rFonts w:ascii="Arial" w:eastAsia="Times New Roman" w:hAnsi="Arial" w:cs="Arial"/>
          <w:b/>
          <w:bCs/>
          <w:sz w:val="40"/>
          <w:szCs w:val="40"/>
          <w14:cntxtAlts/>
        </w:rPr>
        <w:t xml:space="preserve">Knox County Fair: </w:t>
      </w:r>
      <w:r>
        <w:rPr>
          <w:rFonts w:ascii="Arial" w:eastAsia="Times New Roman" w:hAnsi="Arial" w:cs="Arial"/>
          <w:b/>
          <w:bCs/>
          <w:sz w:val="40"/>
          <w:szCs w:val="40"/>
          <w14:cntxtAlts/>
        </w:rPr>
        <w:t xml:space="preserve">July 27 – August 1, </w:t>
      </w:r>
      <w:r w:rsidRPr="00CF2385">
        <w:rPr>
          <w:rFonts w:ascii="Arial" w:eastAsia="Times New Roman" w:hAnsi="Arial" w:cs="Arial"/>
          <w:b/>
          <w:bCs/>
          <w:sz w:val="40"/>
          <w:szCs w:val="40"/>
          <w14:cntxtAlts/>
        </w:rPr>
        <w:t>202</w:t>
      </w:r>
      <w:r>
        <w:rPr>
          <w:rFonts w:ascii="Arial" w:eastAsia="Times New Roman" w:hAnsi="Arial" w:cs="Arial"/>
          <w:b/>
          <w:bCs/>
          <w:sz w:val="40"/>
          <w:szCs w:val="40"/>
          <w14:cntxtAlts/>
        </w:rPr>
        <w:t>6</w:t>
      </w:r>
    </w:p>
    <w:p w14:paraId="58DBCF94" w14:textId="05CAD405" w:rsidR="00ED193C" w:rsidRPr="00CF2385" w:rsidRDefault="00ED193C" w:rsidP="00ED193C">
      <w:pPr>
        <w:overflowPunct/>
        <w:autoSpaceDE/>
        <w:autoSpaceDN/>
        <w:adjustRightInd/>
        <w:spacing w:after="0"/>
        <w:rPr>
          <w:rFonts w:ascii="Arial" w:eastAsia="Times New Roman" w:hAnsi="Arial" w:cs="Arial"/>
          <w:b/>
          <w:bCs/>
          <w:sz w:val="40"/>
          <w:szCs w:val="40"/>
          <w14:cntxtAlts/>
        </w:rPr>
      </w:pPr>
      <w:r w:rsidRPr="00CF2385">
        <w:rPr>
          <w:rFonts w:ascii="Arial" w:eastAsia="Times New Roman" w:hAnsi="Arial" w:cs="Arial"/>
          <w:b/>
          <w:bCs/>
          <w:sz w:val="40"/>
          <w:szCs w:val="40"/>
          <w14:cntxtAlts/>
        </w:rPr>
        <w:t xml:space="preserve">Indiana State Fair: </w:t>
      </w:r>
      <w:r w:rsidR="00D02B5F">
        <w:rPr>
          <w:rFonts w:ascii="Arial" w:eastAsia="Times New Roman" w:hAnsi="Arial" w:cs="Arial"/>
          <w:b/>
          <w:bCs/>
          <w:sz w:val="40"/>
          <w:szCs w:val="40"/>
          <w14:cntxtAlts/>
        </w:rPr>
        <w:t>August 7 – 23,</w:t>
      </w:r>
      <w:r>
        <w:rPr>
          <w:rFonts w:ascii="Arial" w:eastAsia="Times New Roman" w:hAnsi="Arial" w:cs="Arial"/>
          <w:b/>
          <w:bCs/>
          <w:sz w:val="40"/>
          <w:szCs w:val="40"/>
          <w14:cntxtAlts/>
        </w:rPr>
        <w:t xml:space="preserve"> </w:t>
      </w:r>
      <w:r w:rsidRPr="00CF2385">
        <w:rPr>
          <w:rFonts w:ascii="Arial" w:eastAsia="Times New Roman" w:hAnsi="Arial" w:cs="Arial"/>
          <w:b/>
          <w:bCs/>
          <w:sz w:val="40"/>
          <w:szCs w:val="40"/>
          <w14:cntxtAlts/>
        </w:rPr>
        <w:t>202</w:t>
      </w:r>
      <w:r w:rsidR="00D02B5F">
        <w:rPr>
          <w:rFonts w:ascii="Arial" w:eastAsia="Times New Roman" w:hAnsi="Arial" w:cs="Arial"/>
          <w:b/>
          <w:bCs/>
          <w:sz w:val="40"/>
          <w:szCs w:val="40"/>
          <w14:cntxtAlts/>
        </w:rPr>
        <w:t>6</w:t>
      </w:r>
    </w:p>
    <w:p w14:paraId="03B74746" w14:textId="77777777" w:rsidR="00ED193C" w:rsidRDefault="00ED193C" w:rsidP="00ED193C">
      <w:pPr>
        <w:pBdr>
          <w:bottom w:val="single" w:sz="4" w:space="1" w:color="auto"/>
        </w:pBdr>
        <w:overflowPunct/>
        <w:autoSpaceDE/>
        <w:autoSpaceDN/>
        <w:adjustRightInd/>
        <w:spacing w:after="0"/>
        <w:rPr>
          <w:rFonts w:ascii="Arial" w:eastAsia="Times New Roman" w:hAnsi="Arial" w:cs="Arial"/>
          <w:sz w:val="28"/>
          <w:szCs w:val="28"/>
          <w14:cntxtAlts/>
        </w:rPr>
      </w:pPr>
    </w:p>
    <w:p w14:paraId="2935E820" w14:textId="2570B159" w:rsidR="00ED193C" w:rsidRDefault="00AD3BBE" w:rsidP="00ED193C">
      <w:pPr>
        <w:overflowPunct/>
        <w:autoSpaceDE/>
        <w:autoSpaceDN/>
        <w:adjustRightInd/>
        <w:spacing w:after="0"/>
        <w:ind w:firstLine="720"/>
        <w:rPr>
          <w:rFonts w:ascii="Arial" w:eastAsia="Times New Roman" w:hAnsi="Arial" w:cs="Arial"/>
          <w:color w:val="auto"/>
          <w:sz w:val="28"/>
          <w:szCs w:val="28"/>
        </w:rPr>
      </w:pPr>
      <w:r>
        <w:rPr>
          <w:noProof/>
        </w:rPr>
        <w:drawing>
          <wp:anchor distT="0" distB="0" distL="114300" distR="114300" simplePos="0" relativeHeight="251956224" behindDoc="0" locked="0" layoutInCell="1" allowOverlap="1" wp14:anchorId="56C9A9B7" wp14:editId="4D34ADF5">
            <wp:simplePos x="0" y="0"/>
            <wp:positionH relativeFrom="margin">
              <wp:posOffset>2310765</wp:posOffset>
            </wp:positionH>
            <wp:positionV relativeFrom="margin">
              <wp:posOffset>4922520</wp:posOffset>
            </wp:positionV>
            <wp:extent cx="3463925" cy="3324225"/>
            <wp:effectExtent l="0" t="0" r="317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463925" cy="3324225"/>
                    </a:xfrm>
                    <a:prstGeom prst="rect">
                      <a:avLst/>
                    </a:prstGeom>
                  </pic:spPr>
                </pic:pic>
              </a:graphicData>
            </a:graphic>
            <wp14:sizeRelH relativeFrom="margin">
              <wp14:pctWidth>0</wp14:pctWidth>
            </wp14:sizeRelH>
            <wp14:sizeRelV relativeFrom="margin">
              <wp14:pctHeight>0</wp14:pctHeight>
            </wp14:sizeRelV>
          </wp:anchor>
        </w:drawing>
      </w:r>
      <w:r w:rsidR="00ED193C">
        <w:rPr>
          <w:rFonts w:ascii="Arial" w:eastAsia="Times New Roman" w:hAnsi="Arial" w:cs="Arial"/>
          <w:color w:val="auto"/>
          <w:sz w:val="28"/>
          <w:szCs w:val="28"/>
        </w:rPr>
        <w:t xml:space="preserve">   </w:t>
      </w:r>
    </w:p>
    <w:p w14:paraId="1416E719" w14:textId="461F3A92" w:rsidR="00ED193C" w:rsidRPr="001943FF" w:rsidRDefault="00ED193C" w:rsidP="00ED193C">
      <w:pPr>
        <w:overflowPunct/>
        <w:autoSpaceDE/>
        <w:autoSpaceDN/>
        <w:adjustRightInd/>
        <w:spacing w:after="0"/>
        <w:ind w:firstLine="720"/>
        <w:rPr>
          <w:rFonts w:ascii="Arial" w:eastAsia="Times New Roman" w:hAnsi="Arial" w:cs="Arial"/>
          <w:color w:val="auto"/>
          <w:sz w:val="28"/>
          <w:szCs w:val="28"/>
        </w:rPr>
      </w:pPr>
      <w:r w:rsidRPr="001943FF">
        <w:rPr>
          <w:rFonts w:ascii="Arial" w:eastAsia="Times New Roman" w:hAnsi="Arial" w:cs="Arial"/>
          <w:color w:val="auto"/>
          <w:sz w:val="28"/>
          <w:szCs w:val="28"/>
        </w:rPr>
        <w:t>As the 202</w:t>
      </w:r>
      <w:r>
        <w:rPr>
          <w:rFonts w:ascii="Arial" w:eastAsia="Times New Roman" w:hAnsi="Arial" w:cs="Arial"/>
          <w:color w:val="auto"/>
          <w:sz w:val="28"/>
          <w:szCs w:val="28"/>
        </w:rPr>
        <w:t>4</w:t>
      </w:r>
      <w:r w:rsidRPr="001943FF">
        <w:rPr>
          <w:rFonts w:ascii="Arial" w:eastAsia="Times New Roman" w:hAnsi="Arial" w:cs="Arial"/>
          <w:color w:val="auto"/>
          <w:sz w:val="28"/>
          <w:szCs w:val="28"/>
        </w:rPr>
        <w:t>-202</w:t>
      </w:r>
      <w:r>
        <w:rPr>
          <w:rFonts w:ascii="Arial" w:eastAsia="Times New Roman" w:hAnsi="Arial" w:cs="Arial"/>
          <w:color w:val="auto"/>
          <w:sz w:val="28"/>
          <w:szCs w:val="28"/>
        </w:rPr>
        <w:t>5</w:t>
      </w:r>
      <w:r w:rsidRPr="001943FF">
        <w:rPr>
          <w:rFonts w:ascii="Arial" w:eastAsia="Times New Roman" w:hAnsi="Arial" w:cs="Arial"/>
          <w:color w:val="auto"/>
          <w:sz w:val="28"/>
          <w:szCs w:val="28"/>
        </w:rPr>
        <w:t xml:space="preserve"> </w:t>
      </w:r>
      <w:r>
        <w:rPr>
          <w:rFonts w:ascii="Arial" w:eastAsia="Times New Roman" w:hAnsi="Arial" w:cs="Arial"/>
          <w:color w:val="auto"/>
          <w:sz w:val="28"/>
          <w:szCs w:val="28"/>
        </w:rPr>
        <w:t xml:space="preserve">   </w:t>
      </w:r>
      <w:r w:rsidRPr="001943FF">
        <w:rPr>
          <w:rFonts w:ascii="Arial" w:eastAsia="Times New Roman" w:hAnsi="Arial" w:cs="Arial"/>
          <w:color w:val="auto"/>
          <w:sz w:val="28"/>
          <w:szCs w:val="28"/>
        </w:rPr>
        <w:t>4-H program year comes to a close</w:t>
      </w:r>
      <w:r>
        <w:rPr>
          <w:rFonts w:ascii="Arial" w:eastAsia="Times New Roman" w:hAnsi="Arial" w:cs="Arial"/>
          <w:color w:val="auto"/>
          <w:sz w:val="28"/>
          <w:szCs w:val="28"/>
        </w:rPr>
        <w:t>,</w:t>
      </w:r>
      <w:r w:rsidRPr="001943FF">
        <w:rPr>
          <w:rFonts w:ascii="Arial" w:eastAsia="Times New Roman" w:hAnsi="Arial" w:cs="Arial"/>
          <w:color w:val="auto"/>
          <w:sz w:val="28"/>
          <w:szCs w:val="28"/>
        </w:rPr>
        <w:t xml:space="preserve"> </w:t>
      </w:r>
      <w:r>
        <w:rPr>
          <w:rFonts w:ascii="Arial" w:eastAsia="Times New Roman" w:hAnsi="Arial" w:cs="Arial"/>
          <w:color w:val="auto"/>
          <w:sz w:val="28"/>
          <w:szCs w:val="28"/>
        </w:rPr>
        <w:t>w</w:t>
      </w:r>
      <w:r w:rsidRPr="001943FF">
        <w:rPr>
          <w:rFonts w:ascii="Arial" w:eastAsia="Times New Roman" w:hAnsi="Arial" w:cs="Arial"/>
          <w:color w:val="auto"/>
          <w:sz w:val="28"/>
          <w:szCs w:val="28"/>
        </w:rPr>
        <w:t>e reflect on the past year as we plan for the 202</w:t>
      </w:r>
      <w:r>
        <w:rPr>
          <w:rFonts w:ascii="Arial" w:eastAsia="Times New Roman" w:hAnsi="Arial" w:cs="Arial"/>
          <w:color w:val="auto"/>
          <w:sz w:val="28"/>
          <w:szCs w:val="28"/>
        </w:rPr>
        <w:t>5</w:t>
      </w:r>
      <w:r w:rsidRPr="001943FF">
        <w:rPr>
          <w:rFonts w:ascii="Arial" w:eastAsia="Times New Roman" w:hAnsi="Arial" w:cs="Arial"/>
          <w:color w:val="auto"/>
          <w:sz w:val="28"/>
          <w:szCs w:val="28"/>
        </w:rPr>
        <w:t>-202</w:t>
      </w:r>
      <w:r>
        <w:rPr>
          <w:rFonts w:ascii="Arial" w:eastAsia="Times New Roman" w:hAnsi="Arial" w:cs="Arial"/>
          <w:color w:val="auto"/>
          <w:sz w:val="28"/>
          <w:szCs w:val="28"/>
        </w:rPr>
        <w:t>6</w:t>
      </w:r>
      <w:r w:rsidRPr="001943FF">
        <w:rPr>
          <w:rFonts w:ascii="Arial" w:eastAsia="Times New Roman" w:hAnsi="Arial" w:cs="Arial"/>
          <w:color w:val="auto"/>
          <w:sz w:val="28"/>
          <w:szCs w:val="28"/>
        </w:rPr>
        <w:t xml:space="preserve"> 4-H program year.    </w:t>
      </w:r>
    </w:p>
    <w:p w14:paraId="4DAC6AE5" w14:textId="117CE36A" w:rsidR="00ED193C" w:rsidRPr="001943FF" w:rsidRDefault="00ED193C" w:rsidP="00ED193C">
      <w:pPr>
        <w:overflowPunct/>
        <w:autoSpaceDE/>
        <w:autoSpaceDN/>
        <w:adjustRightInd/>
        <w:spacing w:after="0"/>
        <w:ind w:firstLine="720"/>
        <w:rPr>
          <w:rFonts w:ascii="Arial" w:eastAsia="Times New Roman" w:hAnsi="Arial" w:cs="Arial"/>
          <w:color w:val="auto"/>
          <w:sz w:val="28"/>
          <w:szCs w:val="28"/>
        </w:rPr>
      </w:pPr>
      <w:r w:rsidRPr="001943FF">
        <w:rPr>
          <w:rFonts w:ascii="Arial" w:eastAsia="Times New Roman" w:hAnsi="Arial" w:cs="Arial"/>
          <w:color w:val="auto"/>
          <w:sz w:val="28"/>
          <w:szCs w:val="28"/>
        </w:rPr>
        <w:t xml:space="preserve">Youth reported they spent </w:t>
      </w:r>
      <w:r w:rsidR="00AD3BBE">
        <w:rPr>
          <w:rFonts w:ascii="Arial" w:eastAsia="Times New Roman" w:hAnsi="Arial" w:cs="Arial"/>
          <w:color w:val="auto"/>
          <w:sz w:val="28"/>
          <w:szCs w:val="28"/>
        </w:rPr>
        <w:t xml:space="preserve">over </w:t>
      </w:r>
      <w:r>
        <w:rPr>
          <w:rFonts w:ascii="Arial" w:eastAsia="Times New Roman" w:hAnsi="Arial" w:cs="Arial"/>
          <w:color w:val="auto"/>
          <w:sz w:val="28"/>
          <w:szCs w:val="28"/>
        </w:rPr>
        <w:t>23,195</w:t>
      </w:r>
      <w:r w:rsidRPr="001943FF">
        <w:rPr>
          <w:rFonts w:ascii="Arial" w:eastAsia="Times New Roman" w:hAnsi="Arial" w:cs="Arial"/>
          <w:color w:val="auto"/>
          <w:sz w:val="28"/>
          <w:szCs w:val="28"/>
        </w:rPr>
        <w:t xml:space="preserve"> hours learning </w:t>
      </w:r>
      <w:r w:rsidRPr="002B7A93">
        <w:rPr>
          <w:rFonts w:ascii="Arial" w:eastAsia="Times New Roman" w:hAnsi="Arial" w:cs="Arial"/>
          <w:color w:val="auto"/>
          <w:sz w:val="28"/>
          <w:szCs w:val="28"/>
        </w:rPr>
        <w:t xml:space="preserve">by doing and contributed </w:t>
      </w:r>
      <w:r w:rsidR="00AD3BBE">
        <w:rPr>
          <w:rFonts w:ascii="Arial" w:eastAsia="Times New Roman" w:hAnsi="Arial" w:cs="Arial"/>
          <w:color w:val="auto"/>
          <w:sz w:val="28"/>
          <w:szCs w:val="28"/>
        </w:rPr>
        <w:t xml:space="preserve">over </w:t>
      </w:r>
      <w:r w:rsidRPr="002B7A93">
        <w:rPr>
          <w:rFonts w:ascii="Arial" w:eastAsia="Times New Roman" w:hAnsi="Arial" w:cs="Arial"/>
          <w:color w:val="auto"/>
          <w:sz w:val="28"/>
          <w:szCs w:val="28"/>
        </w:rPr>
        <w:t>$</w:t>
      </w:r>
      <w:r>
        <w:rPr>
          <w:rFonts w:ascii="Arial" w:eastAsia="Times New Roman" w:hAnsi="Arial" w:cs="Arial"/>
          <w:color w:val="auto"/>
          <w:sz w:val="28"/>
          <w:szCs w:val="28"/>
        </w:rPr>
        <w:t>469,136</w:t>
      </w:r>
      <w:r w:rsidRPr="002B7A93">
        <w:rPr>
          <w:rFonts w:ascii="Arial" w:eastAsia="Times New Roman" w:hAnsi="Arial" w:cs="Arial"/>
          <w:color w:val="auto"/>
          <w:sz w:val="28"/>
          <w:szCs w:val="28"/>
        </w:rPr>
        <w:t xml:space="preserve"> to the local economy.</w:t>
      </w:r>
      <w:r w:rsidRPr="001943FF">
        <w:rPr>
          <w:rFonts w:ascii="Arial" w:eastAsia="Times New Roman" w:hAnsi="Arial" w:cs="Arial"/>
          <w:color w:val="auto"/>
          <w:sz w:val="28"/>
          <w:szCs w:val="28"/>
        </w:rPr>
        <w:t xml:space="preserve">  </w:t>
      </w:r>
    </w:p>
    <w:p w14:paraId="6A8DB199" w14:textId="00A55BB2" w:rsidR="00ED193C" w:rsidRPr="0037400E" w:rsidRDefault="00ED193C" w:rsidP="00ED193C">
      <w:pPr>
        <w:widowControl/>
        <w:overflowPunct/>
        <w:autoSpaceDE/>
        <w:autoSpaceDN/>
        <w:adjustRightInd/>
        <w:spacing w:after="0"/>
        <w:ind w:firstLine="720"/>
        <w:rPr>
          <w:rFonts w:ascii="Arial" w:eastAsia="Times New Roman" w:hAnsi="Arial" w:cs="Arial"/>
          <w:color w:val="auto"/>
          <w:sz w:val="28"/>
          <w:szCs w:val="28"/>
        </w:rPr>
      </w:pPr>
      <w:r w:rsidRPr="001943FF">
        <w:rPr>
          <w:rFonts w:ascii="Arial" w:eastAsia="Times New Roman" w:hAnsi="Arial" w:cs="Arial"/>
          <w:color w:val="auto"/>
          <w:sz w:val="28"/>
          <w:szCs w:val="28"/>
        </w:rPr>
        <w:t xml:space="preserve">The future still looks bright to continue to develop youth. </w:t>
      </w:r>
      <w:r w:rsidRPr="00CF2385">
        <w:rPr>
          <w:rFonts w:ascii="Arial" w:eastAsia="Times New Roman" w:hAnsi="Arial" w:cs="Arial"/>
          <w:noProof/>
          <w:color w:val="auto"/>
          <w:sz w:val="28"/>
          <w:szCs w:val="28"/>
        </w:rPr>
        <mc:AlternateContent>
          <mc:Choice Requires="wps">
            <w:drawing>
              <wp:anchor distT="36576" distB="36576" distL="36576" distR="36576" simplePos="0" relativeHeight="251952128" behindDoc="0" locked="0" layoutInCell="1" allowOverlap="1" wp14:anchorId="252929A4" wp14:editId="372F3E6A">
                <wp:simplePos x="0" y="0"/>
                <wp:positionH relativeFrom="column">
                  <wp:posOffset>2481580</wp:posOffset>
                </wp:positionH>
                <wp:positionV relativeFrom="paragraph">
                  <wp:posOffset>5650230</wp:posOffset>
                </wp:positionV>
                <wp:extent cx="2997200" cy="3588385"/>
                <wp:effectExtent l="0" t="1905" r="0" b="635"/>
                <wp:wrapNone/>
                <wp:docPr id="3"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997200" cy="358838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52209C7" id="Control 8" o:spid="_x0000_s1026" style="position:absolute;margin-left:195.4pt;margin-top:444.9pt;width:236pt;height:282.55pt;z-index:251952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" filled="f" stroked="f" strokeweight="2pt">
                <v:shadow color="black [0]"/>
                <o:lock v:ext="edit" shapetype="t"/>
                <v:textbox inset="0,0,0,0"/>
              </v:rect>
            </w:pict>
          </mc:Fallback>
        </mc:AlternateContent>
      </w:r>
    </w:p>
    <w:p w14:paraId="1F8F8B7D" w14:textId="77777777" w:rsidR="00ED193C" w:rsidRDefault="00ED193C" w:rsidP="00ED193C">
      <w:pPr>
        <w:overflowPunct/>
        <w:autoSpaceDE/>
        <w:autoSpaceDN/>
        <w:adjustRightInd/>
        <w:spacing w:after="0"/>
        <w:jc w:val="center"/>
        <w:rPr>
          <w:rFonts w:ascii="Arial" w:eastAsia="Times New Roman" w:hAnsi="Arial" w:cs="Arial"/>
          <w:b/>
          <w:bCs/>
          <w:sz w:val="40"/>
          <w:szCs w:val="40"/>
          <w:u w:val="single"/>
          <w14:cntxtAlts/>
        </w:rPr>
      </w:pPr>
      <w:r w:rsidRPr="006B3896">
        <w:rPr>
          <w:rFonts w:ascii="Arial" w:eastAsia="Times New Roman" w:hAnsi="Arial" w:cs="Arial"/>
          <w:b/>
          <w:bCs/>
          <w:sz w:val="40"/>
          <w:szCs w:val="40"/>
          <w:u w:val="single"/>
          <w14:cntxtAlts/>
        </w:rPr>
        <w:lastRenderedPageBreak/>
        <w:t>Knox County 4-H Exhibitors at State Fair</w:t>
      </w:r>
      <w:r>
        <w:rPr>
          <w:rFonts w:ascii="Arial" w:eastAsia="Times New Roman" w:hAnsi="Arial" w:cs="Arial"/>
          <w:b/>
          <w:bCs/>
          <w:sz w:val="40"/>
          <w:szCs w:val="40"/>
          <w:u w:val="single"/>
          <w14:cntxtAlts/>
        </w:rPr>
        <w:t>:</w:t>
      </w:r>
    </w:p>
    <w:p w14:paraId="60E6F920" w14:textId="77777777" w:rsidR="00ED193C" w:rsidRDefault="00ED193C" w:rsidP="00ED193C">
      <w:pPr>
        <w:overflowPunct/>
        <w:autoSpaceDE/>
        <w:autoSpaceDN/>
        <w:adjustRightInd/>
        <w:spacing w:after="0"/>
        <w:rPr>
          <w:rFonts w:ascii="Arial" w:eastAsia="Times New Roman" w:hAnsi="Arial" w:cs="Arial"/>
          <w:sz w:val="24"/>
          <w:szCs w:val="24"/>
          <w14:cntxtAlts/>
        </w:rPr>
      </w:pPr>
    </w:p>
    <w:p w14:paraId="17F01BBE" w14:textId="77777777" w:rsidR="00ED193C" w:rsidRDefault="00ED193C" w:rsidP="00ED193C">
      <w:pPr>
        <w:overflowPunct/>
        <w:autoSpaceDE/>
        <w:autoSpaceDN/>
        <w:adjustRightInd/>
        <w:spacing w:after="0"/>
        <w:rPr>
          <w:rFonts w:ascii="Arial" w:eastAsia="Times New Roman" w:hAnsi="Arial" w:cs="Arial"/>
          <w:sz w:val="24"/>
          <w:szCs w:val="24"/>
          <w14:cntxtAlts/>
        </w:rPr>
        <w:sectPr w:rsidR="00ED193C" w:rsidSect="00B306DE">
          <w:headerReference w:type="default" r:id="rId13"/>
          <w:footerReference w:type="default" r:id="rId14"/>
          <w:type w:val="continuous"/>
          <w:pgSz w:w="12240" w:h="15840"/>
          <w:pgMar w:top="990" w:right="1440" w:bottom="1350" w:left="1440" w:header="720" w:footer="720" w:gutter="0"/>
          <w:cols w:space="720"/>
          <w:docGrid w:linePitch="360"/>
        </w:sectPr>
      </w:pPr>
    </w:p>
    <w:p w14:paraId="7164F6B3" w14:textId="77777777" w:rsidR="00ED193C" w:rsidRPr="001B69F1" w:rsidRDefault="00ED193C" w:rsidP="00ED193C">
      <w:pPr>
        <w:overflowPunct/>
        <w:autoSpaceDE/>
        <w:autoSpaceDN/>
        <w:adjustRightInd/>
        <w:spacing w:after="0"/>
        <w:rPr>
          <w:rFonts w:ascii="Arial" w:eastAsia="Times New Roman" w:hAnsi="Arial" w:cs="Arial"/>
          <w14:cntxtAlts/>
        </w:rPr>
      </w:pPr>
      <w:r w:rsidRPr="001B69F1">
        <w:rPr>
          <w:rFonts w:ascii="Arial" w:eastAsia="Times New Roman" w:hAnsi="Arial" w:cs="Arial"/>
          <w14:cntxtAlts/>
        </w:rPr>
        <w:t>Althoff, Jayna</w:t>
      </w:r>
    </w:p>
    <w:p w14:paraId="49593773" w14:textId="77777777" w:rsidR="00ED193C" w:rsidRPr="001B69F1" w:rsidRDefault="00ED193C" w:rsidP="00ED193C">
      <w:pPr>
        <w:overflowPunct/>
        <w:autoSpaceDE/>
        <w:autoSpaceDN/>
        <w:adjustRightInd/>
        <w:spacing w:after="0"/>
        <w:rPr>
          <w:rFonts w:ascii="Arial" w:eastAsia="Times New Roman" w:hAnsi="Arial" w:cs="Arial"/>
          <w14:cntxtAlts/>
        </w:rPr>
      </w:pPr>
      <w:r w:rsidRPr="001B69F1">
        <w:rPr>
          <w:rFonts w:ascii="Arial" w:eastAsia="Times New Roman" w:hAnsi="Arial" w:cs="Arial"/>
          <w14:cntxtAlts/>
        </w:rPr>
        <w:t>Althoff, Jon</w:t>
      </w:r>
    </w:p>
    <w:p w14:paraId="7EB10B85" w14:textId="77777777" w:rsidR="00ED193C" w:rsidRDefault="00ED193C"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Anderson, Ali </w:t>
      </w:r>
    </w:p>
    <w:p w14:paraId="6913D7DD" w14:textId="77777777" w:rsidR="00ED193C" w:rsidRDefault="00ED193C" w:rsidP="00ED193C">
      <w:pPr>
        <w:overflowPunct/>
        <w:autoSpaceDE/>
        <w:autoSpaceDN/>
        <w:adjustRightInd/>
        <w:spacing w:after="0"/>
        <w:rPr>
          <w:rFonts w:ascii="Arial" w:eastAsia="Times New Roman" w:hAnsi="Arial" w:cs="Arial"/>
          <w14:cntxtAlts/>
        </w:rPr>
      </w:pPr>
      <w:r w:rsidRPr="001B69F1">
        <w:rPr>
          <w:rFonts w:ascii="Arial" w:eastAsia="Times New Roman" w:hAnsi="Arial" w:cs="Arial"/>
          <w14:cntxtAlts/>
        </w:rPr>
        <w:t>Anderson, Andi</w:t>
      </w:r>
    </w:p>
    <w:p w14:paraId="394D1E84" w14:textId="1F5D1E7A" w:rsidR="00ED193C" w:rsidRPr="001B69F1" w:rsidRDefault="00ED193C"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Anderson, </w:t>
      </w:r>
      <w:r w:rsidR="00D26BB4">
        <w:rPr>
          <w:rFonts w:ascii="Arial" w:eastAsia="Times New Roman" w:hAnsi="Arial" w:cs="Arial"/>
          <w14:cntxtAlts/>
        </w:rPr>
        <w:t>Lexi</w:t>
      </w:r>
      <w:r>
        <w:rPr>
          <w:rFonts w:ascii="Arial" w:eastAsia="Times New Roman" w:hAnsi="Arial" w:cs="Arial"/>
          <w14:cntxtAlts/>
        </w:rPr>
        <w:t xml:space="preserve"> </w:t>
      </w:r>
    </w:p>
    <w:p w14:paraId="3CACA161" w14:textId="58138991" w:rsidR="00D26BB4" w:rsidRDefault="00D26BB4"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Anthis, Lillian</w:t>
      </w:r>
    </w:p>
    <w:p w14:paraId="41B8E422" w14:textId="77777777" w:rsidR="00D26BB4" w:rsidRDefault="00D26BB4" w:rsidP="00D26BB4">
      <w:pPr>
        <w:overflowPunct/>
        <w:autoSpaceDE/>
        <w:autoSpaceDN/>
        <w:adjustRightInd/>
        <w:spacing w:after="0"/>
        <w:rPr>
          <w:rFonts w:ascii="Arial" w:eastAsia="Times New Roman" w:hAnsi="Arial" w:cs="Arial"/>
          <w14:cntxtAlts/>
        </w:rPr>
      </w:pPr>
      <w:r>
        <w:rPr>
          <w:rFonts w:ascii="Arial" w:eastAsia="Times New Roman" w:hAnsi="Arial" w:cs="Arial"/>
          <w14:cntxtAlts/>
        </w:rPr>
        <w:t>Baum, Brigston</w:t>
      </w:r>
    </w:p>
    <w:p w14:paraId="5E9870A3" w14:textId="58EDFA6A" w:rsidR="00ED193C" w:rsidRPr="001B69F1" w:rsidRDefault="00ED193C" w:rsidP="00ED193C">
      <w:pPr>
        <w:overflowPunct/>
        <w:autoSpaceDE/>
        <w:autoSpaceDN/>
        <w:adjustRightInd/>
        <w:spacing w:after="0"/>
        <w:rPr>
          <w:rFonts w:ascii="Arial" w:eastAsia="Times New Roman" w:hAnsi="Arial" w:cs="Arial"/>
          <w14:cntxtAlts/>
        </w:rPr>
      </w:pPr>
      <w:r w:rsidRPr="001B69F1">
        <w:rPr>
          <w:rFonts w:ascii="Arial" w:eastAsia="Times New Roman" w:hAnsi="Arial" w:cs="Arial"/>
          <w14:cntxtAlts/>
        </w:rPr>
        <w:t xml:space="preserve">Beard, Caroline </w:t>
      </w:r>
    </w:p>
    <w:p w14:paraId="6DD292FF" w14:textId="5916D248" w:rsidR="00D26BB4" w:rsidRDefault="00D26BB4"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Blackburn, Reese</w:t>
      </w:r>
    </w:p>
    <w:p w14:paraId="644F3A0B" w14:textId="51601355" w:rsidR="00ED193C" w:rsidRDefault="00ED193C"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Blubaum, Ellie </w:t>
      </w:r>
    </w:p>
    <w:p w14:paraId="4E72ABE9" w14:textId="77777777" w:rsidR="00ED193C" w:rsidRPr="0063186E" w:rsidRDefault="00ED193C" w:rsidP="00ED193C">
      <w:pPr>
        <w:overflowPunct/>
        <w:autoSpaceDE/>
        <w:autoSpaceDN/>
        <w:adjustRightInd/>
        <w:spacing w:after="0"/>
        <w:rPr>
          <w:rFonts w:ascii="Arial" w:eastAsia="Times New Roman" w:hAnsi="Arial" w:cs="Arial"/>
          <w14:cntxtAlts/>
        </w:rPr>
      </w:pPr>
      <w:bookmarkStart w:id="1" w:name="_Hlk206492791"/>
      <w:r w:rsidRPr="001B69F1">
        <w:rPr>
          <w:rFonts w:ascii="Arial" w:eastAsia="Times New Roman" w:hAnsi="Arial" w:cs="Arial"/>
          <w14:cntxtAlts/>
        </w:rPr>
        <w:t>Bluba</w:t>
      </w:r>
      <w:r w:rsidRPr="0063186E">
        <w:rPr>
          <w:rFonts w:ascii="Arial" w:eastAsia="Times New Roman" w:hAnsi="Arial" w:cs="Arial"/>
          <w14:cntxtAlts/>
        </w:rPr>
        <w:t>um</w:t>
      </w:r>
      <w:bookmarkEnd w:id="1"/>
      <w:r w:rsidRPr="0063186E">
        <w:rPr>
          <w:rFonts w:ascii="Arial" w:eastAsia="Times New Roman" w:hAnsi="Arial" w:cs="Arial"/>
          <w14:cntxtAlts/>
        </w:rPr>
        <w:t>, Taylor</w:t>
      </w:r>
    </w:p>
    <w:p w14:paraId="2491FB3B" w14:textId="3A9EFF82" w:rsidR="00BF50BD" w:rsidRDefault="00BF50BD"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Boyles, Kolten</w:t>
      </w:r>
    </w:p>
    <w:p w14:paraId="2AE4BDF1" w14:textId="5B07C5CC" w:rsidR="00267A33" w:rsidRDefault="00267A33"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Branch, Elyse</w:t>
      </w:r>
    </w:p>
    <w:p w14:paraId="543BF801" w14:textId="2D0925EE" w:rsidR="00267A33" w:rsidRDefault="00267A33"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Branch, Lexi</w:t>
      </w:r>
    </w:p>
    <w:p w14:paraId="2039E369" w14:textId="048CDC1C" w:rsidR="00ED193C" w:rsidRPr="00267A33"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C</w:t>
      </w:r>
      <w:r w:rsidRPr="00267A33">
        <w:rPr>
          <w:rFonts w:ascii="Arial" w:eastAsia="Times New Roman" w:hAnsi="Arial" w:cs="Arial"/>
          <w14:cntxtAlts/>
        </w:rPr>
        <w:t>andler, Lauren</w:t>
      </w:r>
    </w:p>
    <w:p w14:paraId="67D5FDD9" w14:textId="77777777" w:rsidR="00ED193C" w:rsidRPr="00267A33" w:rsidRDefault="00ED193C" w:rsidP="00ED193C">
      <w:pPr>
        <w:overflowPunct/>
        <w:autoSpaceDE/>
        <w:autoSpaceDN/>
        <w:adjustRightInd/>
        <w:spacing w:after="0"/>
        <w:rPr>
          <w:rFonts w:ascii="Arial" w:eastAsia="Times New Roman" w:hAnsi="Arial" w:cs="Arial"/>
          <w14:cntxtAlts/>
        </w:rPr>
      </w:pPr>
      <w:r w:rsidRPr="00267A33">
        <w:rPr>
          <w:rFonts w:ascii="Arial" w:eastAsia="Times New Roman" w:hAnsi="Arial" w:cs="Arial"/>
          <w14:cntxtAlts/>
        </w:rPr>
        <w:t>Cardinal, Bennett</w:t>
      </w:r>
    </w:p>
    <w:p w14:paraId="17784B58" w14:textId="77777777" w:rsidR="00ED193C" w:rsidRPr="00267A33" w:rsidRDefault="00ED193C" w:rsidP="00ED193C">
      <w:pPr>
        <w:overflowPunct/>
        <w:autoSpaceDE/>
        <w:autoSpaceDN/>
        <w:adjustRightInd/>
        <w:spacing w:after="0"/>
        <w:rPr>
          <w:rFonts w:ascii="Arial" w:eastAsia="Times New Roman" w:hAnsi="Arial" w:cs="Arial"/>
          <w14:cntxtAlts/>
        </w:rPr>
      </w:pPr>
      <w:r w:rsidRPr="00267A33">
        <w:rPr>
          <w:rFonts w:ascii="Arial" w:eastAsia="Times New Roman" w:hAnsi="Arial" w:cs="Arial"/>
          <w14:cntxtAlts/>
        </w:rPr>
        <w:t>Cardinal, Bryson</w:t>
      </w:r>
    </w:p>
    <w:p w14:paraId="71D2E012" w14:textId="3C39B9E6" w:rsidR="00D26BB4" w:rsidRDefault="00D26BB4" w:rsidP="00ED193C">
      <w:pPr>
        <w:overflowPunct/>
        <w:autoSpaceDE/>
        <w:autoSpaceDN/>
        <w:adjustRightInd/>
        <w:spacing w:after="0"/>
        <w:rPr>
          <w:rFonts w:ascii="Arial" w:eastAsia="Times New Roman" w:hAnsi="Arial" w:cs="Arial"/>
          <w14:cntxtAlts/>
        </w:rPr>
      </w:pPr>
      <w:r w:rsidRPr="00267A33">
        <w:rPr>
          <w:rFonts w:ascii="Arial" w:eastAsia="Times New Roman" w:hAnsi="Arial" w:cs="Arial"/>
          <w14:cntxtAlts/>
        </w:rPr>
        <w:t>Car</w:t>
      </w:r>
      <w:r>
        <w:rPr>
          <w:rFonts w:ascii="Arial" w:eastAsia="Times New Roman" w:hAnsi="Arial" w:cs="Arial"/>
          <w14:cntxtAlts/>
        </w:rPr>
        <w:t xml:space="preserve">dinal, Jonathan </w:t>
      </w:r>
    </w:p>
    <w:p w14:paraId="7002D94F" w14:textId="4E70B0EE" w:rsidR="00D26BB4" w:rsidRDefault="00D26BB4"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Carrie, Alice</w:t>
      </w:r>
    </w:p>
    <w:p w14:paraId="07E45C0C" w14:textId="32355204" w:rsidR="00ED193C"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 xml:space="preserve">Carter, </w:t>
      </w:r>
      <w:r w:rsidR="00D26BB4">
        <w:rPr>
          <w:rFonts w:ascii="Arial" w:eastAsia="Times New Roman" w:hAnsi="Arial" w:cs="Arial"/>
          <w14:cntxtAlts/>
        </w:rPr>
        <w:t>Landon</w:t>
      </w:r>
    </w:p>
    <w:p w14:paraId="42983D11" w14:textId="2ACF8448" w:rsidR="00D26BB4" w:rsidRDefault="00D26BB4"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Catt Jr, Robert</w:t>
      </w:r>
    </w:p>
    <w:p w14:paraId="76127D2B" w14:textId="76DD7521" w:rsidR="00D26BB4" w:rsidRPr="0063186E" w:rsidRDefault="00D26BB4"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Chesser, Lyla</w:t>
      </w:r>
    </w:p>
    <w:p w14:paraId="5EABFEF1" w14:textId="77777777" w:rsidR="00ED193C" w:rsidRPr="0063186E"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 xml:space="preserve">Cockerham, Kallie </w:t>
      </w:r>
    </w:p>
    <w:p w14:paraId="07604CF1" w14:textId="77777777" w:rsidR="00ED193C" w:rsidRPr="0063186E"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 xml:space="preserve">Cockerham, Katelyn </w:t>
      </w:r>
    </w:p>
    <w:p w14:paraId="5167D8A3" w14:textId="5BFFEF51" w:rsidR="00ED193C" w:rsidRDefault="00ED193C" w:rsidP="00ED193C">
      <w:pPr>
        <w:overflowPunct/>
        <w:autoSpaceDE/>
        <w:autoSpaceDN/>
        <w:adjustRightInd/>
        <w:spacing w:after="0"/>
        <w:rPr>
          <w:rFonts w:ascii="Arial" w:eastAsia="Times New Roman" w:hAnsi="Arial" w:cs="Arial"/>
          <w14:cntxtAlts/>
        </w:rPr>
      </w:pPr>
      <w:r w:rsidRPr="00267A33">
        <w:rPr>
          <w:rFonts w:ascii="Arial" w:eastAsia="Times New Roman" w:hAnsi="Arial" w:cs="Arial"/>
          <w14:cntxtAlts/>
        </w:rPr>
        <w:t>Deckard, A</w:t>
      </w:r>
      <w:r w:rsidR="00267A33" w:rsidRPr="00267A33">
        <w:rPr>
          <w:rFonts w:ascii="Arial" w:eastAsia="Times New Roman" w:hAnsi="Arial" w:cs="Arial"/>
          <w14:cntxtAlts/>
        </w:rPr>
        <w:t>lea</w:t>
      </w:r>
      <w:r>
        <w:rPr>
          <w:rFonts w:ascii="Arial" w:eastAsia="Times New Roman" w:hAnsi="Arial" w:cs="Arial"/>
          <w14:cntxtAlts/>
        </w:rPr>
        <w:t xml:space="preserve"> </w:t>
      </w:r>
    </w:p>
    <w:p w14:paraId="17EEC593" w14:textId="77777777" w:rsidR="00ED193C" w:rsidRPr="0063186E"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 xml:space="preserve">Decker, Adron </w:t>
      </w:r>
    </w:p>
    <w:p w14:paraId="3E1E6282" w14:textId="77777777" w:rsidR="00ED193C" w:rsidRPr="0063186E"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Decker, Chloe</w:t>
      </w:r>
    </w:p>
    <w:p w14:paraId="32861C3B" w14:textId="77777777" w:rsidR="00ED193C" w:rsidRPr="0063186E"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Dellinger, Lee Emma</w:t>
      </w:r>
    </w:p>
    <w:p w14:paraId="35ECD166" w14:textId="6A811AD4" w:rsidR="00D26BB4" w:rsidRPr="00D868DE" w:rsidRDefault="00D26BB4"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De</w:t>
      </w:r>
      <w:r w:rsidRPr="00D868DE">
        <w:rPr>
          <w:rFonts w:ascii="Arial" w:eastAsia="Times New Roman" w:hAnsi="Arial" w:cs="Arial"/>
          <w14:cntxtAlts/>
        </w:rPr>
        <w:t xml:space="preserve">tweiler, Grace </w:t>
      </w:r>
    </w:p>
    <w:p w14:paraId="3BB25E0D" w14:textId="77777777" w:rsidR="00ED193C" w:rsidRPr="00D868DE" w:rsidRDefault="00ED193C" w:rsidP="00ED193C">
      <w:pPr>
        <w:overflowPunct/>
        <w:autoSpaceDE/>
        <w:autoSpaceDN/>
        <w:adjustRightInd/>
        <w:spacing w:after="0"/>
        <w:rPr>
          <w:rFonts w:ascii="Arial" w:eastAsia="Times New Roman" w:hAnsi="Arial" w:cs="Arial"/>
          <w14:cntxtAlts/>
        </w:rPr>
      </w:pPr>
      <w:r w:rsidRPr="00D868DE">
        <w:rPr>
          <w:rFonts w:ascii="Arial" w:eastAsia="Times New Roman" w:hAnsi="Arial" w:cs="Arial"/>
          <w14:cntxtAlts/>
        </w:rPr>
        <w:t xml:space="preserve">Dunn, Abigail </w:t>
      </w:r>
    </w:p>
    <w:p w14:paraId="44CEEFDD" w14:textId="77777777" w:rsidR="00ED193C" w:rsidRPr="00D868DE" w:rsidRDefault="00ED193C" w:rsidP="00ED193C">
      <w:pPr>
        <w:overflowPunct/>
        <w:autoSpaceDE/>
        <w:autoSpaceDN/>
        <w:adjustRightInd/>
        <w:spacing w:after="0"/>
        <w:rPr>
          <w:rFonts w:ascii="Arial" w:eastAsia="Times New Roman" w:hAnsi="Arial" w:cs="Arial"/>
          <w14:cntxtAlts/>
        </w:rPr>
      </w:pPr>
      <w:r w:rsidRPr="00D868DE">
        <w:rPr>
          <w:rFonts w:ascii="Arial" w:eastAsia="Times New Roman" w:hAnsi="Arial" w:cs="Arial"/>
          <w14:cntxtAlts/>
        </w:rPr>
        <w:t xml:space="preserve">Dunn, Brantley </w:t>
      </w:r>
    </w:p>
    <w:p w14:paraId="51D4D4A4" w14:textId="77777777" w:rsidR="00ED193C" w:rsidRPr="00D868DE" w:rsidRDefault="00ED193C" w:rsidP="00ED193C">
      <w:pPr>
        <w:overflowPunct/>
        <w:autoSpaceDE/>
        <w:autoSpaceDN/>
        <w:adjustRightInd/>
        <w:spacing w:after="0"/>
        <w:rPr>
          <w:rFonts w:ascii="Arial" w:eastAsia="Times New Roman" w:hAnsi="Arial" w:cs="Arial"/>
          <w14:cntxtAlts/>
        </w:rPr>
      </w:pPr>
      <w:r w:rsidRPr="00D868DE">
        <w:rPr>
          <w:rFonts w:ascii="Arial" w:eastAsia="Times New Roman" w:hAnsi="Arial" w:cs="Arial"/>
          <w14:cntxtAlts/>
        </w:rPr>
        <w:t>Dunn, Landon</w:t>
      </w:r>
    </w:p>
    <w:p w14:paraId="6CEE6BDF" w14:textId="77777777" w:rsidR="00ED193C" w:rsidRPr="0063186E" w:rsidRDefault="00ED193C" w:rsidP="00ED193C">
      <w:pPr>
        <w:overflowPunct/>
        <w:autoSpaceDE/>
        <w:autoSpaceDN/>
        <w:adjustRightInd/>
        <w:spacing w:after="0"/>
        <w:rPr>
          <w:rFonts w:ascii="Arial" w:eastAsia="Times New Roman" w:hAnsi="Arial" w:cs="Arial"/>
          <w14:cntxtAlts/>
        </w:rPr>
      </w:pPr>
      <w:r w:rsidRPr="00D868DE">
        <w:rPr>
          <w:rFonts w:ascii="Arial" w:eastAsia="Times New Roman" w:hAnsi="Arial" w:cs="Arial"/>
          <w14:cntxtAlts/>
        </w:rPr>
        <w:t>Dye</w:t>
      </w:r>
      <w:r w:rsidRPr="0063186E">
        <w:rPr>
          <w:rFonts w:ascii="Arial" w:eastAsia="Times New Roman" w:hAnsi="Arial" w:cs="Arial"/>
          <w14:cntxtAlts/>
        </w:rPr>
        <w:t>r, Jocelyn</w:t>
      </w:r>
    </w:p>
    <w:p w14:paraId="11AD311E" w14:textId="77777777" w:rsidR="00ED193C" w:rsidRPr="0063186E"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Ferguson, Samantha</w:t>
      </w:r>
    </w:p>
    <w:p w14:paraId="259031FD" w14:textId="77777777" w:rsidR="00ED193C" w:rsidRPr="0063186E"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 xml:space="preserve">Garretson, Avery </w:t>
      </w:r>
    </w:p>
    <w:p w14:paraId="71A5595D" w14:textId="4D46C776" w:rsidR="00D26BB4" w:rsidRDefault="00D26BB4"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Gilmore, Amy </w:t>
      </w:r>
    </w:p>
    <w:p w14:paraId="2F5EE3E4" w14:textId="4C114733" w:rsidR="00D26BB4" w:rsidRDefault="00D26BB4"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Gilmore, Audrey</w:t>
      </w:r>
    </w:p>
    <w:p w14:paraId="5B66C519" w14:textId="6C761FB4" w:rsidR="00D26BB4" w:rsidRDefault="00D26BB4"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Gilmore, Joslyn </w:t>
      </w:r>
    </w:p>
    <w:p w14:paraId="0AAB407E" w14:textId="410FF524" w:rsidR="00D26BB4" w:rsidRDefault="00D26BB4"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Green, Katie </w:t>
      </w:r>
    </w:p>
    <w:p w14:paraId="27DA8044" w14:textId="4DE55E59" w:rsidR="00ED193C" w:rsidRPr="0063186E"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Hammelman, Jeremiah</w:t>
      </w:r>
    </w:p>
    <w:p w14:paraId="047783E1" w14:textId="77777777" w:rsidR="00ED193C" w:rsidRPr="0063186E"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 xml:space="preserve">Hammelman, Moxon </w:t>
      </w:r>
    </w:p>
    <w:p w14:paraId="6E62E652" w14:textId="77777777" w:rsidR="00D26BB4" w:rsidRDefault="00D26BB4" w:rsidP="00D26BB4">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Hancock, Ruby </w:t>
      </w:r>
    </w:p>
    <w:p w14:paraId="780AF3AD" w14:textId="77777777" w:rsidR="00ED193C" w:rsidRPr="0063186E"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Hansen, Kolt</w:t>
      </w:r>
      <w:r>
        <w:rPr>
          <w:rFonts w:ascii="Arial" w:eastAsia="Times New Roman" w:hAnsi="Arial" w:cs="Arial"/>
          <w14:cntxtAlts/>
        </w:rPr>
        <w:t>o</w:t>
      </w:r>
      <w:r w:rsidRPr="0063186E">
        <w:rPr>
          <w:rFonts w:ascii="Arial" w:eastAsia="Times New Roman" w:hAnsi="Arial" w:cs="Arial"/>
          <w14:cntxtAlts/>
        </w:rPr>
        <w:t xml:space="preserve">n </w:t>
      </w:r>
    </w:p>
    <w:p w14:paraId="573322BE" w14:textId="77777777" w:rsidR="00ED193C"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Hatcher, Angel</w:t>
      </w:r>
    </w:p>
    <w:p w14:paraId="0396B025" w14:textId="35D80156" w:rsidR="00D26BB4" w:rsidRDefault="00D26BB4"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Harting, Oliver </w:t>
      </w:r>
    </w:p>
    <w:p w14:paraId="3AB81A3B" w14:textId="41E2B19F" w:rsidR="00D26BB4" w:rsidRDefault="00D26BB4"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Hayden, Andrew </w:t>
      </w:r>
    </w:p>
    <w:p w14:paraId="30C4E94C" w14:textId="14B8AEAC" w:rsidR="00D26BB4" w:rsidRDefault="00D26BB4"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Hedge, Madison </w:t>
      </w:r>
    </w:p>
    <w:p w14:paraId="0C11C624" w14:textId="1A340691" w:rsidR="00D26BB4" w:rsidRDefault="00D26BB4"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Heinz, Abigail </w:t>
      </w:r>
    </w:p>
    <w:p w14:paraId="58ECBB2C" w14:textId="76C39CCD" w:rsidR="00D26BB4" w:rsidRDefault="00D26BB4"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Hendrix IV, Charles </w:t>
      </w:r>
    </w:p>
    <w:p w14:paraId="496369B2" w14:textId="3F07A846" w:rsidR="00D26BB4" w:rsidRDefault="00D26BB4"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Hollis, Jillian </w:t>
      </w:r>
    </w:p>
    <w:p w14:paraId="23CF4EDD" w14:textId="3237BB09" w:rsidR="00D26BB4" w:rsidRDefault="00D26BB4"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Horrall, Maddy </w:t>
      </w:r>
    </w:p>
    <w:p w14:paraId="69273D8A" w14:textId="029EADC9" w:rsidR="00267A33" w:rsidRDefault="00267A33" w:rsidP="00267A33">
      <w:pPr>
        <w:overflowPunct/>
        <w:autoSpaceDE/>
        <w:autoSpaceDN/>
        <w:adjustRightInd/>
        <w:spacing w:after="0"/>
        <w:rPr>
          <w:rFonts w:ascii="Arial" w:eastAsia="Times New Roman" w:hAnsi="Arial" w:cs="Arial"/>
          <w14:cntxtAlts/>
        </w:rPr>
      </w:pPr>
      <w:r>
        <w:rPr>
          <w:rFonts w:ascii="Arial" w:eastAsia="Times New Roman" w:hAnsi="Arial" w:cs="Arial"/>
          <w14:cntxtAlts/>
        </w:rPr>
        <w:t>Hughes-Pritchard, Elsie</w:t>
      </w:r>
    </w:p>
    <w:p w14:paraId="1F0F11C7" w14:textId="5E3F7020" w:rsidR="00D26BB4" w:rsidRDefault="00D26BB4"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Hughes-Pritchard, Lewis</w:t>
      </w:r>
    </w:p>
    <w:p w14:paraId="74CC999E" w14:textId="77777777" w:rsidR="00D26BB4" w:rsidRDefault="00D26BB4"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Jacob, Aubrey</w:t>
      </w:r>
    </w:p>
    <w:p w14:paraId="42BD6101" w14:textId="64E64C5F" w:rsidR="00D26BB4" w:rsidRDefault="00D26BB4"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Johnson, Luke  </w:t>
      </w:r>
    </w:p>
    <w:p w14:paraId="5FC8A644" w14:textId="1AF351D2" w:rsidR="00ED193C" w:rsidRPr="0063186E" w:rsidRDefault="00ED193C"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Johnson, Rylee</w:t>
      </w:r>
    </w:p>
    <w:p w14:paraId="2F9F7757" w14:textId="77777777" w:rsidR="00ED193C" w:rsidRPr="0063186E"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Kahre, Briar</w:t>
      </w:r>
    </w:p>
    <w:p w14:paraId="3010B213" w14:textId="4D25DB86" w:rsidR="00ED193C"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 xml:space="preserve">Kaiser, Cora </w:t>
      </w:r>
    </w:p>
    <w:p w14:paraId="40637DE5" w14:textId="3922C626" w:rsidR="00D868DE" w:rsidRDefault="00D868DE"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Keeton, Ella </w:t>
      </w:r>
    </w:p>
    <w:p w14:paraId="212549D6" w14:textId="77777777" w:rsidR="00ED193C" w:rsidRPr="00BF50BD" w:rsidRDefault="00ED193C"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Kh</w:t>
      </w:r>
      <w:r w:rsidRPr="00BF50BD">
        <w:rPr>
          <w:rFonts w:ascii="Arial" w:eastAsia="Times New Roman" w:hAnsi="Arial" w:cs="Arial"/>
          <w14:cntxtAlts/>
        </w:rPr>
        <w:t>urana, Arjun</w:t>
      </w:r>
    </w:p>
    <w:p w14:paraId="2E8E6C3D" w14:textId="77777777" w:rsidR="00ED193C" w:rsidRPr="00BF50BD" w:rsidRDefault="00ED193C" w:rsidP="00ED193C">
      <w:pPr>
        <w:overflowPunct/>
        <w:autoSpaceDE/>
        <w:autoSpaceDN/>
        <w:adjustRightInd/>
        <w:spacing w:after="0"/>
        <w:rPr>
          <w:rFonts w:ascii="Arial" w:eastAsia="Times New Roman" w:hAnsi="Arial" w:cs="Arial"/>
          <w14:cntxtAlts/>
        </w:rPr>
      </w:pPr>
      <w:r w:rsidRPr="00BF50BD">
        <w:rPr>
          <w:rFonts w:ascii="Arial" w:eastAsia="Times New Roman" w:hAnsi="Arial" w:cs="Arial"/>
          <w14:cntxtAlts/>
        </w:rPr>
        <w:t xml:space="preserve">Kixmiller, Gavin </w:t>
      </w:r>
    </w:p>
    <w:p w14:paraId="28DB1D4E" w14:textId="77777777" w:rsidR="00ED193C" w:rsidRPr="00BF50BD" w:rsidRDefault="00ED193C" w:rsidP="00ED193C">
      <w:pPr>
        <w:overflowPunct/>
        <w:autoSpaceDE/>
        <w:autoSpaceDN/>
        <w:adjustRightInd/>
        <w:spacing w:after="0"/>
        <w:rPr>
          <w:rFonts w:ascii="Arial" w:eastAsia="Times New Roman" w:hAnsi="Arial" w:cs="Arial"/>
          <w14:cntxtAlts/>
        </w:rPr>
      </w:pPr>
      <w:r w:rsidRPr="00BF50BD">
        <w:rPr>
          <w:rFonts w:ascii="Arial" w:eastAsia="Times New Roman" w:hAnsi="Arial" w:cs="Arial"/>
          <w14:cntxtAlts/>
        </w:rPr>
        <w:t>Klem-Kixmiller, Kali</w:t>
      </w:r>
    </w:p>
    <w:p w14:paraId="6917CAB2" w14:textId="2E6F3868" w:rsidR="00D02B5F" w:rsidRDefault="00D02B5F" w:rsidP="00ED193C">
      <w:pPr>
        <w:overflowPunct/>
        <w:autoSpaceDE/>
        <w:autoSpaceDN/>
        <w:adjustRightInd/>
        <w:spacing w:after="0"/>
        <w:rPr>
          <w:rFonts w:ascii="Arial" w:eastAsia="Times New Roman" w:hAnsi="Arial" w:cs="Arial"/>
          <w14:cntxtAlts/>
        </w:rPr>
      </w:pPr>
      <w:r w:rsidRPr="00BF50BD">
        <w:rPr>
          <w:rFonts w:ascii="Arial" w:eastAsia="Times New Roman" w:hAnsi="Arial" w:cs="Arial"/>
          <w14:cntxtAlts/>
        </w:rPr>
        <w:t>Kno</w:t>
      </w:r>
      <w:r>
        <w:rPr>
          <w:rFonts w:ascii="Arial" w:eastAsia="Times New Roman" w:hAnsi="Arial" w:cs="Arial"/>
          <w14:cntxtAlts/>
        </w:rPr>
        <w:t xml:space="preserve">y, Hannah </w:t>
      </w:r>
    </w:p>
    <w:p w14:paraId="7BD3BCD4" w14:textId="1CB912CB" w:rsidR="00D02B5F" w:rsidRDefault="00D02B5F"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Krohn, Peyton </w:t>
      </w:r>
    </w:p>
    <w:p w14:paraId="78FFF533" w14:textId="2598F0CB" w:rsidR="00ED193C"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 xml:space="preserve">Lafferty, </w:t>
      </w:r>
      <w:r w:rsidR="00D02B5F">
        <w:rPr>
          <w:rFonts w:ascii="Arial" w:eastAsia="Times New Roman" w:hAnsi="Arial" w:cs="Arial"/>
          <w14:cntxtAlts/>
        </w:rPr>
        <w:t xml:space="preserve">Kadie </w:t>
      </w:r>
    </w:p>
    <w:p w14:paraId="775A63D3" w14:textId="023DBA4A" w:rsidR="00D02B5F" w:rsidRPr="0063186E" w:rsidRDefault="00D02B5F"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Land, Kendra </w:t>
      </w:r>
    </w:p>
    <w:p w14:paraId="0E6EAAC1" w14:textId="77777777" w:rsidR="00ED193C"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Loudermilk, Braydon</w:t>
      </w:r>
    </w:p>
    <w:p w14:paraId="46996017" w14:textId="77777777" w:rsidR="00ED193C" w:rsidRPr="0063186E" w:rsidRDefault="00ED193C"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Loudermilk, Ella</w:t>
      </w:r>
      <w:r w:rsidRPr="0063186E">
        <w:rPr>
          <w:rFonts w:ascii="Arial" w:eastAsia="Times New Roman" w:hAnsi="Arial" w:cs="Arial"/>
          <w14:cntxtAlts/>
        </w:rPr>
        <w:t xml:space="preserve"> </w:t>
      </w:r>
    </w:p>
    <w:p w14:paraId="0508321E" w14:textId="77777777" w:rsidR="00ED193C"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Loudermilk, Levi</w:t>
      </w:r>
    </w:p>
    <w:p w14:paraId="4CE8D77E" w14:textId="77777777" w:rsidR="00ED193C"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Misiniec, Alexis</w:t>
      </w:r>
    </w:p>
    <w:p w14:paraId="13E339DA" w14:textId="532AE159" w:rsidR="00D02B5F" w:rsidRDefault="00D02B5F"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Navara, Cole </w:t>
      </w:r>
    </w:p>
    <w:p w14:paraId="2F14084C" w14:textId="57BFC804" w:rsidR="00D02B5F" w:rsidRDefault="00D02B5F"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Navara, Kiersten </w:t>
      </w:r>
    </w:p>
    <w:p w14:paraId="1B9FE899" w14:textId="1520517F" w:rsidR="00ED193C" w:rsidRPr="0063186E" w:rsidRDefault="00ED193C"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Nettles, Brooklynn</w:t>
      </w:r>
    </w:p>
    <w:p w14:paraId="60AAF7AB" w14:textId="77777777" w:rsidR="00ED193C" w:rsidRPr="0063186E"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 xml:space="preserve">Nettles, Caleb </w:t>
      </w:r>
    </w:p>
    <w:p w14:paraId="19EC3CE8" w14:textId="77777777" w:rsidR="00ED193C" w:rsidRPr="0063186E" w:rsidRDefault="00ED193C" w:rsidP="00ED193C">
      <w:pPr>
        <w:overflowPunct/>
        <w:autoSpaceDE/>
        <w:autoSpaceDN/>
        <w:adjustRightInd/>
        <w:spacing w:after="0"/>
        <w:rPr>
          <w:rFonts w:ascii="Arial" w:eastAsia="Times New Roman" w:hAnsi="Arial" w:cs="Arial"/>
          <w14:cntxtAlts/>
        </w:rPr>
      </w:pPr>
      <w:r w:rsidRPr="00267A33">
        <w:rPr>
          <w:rFonts w:ascii="Arial" w:eastAsia="Times New Roman" w:hAnsi="Arial" w:cs="Arial"/>
          <w14:cntxtAlts/>
        </w:rPr>
        <w:t>Noland, Abby</w:t>
      </w:r>
    </w:p>
    <w:p w14:paraId="219C65AE" w14:textId="5F815111" w:rsidR="00D02B5F" w:rsidRDefault="00D02B5F"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Nowaskie, Holt </w:t>
      </w:r>
    </w:p>
    <w:p w14:paraId="16E94555" w14:textId="736916CB" w:rsidR="00ED193C"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 xml:space="preserve">Nowaskie, Sarah </w:t>
      </w:r>
    </w:p>
    <w:p w14:paraId="1DC5CAA0" w14:textId="648AD85B" w:rsidR="00D02B5F" w:rsidRDefault="00D02B5F"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Parker, Leigha </w:t>
      </w:r>
    </w:p>
    <w:p w14:paraId="592317DF" w14:textId="77777777" w:rsidR="00D02B5F" w:rsidRDefault="00D02B5F"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Pearce, Jude </w:t>
      </w:r>
    </w:p>
    <w:p w14:paraId="5878175D" w14:textId="77777777" w:rsidR="00D02B5F" w:rsidRDefault="00D02B5F"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Pieper, Henry </w:t>
      </w:r>
    </w:p>
    <w:p w14:paraId="2732E1AE" w14:textId="060B7E2F" w:rsidR="005D7B68" w:rsidRDefault="005D7B68"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Primus, Silas </w:t>
      </w:r>
    </w:p>
    <w:p w14:paraId="6D85A9E5" w14:textId="26E064A6" w:rsidR="00ED193C"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 xml:space="preserve">Quarterman, </w:t>
      </w:r>
      <w:r w:rsidR="005D7B68">
        <w:rPr>
          <w:rFonts w:ascii="Arial" w:eastAsia="Times New Roman" w:hAnsi="Arial" w:cs="Arial"/>
          <w14:cntxtAlts/>
        </w:rPr>
        <w:t>Colton</w:t>
      </w:r>
    </w:p>
    <w:p w14:paraId="6A9158ED" w14:textId="6864B7A6" w:rsidR="005D7B68" w:rsidRDefault="005D7B68" w:rsidP="00ED193C">
      <w:pPr>
        <w:overflowPunct/>
        <w:autoSpaceDE/>
        <w:autoSpaceDN/>
        <w:adjustRightInd/>
        <w:spacing w:after="0"/>
        <w:rPr>
          <w:rFonts w:ascii="Arial" w:eastAsia="Times New Roman" w:hAnsi="Arial" w:cs="Arial"/>
          <w14:cntxtAlts/>
        </w:rPr>
      </w:pPr>
      <w:r w:rsidRPr="005D7B68">
        <w:rPr>
          <w:rFonts w:ascii="Arial" w:eastAsia="Times New Roman" w:hAnsi="Arial" w:cs="Arial"/>
          <w14:cntxtAlts/>
        </w:rPr>
        <w:t xml:space="preserve">Reynolds, </w:t>
      </w:r>
      <w:r>
        <w:rPr>
          <w:rFonts w:ascii="Arial" w:eastAsia="Times New Roman" w:hAnsi="Arial" w:cs="Arial"/>
          <w14:cntxtAlts/>
        </w:rPr>
        <w:t>Kolten</w:t>
      </w:r>
    </w:p>
    <w:p w14:paraId="3BD3B2A6" w14:textId="09570617" w:rsidR="00ED193C" w:rsidRPr="0063186E" w:rsidRDefault="00ED193C"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Reynolds, Phebe</w:t>
      </w:r>
    </w:p>
    <w:p w14:paraId="6D71C986" w14:textId="397A241D" w:rsidR="005D7B68" w:rsidRPr="0063186E" w:rsidRDefault="005D7B68" w:rsidP="005D7B68">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 xml:space="preserve">Rickard, </w:t>
      </w:r>
      <w:r>
        <w:rPr>
          <w:rFonts w:ascii="Arial" w:eastAsia="Times New Roman" w:hAnsi="Arial" w:cs="Arial"/>
          <w14:cntxtAlts/>
        </w:rPr>
        <w:t>Emilee</w:t>
      </w:r>
    </w:p>
    <w:p w14:paraId="437958E8" w14:textId="6E240C01" w:rsidR="00ED193C" w:rsidRPr="0063186E"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Rickard, Natalee</w:t>
      </w:r>
    </w:p>
    <w:p w14:paraId="02021F51" w14:textId="6C1A1C49" w:rsidR="00785977" w:rsidRDefault="00785977"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Ricketts, Colton </w:t>
      </w:r>
    </w:p>
    <w:p w14:paraId="426C7353" w14:textId="77777777" w:rsidR="00ED193C" w:rsidRDefault="00ED193C"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Risley, Mitchell </w:t>
      </w:r>
    </w:p>
    <w:p w14:paraId="559119E8" w14:textId="77777777" w:rsidR="00ED193C" w:rsidRPr="0063186E" w:rsidRDefault="00ED193C" w:rsidP="00ED193C">
      <w:pPr>
        <w:overflowPunct/>
        <w:autoSpaceDE/>
        <w:autoSpaceDN/>
        <w:adjustRightInd/>
        <w:spacing w:after="0"/>
        <w:rPr>
          <w:rFonts w:ascii="Arial" w:eastAsia="Times New Roman" w:hAnsi="Arial" w:cs="Arial"/>
          <w14:cntxtAlts/>
        </w:rPr>
      </w:pPr>
      <w:r w:rsidRPr="00D868DE">
        <w:rPr>
          <w:rFonts w:ascii="Arial" w:eastAsia="Times New Roman" w:hAnsi="Arial" w:cs="Arial"/>
          <w14:cntxtAlts/>
        </w:rPr>
        <w:t>Roark, Avery</w:t>
      </w:r>
    </w:p>
    <w:p w14:paraId="3A9BC28E" w14:textId="77777777" w:rsidR="00ED193C" w:rsidRPr="00267A33" w:rsidRDefault="00ED193C" w:rsidP="00ED193C">
      <w:pPr>
        <w:overflowPunct/>
        <w:autoSpaceDE/>
        <w:autoSpaceDN/>
        <w:adjustRightInd/>
        <w:spacing w:after="0"/>
        <w:rPr>
          <w:rFonts w:ascii="Arial" w:eastAsia="Times New Roman" w:hAnsi="Arial" w:cs="Arial"/>
          <w14:cntxtAlts/>
        </w:rPr>
      </w:pPr>
      <w:r w:rsidRPr="00267A33">
        <w:rPr>
          <w:rFonts w:ascii="Arial" w:eastAsia="Times New Roman" w:hAnsi="Arial" w:cs="Arial"/>
          <w14:cntxtAlts/>
        </w:rPr>
        <w:t xml:space="preserve">Roberts, Haley </w:t>
      </w:r>
    </w:p>
    <w:p w14:paraId="09ACDC1B" w14:textId="771C2FE6" w:rsidR="00785977" w:rsidRDefault="00785977"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Schopmeyer, Evelynn </w:t>
      </w:r>
    </w:p>
    <w:p w14:paraId="0F669074" w14:textId="45D9BBC8" w:rsidR="00785977" w:rsidRDefault="00785977"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Schopmeyer, Orrin </w:t>
      </w:r>
    </w:p>
    <w:p w14:paraId="491C48B1" w14:textId="40BC0F89" w:rsidR="00ED193C" w:rsidRDefault="00ED193C"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Setser, Elijah</w:t>
      </w:r>
    </w:p>
    <w:p w14:paraId="4F505205" w14:textId="77777777" w:rsidR="00ED193C" w:rsidRPr="0063186E"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Small, Dillon</w:t>
      </w:r>
    </w:p>
    <w:p w14:paraId="5767636E" w14:textId="2EEF7D97" w:rsidR="00ED193C" w:rsidRPr="0063186E"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 xml:space="preserve">Smith, </w:t>
      </w:r>
      <w:r w:rsidR="00785977">
        <w:rPr>
          <w:rFonts w:ascii="Arial" w:eastAsia="Times New Roman" w:hAnsi="Arial" w:cs="Arial"/>
          <w14:cntxtAlts/>
        </w:rPr>
        <w:t xml:space="preserve">Riley </w:t>
      </w:r>
      <w:r w:rsidRPr="0063186E">
        <w:rPr>
          <w:rFonts w:ascii="Arial" w:eastAsia="Times New Roman" w:hAnsi="Arial" w:cs="Arial"/>
          <w14:cntxtAlts/>
        </w:rPr>
        <w:t xml:space="preserve"> </w:t>
      </w:r>
    </w:p>
    <w:p w14:paraId="27C971B7" w14:textId="79EF4D46" w:rsidR="00785977" w:rsidRDefault="00785977"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Southwood, Makayla </w:t>
      </w:r>
    </w:p>
    <w:p w14:paraId="6C747DE6" w14:textId="40DA3286" w:rsidR="00785977" w:rsidRDefault="00785977"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Sprague, Joshua </w:t>
      </w:r>
    </w:p>
    <w:p w14:paraId="0DD103C4" w14:textId="4AE1091E" w:rsidR="00785977" w:rsidRDefault="00785977"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Spurgeon, Trace </w:t>
      </w:r>
    </w:p>
    <w:p w14:paraId="36279832" w14:textId="602ACD69" w:rsidR="00785977" w:rsidRDefault="00785977"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Strohm, Zoe </w:t>
      </w:r>
    </w:p>
    <w:p w14:paraId="2219961C" w14:textId="34B1E5CB" w:rsidR="00ED193C" w:rsidRPr="0063186E" w:rsidRDefault="00ED193C"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Summers, Iva</w:t>
      </w:r>
    </w:p>
    <w:p w14:paraId="44F0B9D1" w14:textId="70722B77" w:rsidR="00785977" w:rsidRDefault="00785977"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Sydow, Joshua </w:t>
      </w:r>
    </w:p>
    <w:p w14:paraId="66FA5F27" w14:textId="0CF59B70" w:rsidR="00785977" w:rsidRDefault="00785977"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Sydow, Lydia </w:t>
      </w:r>
    </w:p>
    <w:p w14:paraId="403FCED1" w14:textId="77777777" w:rsidR="00ED193C" w:rsidRDefault="00ED193C"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Toney, Miles</w:t>
      </w:r>
    </w:p>
    <w:p w14:paraId="6AEE0330" w14:textId="77777777" w:rsidR="00ED193C" w:rsidRPr="0063186E"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Vieke, Maggie</w:t>
      </w:r>
    </w:p>
    <w:p w14:paraId="47FD2B6B" w14:textId="77777777" w:rsidR="00ED193C" w:rsidRPr="0063186E"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Vieke, William</w:t>
      </w:r>
    </w:p>
    <w:p w14:paraId="56777FC3" w14:textId="77777777" w:rsidR="00ED193C" w:rsidRPr="0063186E"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 xml:space="preserve">Wagoner, Abigail </w:t>
      </w:r>
    </w:p>
    <w:p w14:paraId="416D3827" w14:textId="77777777" w:rsidR="00ED193C" w:rsidRPr="0063186E" w:rsidRDefault="00ED193C" w:rsidP="00ED193C">
      <w:pPr>
        <w:overflowPunct/>
        <w:autoSpaceDE/>
        <w:autoSpaceDN/>
        <w:adjustRightInd/>
        <w:spacing w:after="0"/>
        <w:rPr>
          <w:rFonts w:ascii="Arial" w:eastAsia="Times New Roman" w:hAnsi="Arial" w:cs="Arial"/>
          <w14:cntxtAlts/>
        </w:rPr>
      </w:pPr>
      <w:r w:rsidRPr="00D868DE">
        <w:rPr>
          <w:rFonts w:ascii="Arial" w:eastAsia="Times New Roman" w:hAnsi="Arial" w:cs="Arial"/>
          <w14:cntxtAlts/>
        </w:rPr>
        <w:t>Wells, Regan</w:t>
      </w:r>
    </w:p>
    <w:p w14:paraId="1610019E" w14:textId="77777777" w:rsidR="00ED193C" w:rsidRPr="0063186E"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Wolters, Adalin</w:t>
      </w:r>
    </w:p>
    <w:p w14:paraId="7F1ACEE1" w14:textId="77777777" w:rsidR="00ED193C" w:rsidRPr="0063186E"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 xml:space="preserve">Wolters, Hope </w:t>
      </w:r>
    </w:p>
    <w:p w14:paraId="7BE6CB5F" w14:textId="273C770D" w:rsidR="00785977" w:rsidRDefault="00785977"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Wonning, Alli </w:t>
      </w:r>
    </w:p>
    <w:p w14:paraId="427F8EB1" w14:textId="4558D4C1" w:rsidR="00ED193C" w:rsidRDefault="00ED193C" w:rsidP="00ED193C">
      <w:pPr>
        <w:overflowPunct/>
        <w:autoSpaceDE/>
        <w:autoSpaceDN/>
        <w:adjustRightInd/>
        <w:spacing w:after="0"/>
        <w:rPr>
          <w:rFonts w:ascii="Arial" w:eastAsia="Times New Roman" w:hAnsi="Arial" w:cs="Arial"/>
          <w14:cntxtAlts/>
        </w:rPr>
      </w:pPr>
      <w:r w:rsidRPr="0063186E">
        <w:rPr>
          <w:rFonts w:ascii="Arial" w:eastAsia="Times New Roman" w:hAnsi="Arial" w:cs="Arial"/>
          <w14:cntxtAlts/>
        </w:rPr>
        <w:t>Wonning, Brady</w:t>
      </w:r>
    </w:p>
    <w:p w14:paraId="2257EEE0" w14:textId="77777777" w:rsidR="00ED193C" w:rsidRDefault="00ED193C" w:rsidP="00ED193C">
      <w:pPr>
        <w:overflowPunct/>
        <w:autoSpaceDE/>
        <w:autoSpaceDN/>
        <w:adjustRightInd/>
        <w:spacing w:after="0"/>
        <w:rPr>
          <w:rFonts w:ascii="Arial" w:eastAsia="Times New Roman" w:hAnsi="Arial" w:cs="Arial"/>
          <w14:cntxtAlts/>
        </w:rPr>
        <w:sectPr w:rsidR="00ED193C" w:rsidSect="0063186E">
          <w:type w:val="continuous"/>
          <w:pgSz w:w="12240" w:h="15840"/>
          <w:pgMar w:top="990" w:right="1440" w:bottom="1350" w:left="1440" w:header="720" w:footer="720" w:gutter="0"/>
          <w:cols w:num="3" w:space="720"/>
          <w:docGrid w:linePitch="360"/>
        </w:sectPr>
      </w:pPr>
    </w:p>
    <w:p w14:paraId="40BB21C1" w14:textId="77777777" w:rsidR="00785977" w:rsidRDefault="00785977" w:rsidP="00ED193C">
      <w:pPr>
        <w:overflowPunct/>
        <w:autoSpaceDE/>
        <w:autoSpaceDN/>
        <w:adjustRightInd/>
        <w:spacing w:after="0"/>
        <w:rPr>
          <w:rFonts w:ascii="Arial" w:eastAsia="Times New Roman" w:hAnsi="Arial" w:cs="Arial"/>
          <w14:cntxtAlts/>
        </w:rPr>
      </w:pPr>
    </w:p>
    <w:p w14:paraId="00FF9055" w14:textId="77777777" w:rsidR="00D868DE" w:rsidRDefault="00D868DE" w:rsidP="00D868DE">
      <w:pPr>
        <w:overflowPunct/>
        <w:autoSpaceDE/>
        <w:autoSpaceDN/>
        <w:adjustRightInd/>
        <w:spacing w:after="0"/>
        <w:jc w:val="center"/>
        <w:rPr>
          <w:rFonts w:ascii="Arial" w:eastAsia="Times New Roman" w:hAnsi="Arial" w:cs="Arial"/>
          <w:b/>
          <w:bCs/>
          <w:sz w:val="34"/>
          <w:szCs w:val="34"/>
          <w14:cntxtAlts/>
        </w:rPr>
      </w:pPr>
      <w:r w:rsidRPr="00D868DE">
        <w:rPr>
          <w:rFonts w:ascii="Arial" w:eastAsia="Times New Roman" w:hAnsi="Arial" w:cs="Arial"/>
          <w:b/>
          <w:bCs/>
          <w:sz w:val="34"/>
          <w:szCs w:val="34"/>
          <w14:cntxtAlts/>
        </w:rPr>
        <w:t>Congratulations to all those who competed at State Fair!</w:t>
      </w:r>
    </w:p>
    <w:p w14:paraId="7F2705F4" w14:textId="77777777" w:rsidR="00D868DE" w:rsidRDefault="00D868DE" w:rsidP="00507A48">
      <w:pPr>
        <w:overflowPunct/>
        <w:autoSpaceDE/>
        <w:autoSpaceDN/>
        <w:adjustRightInd/>
        <w:spacing w:after="0"/>
        <w:rPr>
          <w:rFonts w:ascii="Arial" w:eastAsia="Times New Roman" w:hAnsi="Arial" w:cs="Arial"/>
          <w14:cntxtAlts/>
        </w:rPr>
        <w:sectPr w:rsidR="00D868DE" w:rsidSect="00B306DE">
          <w:type w:val="continuous"/>
          <w:pgSz w:w="12240" w:h="15840"/>
          <w:pgMar w:top="990" w:right="1440" w:bottom="1350" w:left="1440" w:header="720" w:footer="720" w:gutter="0"/>
          <w:cols w:space="720"/>
          <w:docGrid w:linePitch="360"/>
        </w:sectPr>
      </w:pPr>
    </w:p>
    <w:p w14:paraId="4E3ECA5F" w14:textId="0B7769EB" w:rsidR="00507A48" w:rsidRDefault="00507A48" w:rsidP="00507A48">
      <w:pPr>
        <w:overflowPunct/>
        <w:autoSpaceDE/>
        <w:autoSpaceDN/>
        <w:adjustRightInd/>
        <w:spacing w:after="0"/>
        <w:rPr>
          <w:rFonts w:ascii="Arial" w:eastAsia="Times New Roman" w:hAnsi="Arial" w:cs="Arial"/>
          <w14:cntxtAlts/>
        </w:rPr>
      </w:pPr>
      <w:r>
        <w:rPr>
          <w:rFonts w:ascii="Arial" w:eastAsia="Times New Roman" w:hAnsi="Arial" w:cs="Arial"/>
          <w14:cntxtAlts/>
        </w:rPr>
        <w:lastRenderedPageBreak/>
        <w:t xml:space="preserve">Sweepstake: Building Project: </w:t>
      </w:r>
    </w:p>
    <w:p w14:paraId="59E67BA5" w14:textId="77777777" w:rsidR="00507A48" w:rsidRDefault="00507A48" w:rsidP="00507A48">
      <w:pPr>
        <w:pStyle w:val="ListParagraph"/>
        <w:numPr>
          <w:ilvl w:val="0"/>
          <w:numId w:val="44"/>
        </w:num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Wolters, Adalin “Sewing Wearable” </w:t>
      </w:r>
    </w:p>
    <w:p w14:paraId="7A2260AC" w14:textId="77777777" w:rsidR="00507A48" w:rsidRDefault="00507A48" w:rsidP="00507A48">
      <w:pPr>
        <w:overflowPunct/>
        <w:autoSpaceDE/>
        <w:autoSpaceDN/>
        <w:adjustRightInd/>
        <w:spacing w:after="0"/>
        <w:rPr>
          <w:rFonts w:ascii="Arial" w:eastAsia="Times New Roman" w:hAnsi="Arial" w:cs="Arial"/>
          <w14:cntxtAlts/>
        </w:rPr>
      </w:pPr>
    </w:p>
    <w:p w14:paraId="730F1472" w14:textId="6A47152E" w:rsidR="00785977" w:rsidRDefault="00785977" w:rsidP="00ED193C">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Special Merit: Building Project: </w:t>
      </w:r>
    </w:p>
    <w:p w14:paraId="77A201CA" w14:textId="0FD87B35" w:rsidR="00785977" w:rsidRDefault="00785977" w:rsidP="00785977">
      <w:pPr>
        <w:pStyle w:val="ListParagraph"/>
        <w:numPr>
          <w:ilvl w:val="0"/>
          <w:numId w:val="43"/>
        </w:numPr>
        <w:overflowPunct/>
        <w:autoSpaceDE/>
        <w:autoSpaceDN/>
        <w:adjustRightInd/>
        <w:spacing w:after="0"/>
        <w:rPr>
          <w:rFonts w:ascii="Arial" w:eastAsia="Times New Roman" w:hAnsi="Arial" w:cs="Arial"/>
          <w14:cntxtAlts/>
        </w:rPr>
      </w:pPr>
      <w:r>
        <w:rPr>
          <w:rFonts w:ascii="Arial" w:eastAsia="Times New Roman" w:hAnsi="Arial" w:cs="Arial"/>
          <w14:cntxtAlts/>
        </w:rPr>
        <w:t>Anthis, Lillian “Foods, Preserved”</w:t>
      </w:r>
    </w:p>
    <w:p w14:paraId="16E720AB" w14:textId="3C058DD1" w:rsidR="00785977" w:rsidRDefault="00785977" w:rsidP="00785977">
      <w:pPr>
        <w:pStyle w:val="ListParagraph"/>
        <w:numPr>
          <w:ilvl w:val="0"/>
          <w:numId w:val="43"/>
        </w:num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Beard, Caroline “Floriculture” </w:t>
      </w:r>
    </w:p>
    <w:p w14:paraId="3AE1F518" w14:textId="1B1B9663" w:rsidR="00785977" w:rsidRDefault="00785977" w:rsidP="00785977">
      <w:pPr>
        <w:pStyle w:val="ListParagraph"/>
        <w:numPr>
          <w:ilvl w:val="0"/>
          <w:numId w:val="43"/>
        </w:num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Carter, Landon “Entomology” </w:t>
      </w:r>
    </w:p>
    <w:p w14:paraId="6564538A" w14:textId="5F5160EA" w:rsidR="00785977" w:rsidRDefault="00785977" w:rsidP="00785977">
      <w:pPr>
        <w:pStyle w:val="ListParagraph"/>
        <w:numPr>
          <w:ilvl w:val="0"/>
          <w:numId w:val="43"/>
        </w:num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Gilmore, Amy “Needle Craft” </w:t>
      </w:r>
    </w:p>
    <w:p w14:paraId="786781F4" w14:textId="246F6CF4" w:rsidR="00785977" w:rsidRDefault="00785977" w:rsidP="00785977">
      <w:pPr>
        <w:pStyle w:val="ListParagraph"/>
        <w:numPr>
          <w:ilvl w:val="0"/>
          <w:numId w:val="43"/>
        </w:num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Johnson, Luke “Tomato Plate” </w:t>
      </w:r>
    </w:p>
    <w:p w14:paraId="61B39877" w14:textId="3EE8D1DD" w:rsidR="00785977" w:rsidRDefault="00785977" w:rsidP="00785977">
      <w:pPr>
        <w:pStyle w:val="ListParagraph"/>
        <w:numPr>
          <w:ilvl w:val="0"/>
          <w:numId w:val="43"/>
        </w:num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Navara, Keirsten “Foods, Baked” </w:t>
      </w:r>
    </w:p>
    <w:p w14:paraId="4127D43A" w14:textId="77777777" w:rsidR="00785977" w:rsidRDefault="00785977" w:rsidP="00785977">
      <w:pPr>
        <w:pStyle w:val="ListParagraph"/>
        <w:numPr>
          <w:ilvl w:val="0"/>
          <w:numId w:val="43"/>
        </w:numPr>
        <w:overflowPunct/>
        <w:autoSpaceDE/>
        <w:autoSpaceDN/>
        <w:adjustRightInd/>
        <w:spacing w:after="0"/>
        <w:rPr>
          <w:rFonts w:ascii="Arial" w:eastAsia="Times New Roman" w:hAnsi="Arial" w:cs="Arial"/>
          <w14:cntxtAlts/>
        </w:rPr>
      </w:pPr>
      <w:r>
        <w:rPr>
          <w:rFonts w:ascii="Arial" w:eastAsia="Times New Roman" w:hAnsi="Arial" w:cs="Arial"/>
          <w14:cntxtAlts/>
        </w:rPr>
        <w:t>Nowaskie, Holt “</w:t>
      </w:r>
      <w:r w:rsidRPr="00785977">
        <w:rPr>
          <w:rFonts w:ascii="Arial" w:eastAsia="Times New Roman" w:hAnsi="Arial" w:cs="Arial"/>
          <w14:cntxtAlts/>
        </w:rPr>
        <w:t>Construction and Architectural Replica</w:t>
      </w:r>
      <w:r>
        <w:rPr>
          <w:rFonts w:ascii="Arial" w:eastAsia="Times New Roman" w:hAnsi="Arial" w:cs="Arial"/>
          <w14:cntxtAlts/>
        </w:rPr>
        <w:t xml:space="preserve">” </w:t>
      </w:r>
    </w:p>
    <w:p w14:paraId="04C7CF19" w14:textId="79F03834" w:rsidR="00785977" w:rsidRDefault="00785977" w:rsidP="00785977">
      <w:pPr>
        <w:pStyle w:val="ListParagraph"/>
        <w:numPr>
          <w:ilvl w:val="0"/>
          <w:numId w:val="43"/>
        </w:num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Parker, Leigha “Sewing Wearable” </w:t>
      </w:r>
    </w:p>
    <w:p w14:paraId="0FA913F6" w14:textId="3429080C" w:rsidR="00785977" w:rsidRDefault="00785977" w:rsidP="00785977">
      <w:pPr>
        <w:pStyle w:val="ListParagraph"/>
        <w:numPr>
          <w:ilvl w:val="0"/>
          <w:numId w:val="43"/>
        </w:num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Rickard, Natalee “Shooting Sports” </w:t>
      </w:r>
    </w:p>
    <w:p w14:paraId="25268D3A" w14:textId="68F22E66" w:rsidR="00785977" w:rsidRDefault="00785977" w:rsidP="00785977">
      <w:pPr>
        <w:pStyle w:val="ListParagraph"/>
        <w:numPr>
          <w:ilvl w:val="0"/>
          <w:numId w:val="43"/>
        </w:numPr>
        <w:overflowPunct/>
        <w:autoSpaceDE/>
        <w:autoSpaceDN/>
        <w:adjustRightInd/>
        <w:spacing w:after="0"/>
        <w:rPr>
          <w:rFonts w:ascii="Arial" w:eastAsia="Times New Roman" w:hAnsi="Arial" w:cs="Arial"/>
          <w14:cntxtAlts/>
        </w:rPr>
      </w:pPr>
      <w:r>
        <w:rPr>
          <w:rFonts w:ascii="Arial" w:eastAsia="Times New Roman" w:hAnsi="Arial" w:cs="Arial"/>
          <w14:cntxtAlts/>
        </w:rPr>
        <w:t>Sydow, Lydia “Needle Craft”</w:t>
      </w:r>
    </w:p>
    <w:p w14:paraId="2DEAE40F" w14:textId="7F1D6CEA" w:rsidR="00785977" w:rsidRDefault="00785977" w:rsidP="00785977">
      <w:pPr>
        <w:pStyle w:val="ListParagraph"/>
        <w:numPr>
          <w:ilvl w:val="0"/>
          <w:numId w:val="43"/>
        </w:num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Vieke, Maggie “Photography” </w:t>
      </w:r>
    </w:p>
    <w:p w14:paraId="26E84E43" w14:textId="5FD53796" w:rsidR="00785977" w:rsidRDefault="00785977" w:rsidP="00785977">
      <w:pPr>
        <w:overflowPunct/>
        <w:autoSpaceDE/>
        <w:autoSpaceDN/>
        <w:adjustRightInd/>
        <w:spacing w:after="0"/>
        <w:rPr>
          <w:rFonts w:ascii="Arial" w:eastAsia="Times New Roman" w:hAnsi="Arial" w:cs="Arial"/>
          <w14:cntxtAlts/>
        </w:rPr>
      </w:pPr>
    </w:p>
    <w:p w14:paraId="29F78F8D" w14:textId="77777777" w:rsidR="00D868DE" w:rsidRDefault="00D868DE" w:rsidP="00D868DE">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Fashion Revue Honor Group: </w:t>
      </w:r>
    </w:p>
    <w:p w14:paraId="194AD56A" w14:textId="77777777" w:rsidR="00D868DE" w:rsidRDefault="00D868DE" w:rsidP="00D868DE">
      <w:pPr>
        <w:pStyle w:val="ListParagraph"/>
        <w:numPr>
          <w:ilvl w:val="0"/>
          <w:numId w:val="44"/>
        </w:numPr>
        <w:overflowPunct/>
        <w:autoSpaceDE/>
        <w:autoSpaceDN/>
        <w:adjustRightInd/>
        <w:spacing w:after="0"/>
        <w:rPr>
          <w:rFonts w:ascii="Arial" w:eastAsia="Times New Roman" w:hAnsi="Arial" w:cs="Arial"/>
          <w14:cntxtAlts/>
        </w:rPr>
      </w:pPr>
      <w:r>
        <w:rPr>
          <w:rFonts w:ascii="Arial" w:eastAsia="Times New Roman" w:hAnsi="Arial" w:cs="Arial"/>
          <w14:cntxtAlts/>
        </w:rPr>
        <w:t>Candler, Lauren “</w:t>
      </w:r>
      <w:r w:rsidRPr="002F5E2B">
        <w:rPr>
          <w:rFonts w:ascii="Arial" w:eastAsia="Times New Roman" w:hAnsi="Arial" w:cs="Arial"/>
          <w14:cntxtAlts/>
        </w:rPr>
        <w:t>Separates</w:t>
      </w:r>
      <w:r>
        <w:rPr>
          <w:rFonts w:ascii="Arial" w:eastAsia="Times New Roman" w:hAnsi="Arial" w:cs="Arial"/>
          <w14:cntxtAlts/>
        </w:rPr>
        <w:t>”</w:t>
      </w:r>
    </w:p>
    <w:p w14:paraId="6BAAD0DE" w14:textId="54B88949" w:rsidR="009E682F" w:rsidRDefault="00507A48" w:rsidP="002F5E2B">
      <w:pPr>
        <w:overflowPunct/>
        <w:autoSpaceDE/>
        <w:autoSpaceDN/>
        <w:adjustRightInd/>
        <w:spacing w:after="0"/>
        <w:rPr>
          <w:rFonts w:ascii="Arial" w:eastAsia="Times New Roman" w:hAnsi="Arial" w:cs="Arial"/>
          <w14:cntxtAlts/>
        </w:rPr>
      </w:pPr>
      <w:r>
        <w:rPr>
          <w:rFonts w:ascii="Arial" w:eastAsia="Times New Roman" w:hAnsi="Arial" w:cs="Arial"/>
          <w14:cntxtAlts/>
        </w:rPr>
        <w:t>5</w:t>
      </w:r>
      <w:r w:rsidRPr="00507A48">
        <w:rPr>
          <w:rFonts w:ascii="Arial" w:eastAsia="Times New Roman" w:hAnsi="Arial" w:cs="Arial"/>
          <w:vertAlign w:val="superscript"/>
          <w14:cntxtAlts/>
        </w:rPr>
        <w:t>th</w:t>
      </w:r>
      <w:r>
        <w:rPr>
          <w:rFonts w:ascii="Arial" w:eastAsia="Times New Roman" w:hAnsi="Arial" w:cs="Arial"/>
          <w14:cntxtAlts/>
        </w:rPr>
        <w:t xml:space="preserve"> overall Gilt: </w:t>
      </w:r>
      <w:r w:rsidRPr="001B69F1">
        <w:rPr>
          <w:rFonts w:ascii="Arial" w:eastAsia="Times New Roman" w:hAnsi="Arial" w:cs="Arial"/>
          <w14:cntxtAlts/>
        </w:rPr>
        <w:t>Bluba</w:t>
      </w:r>
      <w:r w:rsidRPr="0063186E">
        <w:rPr>
          <w:rFonts w:ascii="Arial" w:eastAsia="Times New Roman" w:hAnsi="Arial" w:cs="Arial"/>
          <w14:cntxtAlts/>
        </w:rPr>
        <w:t>um</w:t>
      </w:r>
      <w:r>
        <w:rPr>
          <w:rFonts w:ascii="Arial" w:eastAsia="Times New Roman" w:hAnsi="Arial" w:cs="Arial"/>
          <w14:cntxtAlts/>
        </w:rPr>
        <w:t>, Taylor “</w:t>
      </w:r>
      <w:r w:rsidR="00BF50BD">
        <w:rPr>
          <w:rFonts w:ascii="Arial" w:eastAsia="Times New Roman" w:hAnsi="Arial" w:cs="Arial"/>
          <w14:cntxtAlts/>
        </w:rPr>
        <w:t>Yorkshire</w:t>
      </w:r>
      <w:r>
        <w:rPr>
          <w:rFonts w:ascii="Arial" w:eastAsia="Times New Roman" w:hAnsi="Arial" w:cs="Arial"/>
          <w14:cntxtAlts/>
        </w:rPr>
        <w:t xml:space="preserve">, Gilt” </w:t>
      </w:r>
    </w:p>
    <w:p w14:paraId="1B1C7A42" w14:textId="2E8AF930" w:rsidR="00507A48" w:rsidRDefault="00507A48" w:rsidP="002F5E2B">
      <w:pPr>
        <w:overflowPunct/>
        <w:autoSpaceDE/>
        <w:autoSpaceDN/>
        <w:adjustRightInd/>
        <w:spacing w:after="0"/>
        <w:rPr>
          <w:rFonts w:ascii="Arial" w:eastAsia="Times New Roman" w:hAnsi="Arial" w:cs="Arial"/>
          <w14:cntxtAlts/>
        </w:rPr>
      </w:pPr>
    </w:p>
    <w:p w14:paraId="24867DA8" w14:textId="6E04D9C9" w:rsidR="00507A48" w:rsidRDefault="00507A48" w:rsidP="002F5E2B">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Champion Intermediate Barrow Showmanship: Blubaum, Ellie </w:t>
      </w:r>
    </w:p>
    <w:p w14:paraId="4B23F3B2" w14:textId="3D48E149" w:rsidR="00507A48" w:rsidRDefault="00507A48" w:rsidP="002F5E2B">
      <w:pPr>
        <w:overflowPunct/>
        <w:autoSpaceDE/>
        <w:autoSpaceDN/>
        <w:adjustRightInd/>
        <w:spacing w:after="0"/>
        <w:rPr>
          <w:rFonts w:ascii="Arial" w:eastAsia="Times New Roman" w:hAnsi="Arial" w:cs="Arial"/>
          <w14:cntxtAlts/>
        </w:rPr>
      </w:pPr>
    </w:p>
    <w:p w14:paraId="2FF77D65" w14:textId="52FD1C54" w:rsidR="00507A48" w:rsidRDefault="00507A48" w:rsidP="002F5E2B">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Breed Champions: </w:t>
      </w:r>
    </w:p>
    <w:p w14:paraId="5334B65B" w14:textId="368FD430" w:rsidR="00507A48" w:rsidRPr="00507A48" w:rsidRDefault="00BF50BD" w:rsidP="00507A48">
      <w:pPr>
        <w:pStyle w:val="ListParagraph"/>
        <w:numPr>
          <w:ilvl w:val="0"/>
          <w:numId w:val="46"/>
        </w:num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Loudermilk, Braydon “Landrace Barrow” </w:t>
      </w:r>
    </w:p>
    <w:p w14:paraId="50356781" w14:textId="77777777" w:rsidR="00507A48" w:rsidRDefault="00507A48" w:rsidP="002F5E2B">
      <w:pPr>
        <w:overflowPunct/>
        <w:autoSpaceDE/>
        <w:autoSpaceDN/>
        <w:adjustRightInd/>
        <w:spacing w:after="0"/>
        <w:rPr>
          <w:rFonts w:ascii="Arial" w:eastAsia="Times New Roman" w:hAnsi="Arial" w:cs="Arial"/>
          <w14:cntxtAlts/>
        </w:rPr>
      </w:pPr>
    </w:p>
    <w:p w14:paraId="69E90762" w14:textId="260C2BC7" w:rsidR="00507A48" w:rsidRDefault="00507A48" w:rsidP="002F5E2B">
      <w:p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Reserve Breed Champions: </w:t>
      </w:r>
    </w:p>
    <w:p w14:paraId="1FDC7786" w14:textId="53539C17" w:rsidR="00880779" w:rsidRDefault="00880779" w:rsidP="00507A48">
      <w:pPr>
        <w:pStyle w:val="ListParagraph"/>
        <w:numPr>
          <w:ilvl w:val="0"/>
          <w:numId w:val="45"/>
        </w:numPr>
        <w:overflowPunct/>
        <w:autoSpaceDE/>
        <w:autoSpaceDN/>
        <w:adjustRightInd/>
        <w:spacing w:after="0"/>
        <w:rPr>
          <w:rFonts w:ascii="Arial" w:eastAsia="Times New Roman" w:hAnsi="Arial" w:cs="Arial"/>
          <w14:cntxtAlts/>
        </w:rPr>
      </w:pPr>
      <w:proofErr w:type="spellStart"/>
      <w:r>
        <w:rPr>
          <w:rFonts w:ascii="Arial" w:eastAsia="Times New Roman" w:hAnsi="Arial" w:cs="Arial"/>
          <w14:cntxtAlts/>
        </w:rPr>
        <w:t>Althoff</w:t>
      </w:r>
      <w:proofErr w:type="spellEnd"/>
      <w:r>
        <w:rPr>
          <w:rFonts w:ascii="Arial" w:eastAsia="Times New Roman" w:hAnsi="Arial" w:cs="Arial"/>
          <w14:cntxtAlts/>
        </w:rPr>
        <w:t xml:space="preserve">, </w:t>
      </w:r>
      <w:proofErr w:type="spellStart"/>
      <w:r>
        <w:rPr>
          <w:rFonts w:ascii="Arial" w:eastAsia="Times New Roman" w:hAnsi="Arial" w:cs="Arial"/>
          <w14:cntxtAlts/>
        </w:rPr>
        <w:t>Janya</w:t>
      </w:r>
      <w:proofErr w:type="spellEnd"/>
      <w:r>
        <w:rPr>
          <w:rFonts w:ascii="Arial" w:eastAsia="Times New Roman" w:hAnsi="Arial" w:cs="Arial"/>
          <w14:cntxtAlts/>
        </w:rPr>
        <w:t xml:space="preserve"> “Horned </w:t>
      </w:r>
      <w:proofErr w:type="spellStart"/>
      <w:r>
        <w:rPr>
          <w:rFonts w:ascii="Arial" w:eastAsia="Times New Roman" w:hAnsi="Arial" w:cs="Arial"/>
          <w14:cntxtAlts/>
        </w:rPr>
        <w:t>Dorest</w:t>
      </w:r>
      <w:proofErr w:type="spellEnd"/>
      <w:r>
        <w:rPr>
          <w:rFonts w:ascii="Arial" w:eastAsia="Times New Roman" w:hAnsi="Arial" w:cs="Arial"/>
          <w14:cntxtAlts/>
        </w:rPr>
        <w:t xml:space="preserve">, Market Lamb” </w:t>
      </w:r>
    </w:p>
    <w:p w14:paraId="3BF8479C" w14:textId="48FFFEBD" w:rsidR="00507A48" w:rsidRDefault="00507A48" w:rsidP="00507A48">
      <w:pPr>
        <w:pStyle w:val="ListParagraph"/>
        <w:numPr>
          <w:ilvl w:val="0"/>
          <w:numId w:val="45"/>
        </w:num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Blubaum, Taylor “Chester White, Barrow” </w:t>
      </w:r>
    </w:p>
    <w:p w14:paraId="22F91420" w14:textId="5D7DD739" w:rsidR="00507A48" w:rsidRDefault="00BF50BD" w:rsidP="00507A48">
      <w:pPr>
        <w:pStyle w:val="ListParagraph"/>
        <w:numPr>
          <w:ilvl w:val="0"/>
          <w:numId w:val="45"/>
        </w:num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Blubaum, Taylor “Tamworth, Gilt” </w:t>
      </w:r>
    </w:p>
    <w:p w14:paraId="3FB689E3" w14:textId="7E4739FC" w:rsidR="00880779" w:rsidRDefault="00880779" w:rsidP="00507A48">
      <w:pPr>
        <w:pStyle w:val="ListParagraph"/>
        <w:numPr>
          <w:ilvl w:val="0"/>
          <w:numId w:val="45"/>
        </w:numPr>
        <w:overflowPunct/>
        <w:autoSpaceDE/>
        <w:autoSpaceDN/>
        <w:adjustRightInd/>
        <w:spacing w:after="0"/>
        <w:rPr>
          <w:rFonts w:ascii="Arial" w:eastAsia="Times New Roman" w:hAnsi="Arial" w:cs="Arial"/>
          <w14:cntxtAlts/>
        </w:rPr>
      </w:pPr>
      <w:r>
        <w:rPr>
          <w:rFonts w:ascii="Arial" w:eastAsia="Times New Roman" w:hAnsi="Arial" w:cs="Arial"/>
          <w14:cntxtAlts/>
        </w:rPr>
        <w:t xml:space="preserve">Garretson, Avery “Dorper, Market Lamb” </w:t>
      </w:r>
    </w:p>
    <w:p w14:paraId="57D6636A" w14:textId="77777777" w:rsidR="00D868DE" w:rsidRDefault="00D868DE" w:rsidP="00ED193C">
      <w:pPr>
        <w:overflowPunct/>
        <w:autoSpaceDE/>
        <w:autoSpaceDN/>
        <w:adjustRightInd/>
        <w:spacing w:after="0"/>
        <w:jc w:val="center"/>
        <w:rPr>
          <w:rFonts w:ascii="Arial" w:eastAsia="Times New Roman" w:hAnsi="Arial" w:cs="Arial"/>
          <w:b/>
          <w:bCs/>
          <w:sz w:val="32"/>
          <w:szCs w:val="32"/>
          <w14:cntxtAlts/>
        </w:rPr>
        <w:sectPr w:rsidR="00D868DE" w:rsidSect="00D868DE">
          <w:headerReference w:type="default" r:id="rId15"/>
          <w:pgSz w:w="12240" w:h="15840"/>
          <w:pgMar w:top="940" w:right="990" w:bottom="1600" w:left="990" w:header="727" w:footer="1362" w:gutter="0"/>
          <w:cols w:num="2" w:space="720"/>
        </w:sectPr>
      </w:pPr>
    </w:p>
    <w:p w14:paraId="1DA3C924" w14:textId="563C069C" w:rsidR="00ED193C" w:rsidRDefault="00ED193C" w:rsidP="00ED193C">
      <w:pPr>
        <w:overflowPunct/>
        <w:autoSpaceDE/>
        <w:autoSpaceDN/>
        <w:adjustRightInd/>
        <w:spacing w:after="0"/>
        <w:jc w:val="center"/>
        <w:rPr>
          <w:rFonts w:ascii="Arial" w:eastAsia="Times New Roman" w:hAnsi="Arial" w:cs="Arial"/>
          <w:b/>
          <w:bCs/>
          <w:sz w:val="32"/>
          <w:szCs w:val="32"/>
          <w14:cntxtAlts/>
        </w:rPr>
      </w:pPr>
    </w:p>
    <w:p w14:paraId="37A87FCF" w14:textId="3A93336D" w:rsidR="00D868DE" w:rsidRDefault="00F05EE1" w:rsidP="00D868DE">
      <w:pPr>
        <w:overflowPunct/>
        <w:autoSpaceDE/>
        <w:autoSpaceDN/>
        <w:adjustRightInd/>
        <w:spacing w:after="0"/>
        <w:jc w:val="center"/>
        <w:rPr>
          <w:rFonts w:ascii="Arial" w:eastAsia="Times New Roman" w:hAnsi="Arial" w:cs="Arial"/>
          <w:b/>
          <w:bCs/>
          <w:sz w:val="34"/>
          <w:szCs w:val="34"/>
          <w14:cntxtAlts/>
        </w:rPr>
      </w:pPr>
      <w:r w:rsidRPr="00AF723A">
        <w:rPr>
          <w:rFonts w:ascii="Arial" w:eastAsia="Arial" w:hAnsi="Arial" w:cs="Arial"/>
          <w:noProof/>
          <w:color w:val="auto"/>
          <w:sz w:val="24"/>
          <w:szCs w:val="24"/>
        </w:rPr>
        <mc:AlternateContent>
          <mc:Choice Requires="wps">
            <w:drawing>
              <wp:anchor distT="0" distB="0" distL="0" distR="0" simplePos="0" relativeHeight="251955200" behindDoc="1" locked="0" layoutInCell="1" allowOverlap="1" wp14:anchorId="3C28AD4C" wp14:editId="7F8D0822">
                <wp:simplePos x="0" y="0"/>
                <wp:positionH relativeFrom="page">
                  <wp:posOffset>914400</wp:posOffset>
                </wp:positionH>
                <wp:positionV relativeFrom="paragraph">
                  <wp:posOffset>248920</wp:posOffset>
                </wp:positionV>
                <wp:extent cx="5981065" cy="38100"/>
                <wp:effectExtent l="1270" t="1270" r="0" b="0"/>
                <wp:wrapTopAndBottom/>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BEA7573" id="Rectangle 17" o:spid="_x0000_s1026" style="position:absolute;margin-left:1in;margin-top:19.6pt;width:470.95pt;height:3pt;z-index:-25136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" fillcolor="black" stroked="f">
                <w10:wrap type="topAndBottom" anchorx="page"/>
              </v:rect>
            </w:pict>
          </mc:Fallback>
        </mc:AlternateContent>
      </w:r>
    </w:p>
    <w:p w14:paraId="1D10A093" w14:textId="6C3C075E" w:rsidR="00ED193C" w:rsidRPr="003B379B" w:rsidRDefault="00ED193C" w:rsidP="00D868DE">
      <w:pPr>
        <w:overflowPunct/>
        <w:autoSpaceDE/>
        <w:autoSpaceDN/>
        <w:adjustRightInd/>
        <w:spacing w:after="0"/>
        <w:jc w:val="center"/>
        <w:rPr>
          <w:rFonts w:ascii="Arial" w:hAnsi="Arial" w:cs="Arial"/>
          <w:b/>
          <w:color w:val="auto"/>
          <w:sz w:val="36"/>
          <w:szCs w:val="36"/>
          <w:u w:val="single"/>
        </w:rPr>
      </w:pPr>
      <w:r w:rsidRPr="003B379B">
        <w:rPr>
          <w:rFonts w:ascii="Arial" w:hAnsi="Arial" w:cs="Arial"/>
          <w:b/>
          <w:sz w:val="36"/>
          <w:szCs w:val="36"/>
          <w:u w:val="single"/>
        </w:rPr>
        <w:t>Upcoming Dates</w:t>
      </w:r>
    </w:p>
    <w:p w14:paraId="21ECD629" w14:textId="77777777" w:rsidR="00ED193C" w:rsidRDefault="00ED193C" w:rsidP="00ED193C">
      <w:pPr>
        <w:pStyle w:val="ListParagraph"/>
        <w:spacing w:after="0"/>
        <w:rPr>
          <w:rFonts w:ascii="Arial" w:hAnsi="Arial" w:cs="Arial"/>
          <w:sz w:val="28"/>
          <w:szCs w:val="28"/>
        </w:rPr>
      </w:pPr>
    </w:p>
    <w:p w14:paraId="2E788D39" w14:textId="77777777" w:rsidR="00ED193C" w:rsidRPr="00AD3BBE" w:rsidRDefault="00ED193C" w:rsidP="00D868DE">
      <w:pPr>
        <w:pStyle w:val="ListParagraph"/>
        <w:numPr>
          <w:ilvl w:val="0"/>
          <w:numId w:val="19"/>
        </w:numPr>
        <w:spacing w:after="0"/>
        <w:ind w:left="360"/>
        <w:rPr>
          <w:rFonts w:ascii="Arial" w:hAnsi="Arial" w:cs="Arial"/>
          <w:b/>
          <w:bCs/>
          <w:sz w:val="36"/>
          <w:szCs w:val="36"/>
        </w:rPr>
      </w:pPr>
      <w:r w:rsidRPr="00CF2385">
        <w:rPr>
          <w:rFonts w:ascii="Arial" w:hAnsi="Arial" w:cs="Arial"/>
          <w:b/>
          <w:bCs/>
          <w:sz w:val="36"/>
          <w:szCs w:val="36"/>
        </w:rPr>
        <w:t>4-H Enroll</w:t>
      </w:r>
      <w:r w:rsidRPr="00AD3BBE">
        <w:rPr>
          <w:rFonts w:ascii="Arial" w:hAnsi="Arial" w:cs="Arial"/>
          <w:b/>
          <w:bCs/>
          <w:sz w:val="36"/>
          <w:szCs w:val="36"/>
        </w:rPr>
        <w:t>ment Begins: October 1!!</w:t>
      </w:r>
    </w:p>
    <w:p w14:paraId="4B235C33" w14:textId="1C4D271C" w:rsidR="00ED193C" w:rsidRPr="00AD3BBE" w:rsidRDefault="00ED193C" w:rsidP="00D868DE">
      <w:pPr>
        <w:pStyle w:val="ListParagraph"/>
        <w:numPr>
          <w:ilvl w:val="0"/>
          <w:numId w:val="19"/>
        </w:numPr>
        <w:spacing w:after="0"/>
        <w:ind w:left="360"/>
        <w:rPr>
          <w:rFonts w:ascii="Arial" w:hAnsi="Arial" w:cs="Arial"/>
          <w:sz w:val="28"/>
          <w:szCs w:val="28"/>
        </w:rPr>
      </w:pPr>
      <w:r w:rsidRPr="00AD3BBE">
        <w:rPr>
          <w:rFonts w:ascii="Arial" w:hAnsi="Arial" w:cs="Arial"/>
          <w:sz w:val="28"/>
          <w:szCs w:val="28"/>
        </w:rPr>
        <w:t xml:space="preserve">National 4-H Week: October </w:t>
      </w:r>
      <w:r w:rsidR="00AD3BBE" w:rsidRPr="00AD3BBE">
        <w:rPr>
          <w:rFonts w:ascii="Arial" w:hAnsi="Arial" w:cs="Arial"/>
          <w:sz w:val="28"/>
          <w:szCs w:val="28"/>
        </w:rPr>
        <w:t>5</w:t>
      </w:r>
      <w:r w:rsidRPr="00AD3BBE">
        <w:rPr>
          <w:rFonts w:ascii="Arial" w:hAnsi="Arial" w:cs="Arial"/>
          <w:sz w:val="28"/>
          <w:szCs w:val="28"/>
        </w:rPr>
        <w:t xml:space="preserve"> – 1</w:t>
      </w:r>
      <w:r w:rsidR="00AD3BBE" w:rsidRPr="00AD3BBE">
        <w:rPr>
          <w:rFonts w:ascii="Arial" w:hAnsi="Arial" w:cs="Arial"/>
          <w:sz w:val="28"/>
          <w:szCs w:val="28"/>
        </w:rPr>
        <w:t>1</w:t>
      </w:r>
      <w:r w:rsidRPr="00AD3BBE">
        <w:rPr>
          <w:rFonts w:ascii="Arial" w:hAnsi="Arial" w:cs="Arial"/>
          <w:sz w:val="28"/>
          <w:szCs w:val="28"/>
        </w:rPr>
        <w:t xml:space="preserve"> </w:t>
      </w:r>
    </w:p>
    <w:p w14:paraId="5EB1DE8C" w14:textId="50FB1B55" w:rsidR="00AD3BBE" w:rsidRPr="00AD3BBE" w:rsidRDefault="00AD3BBE" w:rsidP="00AD3BBE">
      <w:pPr>
        <w:pStyle w:val="ListParagraph"/>
        <w:numPr>
          <w:ilvl w:val="0"/>
          <w:numId w:val="19"/>
        </w:numPr>
        <w:spacing w:after="0"/>
        <w:ind w:left="360"/>
        <w:rPr>
          <w:rFonts w:ascii="Arial" w:hAnsi="Arial" w:cs="Arial"/>
          <w:sz w:val="28"/>
          <w:szCs w:val="28"/>
        </w:rPr>
      </w:pPr>
      <w:r w:rsidRPr="00AD3BBE">
        <w:rPr>
          <w:rFonts w:ascii="Arial" w:hAnsi="Arial" w:cs="Arial"/>
          <w:sz w:val="28"/>
          <w:szCs w:val="28"/>
        </w:rPr>
        <w:t>Tractor Supply Paper Clover: November 28 – December 14</w:t>
      </w:r>
    </w:p>
    <w:p w14:paraId="750AB6A9" w14:textId="1088D3D3" w:rsidR="00ED193C" w:rsidRPr="00AD3BBE" w:rsidRDefault="00ED193C" w:rsidP="00D868DE">
      <w:pPr>
        <w:pStyle w:val="ListParagraph"/>
        <w:numPr>
          <w:ilvl w:val="0"/>
          <w:numId w:val="19"/>
        </w:numPr>
        <w:spacing w:after="0"/>
        <w:ind w:left="360"/>
        <w:rPr>
          <w:rFonts w:ascii="Arial" w:hAnsi="Arial" w:cs="Arial"/>
          <w:sz w:val="28"/>
          <w:szCs w:val="28"/>
        </w:rPr>
      </w:pPr>
      <w:r w:rsidRPr="00AD3BBE">
        <w:rPr>
          <w:rFonts w:ascii="Arial" w:hAnsi="Arial" w:cs="Arial"/>
          <w:sz w:val="28"/>
          <w:szCs w:val="28"/>
        </w:rPr>
        <w:t>4-H Enrollment push ENDS: January 15, 202</w:t>
      </w:r>
      <w:r w:rsidR="00F05EE1" w:rsidRPr="00AD3BBE">
        <w:rPr>
          <w:rFonts w:ascii="Arial" w:hAnsi="Arial" w:cs="Arial"/>
          <w:sz w:val="28"/>
          <w:szCs w:val="28"/>
        </w:rPr>
        <w:t>6</w:t>
      </w:r>
    </w:p>
    <w:p w14:paraId="370E7A97" w14:textId="2BF74DD1" w:rsidR="00ED193C" w:rsidRDefault="00ED193C" w:rsidP="00D868DE">
      <w:pPr>
        <w:pStyle w:val="ListParagraph"/>
        <w:numPr>
          <w:ilvl w:val="0"/>
          <w:numId w:val="19"/>
        </w:numPr>
        <w:spacing w:after="0"/>
        <w:ind w:left="360"/>
        <w:rPr>
          <w:rFonts w:ascii="Arial" w:hAnsi="Arial" w:cs="Arial"/>
          <w:sz w:val="28"/>
          <w:szCs w:val="28"/>
        </w:rPr>
      </w:pPr>
      <w:r w:rsidRPr="00AD3BBE">
        <w:rPr>
          <w:rFonts w:ascii="Arial" w:hAnsi="Arial" w:cs="Arial"/>
          <w:sz w:val="28"/>
          <w:szCs w:val="28"/>
        </w:rPr>
        <w:t>4-H Scholarsh</w:t>
      </w:r>
      <w:r w:rsidRPr="0017350A">
        <w:rPr>
          <w:rFonts w:ascii="Arial" w:hAnsi="Arial" w:cs="Arial"/>
          <w:sz w:val="28"/>
          <w:szCs w:val="28"/>
        </w:rPr>
        <w:t xml:space="preserve">ips </w:t>
      </w:r>
      <w:r>
        <w:rPr>
          <w:rFonts w:ascii="Arial" w:hAnsi="Arial" w:cs="Arial"/>
          <w:sz w:val="28"/>
          <w:szCs w:val="28"/>
        </w:rPr>
        <w:t xml:space="preserve">“Senior Year &amp; Accomplishment” </w:t>
      </w:r>
      <w:r w:rsidRPr="0017350A">
        <w:rPr>
          <w:rFonts w:ascii="Arial" w:hAnsi="Arial" w:cs="Arial"/>
          <w:sz w:val="28"/>
          <w:szCs w:val="28"/>
        </w:rPr>
        <w:t>DUE: January 25</w:t>
      </w:r>
      <w:r>
        <w:rPr>
          <w:rFonts w:ascii="Arial" w:hAnsi="Arial" w:cs="Arial"/>
          <w:sz w:val="28"/>
          <w:szCs w:val="28"/>
        </w:rPr>
        <w:t>, 202</w:t>
      </w:r>
      <w:r w:rsidR="00F05EE1">
        <w:rPr>
          <w:rFonts w:ascii="Arial" w:hAnsi="Arial" w:cs="Arial"/>
          <w:sz w:val="28"/>
          <w:szCs w:val="28"/>
        </w:rPr>
        <w:t>6</w:t>
      </w:r>
      <w:r>
        <w:rPr>
          <w:rFonts w:ascii="Arial" w:hAnsi="Arial" w:cs="Arial"/>
          <w:sz w:val="28"/>
          <w:szCs w:val="28"/>
        </w:rPr>
        <w:t xml:space="preserve"> </w:t>
      </w:r>
    </w:p>
    <w:p w14:paraId="4181BCCF" w14:textId="77777777" w:rsidR="00ED193C" w:rsidRPr="00FF055B" w:rsidRDefault="00ED193C" w:rsidP="00ED193C">
      <w:pPr>
        <w:overflowPunct/>
        <w:adjustRightInd/>
        <w:spacing w:after="0"/>
        <w:rPr>
          <w:rFonts w:ascii="Arial" w:eastAsia="Arial" w:hAnsi="Arial" w:cs="Arial"/>
          <w:color w:val="auto"/>
          <w:sz w:val="20"/>
          <w:szCs w:val="24"/>
        </w:rPr>
      </w:pPr>
      <w:r w:rsidRPr="00AF723A">
        <w:rPr>
          <w:rFonts w:ascii="Arial" w:eastAsia="Arial" w:hAnsi="Arial" w:cs="Arial"/>
          <w:noProof/>
          <w:color w:val="auto"/>
          <w:sz w:val="24"/>
          <w:szCs w:val="24"/>
        </w:rPr>
        <mc:AlternateContent>
          <mc:Choice Requires="wps">
            <w:drawing>
              <wp:anchor distT="0" distB="0" distL="0" distR="0" simplePos="0" relativeHeight="251950080" behindDoc="1" locked="0" layoutInCell="1" allowOverlap="1" wp14:anchorId="00C3D7FE" wp14:editId="7441D515">
                <wp:simplePos x="0" y="0"/>
                <wp:positionH relativeFrom="page">
                  <wp:posOffset>896620</wp:posOffset>
                </wp:positionH>
                <wp:positionV relativeFrom="paragraph">
                  <wp:posOffset>262255</wp:posOffset>
                </wp:positionV>
                <wp:extent cx="5981065" cy="38100"/>
                <wp:effectExtent l="1270" t="127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A436C6B" id="Rectangle 5" o:spid="_x0000_s1026" style="position:absolute;margin-left:70.6pt;margin-top:20.65pt;width:470.95pt;height:3pt;z-index:-251366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" fillcolor="black" stroked="f">
                <w10:wrap type="topAndBottom" anchorx="page"/>
              </v:rect>
            </w:pict>
          </mc:Fallback>
        </mc:AlternateContent>
      </w:r>
    </w:p>
    <w:p w14:paraId="0CE33704" w14:textId="77777777" w:rsidR="00ED193C" w:rsidRPr="005349FB" w:rsidRDefault="00ED193C" w:rsidP="00ED193C">
      <w:pPr>
        <w:spacing w:after="0"/>
        <w:contextualSpacing/>
        <w:jc w:val="center"/>
        <w:rPr>
          <w:rFonts w:cstheme="minorBidi"/>
          <w:smallCaps/>
          <w:color w:val="auto"/>
          <w:sz w:val="36"/>
          <w:szCs w:val="36"/>
        </w:rPr>
      </w:pPr>
      <w:r w:rsidRPr="00B9208E">
        <w:rPr>
          <w:rFonts w:ascii="Arial" w:hAnsi="Arial" w:cs="Arial"/>
          <w:b/>
          <w:sz w:val="36"/>
          <w:szCs w:val="36"/>
          <w:u w:val="single"/>
        </w:rPr>
        <w:t>Social Media</w:t>
      </w:r>
      <w:r w:rsidRPr="005349FB">
        <w:rPr>
          <w:rFonts w:ascii="Arial" w:hAnsi="Arial" w:cs="Arial"/>
          <w:b/>
          <w:bCs/>
          <w:smallCaps/>
          <w:sz w:val="36"/>
          <w:szCs w:val="36"/>
        </w:rPr>
        <w:t xml:space="preserve"> </w:t>
      </w:r>
    </w:p>
    <w:p w14:paraId="03C2434A" w14:textId="77777777" w:rsidR="00ED193C" w:rsidRDefault="00ED193C" w:rsidP="00ED193C">
      <w:pPr>
        <w:spacing w:after="0"/>
        <w:contextualSpacing/>
        <w:rPr>
          <w:rFonts w:ascii="Arial" w:hAnsi="Arial" w:cs="Arial"/>
          <w:sz w:val="24"/>
          <w:u w:val="single"/>
        </w:rPr>
      </w:pPr>
    </w:p>
    <w:p w14:paraId="4E9C0F27" w14:textId="77777777" w:rsidR="00ED193C" w:rsidRDefault="00ED193C" w:rsidP="00ED193C">
      <w:pPr>
        <w:spacing w:after="0"/>
        <w:contextualSpacing/>
        <w:rPr>
          <w:rFonts w:ascii="Arial" w:hAnsi="Arial" w:cs="Arial"/>
          <w:sz w:val="24"/>
          <w:u w:val="single"/>
        </w:rPr>
        <w:sectPr w:rsidR="00ED193C" w:rsidSect="0065335D">
          <w:headerReference w:type="default" r:id="rId16"/>
          <w:footerReference w:type="default" r:id="rId17"/>
          <w:type w:val="continuous"/>
          <w:pgSz w:w="12240" w:h="15840"/>
          <w:pgMar w:top="990" w:right="1440" w:bottom="1350" w:left="1440" w:header="720" w:footer="720" w:gutter="0"/>
          <w:cols w:space="720"/>
          <w:docGrid w:linePitch="360"/>
        </w:sectPr>
      </w:pPr>
    </w:p>
    <w:p w14:paraId="53FE1785" w14:textId="77777777" w:rsidR="00ED193C" w:rsidRDefault="00ED193C" w:rsidP="00ED193C">
      <w:pPr>
        <w:spacing w:after="0"/>
        <w:contextualSpacing/>
        <w:rPr>
          <w:rFonts w:ascii="Arial" w:hAnsi="Arial" w:cs="Arial"/>
          <w:sz w:val="24"/>
        </w:rPr>
      </w:pPr>
      <w:r w:rsidRPr="00E97D7F">
        <w:rPr>
          <w:rFonts w:ascii="Arial" w:hAnsi="Arial" w:cs="Arial"/>
          <w:sz w:val="24"/>
          <w:u w:val="single"/>
        </w:rPr>
        <w:t>Facebook</w:t>
      </w:r>
      <w:r>
        <w:rPr>
          <w:rFonts w:ascii="Arial" w:hAnsi="Arial" w:cs="Arial"/>
          <w:sz w:val="24"/>
        </w:rPr>
        <w:t xml:space="preserve">: “KnoxCountyIN4H” </w:t>
      </w:r>
    </w:p>
    <w:p w14:paraId="55D926AD" w14:textId="77777777" w:rsidR="00ED193C" w:rsidRDefault="00ED193C" w:rsidP="00ED193C">
      <w:pPr>
        <w:spacing w:after="0"/>
        <w:contextualSpacing/>
        <w:rPr>
          <w:rFonts w:ascii="Arial" w:hAnsi="Arial" w:cs="Arial"/>
          <w:sz w:val="24"/>
        </w:rPr>
      </w:pPr>
      <w:r w:rsidRPr="00E97D7F">
        <w:rPr>
          <w:rFonts w:ascii="Arial" w:hAnsi="Arial" w:cs="Arial"/>
          <w:sz w:val="24"/>
          <w:u w:val="single"/>
        </w:rPr>
        <w:t>Instagram</w:t>
      </w:r>
      <w:r>
        <w:rPr>
          <w:rFonts w:ascii="Arial" w:hAnsi="Arial" w:cs="Arial"/>
          <w:sz w:val="24"/>
        </w:rPr>
        <w:t>: “@knoxcountyin4h”</w:t>
      </w:r>
    </w:p>
    <w:p w14:paraId="133B2768" w14:textId="77777777" w:rsidR="00D868DE" w:rsidRDefault="00D868DE" w:rsidP="00ED193C">
      <w:pPr>
        <w:spacing w:after="0"/>
        <w:contextualSpacing/>
        <w:rPr>
          <w:rFonts w:ascii="Arial" w:hAnsi="Arial" w:cs="Arial"/>
          <w:sz w:val="24"/>
        </w:rPr>
        <w:sectPr w:rsidR="00D868DE" w:rsidSect="00D868DE">
          <w:headerReference w:type="default" r:id="rId18"/>
          <w:footerReference w:type="default" r:id="rId19"/>
          <w:type w:val="continuous"/>
          <w:pgSz w:w="12240" w:h="15840"/>
          <w:pgMar w:top="990" w:right="810" w:bottom="1350" w:left="1440" w:header="720" w:footer="720" w:gutter="0"/>
          <w:cols w:num="2" w:space="720"/>
          <w:docGrid w:linePitch="360"/>
        </w:sectPr>
      </w:pPr>
    </w:p>
    <w:p w14:paraId="7A7259D2" w14:textId="77777777" w:rsidR="00F05EE1" w:rsidRDefault="00F05EE1">
      <w:pPr>
        <w:widowControl/>
        <w:overflowPunct/>
        <w:autoSpaceDE/>
        <w:autoSpaceDN/>
        <w:adjustRightInd/>
        <w:spacing w:after="160" w:line="259" w:lineRule="auto"/>
        <w:rPr>
          <w:rFonts w:ascii="Arial" w:hAnsi="Arial" w:cs="Arial"/>
          <w:b/>
          <w:bCs/>
          <w:sz w:val="56"/>
          <w:szCs w:val="64"/>
          <w:u w:val="single"/>
        </w:rPr>
      </w:pPr>
      <w:r>
        <w:rPr>
          <w:rFonts w:ascii="Arial" w:hAnsi="Arial" w:cs="Arial"/>
          <w:b/>
          <w:bCs/>
          <w:smallCaps/>
          <w:sz w:val="56"/>
          <w:szCs w:val="64"/>
          <w:u w:val="single"/>
        </w:rPr>
        <w:br w:type="page"/>
      </w:r>
    </w:p>
    <w:p w14:paraId="07DB2C18" w14:textId="6C32F874" w:rsidR="002F12BD" w:rsidRPr="0038799C" w:rsidRDefault="00690EA4" w:rsidP="007D1B16">
      <w:pPr>
        <w:pStyle w:val="Heading2"/>
        <w:contextualSpacing/>
        <w:jc w:val="center"/>
        <w:rPr>
          <w:rFonts w:ascii="Arial" w:hAnsi="Arial" w:cs="Arial"/>
          <w:smallCaps w:val="0"/>
          <w:color w:val="auto"/>
          <w:sz w:val="56"/>
          <w:szCs w:val="64"/>
          <w:u w:val="single"/>
        </w:rPr>
      </w:pPr>
      <w:r>
        <w:rPr>
          <w:rFonts w:ascii="Times New Roman" w:hAnsi="Times New Roman" w:cs="Times New Roman"/>
          <w:noProof/>
          <w:sz w:val="24"/>
          <w:szCs w:val="24"/>
          <w:u w:val="single"/>
        </w:rPr>
        <w:lastRenderedPageBreak/>
        <mc:AlternateContent>
          <mc:Choice Requires="wps">
            <w:drawing>
              <wp:anchor distT="0" distB="0" distL="114300" distR="114300" simplePos="0" relativeHeight="251751424" behindDoc="0" locked="0" layoutInCell="1" allowOverlap="1" wp14:anchorId="5C946A2E" wp14:editId="16B79997">
                <wp:simplePos x="0" y="0"/>
                <wp:positionH relativeFrom="margin">
                  <wp:align>left</wp:align>
                </wp:positionH>
                <wp:positionV relativeFrom="paragraph">
                  <wp:posOffset>-88900</wp:posOffset>
                </wp:positionV>
                <wp:extent cx="6007100" cy="6350"/>
                <wp:effectExtent l="0" t="0" r="31750" b="31750"/>
                <wp:wrapNone/>
                <wp:docPr id="13" name="Straight Connector 13"/>
                <wp:cNvGraphicFramePr/>
                <a:graphic xmlns:a="http://schemas.openxmlformats.org/drawingml/2006/main">
                  <a:graphicData uri="http://schemas.microsoft.com/office/word/2010/wordprocessingShape">
                    <wps:wsp>
                      <wps:cNvCnPr/>
                      <wps:spPr>
                        <a:xfrm>
                          <a:off x="0" y="0"/>
                          <a:ext cx="60071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1F4E8907" id="Straight Connector 13" o:spid="_x0000_s1026" style="position:absolute;z-index:251751424;visibility:visible;mso-wrap-style:square;mso-wrap-distance-left:9pt;mso-wrap-distance-top:0;mso-wrap-distance-right:9pt;mso-wrap-distance-bottom:0;mso-position-horizontal:left;mso-position-horizontal-relative:margin;mso-position-vertical:absolute;mso-position-vertical-relative:text" from="0,-7pt" to="47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" strokecolor="black [3213]" strokeweight="1.5pt">
                <v:stroke joinstyle="miter"/>
                <w10:wrap anchorx="margin"/>
              </v:line>
            </w:pict>
          </mc:Fallback>
        </mc:AlternateContent>
      </w:r>
      <w:r w:rsidR="002F12BD" w:rsidRPr="0038799C">
        <w:rPr>
          <w:rFonts w:ascii="Arial" w:hAnsi="Arial" w:cs="Arial"/>
          <w:b/>
          <w:bCs/>
          <w:smallCaps w:val="0"/>
          <w:sz w:val="56"/>
          <w:szCs w:val="64"/>
          <w:u w:val="single"/>
        </w:rPr>
        <w:t>Health &amp; Human Sciences</w:t>
      </w:r>
    </w:p>
    <w:p w14:paraId="287DA77C" w14:textId="4720F99A" w:rsidR="00501A22" w:rsidRPr="00BE7152" w:rsidRDefault="00501A22" w:rsidP="007D1B16">
      <w:pPr>
        <w:spacing w:after="0"/>
        <w:contextualSpacing/>
        <w:jc w:val="center"/>
        <w:rPr>
          <w:rFonts w:ascii="Arial" w:hAnsi="Arial" w:cs="Arial"/>
          <w:bCs/>
          <w:sz w:val="24"/>
          <w:szCs w:val="24"/>
        </w:rPr>
      </w:pPr>
      <w:r w:rsidRPr="00BE7152">
        <w:rPr>
          <w:rFonts w:ascii="Arial" w:hAnsi="Arial" w:cs="Arial"/>
          <w:bCs/>
          <w:sz w:val="24"/>
          <w:szCs w:val="24"/>
        </w:rPr>
        <w:t>Tonya Short</w:t>
      </w:r>
      <w:r w:rsidR="00465E96">
        <w:rPr>
          <w:rFonts w:ascii="Arial" w:hAnsi="Arial" w:cs="Arial"/>
          <w:bCs/>
          <w:sz w:val="24"/>
          <w:szCs w:val="24"/>
        </w:rPr>
        <w:t xml:space="preserve">, </w:t>
      </w:r>
      <w:r w:rsidRPr="00BE7152">
        <w:rPr>
          <w:rFonts w:ascii="Arial" w:hAnsi="Arial" w:cs="Arial"/>
          <w:bCs/>
          <w:sz w:val="24"/>
          <w:szCs w:val="24"/>
        </w:rPr>
        <w:t>Extension Educator</w:t>
      </w:r>
      <w:r w:rsidR="00465E96">
        <w:rPr>
          <w:rFonts w:ascii="Arial" w:hAnsi="Arial" w:cs="Arial"/>
          <w:bCs/>
          <w:sz w:val="24"/>
          <w:szCs w:val="24"/>
        </w:rPr>
        <w:t xml:space="preserve"> </w:t>
      </w:r>
      <w:r w:rsidR="00C74B4C">
        <w:rPr>
          <w:rFonts w:ascii="Arial" w:hAnsi="Arial" w:cs="Arial"/>
          <w:bCs/>
          <w:sz w:val="24"/>
          <w:szCs w:val="24"/>
        </w:rPr>
        <w:t>–</w:t>
      </w:r>
      <w:r w:rsidR="00465E96">
        <w:rPr>
          <w:rFonts w:ascii="Arial" w:hAnsi="Arial" w:cs="Arial"/>
          <w:bCs/>
          <w:sz w:val="24"/>
          <w:szCs w:val="24"/>
        </w:rPr>
        <w:t xml:space="preserve"> </w:t>
      </w:r>
      <w:r w:rsidRPr="00BE7152">
        <w:rPr>
          <w:rFonts w:ascii="Arial" w:hAnsi="Arial" w:cs="Arial"/>
          <w:bCs/>
          <w:sz w:val="24"/>
          <w:szCs w:val="24"/>
        </w:rPr>
        <w:t>Health &amp; Human Sciences</w:t>
      </w:r>
    </w:p>
    <w:bookmarkStart w:id="2" w:name="_Meet_Me_at"/>
    <w:bookmarkEnd w:id="2"/>
    <w:p w14:paraId="4D29080F" w14:textId="77777777" w:rsidR="00465E96" w:rsidRPr="00BE7152" w:rsidRDefault="00465E96" w:rsidP="00465E96">
      <w:pPr>
        <w:spacing w:after="0"/>
        <w:contextualSpacing/>
        <w:jc w:val="center"/>
        <w:rPr>
          <w:rFonts w:ascii="Arial" w:hAnsi="Arial" w:cs="Arial"/>
          <w:bCs/>
          <w:sz w:val="24"/>
          <w:szCs w:val="24"/>
        </w:rPr>
      </w:pPr>
      <w:r>
        <w:rPr>
          <w:rFonts w:ascii="Perpetua" w:hAnsi="Perpetua" w:cs="Perpetua"/>
          <w:sz w:val="22"/>
          <w:szCs w:val="22"/>
        </w:rPr>
        <w:fldChar w:fldCharType="begin"/>
      </w:r>
      <w:r>
        <w:instrText xml:space="preserve"> HYPERLINK "mailto:Short43@purdue.edu" </w:instrText>
      </w:r>
      <w:r>
        <w:rPr>
          <w:rFonts w:ascii="Perpetua" w:hAnsi="Perpetua" w:cs="Perpetua"/>
          <w:sz w:val="22"/>
          <w:szCs w:val="22"/>
        </w:rPr>
        <w:fldChar w:fldCharType="separate"/>
      </w:r>
      <w:r w:rsidRPr="007C7963">
        <w:rPr>
          <w:rStyle w:val="Hyperlink"/>
          <w:rFonts w:ascii="Arial" w:hAnsi="Arial" w:cs="Arial"/>
          <w:bCs/>
          <w:sz w:val="24"/>
          <w:szCs w:val="24"/>
        </w:rPr>
        <w:t>Short43@purdue.edu</w:t>
      </w:r>
      <w:r>
        <w:rPr>
          <w:rStyle w:val="Hyperlink"/>
          <w:rFonts w:ascii="Arial" w:hAnsi="Arial" w:cs="Arial"/>
          <w:bCs/>
          <w:sz w:val="24"/>
          <w:szCs w:val="24"/>
        </w:rPr>
        <w:fldChar w:fldCharType="end"/>
      </w:r>
      <w:r>
        <w:rPr>
          <w:rFonts w:ascii="Arial" w:hAnsi="Arial" w:cs="Arial"/>
          <w:bCs/>
          <w:sz w:val="24"/>
          <w:szCs w:val="24"/>
        </w:rPr>
        <w:t xml:space="preserve"> </w:t>
      </w:r>
      <w:r>
        <w:rPr>
          <w:rFonts w:ascii="Arial" w:hAnsi="Arial" w:cs="Arial"/>
          <w:bCs/>
          <w:sz w:val="24"/>
          <w:szCs w:val="24"/>
        </w:rPr>
        <w:tab/>
      </w:r>
      <w:hyperlink r:id="rId20" w:history="1">
        <w:r w:rsidRPr="001B5887">
          <w:rPr>
            <w:rStyle w:val="Hyperlink"/>
            <w:rFonts w:ascii="Arial" w:hAnsi="Arial" w:cs="Arial"/>
            <w:bCs/>
            <w:sz w:val="24"/>
            <w:szCs w:val="24"/>
          </w:rPr>
          <w:t>www.facebook.com/KnoxCoHHS</w:t>
        </w:r>
      </w:hyperlink>
      <w:r>
        <w:rPr>
          <w:rFonts w:ascii="Arial" w:hAnsi="Arial" w:cs="Arial"/>
          <w:bCs/>
          <w:sz w:val="24"/>
          <w:szCs w:val="24"/>
        </w:rPr>
        <w:t xml:space="preserve"> </w:t>
      </w:r>
    </w:p>
    <w:p w14:paraId="1C4B9536" w14:textId="1EEAC990" w:rsidR="003E5765" w:rsidRPr="003E5765" w:rsidRDefault="0097670F" w:rsidP="00465E96">
      <w:pPr>
        <w:shd w:val="clear" w:color="auto" w:fill="FFFFFF"/>
        <w:spacing w:after="0"/>
        <w:jc w:val="center"/>
        <w:textAlignment w:val="baseline"/>
        <w:rPr>
          <w:rFonts w:ascii="PT Serif" w:eastAsia="Times New Roman" w:hAnsi="PT Serif" w:cs="Times New Roman"/>
          <w:sz w:val="24"/>
          <w:szCs w:val="24"/>
        </w:rPr>
      </w:pPr>
      <w:bookmarkStart w:id="3" w:name="_Leadership_Knox_County"/>
      <w:bookmarkEnd w:id="3"/>
      <w:r w:rsidRPr="003E5765">
        <w:rPr>
          <w:rFonts w:ascii="PT Serif" w:hAnsi="PT Serif"/>
          <w:noProof/>
        </w:rPr>
        <w:drawing>
          <wp:anchor distT="0" distB="0" distL="114300" distR="114300" simplePos="0" relativeHeight="251841536" behindDoc="0" locked="0" layoutInCell="1" allowOverlap="1" wp14:anchorId="649B090C" wp14:editId="23B7B0EC">
            <wp:simplePos x="0" y="0"/>
            <wp:positionH relativeFrom="margin">
              <wp:posOffset>4988560</wp:posOffset>
            </wp:positionH>
            <wp:positionV relativeFrom="paragraph">
              <wp:posOffset>71120</wp:posOffset>
            </wp:positionV>
            <wp:extent cx="1164754" cy="1041924"/>
            <wp:effectExtent l="0" t="0" r="0" b="635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64754" cy="1041924"/>
                    </a:xfrm>
                    <a:prstGeom prst="rect">
                      <a:avLst/>
                    </a:prstGeom>
                    <a:noFill/>
                    <a:ln>
                      <a:noFill/>
                    </a:ln>
                  </pic:spPr>
                </pic:pic>
              </a:graphicData>
            </a:graphic>
          </wp:anchor>
        </w:drawing>
      </w:r>
      <w:r w:rsidR="000718C2">
        <w:rPr>
          <w:rFonts w:eastAsia="Times New Roman" w:cs="Times New Roman"/>
          <w:noProof/>
        </w:rPr>
        <mc:AlternateContent>
          <mc:Choice Requires="wps">
            <w:drawing>
              <wp:anchor distT="0" distB="0" distL="114300" distR="114300" simplePos="0" relativeHeight="251807744" behindDoc="0" locked="0" layoutInCell="1" allowOverlap="1" wp14:anchorId="5868CD3E" wp14:editId="4AB80ED7">
                <wp:simplePos x="0" y="0"/>
                <wp:positionH relativeFrom="margin">
                  <wp:posOffset>0</wp:posOffset>
                </wp:positionH>
                <wp:positionV relativeFrom="paragraph">
                  <wp:posOffset>47625</wp:posOffset>
                </wp:positionV>
                <wp:extent cx="6057900" cy="12700"/>
                <wp:effectExtent l="0" t="0" r="19050" b="25400"/>
                <wp:wrapNone/>
                <wp:docPr id="21" name="Straight Connector 21"/>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EE21BC2" id="Straight Connector 21" o:spid="_x0000_s1026" style="position:absolute;flip:y;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75pt" to="47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" strokecolor="black [3200]" strokeweight="1.5pt">
                <v:stroke joinstyle="miter"/>
                <w10:wrap anchorx="margin"/>
              </v:line>
            </w:pict>
          </mc:Fallback>
        </mc:AlternateContent>
      </w:r>
    </w:p>
    <w:p w14:paraId="42C6B941" w14:textId="77777777" w:rsidR="007D53E5" w:rsidRPr="009E1256" w:rsidRDefault="007D53E5" w:rsidP="007D53E5">
      <w:pPr>
        <w:pStyle w:val="Heading1"/>
        <w:spacing w:before="0"/>
        <w:jc w:val="center"/>
        <w:rPr>
          <w:rFonts w:ascii="Acumin Pro" w:hAnsi="Acumin Pro"/>
        </w:rPr>
      </w:pPr>
      <w:bookmarkStart w:id="4" w:name="_Extension_Homemakers—Dates"/>
      <w:bookmarkStart w:id="5" w:name="_Extension_Homemakers—Save_the"/>
      <w:bookmarkStart w:id="6" w:name="_Extension_Homemakers—Updates"/>
      <w:bookmarkEnd w:id="4"/>
      <w:bookmarkEnd w:id="5"/>
      <w:bookmarkEnd w:id="6"/>
      <w:r w:rsidRPr="009E1256">
        <w:rPr>
          <w:rFonts w:ascii="Acumin Pro" w:hAnsi="Acumin Pro"/>
        </w:rPr>
        <w:t>Extension Homemakers—Updates</w:t>
      </w:r>
    </w:p>
    <w:p w14:paraId="4FB6E304" w14:textId="5EAD580B" w:rsidR="00385203" w:rsidRPr="009E1256" w:rsidRDefault="00385203" w:rsidP="00385203">
      <w:r w:rsidRPr="009E1256">
        <w:t xml:space="preserve">Next </w:t>
      </w:r>
      <w:r w:rsidRPr="009E1256">
        <w:rPr>
          <w:b/>
          <w:bCs/>
        </w:rPr>
        <w:t>County Council</w:t>
      </w:r>
      <w:r w:rsidRPr="009E1256">
        <w:t xml:space="preserve"> meeting</w:t>
      </w:r>
      <w:r w:rsidR="00020347">
        <w:t>s</w:t>
      </w:r>
      <w:r w:rsidRPr="009E1256">
        <w:t xml:space="preserve"> </w:t>
      </w:r>
      <w:r w:rsidR="00020347">
        <w:t>are</w:t>
      </w:r>
      <w:r w:rsidRPr="009E1256">
        <w:t xml:space="preserve"> </w:t>
      </w:r>
      <w:r w:rsidR="00E907C5">
        <w:t>September 8</w:t>
      </w:r>
      <w:r w:rsidR="00295E98">
        <w:t xml:space="preserve"> &amp; November 3</w:t>
      </w:r>
      <w:r w:rsidR="00E907C5">
        <w:t xml:space="preserve">, 2025. </w:t>
      </w:r>
      <w:r w:rsidRPr="009E1256">
        <w:t>This meeting is for county officers, club presidents, and anyone else who cares about Knox County Extension Homemakers.</w:t>
      </w:r>
      <w:r w:rsidR="002A50AA">
        <w:t xml:space="preserve"> </w:t>
      </w:r>
    </w:p>
    <w:p w14:paraId="362FE0ED" w14:textId="3F224E79" w:rsidR="00385203" w:rsidRDefault="00385203" w:rsidP="00413909">
      <w:pPr>
        <w:ind w:right="630"/>
      </w:pPr>
      <w:r w:rsidRPr="009E1256">
        <w:rPr>
          <w:b/>
          <w:bCs/>
        </w:rPr>
        <w:t>Club Presidents:</w:t>
      </w:r>
      <w:r w:rsidRPr="009E1256">
        <w:t xml:space="preserve"> </w:t>
      </w:r>
      <w:r w:rsidR="002A50AA">
        <w:t>I</w:t>
      </w:r>
      <w:r w:rsidRPr="009E1256">
        <w:t>f you have activities or announcements to include in the newsletter, get that information to Tonya by the 15</w:t>
      </w:r>
      <w:r w:rsidRPr="009E1256">
        <w:rPr>
          <w:vertAlign w:val="superscript"/>
        </w:rPr>
        <w:t>th</w:t>
      </w:r>
      <w:r w:rsidRPr="009E1256">
        <w:t xml:space="preserve"> of even numbered months. </w:t>
      </w:r>
      <w:proofErr w:type="gramStart"/>
      <w:r w:rsidRPr="009E1256">
        <w:t>E.g.</w:t>
      </w:r>
      <w:proofErr w:type="gramEnd"/>
      <w:r w:rsidRPr="009E1256">
        <w:t xml:space="preserve"> Information to Tonya by June 15 for printing in the July-August newsletter.</w:t>
      </w:r>
    </w:p>
    <w:p w14:paraId="3D29C831" w14:textId="37CD0A33" w:rsidR="00295E98" w:rsidRPr="00A55DD4" w:rsidRDefault="006734F3" w:rsidP="00A55DD4">
      <w:pPr>
        <w:pStyle w:val="Heading1"/>
        <w:spacing w:line="360" w:lineRule="auto"/>
        <w:contextualSpacing/>
        <w:jc w:val="center"/>
        <w:rPr>
          <w:rFonts w:ascii="Acumin Pro" w:hAnsi="Acumin Pro"/>
          <w:u w:val="single"/>
        </w:rPr>
      </w:pPr>
      <w:r w:rsidRPr="00A55DD4">
        <w:rPr>
          <w:rFonts w:ascii="Acumin Pro" w:eastAsia="Times New Roman" w:hAnsi="Acumin Pro"/>
          <w:noProof/>
        </w:rPr>
        <mc:AlternateContent>
          <mc:Choice Requires="wps">
            <w:drawing>
              <wp:anchor distT="0" distB="0" distL="114300" distR="114300" simplePos="0" relativeHeight="251843584" behindDoc="0" locked="0" layoutInCell="1" allowOverlap="1" wp14:anchorId="2AD67AAF" wp14:editId="5BC7FE8E">
                <wp:simplePos x="0" y="0"/>
                <wp:positionH relativeFrom="margin">
                  <wp:posOffset>44450</wp:posOffset>
                </wp:positionH>
                <wp:positionV relativeFrom="paragraph">
                  <wp:posOffset>17780</wp:posOffset>
                </wp:positionV>
                <wp:extent cx="6057900" cy="12700"/>
                <wp:effectExtent l="0" t="0" r="19050" b="25400"/>
                <wp:wrapNone/>
                <wp:docPr id="7" name="Straight Connector 7"/>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616DA86" id="Straight Connector 7" o:spid="_x0000_s1026" style="position:absolute;flip:y;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1.4pt" to="48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" strokecolor="black [3200]" strokeweight="1.5pt">
                <v:stroke joinstyle="miter"/>
                <w10:wrap anchorx="margin"/>
              </v:line>
            </w:pict>
          </mc:Fallback>
        </mc:AlternateContent>
      </w:r>
      <w:bookmarkStart w:id="7" w:name="_Leadership_Knox_County_1"/>
      <w:bookmarkEnd w:id="7"/>
      <w:r w:rsidR="00295E98" w:rsidRPr="00A55DD4">
        <w:rPr>
          <w:rFonts w:ascii="Acumin Pro" w:hAnsi="Acumin Pro"/>
          <w:u w:val="single"/>
        </w:rPr>
        <w:t>Evansville Fall District Meeting</w:t>
      </w:r>
    </w:p>
    <w:p w14:paraId="7EFACBC3" w14:textId="77777777" w:rsidR="00A55DD4" w:rsidRDefault="00295E98" w:rsidP="00295E98">
      <w:pPr>
        <w:widowControl/>
        <w:overflowPunct/>
        <w:autoSpaceDE/>
        <w:autoSpaceDN/>
        <w:adjustRightInd/>
        <w:spacing w:after="0"/>
      </w:pPr>
      <w:r w:rsidRPr="00295E98">
        <w:rPr>
          <w:b/>
          <w:bCs/>
        </w:rPr>
        <w:t>When:</w:t>
      </w:r>
      <w:r>
        <w:t xml:space="preserve"> </w:t>
      </w:r>
      <w:r w:rsidRPr="00295E98">
        <w:t>September 30, 2025</w:t>
      </w:r>
      <w:r>
        <w:t xml:space="preserve"> </w:t>
      </w:r>
    </w:p>
    <w:p w14:paraId="19F65D65" w14:textId="20E4A781" w:rsidR="00295E98" w:rsidRDefault="00295E98" w:rsidP="00A55DD4">
      <w:pPr>
        <w:widowControl/>
        <w:overflowPunct/>
        <w:autoSpaceDE/>
        <w:autoSpaceDN/>
        <w:adjustRightInd/>
        <w:spacing w:after="0"/>
        <w:ind w:firstLine="720"/>
      </w:pPr>
      <w:r w:rsidRPr="00295E98">
        <w:t>9:30 ET – Registration (Continental Breakfast) 10:00 ET – District Meeting</w:t>
      </w:r>
    </w:p>
    <w:p w14:paraId="305E90AD" w14:textId="23E00109" w:rsidR="00295E98" w:rsidRPr="00295E98" w:rsidRDefault="00295E98" w:rsidP="00295E98">
      <w:pPr>
        <w:widowControl/>
        <w:overflowPunct/>
        <w:autoSpaceDE/>
        <w:autoSpaceDN/>
        <w:adjustRightInd/>
        <w:spacing w:after="0"/>
      </w:pPr>
      <w:r w:rsidRPr="00295E98">
        <w:rPr>
          <w:b/>
          <w:bCs/>
        </w:rPr>
        <w:t>Where:</w:t>
      </w:r>
      <w:r>
        <w:rPr>
          <w:b/>
          <w:bCs/>
        </w:rPr>
        <w:t xml:space="preserve"> </w:t>
      </w:r>
      <w:r w:rsidRPr="00295E98">
        <w:t>Daviess County 4H Building</w:t>
      </w:r>
      <w:r>
        <w:t xml:space="preserve">, </w:t>
      </w:r>
      <w:r w:rsidRPr="00295E98">
        <w:t>4-H Way, Washington, IN 47501</w:t>
      </w:r>
      <w:r>
        <w:t xml:space="preserve"> </w:t>
      </w:r>
    </w:p>
    <w:p w14:paraId="2DF0C46B" w14:textId="6A1186B1" w:rsidR="00295E98" w:rsidRDefault="00295E98" w:rsidP="00295E98">
      <w:pPr>
        <w:widowControl/>
        <w:overflowPunct/>
        <w:autoSpaceDE/>
        <w:autoSpaceDN/>
        <w:adjustRightInd/>
        <w:spacing w:after="0"/>
      </w:pPr>
      <w:proofErr w:type="gramStart"/>
      <w:r w:rsidRPr="00295E98">
        <w:rPr>
          <w:b/>
          <w:bCs/>
        </w:rPr>
        <w:t>Menu:</w:t>
      </w:r>
      <w:r w:rsidR="00E84177">
        <w:rPr>
          <w:b/>
          <w:bCs/>
        </w:rPr>
        <w:t>*</w:t>
      </w:r>
      <w:proofErr w:type="gramEnd"/>
      <w:r>
        <w:rPr>
          <w:b/>
          <w:bCs/>
        </w:rPr>
        <w:t xml:space="preserve"> </w:t>
      </w:r>
      <w:r w:rsidRPr="00295E98">
        <w:t>Fried Chicken, Beef Tips, Mashed Potatoes, Carrots, Corn, Garden Salad, Rolls, and Apple Crisp</w:t>
      </w:r>
    </w:p>
    <w:p w14:paraId="66A75437" w14:textId="47DBB24B" w:rsidR="00295E98" w:rsidRPr="00295E98" w:rsidRDefault="00295E98" w:rsidP="00295E98">
      <w:pPr>
        <w:widowControl/>
        <w:overflowPunct/>
        <w:autoSpaceDE/>
        <w:autoSpaceDN/>
        <w:adjustRightInd/>
        <w:spacing w:after="0"/>
      </w:pPr>
      <w:r w:rsidRPr="00295E98">
        <w:rPr>
          <w:b/>
          <w:bCs/>
        </w:rPr>
        <w:t>Program:</w:t>
      </w:r>
      <w:r>
        <w:rPr>
          <w:b/>
          <w:bCs/>
        </w:rPr>
        <w:t xml:space="preserve"> </w:t>
      </w:r>
      <w:r w:rsidRPr="00295E98">
        <w:t>Grain Processing Corporation (GPC)</w:t>
      </w:r>
    </w:p>
    <w:p w14:paraId="1DDCD133" w14:textId="0DA66F8B" w:rsidR="00295E98" w:rsidRPr="00295E98" w:rsidRDefault="00295E98" w:rsidP="00295E98">
      <w:pPr>
        <w:widowControl/>
        <w:overflowPunct/>
        <w:autoSpaceDE/>
        <w:autoSpaceDN/>
        <w:adjustRightInd/>
        <w:spacing w:after="0"/>
      </w:pPr>
      <w:r w:rsidRPr="00295E98">
        <w:rPr>
          <w:b/>
          <w:bCs/>
        </w:rPr>
        <w:t>Registration fee:</w:t>
      </w:r>
      <w:r w:rsidRPr="00295E98">
        <w:t xml:space="preserve"> $ </w:t>
      </w:r>
      <w:proofErr w:type="gramStart"/>
      <w:r w:rsidRPr="00295E98">
        <w:t xml:space="preserve">15.00 </w:t>
      </w:r>
      <w:r w:rsidR="00A55DD4">
        <w:t xml:space="preserve"> </w:t>
      </w:r>
      <w:r w:rsidRPr="00295E98">
        <w:rPr>
          <w:b/>
          <w:bCs/>
        </w:rPr>
        <w:t>Registration</w:t>
      </w:r>
      <w:proofErr w:type="gramEnd"/>
      <w:r w:rsidRPr="00295E98">
        <w:rPr>
          <w:b/>
          <w:bCs/>
        </w:rPr>
        <w:t xml:space="preserve"> deadline:</w:t>
      </w:r>
      <w:r w:rsidRPr="00295E98">
        <w:t xml:space="preserve"> September 19, 2025</w:t>
      </w:r>
    </w:p>
    <w:p w14:paraId="2401E977" w14:textId="5A6AD34D" w:rsidR="00295E98" w:rsidRDefault="00295E98" w:rsidP="00295E98">
      <w:pPr>
        <w:widowControl/>
        <w:overflowPunct/>
        <w:autoSpaceDE/>
        <w:autoSpaceDN/>
        <w:adjustRightInd/>
        <w:spacing w:after="160" w:line="259" w:lineRule="auto"/>
        <w:jc w:val="center"/>
      </w:pPr>
      <w:r>
        <w:t xml:space="preserve">~Don’t forget your silent auction </w:t>
      </w:r>
      <w:proofErr w:type="gramStart"/>
      <w:r>
        <w:t>items!~</w:t>
      </w:r>
      <w:proofErr w:type="gramEnd"/>
    </w:p>
    <w:p w14:paraId="4F390651" w14:textId="0C2F2E30" w:rsidR="00E84177" w:rsidRPr="00295E98" w:rsidRDefault="00E84177" w:rsidP="00E84177">
      <w:pPr>
        <w:widowControl/>
        <w:overflowPunct/>
        <w:autoSpaceDE/>
        <w:autoSpaceDN/>
        <w:adjustRightInd/>
        <w:spacing w:after="0" w:line="259" w:lineRule="auto"/>
        <w:jc w:val="center"/>
      </w:pPr>
      <w:r w:rsidRPr="00295E98">
        <w:t>*For any dietary restrictions, call or text Lawana Hand at the number</w:t>
      </w:r>
      <w:r>
        <w:t xml:space="preserve"> below</w:t>
      </w:r>
      <w:r w:rsidRPr="00295E98">
        <w:t>.</w:t>
      </w:r>
    </w:p>
    <w:p w14:paraId="5F2DDD86" w14:textId="4755357A" w:rsidR="00295E98" w:rsidRPr="00295E98" w:rsidRDefault="00295E98" w:rsidP="00A55DD4">
      <w:pPr>
        <w:widowControl/>
        <w:overflowPunct/>
        <w:autoSpaceDE/>
        <w:autoSpaceDN/>
        <w:adjustRightInd/>
        <w:spacing w:after="0" w:line="259" w:lineRule="auto"/>
      </w:pPr>
      <w:r w:rsidRPr="00295E98">
        <w:t>------------------------------------------------------------------------------------------------</w:t>
      </w:r>
    </w:p>
    <w:p w14:paraId="560C3EAA" w14:textId="1A742EC7" w:rsidR="00295E98" w:rsidRPr="00295E98" w:rsidRDefault="00295E98" w:rsidP="00A55DD4">
      <w:pPr>
        <w:widowControl/>
        <w:overflowPunct/>
        <w:autoSpaceDE/>
        <w:autoSpaceDN/>
        <w:adjustRightInd/>
        <w:spacing w:after="0" w:line="259" w:lineRule="auto"/>
      </w:pPr>
      <w:r w:rsidRPr="00295E98">
        <w:t>REGISTRATION FORM</w:t>
      </w:r>
      <w:r>
        <w:t xml:space="preserve"> </w:t>
      </w:r>
    </w:p>
    <w:p w14:paraId="09D38B71" w14:textId="3FA64D78" w:rsidR="00A55DD4" w:rsidRPr="00295E98" w:rsidRDefault="00295E98" w:rsidP="00A55DD4">
      <w:pPr>
        <w:widowControl/>
        <w:overflowPunct/>
        <w:autoSpaceDE/>
        <w:autoSpaceDN/>
        <w:adjustRightInd/>
        <w:spacing w:after="160" w:line="259" w:lineRule="auto"/>
      </w:pPr>
      <w:r w:rsidRPr="00295E98">
        <w:t>County: ____________</w:t>
      </w:r>
      <w:proofErr w:type="gramStart"/>
      <w:r w:rsidRPr="00295E98">
        <w:t>_</w:t>
      </w:r>
      <w:r w:rsidR="00E84177">
        <w:t xml:space="preserve">  </w:t>
      </w:r>
      <w:r w:rsidRPr="00295E98">
        <w:t>Number</w:t>
      </w:r>
      <w:proofErr w:type="gramEnd"/>
      <w:r w:rsidRPr="00295E98">
        <w:t xml:space="preserve"> attending: </w:t>
      </w:r>
      <w:r w:rsidR="00E84177">
        <w:t xml:space="preserve"> </w:t>
      </w:r>
      <w:r w:rsidRPr="00295E98">
        <w:t>________</w:t>
      </w:r>
      <w:r w:rsidR="00A55DD4">
        <w:t xml:space="preserve"> </w:t>
      </w:r>
      <w:r w:rsidR="00A55DD4" w:rsidRPr="00295E98">
        <w:t>Amount enclosed: __________</w:t>
      </w:r>
    </w:p>
    <w:p w14:paraId="7DF701A7" w14:textId="6FE2E126" w:rsidR="00295E98" w:rsidRPr="00295E98" w:rsidRDefault="00295E98" w:rsidP="00A55DD4">
      <w:pPr>
        <w:widowControl/>
        <w:overflowPunct/>
        <w:autoSpaceDE/>
        <w:autoSpaceDN/>
        <w:adjustRightInd/>
        <w:spacing w:after="0"/>
      </w:pPr>
      <w:r w:rsidRPr="00295E98">
        <w:t xml:space="preserve">Name of attendees: </w:t>
      </w:r>
      <w:r w:rsidR="00A55DD4">
        <w:t>___</w:t>
      </w:r>
      <w:r w:rsidRPr="00295E98">
        <w:t>____________________________________________________</w:t>
      </w:r>
    </w:p>
    <w:p w14:paraId="1D02859C" w14:textId="59601266" w:rsidR="00295E98" w:rsidRPr="00295E98" w:rsidRDefault="00295E98" w:rsidP="00A55DD4">
      <w:pPr>
        <w:widowControl/>
        <w:overflowPunct/>
        <w:autoSpaceDE/>
        <w:autoSpaceDN/>
        <w:adjustRightInd/>
        <w:spacing w:after="0"/>
      </w:pPr>
      <w:r w:rsidRPr="00295E98">
        <w:t>_______________________________________________________________________________</w:t>
      </w:r>
      <w:r w:rsidR="00A55DD4">
        <w:t>________________________________________________________________</w:t>
      </w:r>
      <w:r w:rsidRPr="00295E98">
        <w:t>_</w:t>
      </w:r>
    </w:p>
    <w:p w14:paraId="304894DE" w14:textId="7D906DCC" w:rsidR="00295E98" w:rsidRPr="00295E98" w:rsidRDefault="00295E98" w:rsidP="00295E98">
      <w:pPr>
        <w:widowControl/>
        <w:overflowPunct/>
        <w:autoSpaceDE/>
        <w:autoSpaceDN/>
        <w:adjustRightInd/>
        <w:spacing w:after="160" w:line="259" w:lineRule="auto"/>
      </w:pPr>
      <w:r w:rsidRPr="00295E98">
        <w:t xml:space="preserve">County treasurer and phone #: </w:t>
      </w:r>
      <w:r w:rsidR="00A55DD4">
        <w:t xml:space="preserve"> </w:t>
      </w:r>
      <w:r w:rsidRPr="00295E98">
        <w:t>_____________________________________________</w:t>
      </w:r>
    </w:p>
    <w:p w14:paraId="75819855" w14:textId="77777777" w:rsidR="00295E98" w:rsidRPr="00295E98" w:rsidRDefault="00295E98" w:rsidP="00295E98">
      <w:pPr>
        <w:widowControl/>
        <w:overflowPunct/>
        <w:autoSpaceDE/>
        <w:autoSpaceDN/>
        <w:adjustRightInd/>
        <w:spacing w:after="160" w:line="259" w:lineRule="auto"/>
      </w:pPr>
      <w:r w:rsidRPr="00295E98">
        <w:t>Detach and send this form with one check payable to Daviess County Extension Homemakers from your county treasurer to:</w:t>
      </w:r>
    </w:p>
    <w:p w14:paraId="1D087D09" w14:textId="77777777" w:rsidR="00295E98" w:rsidRPr="00295E98" w:rsidRDefault="00295E98" w:rsidP="00295E98">
      <w:pPr>
        <w:widowControl/>
        <w:overflowPunct/>
        <w:autoSpaceDE/>
        <w:autoSpaceDN/>
        <w:adjustRightInd/>
        <w:spacing w:after="160" w:line="259" w:lineRule="auto"/>
      </w:pPr>
      <w:r w:rsidRPr="00295E98">
        <w:t>Lawana Hand 1672 W. 400 S., Washington, IN 47501; cell # (812) 257-9665; lawana.hand@gmail.com</w:t>
      </w:r>
    </w:p>
    <w:p w14:paraId="13DB2347" w14:textId="67A33040" w:rsidR="00074A05" w:rsidRDefault="000F486C" w:rsidP="00711549">
      <w:pPr>
        <w:pStyle w:val="Heading1"/>
        <w:spacing w:before="0"/>
        <w:jc w:val="center"/>
        <w:rPr>
          <w:rFonts w:ascii="Acumin Pro" w:hAnsi="Acumin Pro"/>
        </w:rPr>
      </w:pPr>
      <w:r w:rsidRPr="009A5A40">
        <w:rPr>
          <w:rFonts w:ascii="Acumin Pro" w:hAnsi="Acumin Pro" w:cs="Times New Roman"/>
          <w:noProof/>
          <w:sz w:val="12"/>
          <w:szCs w:val="12"/>
          <w:u w:val="single"/>
        </w:rPr>
        <w:lastRenderedPageBreak/>
        <mc:AlternateContent>
          <mc:Choice Requires="wps">
            <w:drawing>
              <wp:anchor distT="0" distB="0" distL="114300" distR="114300" simplePos="0" relativeHeight="251947008" behindDoc="0" locked="0" layoutInCell="1" allowOverlap="1" wp14:anchorId="7B6788F2" wp14:editId="76262CA3">
                <wp:simplePos x="0" y="0"/>
                <wp:positionH relativeFrom="margin">
                  <wp:posOffset>31750</wp:posOffset>
                </wp:positionH>
                <wp:positionV relativeFrom="paragraph">
                  <wp:posOffset>-25400</wp:posOffset>
                </wp:positionV>
                <wp:extent cx="6007100" cy="6350"/>
                <wp:effectExtent l="0" t="0" r="31750" b="31750"/>
                <wp:wrapNone/>
                <wp:docPr id="23" name="Straight Connector 23"/>
                <wp:cNvGraphicFramePr/>
                <a:graphic xmlns:a="http://schemas.openxmlformats.org/drawingml/2006/main">
                  <a:graphicData uri="http://schemas.microsoft.com/office/word/2010/wordprocessingShape">
                    <wps:wsp>
                      <wps:cNvCnPr/>
                      <wps:spPr>
                        <a:xfrm>
                          <a:off x="0" y="0"/>
                          <a:ext cx="60071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4889D640" id="Straight Connector 23" o:spid="_x0000_s1026" style="position:absolute;z-index:251947008;visibility:visible;mso-wrap-style:square;mso-wrap-distance-left:9pt;mso-wrap-distance-top:0;mso-wrap-distance-right:9pt;mso-wrap-distance-bottom:0;mso-position-horizontal:absolute;mso-position-horizontal-relative:margin;mso-position-vertical:absolute;mso-position-vertical-relative:text" from="2.5pt,-2pt" to="47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" strokecolor="black [3213]" strokeweight="1.5pt">
                <v:stroke joinstyle="miter"/>
                <w10:wrap anchorx="margin"/>
              </v:line>
            </w:pict>
          </mc:Fallback>
        </mc:AlternateContent>
      </w:r>
    </w:p>
    <w:p w14:paraId="01BD67D8" w14:textId="3DBFDA26" w:rsidR="000F486C" w:rsidRDefault="00074A05" w:rsidP="00711549">
      <w:pPr>
        <w:pStyle w:val="Heading1"/>
        <w:spacing w:before="0"/>
        <w:jc w:val="center"/>
        <w:rPr>
          <w:rFonts w:ascii="Acumin Pro" w:hAnsi="Acumin Pro"/>
        </w:rPr>
      </w:pPr>
      <w:bookmarkStart w:id="8" w:name="_Proper_Storage_of"/>
      <w:bookmarkEnd w:id="8"/>
      <w:r>
        <w:rPr>
          <w:rFonts w:ascii="Acumin Pro" w:hAnsi="Acumin Pro"/>
        </w:rPr>
        <w:t>P</w:t>
      </w:r>
      <w:r w:rsidR="00AE2C5C">
        <w:rPr>
          <w:rFonts w:ascii="Acumin Pro" w:hAnsi="Acumin Pro"/>
        </w:rPr>
        <w:t xml:space="preserve">roper Storage of </w:t>
      </w:r>
      <w:r w:rsidR="00C7243F">
        <w:rPr>
          <w:rFonts w:ascii="Acumin Pro" w:hAnsi="Acumin Pro"/>
        </w:rPr>
        <w:t>Canners</w:t>
      </w:r>
    </w:p>
    <w:p w14:paraId="22D976D9" w14:textId="0BB118F9" w:rsidR="00AE2C5C" w:rsidRDefault="00AE2C5C" w:rsidP="00AE2C5C"/>
    <w:p w14:paraId="2417B1C8" w14:textId="136000F8" w:rsidR="00AE2C5C" w:rsidRDefault="002D2F30" w:rsidP="00AE2C5C">
      <w:r>
        <w:t xml:space="preserve">Properly cleaning your canners can help extend their life and lessen your work to get them ready the next season. </w:t>
      </w:r>
      <w:r w:rsidR="00AE2C5C">
        <w:t>Here is a checklist to</w:t>
      </w:r>
      <w:r>
        <w:t xml:space="preserve"> help get your canner ready for storage.</w:t>
      </w:r>
      <w:r w:rsidR="00613275">
        <w:t xml:space="preserve"> Cleaning after every canning session will help ease cleaning needed at the end of the season.</w:t>
      </w:r>
    </w:p>
    <w:p w14:paraId="69DEDBFF" w14:textId="3968FC55" w:rsidR="002D2F30" w:rsidRDefault="002D2F30" w:rsidP="002D2F30">
      <w:pPr>
        <w:pStyle w:val="ListParagraph"/>
        <w:numPr>
          <w:ilvl w:val="0"/>
          <w:numId w:val="49"/>
        </w:numPr>
      </w:pPr>
      <w:r>
        <w:t xml:space="preserve">Wash your canner thoroughly with </w:t>
      </w:r>
      <w:r w:rsidR="00194F0B">
        <w:t>hot</w:t>
      </w:r>
      <w:r>
        <w:t xml:space="preserve"> soapy water. Avoid getting water into the dial </w:t>
      </w:r>
      <w:r w:rsidR="00613275">
        <w:t>gauge</w:t>
      </w:r>
      <w:r w:rsidR="00194F0B">
        <w:t xml:space="preserve"> or the pipe leading to the gauge</w:t>
      </w:r>
      <w:r>
        <w:t>.</w:t>
      </w:r>
      <w:r w:rsidR="00613275">
        <w:t xml:space="preserve"> </w:t>
      </w:r>
    </w:p>
    <w:p w14:paraId="7A6DD033" w14:textId="47E7DF4D" w:rsidR="00613275" w:rsidRDefault="00613275" w:rsidP="002D2F30">
      <w:pPr>
        <w:pStyle w:val="ListParagraph"/>
        <w:numPr>
          <w:ilvl w:val="0"/>
          <w:numId w:val="49"/>
        </w:numPr>
      </w:pPr>
      <w:r>
        <w:t>Use a pipe cleaner to clean the vent pipe.</w:t>
      </w:r>
    </w:p>
    <w:p w14:paraId="256E7533" w14:textId="18B307AA" w:rsidR="00613275" w:rsidRDefault="00613275" w:rsidP="002D2F30">
      <w:pPr>
        <w:pStyle w:val="ListParagraph"/>
        <w:numPr>
          <w:ilvl w:val="0"/>
          <w:numId w:val="49"/>
        </w:numPr>
      </w:pPr>
      <w:r>
        <w:t>Ensure the safety valve moves freely and is free of food debris or mineral buildup.</w:t>
      </w:r>
    </w:p>
    <w:p w14:paraId="2739D588" w14:textId="1A8A4ECC" w:rsidR="00613275" w:rsidRDefault="00613275" w:rsidP="002D2F30">
      <w:pPr>
        <w:pStyle w:val="ListParagraph"/>
        <w:numPr>
          <w:ilvl w:val="0"/>
          <w:numId w:val="49"/>
        </w:numPr>
      </w:pPr>
      <w:r>
        <w:t>Use a soft-bristled brush to clean the trough of the gasket. Ensure the gasket fits snugly, is flexible, and free of cracks.</w:t>
      </w:r>
    </w:p>
    <w:p w14:paraId="46FDBA4F" w14:textId="54AC34F4" w:rsidR="0005441E" w:rsidRDefault="0005441E" w:rsidP="002D2F30">
      <w:pPr>
        <w:pStyle w:val="ListParagraph"/>
        <w:numPr>
          <w:ilvl w:val="0"/>
          <w:numId w:val="49"/>
        </w:numPr>
      </w:pPr>
      <w:r>
        <w:t xml:space="preserve">For </w:t>
      </w:r>
      <w:r w:rsidR="00C7243F">
        <w:t>metal-to-metal</w:t>
      </w:r>
      <w:r>
        <w:t xml:space="preserve"> seals</w:t>
      </w:r>
      <w:r w:rsidR="00C7243F">
        <w:t>,</w:t>
      </w:r>
      <w:r w:rsidR="009F4D87">
        <w:t xml:space="preserve"> </w:t>
      </w:r>
      <w:r w:rsidR="00C7243F">
        <w:t xml:space="preserve">ensure that the sealing surface is smooth and free of any </w:t>
      </w:r>
      <w:r w:rsidR="009F4D87">
        <w:t>grease.</w:t>
      </w:r>
    </w:p>
    <w:p w14:paraId="773666D8" w14:textId="4AEDDC76" w:rsidR="00613275" w:rsidRDefault="0005441E" w:rsidP="002D2F30">
      <w:pPr>
        <w:pStyle w:val="ListParagraph"/>
        <w:numPr>
          <w:ilvl w:val="0"/>
          <w:numId w:val="49"/>
        </w:numPr>
      </w:pPr>
      <w:r>
        <w:t>Place c</w:t>
      </w:r>
      <w:r w:rsidR="00613275">
        <w:t>rumple</w:t>
      </w:r>
      <w:r>
        <w:t>d</w:t>
      </w:r>
      <w:r w:rsidR="00613275">
        <w:t xml:space="preserve"> paper towels or newspaper </w:t>
      </w:r>
      <w:r>
        <w:t>in the bottom of the canner to help absorb moisture and odors.</w:t>
      </w:r>
    </w:p>
    <w:p w14:paraId="19CF1573" w14:textId="77777777" w:rsidR="00194F0B" w:rsidRDefault="0005441E" w:rsidP="00194F0B">
      <w:pPr>
        <w:pStyle w:val="ListParagraph"/>
        <w:numPr>
          <w:ilvl w:val="0"/>
          <w:numId w:val="49"/>
        </w:numPr>
      </w:pPr>
      <w:r>
        <w:t>Place the lid upside down. Do not seal the lid on the canner</w:t>
      </w:r>
      <w:r w:rsidR="00194F0B">
        <w:t>.</w:t>
      </w:r>
    </w:p>
    <w:p w14:paraId="57C1CF11" w14:textId="4131B557" w:rsidR="00194F0B" w:rsidRDefault="00194F0B" w:rsidP="00194F0B">
      <w:pPr>
        <w:pStyle w:val="ListParagraph"/>
        <w:numPr>
          <w:ilvl w:val="0"/>
          <w:numId w:val="49"/>
        </w:numPr>
      </w:pPr>
      <w:r>
        <w:t>To remove any discoloration, fill the canner with enough water to cover the discolored area. Add 1 tablespoon cream of tartar per quart of water used. Cover and boil until the discoloration disappears. Empty and wash with hot soapy water.</w:t>
      </w:r>
    </w:p>
    <w:p w14:paraId="2B068F3E" w14:textId="72BE791A" w:rsidR="00194F0B" w:rsidRDefault="00194F0B" w:rsidP="00194F0B">
      <w:pPr>
        <w:pStyle w:val="ListParagraph"/>
        <w:numPr>
          <w:ilvl w:val="0"/>
          <w:numId w:val="49"/>
        </w:numPr>
      </w:pPr>
      <w:r>
        <w:t xml:space="preserve">Buildup from hard water can be </w:t>
      </w:r>
      <w:r w:rsidR="00C7243F">
        <w:t>prevented</w:t>
      </w:r>
      <w:r>
        <w:t xml:space="preserve"> by adding 2 tablespoons of vinegar to the water in the canner. This will also prevent white buildup on the jars.</w:t>
      </w:r>
    </w:p>
    <w:p w14:paraId="6F376EEA" w14:textId="77777777" w:rsidR="00C7243F" w:rsidRDefault="00194F0B" w:rsidP="00C7243F">
      <w:pPr>
        <w:pStyle w:val="ListParagraph"/>
        <w:numPr>
          <w:ilvl w:val="0"/>
          <w:numId w:val="49"/>
        </w:numPr>
      </w:pPr>
      <w:r>
        <w:t>Store all canning equipment in a clean, dry area.</w:t>
      </w:r>
    </w:p>
    <w:p w14:paraId="387ACEB5" w14:textId="4B512126" w:rsidR="000F486C" w:rsidRPr="00194F0B" w:rsidRDefault="00C7243F" w:rsidP="00C7243F">
      <w:pPr>
        <w:pStyle w:val="ListParagraph"/>
        <w:numPr>
          <w:ilvl w:val="0"/>
          <w:numId w:val="49"/>
        </w:numPr>
      </w:pPr>
      <w:r w:rsidRPr="00CC2369">
        <w:rPr>
          <w:noProof/>
        </w:rPr>
        <w:drawing>
          <wp:anchor distT="0" distB="0" distL="114300" distR="114300" simplePos="0" relativeHeight="251963392" behindDoc="0" locked="0" layoutInCell="1" allowOverlap="1" wp14:anchorId="64C58DFA" wp14:editId="08CD71F4">
            <wp:simplePos x="0" y="0"/>
            <wp:positionH relativeFrom="column">
              <wp:posOffset>2592237</wp:posOffset>
            </wp:positionH>
            <wp:positionV relativeFrom="paragraph">
              <wp:posOffset>1031809</wp:posOffset>
            </wp:positionV>
            <wp:extent cx="757990" cy="906615"/>
            <wp:effectExtent l="0" t="0" r="4445"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57990" cy="906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2369">
        <w:rPr>
          <w:noProof/>
        </w:rPr>
        <w:drawing>
          <wp:anchor distT="0" distB="0" distL="114300" distR="114300" simplePos="0" relativeHeight="251965440" behindDoc="0" locked="0" layoutInCell="1" allowOverlap="1" wp14:anchorId="659AE331" wp14:editId="54BBFA55">
            <wp:simplePos x="0" y="0"/>
            <wp:positionH relativeFrom="column">
              <wp:posOffset>4396907</wp:posOffset>
            </wp:positionH>
            <wp:positionV relativeFrom="paragraph">
              <wp:posOffset>1272506</wp:posOffset>
            </wp:positionV>
            <wp:extent cx="1149016" cy="1149016"/>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9016" cy="11490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2369">
        <w:rPr>
          <w:noProof/>
        </w:rPr>
        <w:drawing>
          <wp:anchor distT="0" distB="0" distL="114300" distR="114300" simplePos="0" relativeHeight="251961344" behindDoc="0" locked="0" layoutInCell="1" allowOverlap="1" wp14:anchorId="70EA5666" wp14:editId="2EA90095">
            <wp:simplePos x="0" y="0"/>
            <wp:positionH relativeFrom="column">
              <wp:posOffset>839670</wp:posOffset>
            </wp:positionH>
            <wp:positionV relativeFrom="paragraph">
              <wp:posOffset>1435568</wp:posOffset>
            </wp:positionV>
            <wp:extent cx="663943" cy="926432"/>
            <wp:effectExtent l="0" t="0" r="3175"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3943" cy="926432"/>
                    </a:xfrm>
                    <a:prstGeom prst="rect">
                      <a:avLst/>
                    </a:prstGeom>
                    <a:noFill/>
                    <a:ln>
                      <a:noFill/>
                    </a:ln>
                  </pic:spPr>
                </pic:pic>
              </a:graphicData>
            </a:graphic>
            <wp14:sizeRelH relativeFrom="page">
              <wp14:pctWidth>0</wp14:pctWidth>
            </wp14:sizeRelH>
            <wp14:sizeRelV relativeFrom="page">
              <wp14:pctHeight>0</wp14:pctHeight>
            </wp14:sizeRelV>
          </wp:anchor>
        </w:drawing>
      </w:r>
      <w:r>
        <w:t>Dial gauges should be tested for accuracy at the start of each canning season. Many Extension Offices can provide this service and inspect your canner. Weighted gauge canners do not need to be tested, but you may still bring them in for an overall inspection if you wish.</w:t>
      </w:r>
      <w:r w:rsidR="000F486C">
        <w:br w:type="page"/>
      </w:r>
    </w:p>
    <w:p w14:paraId="6D9A7707" w14:textId="5A4587E2" w:rsidR="009A5A40" w:rsidRDefault="00711549" w:rsidP="00711549">
      <w:pPr>
        <w:pStyle w:val="Heading1"/>
        <w:spacing w:before="0"/>
        <w:jc w:val="center"/>
        <w:rPr>
          <w:rFonts w:ascii="Acumin Pro" w:hAnsi="Acumin Pro"/>
        </w:rPr>
      </w:pPr>
      <w:bookmarkStart w:id="9" w:name="_Canning_Tomatoes"/>
      <w:bookmarkEnd w:id="9"/>
      <w:r>
        <w:rPr>
          <w:rFonts w:ascii="Acumin Pro" w:hAnsi="Acumin Pro"/>
        </w:rPr>
        <w:lastRenderedPageBreak/>
        <w:t>Canning Tomatoes</w:t>
      </w:r>
    </w:p>
    <w:p w14:paraId="174B29BA" w14:textId="2B78277A" w:rsidR="00B97D39" w:rsidRDefault="00B97D39" w:rsidP="000F486C">
      <w:pPr>
        <w:spacing w:after="100"/>
        <w:ind w:right="270"/>
      </w:pPr>
      <w:r>
        <w:t>Some recipes for canning tomatoes will provide an option to use a boiling water bath or a pressure canner. No matter which you choose, the tomatoes must still be properly acidified. High</w:t>
      </w:r>
      <w:r w:rsidR="007F5611">
        <w:t>-</w:t>
      </w:r>
      <w:r>
        <w:t xml:space="preserve">acid foods are the only products that can be safely processed in a boiling water bath. Foods considered low acid must be processed in the pressure canner. So, I am frequently asked that if someone uses the pressure canner can they omit the acid. The answer is a strong no. Here’s the reason why. </w:t>
      </w:r>
      <w:r w:rsidR="007F5611">
        <w:t>It’s a long answer, so stick with me.</w:t>
      </w:r>
    </w:p>
    <w:p w14:paraId="4B881769" w14:textId="1C4CEABF" w:rsidR="008E1626" w:rsidRDefault="00B97D39" w:rsidP="000F486C">
      <w:pPr>
        <w:spacing w:after="100"/>
      </w:pPr>
      <w:r>
        <w:t xml:space="preserve">One of the safety tests when creating recipes is calculating the heat treatment. Simply put, heat treatment is the amount of heat necessary for the center of the jar to reach the </w:t>
      </w:r>
      <w:r w:rsidR="008E1626">
        <w:t>needed kill</w:t>
      </w:r>
      <w:r>
        <w:t xml:space="preserve"> temperature. </w:t>
      </w:r>
      <w:r w:rsidR="008E1626">
        <w:t>A boiling water bath processes at 212</w:t>
      </w:r>
      <w:r w:rsidR="008E1626">
        <w:sym w:font="Symbol" w:char="F0B0"/>
      </w:r>
      <w:r w:rsidR="008E1626">
        <w:t>F while a pressure canner at 11 pounds pressure reaches 240</w:t>
      </w:r>
      <w:r w:rsidR="008E1626">
        <w:sym w:font="Symbol" w:char="F0B0"/>
      </w:r>
      <w:r w:rsidR="008E1626">
        <w:t>F.</w:t>
      </w:r>
      <w:r w:rsidR="00B06676">
        <w:t xml:space="preserve"> While </w:t>
      </w:r>
      <w:r w:rsidR="003D51A3">
        <w:t>most</w:t>
      </w:r>
      <w:r w:rsidR="00B06676">
        <w:t xml:space="preserve"> </w:t>
      </w:r>
      <w:r w:rsidR="007F5611">
        <w:t>pathogens</w:t>
      </w:r>
      <w:r w:rsidR="00B06676">
        <w:t xml:space="preserve"> will die at 212</w:t>
      </w:r>
      <w:r w:rsidR="00B06676">
        <w:sym w:font="Symbol" w:char="F0B0"/>
      </w:r>
      <w:r w:rsidR="00B06676">
        <w:t xml:space="preserve">F, there is one that will not: C. botulinum, the bacteria that causes botulism. Because botulism is </w:t>
      </w:r>
      <w:r w:rsidR="003D51A3">
        <w:t>so</w:t>
      </w:r>
      <w:r w:rsidR="00B06676">
        <w:t xml:space="preserve"> serious, it is the pathogen we are most worried about. </w:t>
      </w:r>
      <w:r w:rsidR="00CF079D">
        <w:t>C. botulinum can survive boiling temperatures but cannot survive in acidic environments. So</w:t>
      </w:r>
      <w:r w:rsidR="007F5611">
        <w:t>,</w:t>
      </w:r>
      <w:r w:rsidR="00CF079D">
        <w:t xml:space="preserve"> we can either acidify our foods or pressure can at that very high heat. </w:t>
      </w:r>
    </w:p>
    <w:p w14:paraId="21536C1C" w14:textId="24D64E0D" w:rsidR="00A17774" w:rsidRDefault="00B06676" w:rsidP="000F486C">
      <w:pPr>
        <w:spacing w:after="100"/>
      </w:pPr>
      <w:r>
        <w:t>So back to the question: “If I’m using a pressure canner then why do I have to acidify?”</w:t>
      </w:r>
      <w:r w:rsidR="000F486C">
        <w:t xml:space="preserve"> </w:t>
      </w:r>
      <w:r>
        <w:t xml:space="preserve">Indeed, a pressure canner does get hot. </w:t>
      </w:r>
      <w:r w:rsidR="00A17774">
        <w:t>However,</w:t>
      </w:r>
      <w:r>
        <w:t xml:space="preserve"> the processing time is not long enough to reach the proper heat treatment</w:t>
      </w:r>
      <w:r w:rsidR="007F5611">
        <w:t xml:space="preserve"> needed for a non-acidified tomato.</w:t>
      </w:r>
      <w:r w:rsidR="00A17774">
        <w:t xml:space="preserve"> </w:t>
      </w:r>
      <w:r w:rsidR="007F5611">
        <w:t>T</w:t>
      </w:r>
      <w:r w:rsidR="00A17774">
        <w:t xml:space="preserve">hese recipes were developed with equal heat </w:t>
      </w:r>
      <w:r>
        <w:t>treatments</w:t>
      </w:r>
      <w:r w:rsidR="00A17774">
        <w:t xml:space="preserve"> for the boiling water bath and pressure canner</w:t>
      </w:r>
      <w:r>
        <w:t xml:space="preserve">. </w:t>
      </w:r>
      <w:r w:rsidR="00A17774">
        <w:t>For example, the recipe for quarts of whole tomatoes calls for a boiling water bath for 45 minutes or a pressure canner for 10 minutes at 11 pounds on a dial gauge canner.</w:t>
      </w:r>
      <w:r w:rsidR="000F486C">
        <w:t xml:space="preserve"> </w:t>
      </w:r>
      <w:r w:rsidR="00A17774">
        <w:t>These two options produce the SAME heat treatment</w:t>
      </w:r>
      <w:r w:rsidR="000F486C">
        <w:t>.</w:t>
      </w:r>
    </w:p>
    <w:p w14:paraId="4CAEDF6C" w14:textId="2F7DAE5E" w:rsidR="00A17774" w:rsidRDefault="000F486C" w:rsidP="000F486C">
      <w:pPr>
        <w:spacing w:after="90"/>
        <w:jc w:val="center"/>
      </w:pPr>
      <w:r>
        <w:t>*</w:t>
      </w:r>
      <w:r w:rsidR="00A17774">
        <w:t>Boiling water bath of 212</w:t>
      </w:r>
      <w:r w:rsidR="00A17774">
        <w:sym w:font="Symbol" w:char="F0B0"/>
      </w:r>
      <w:r w:rsidR="00A17774">
        <w:t>F for 45 minutes = Pressure canner of 240</w:t>
      </w:r>
      <w:r w:rsidR="00A17774">
        <w:sym w:font="Symbol" w:char="F0B0"/>
      </w:r>
      <w:r w:rsidR="00A17774">
        <w:t>F for 10 minutes</w:t>
      </w:r>
      <w:r>
        <w:t>*</w:t>
      </w:r>
    </w:p>
    <w:p w14:paraId="1962D276" w14:textId="7AB75C99" w:rsidR="007F5611" w:rsidRDefault="007F5611" w:rsidP="00A17774">
      <w:pPr>
        <w:spacing w:after="0"/>
      </w:pPr>
      <w:r>
        <w:t>No, you may not just add more time to the pressure canner and call it good. Why? Because that recipe has not be</w:t>
      </w:r>
      <w:r w:rsidR="00EC548A">
        <w:t>en</w:t>
      </w:r>
      <w:r>
        <w:t xml:space="preserve"> properly tested for safety. Then why would someone choose the pressure canner over the boiling water bath</w:t>
      </w:r>
      <w:r w:rsidR="000F486C">
        <w:t>?</w:t>
      </w:r>
      <w:r>
        <w:t xml:space="preserve"> </w:t>
      </w:r>
      <w:r w:rsidR="000F486C">
        <w:t>I</w:t>
      </w:r>
      <w:r>
        <w:t xml:space="preserve">f you run these recipes side by </w:t>
      </w:r>
      <w:r w:rsidR="000F486C">
        <w:t>side,</w:t>
      </w:r>
      <w:r>
        <w:t xml:space="preserve"> they take about the same amount of time from start to finish. Some would choose a water bath because they do not have a pressure canner or do not feel confident using one. According to the National Center for Home Food Preservation, “for some products, pressure canning will result in a high quality and more nutritious product.”</w:t>
      </w:r>
    </w:p>
    <w:p w14:paraId="3522C04D" w14:textId="108CDCB6" w:rsidR="000F486C" w:rsidRPr="00711549" w:rsidRDefault="000F486C" w:rsidP="00A17774">
      <w:pPr>
        <w:spacing w:after="0"/>
      </w:pPr>
      <w:proofErr w:type="gramStart"/>
      <w:r>
        <w:t>So</w:t>
      </w:r>
      <w:proofErr w:type="gramEnd"/>
      <w:r>
        <w:t xml:space="preserve"> there you have it. You can use whatever options the recipes provide. But for safety’s sake, do not alter or deviate from the recipes in any way. If you have questions about this or any other food preservation topic, you may contact Tonya at 812-882-3509.</w:t>
      </w:r>
    </w:p>
    <w:bookmarkStart w:id="10" w:name="_ServSafe_Manager_courses"/>
    <w:bookmarkEnd w:id="10"/>
    <w:p w14:paraId="0086F2B3" w14:textId="18C9AC7B" w:rsidR="00694315" w:rsidRPr="00694315" w:rsidRDefault="00A86FF4" w:rsidP="00694315">
      <w:pPr>
        <w:pStyle w:val="Heading1"/>
        <w:jc w:val="center"/>
        <w:rPr>
          <w:rFonts w:ascii="Acumin Pro" w:hAnsi="Acumin Pro"/>
        </w:rPr>
      </w:pPr>
      <w:r w:rsidRPr="0042236D">
        <w:rPr>
          <w:rFonts w:ascii="Acumin Pro" w:eastAsia="Times New Roman" w:hAnsi="Acumin Pro"/>
          <w:noProof/>
        </w:rPr>
        <mc:AlternateContent>
          <mc:Choice Requires="wps">
            <w:drawing>
              <wp:anchor distT="0" distB="0" distL="114300" distR="114300" simplePos="0" relativeHeight="251922432" behindDoc="0" locked="0" layoutInCell="1" allowOverlap="1" wp14:anchorId="193F1988" wp14:editId="7237E9F3">
                <wp:simplePos x="0" y="0"/>
                <wp:positionH relativeFrom="margin">
                  <wp:posOffset>-13970</wp:posOffset>
                </wp:positionH>
                <wp:positionV relativeFrom="paragraph">
                  <wp:posOffset>-635</wp:posOffset>
                </wp:positionV>
                <wp:extent cx="6057900" cy="12700"/>
                <wp:effectExtent l="0" t="0" r="19050" b="25400"/>
                <wp:wrapNone/>
                <wp:docPr id="4" name="Straight Connector 4"/>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3143049" id="Straight Connector 4" o:spid="_x0000_s1026" style="position:absolute;flip:y;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pt,-.05pt" to="475.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" strokecolor="black [3200]" strokeweight="1.5pt">
                <v:stroke joinstyle="miter"/>
                <w10:wrap anchorx="margin"/>
              </v:line>
            </w:pict>
          </mc:Fallback>
        </mc:AlternateContent>
      </w:r>
      <w:r w:rsidR="00694315" w:rsidRPr="00694315">
        <w:rPr>
          <w:rFonts w:ascii="Acumin Pro" w:hAnsi="Acumin Pro"/>
        </w:rPr>
        <w:t>ServSafe Manager courses</w:t>
      </w:r>
    </w:p>
    <w:p w14:paraId="13E159C8" w14:textId="77777777" w:rsidR="00647E0B" w:rsidRDefault="00694315" w:rsidP="009A5A40">
      <w:pPr>
        <w:pStyle w:val="NormalWeb"/>
        <w:spacing w:before="0" w:beforeAutospacing="0" w:after="60" w:afterAutospacing="0"/>
        <w:rPr>
          <w:rFonts w:ascii="Acumin Pro" w:eastAsia="Times New Roman" w:hAnsi="Acumin Pro" w:cstheme="minorHAnsi"/>
          <w:color w:val="000000"/>
        </w:rPr>
      </w:pPr>
      <w:r w:rsidRPr="009A5A40">
        <w:rPr>
          <w:rFonts w:ascii="Acumin Pro" w:eastAsia="Times New Roman" w:hAnsi="Acumin Pro" w:cstheme="minorHAnsi"/>
          <w:color w:val="000000"/>
        </w:rPr>
        <w:t xml:space="preserve">ServSafe </w:t>
      </w:r>
      <w:r w:rsidRPr="009A5A40">
        <w:rPr>
          <w:rFonts w:ascii="Acumin Pro" w:eastAsia="Times New Roman" w:hAnsi="Acumin Pro" w:cstheme="minorHAnsi"/>
          <w:color w:val="000000"/>
          <w:u w:val="single"/>
        </w:rPr>
        <w:t>Manager</w:t>
      </w:r>
      <w:r w:rsidRPr="009A5A40">
        <w:rPr>
          <w:rFonts w:ascii="Acumin Pro" w:eastAsia="Times New Roman" w:hAnsi="Acumin Pro" w:cstheme="minorHAnsi"/>
          <w:color w:val="000000"/>
        </w:rPr>
        <w:t xml:space="preserve"> Certification is an approved training in the state of Indiana to become a certified food protection manager.</w:t>
      </w:r>
    </w:p>
    <w:p w14:paraId="6C6B9426" w14:textId="473E0F25" w:rsidR="00694315" w:rsidRPr="009A5A40" w:rsidRDefault="00694315" w:rsidP="009A5A40">
      <w:pPr>
        <w:pStyle w:val="NormalWeb"/>
        <w:spacing w:before="0" w:beforeAutospacing="0" w:after="60" w:afterAutospacing="0"/>
        <w:rPr>
          <w:rFonts w:ascii="Acumin Pro" w:eastAsia="Times New Roman" w:hAnsi="Acumin Pro" w:cstheme="minorHAnsi"/>
        </w:rPr>
      </w:pPr>
      <w:r w:rsidRPr="009A5A40">
        <w:rPr>
          <w:rFonts w:ascii="Acumin Pro" w:eastAsia="Times New Roman" w:hAnsi="Acumin Pro" w:cstheme="minorHAnsi"/>
        </w:rPr>
        <w:t xml:space="preserve">ServSafe </w:t>
      </w:r>
      <w:r w:rsidRPr="009A5A40">
        <w:rPr>
          <w:rFonts w:ascii="Acumin Pro" w:eastAsia="Times New Roman" w:hAnsi="Acumin Pro" w:cstheme="minorHAnsi"/>
          <w:u w:val="single"/>
        </w:rPr>
        <w:t>Food Handler</w:t>
      </w:r>
      <w:r w:rsidRPr="009A5A40">
        <w:rPr>
          <w:rFonts w:ascii="Acumin Pro" w:eastAsia="Times New Roman" w:hAnsi="Acumin Pro" w:cstheme="minorHAnsi"/>
        </w:rPr>
        <w:t xml:space="preserve"> is for anyone else who needs basic </w:t>
      </w:r>
      <w:r w:rsidRPr="00711549">
        <w:rPr>
          <w:rFonts w:ascii="Acumin Pro" w:eastAsia="Times New Roman" w:hAnsi="Acumin Pro" w:cstheme="minorHAnsi"/>
        </w:rPr>
        <w:t>food</w:t>
      </w:r>
      <w:r w:rsidRPr="009A5A40">
        <w:rPr>
          <w:rFonts w:ascii="Acumin Pro" w:eastAsia="Times New Roman" w:hAnsi="Acumin Pro" w:cstheme="minorHAnsi"/>
        </w:rPr>
        <w:t xml:space="preserve"> safety and food handling training, including home-based vendors, food service workers, volunteers, or others who work </w:t>
      </w:r>
      <w:r w:rsidRPr="009A5A40">
        <w:rPr>
          <w:rFonts w:ascii="Acumin Pro" w:eastAsia="Times New Roman" w:hAnsi="Acumin Pro" w:cstheme="minorHAnsi"/>
        </w:rPr>
        <w:lastRenderedPageBreak/>
        <w:t>with food and only need the basic training. This course is NOT intended for food service managers.</w:t>
      </w:r>
    </w:p>
    <w:p w14:paraId="513745E5" w14:textId="05A49252" w:rsidR="00AE6F9D" w:rsidRPr="009A5A40" w:rsidRDefault="00AE6F9D" w:rsidP="009A5A40">
      <w:pPr>
        <w:pStyle w:val="NormalWeb"/>
        <w:spacing w:before="0" w:beforeAutospacing="0" w:after="60" w:afterAutospacing="0"/>
        <w:rPr>
          <w:rFonts w:ascii="Acumin Pro" w:eastAsia="Times New Roman" w:hAnsi="Acumin Pro" w:cstheme="minorHAnsi"/>
        </w:rPr>
      </w:pPr>
      <w:r w:rsidRPr="009A5A40">
        <w:rPr>
          <w:rFonts w:ascii="Acumin Pro" w:eastAsia="Times New Roman" w:hAnsi="Acumin Pro" w:cstheme="minorHAnsi"/>
        </w:rPr>
        <w:t>Here is information on upcoming ServSafe Manager Courses</w:t>
      </w:r>
      <w:r w:rsidR="00020347" w:rsidRPr="009A5A40">
        <w:rPr>
          <w:rFonts w:ascii="Acumin Pro" w:eastAsia="Times New Roman" w:hAnsi="Acumin Pro" w:cstheme="minorHAnsi"/>
        </w:rPr>
        <w:t xml:space="preserve">. If you have any questions, please contact Tonya at </w:t>
      </w:r>
      <w:hyperlink r:id="rId25" w:history="1">
        <w:r w:rsidR="00020347" w:rsidRPr="009A5A40">
          <w:rPr>
            <w:rStyle w:val="Hyperlink"/>
            <w:rFonts w:ascii="Acumin Pro" w:eastAsia="Times New Roman" w:hAnsi="Acumin Pro" w:cstheme="minorHAnsi"/>
          </w:rPr>
          <w:t>short43@purdue.edu</w:t>
        </w:r>
      </w:hyperlink>
      <w:r w:rsidR="00020347" w:rsidRPr="009A5A40">
        <w:rPr>
          <w:rFonts w:ascii="Acumin Pro" w:eastAsia="Times New Roman" w:hAnsi="Acumin Pro" w:cstheme="minorHAnsi"/>
        </w:rPr>
        <w:t xml:space="preserve"> or 812-882-3509</w:t>
      </w:r>
      <w:r w:rsidR="009A5A40">
        <w:rPr>
          <w:rFonts w:ascii="Acumin Pro" w:eastAsia="Times New Roman" w:hAnsi="Acumin Pro" w:cstheme="minorHAnsi"/>
        </w:rPr>
        <w:t>.</w:t>
      </w:r>
    </w:p>
    <w:tbl>
      <w:tblPr>
        <w:tblStyle w:val="TableGrid"/>
        <w:tblW w:w="0" w:type="auto"/>
        <w:tblLook w:val="04A0" w:firstRow="1" w:lastRow="0" w:firstColumn="1" w:lastColumn="0" w:noHBand="0" w:noVBand="1"/>
      </w:tblPr>
      <w:tblGrid>
        <w:gridCol w:w="2695"/>
        <w:gridCol w:w="3958"/>
        <w:gridCol w:w="3327"/>
      </w:tblGrid>
      <w:tr w:rsidR="00AE6F9D" w14:paraId="4E9BC0E1" w14:textId="77777777" w:rsidTr="00FC7F5A">
        <w:tc>
          <w:tcPr>
            <w:tcW w:w="2695" w:type="dxa"/>
          </w:tcPr>
          <w:p w14:paraId="50813F67" w14:textId="77777777" w:rsidR="00AE6F9D" w:rsidRPr="00AE6F9D" w:rsidRDefault="00AE6F9D" w:rsidP="00FC7F5A">
            <w:pPr>
              <w:pStyle w:val="NormalWeb"/>
              <w:spacing w:before="0" w:beforeAutospacing="0"/>
              <w:contextualSpacing/>
              <w:rPr>
                <w:rFonts w:asciiTheme="minorHAnsi" w:eastAsia="Times New Roman" w:hAnsiTheme="minorHAnsi" w:cstheme="minorHAnsi"/>
                <w:b/>
                <w:bCs/>
                <w:sz w:val="28"/>
                <w:szCs w:val="28"/>
              </w:rPr>
            </w:pPr>
            <w:r w:rsidRPr="00AE6F9D">
              <w:rPr>
                <w:rFonts w:asciiTheme="minorHAnsi" w:eastAsia="Times New Roman" w:hAnsiTheme="minorHAnsi" w:cstheme="minorHAnsi"/>
                <w:b/>
                <w:bCs/>
                <w:sz w:val="28"/>
                <w:szCs w:val="28"/>
              </w:rPr>
              <w:t>When</w:t>
            </w:r>
          </w:p>
        </w:tc>
        <w:tc>
          <w:tcPr>
            <w:tcW w:w="3958" w:type="dxa"/>
          </w:tcPr>
          <w:p w14:paraId="096A2AC3" w14:textId="77777777" w:rsidR="00AE6F9D" w:rsidRPr="00AE6F9D" w:rsidRDefault="00AE6F9D" w:rsidP="00FC7F5A">
            <w:pPr>
              <w:pStyle w:val="NormalWeb"/>
              <w:spacing w:before="0" w:beforeAutospacing="0"/>
              <w:contextualSpacing/>
              <w:rPr>
                <w:rFonts w:asciiTheme="minorHAnsi" w:eastAsia="Times New Roman" w:hAnsiTheme="minorHAnsi" w:cstheme="minorHAnsi"/>
                <w:b/>
                <w:bCs/>
                <w:sz w:val="28"/>
                <w:szCs w:val="28"/>
              </w:rPr>
            </w:pPr>
            <w:r w:rsidRPr="00AE6F9D">
              <w:rPr>
                <w:rFonts w:asciiTheme="minorHAnsi" w:eastAsia="Times New Roman" w:hAnsiTheme="minorHAnsi" w:cstheme="minorHAnsi"/>
                <w:b/>
                <w:bCs/>
                <w:sz w:val="28"/>
                <w:szCs w:val="28"/>
              </w:rPr>
              <w:t>Where</w:t>
            </w:r>
          </w:p>
        </w:tc>
        <w:tc>
          <w:tcPr>
            <w:tcW w:w="3327" w:type="dxa"/>
          </w:tcPr>
          <w:p w14:paraId="48F7343C" w14:textId="77777777" w:rsidR="00AE6F9D" w:rsidRPr="00AE6F9D" w:rsidRDefault="00AE6F9D" w:rsidP="00FC7F5A">
            <w:pPr>
              <w:pStyle w:val="NormalWeb"/>
              <w:spacing w:before="0" w:beforeAutospacing="0"/>
              <w:contextualSpacing/>
              <w:rPr>
                <w:rFonts w:asciiTheme="minorHAnsi" w:eastAsia="Times New Roman" w:hAnsiTheme="minorHAnsi" w:cstheme="minorHAnsi"/>
                <w:b/>
                <w:bCs/>
                <w:sz w:val="28"/>
                <w:szCs w:val="28"/>
              </w:rPr>
            </w:pPr>
            <w:r w:rsidRPr="00AE6F9D">
              <w:rPr>
                <w:rFonts w:asciiTheme="minorHAnsi" w:eastAsia="Times New Roman" w:hAnsiTheme="minorHAnsi" w:cstheme="minorHAnsi"/>
                <w:b/>
                <w:bCs/>
                <w:sz w:val="28"/>
                <w:szCs w:val="28"/>
              </w:rPr>
              <w:t>Learn more or register at</w:t>
            </w:r>
          </w:p>
        </w:tc>
      </w:tr>
      <w:tr w:rsidR="00AE6F9D" w14:paraId="665F23C8" w14:textId="77777777" w:rsidTr="00FC7F5A">
        <w:tc>
          <w:tcPr>
            <w:tcW w:w="2695" w:type="dxa"/>
          </w:tcPr>
          <w:p w14:paraId="3914AA5C" w14:textId="77777777" w:rsidR="00AE6F9D" w:rsidRDefault="00AE6F9D" w:rsidP="00FC7F5A">
            <w:pPr>
              <w:pStyle w:val="NormalWeb"/>
              <w:spacing w:before="0" w:beforeAutospacing="0"/>
              <w:contextualSpacing/>
              <w:rPr>
                <w:rFonts w:asciiTheme="minorHAnsi" w:eastAsia="Times New Roman" w:hAnsiTheme="minorHAnsi" w:cstheme="minorHAnsi"/>
                <w:sz w:val="28"/>
                <w:szCs w:val="28"/>
              </w:rPr>
            </w:pPr>
            <w:r>
              <w:rPr>
                <w:rFonts w:asciiTheme="minorHAnsi" w:eastAsia="Times New Roman" w:hAnsiTheme="minorHAnsi" w:cstheme="minorHAnsi"/>
                <w:sz w:val="28"/>
                <w:szCs w:val="28"/>
              </w:rPr>
              <w:t>October 9, 2025</w:t>
            </w:r>
          </w:p>
        </w:tc>
        <w:tc>
          <w:tcPr>
            <w:tcW w:w="3958" w:type="dxa"/>
          </w:tcPr>
          <w:p w14:paraId="68D855F9" w14:textId="77777777" w:rsidR="00AE6F9D" w:rsidRDefault="00AE6F9D" w:rsidP="00FC7F5A">
            <w:pPr>
              <w:pStyle w:val="NormalWeb"/>
              <w:spacing w:before="0" w:beforeAutospacing="0"/>
              <w:contextualSpacing/>
              <w:rPr>
                <w:rFonts w:asciiTheme="minorHAnsi" w:eastAsia="Times New Roman" w:hAnsiTheme="minorHAnsi" w:cstheme="minorHAnsi"/>
                <w:sz w:val="28"/>
                <w:szCs w:val="28"/>
              </w:rPr>
            </w:pPr>
            <w:r>
              <w:rPr>
                <w:rFonts w:asciiTheme="minorHAnsi" w:eastAsia="Times New Roman" w:hAnsiTheme="minorHAnsi" w:cstheme="minorHAnsi"/>
                <w:sz w:val="28"/>
                <w:szCs w:val="28"/>
              </w:rPr>
              <w:t>4-H Fairgrounds, Washington</w:t>
            </w:r>
          </w:p>
        </w:tc>
        <w:tc>
          <w:tcPr>
            <w:tcW w:w="3327" w:type="dxa"/>
          </w:tcPr>
          <w:p w14:paraId="4E672765" w14:textId="77777777" w:rsidR="00AE6F9D" w:rsidRDefault="00586A3F" w:rsidP="00FC7F5A">
            <w:pPr>
              <w:pStyle w:val="NormalWeb"/>
              <w:spacing w:before="0" w:beforeAutospacing="0"/>
              <w:contextualSpacing/>
              <w:rPr>
                <w:rFonts w:asciiTheme="minorHAnsi" w:eastAsia="Times New Roman" w:hAnsiTheme="minorHAnsi" w:cstheme="minorHAnsi"/>
                <w:sz w:val="28"/>
                <w:szCs w:val="28"/>
              </w:rPr>
            </w:pPr>
            <w:hyperlink r:id="rId26" w:history="1">
              <w:r w:rsidR="00AE6F9D" w:rsidRPr="004D73F0">
                <w:rPr>
                  <w:rStyle w:val="Hyperlink"/>
                  <w:rFonts w:asciiTheme="minorHAnsi" w:eastAsia="Times New Roman" w:hAnsiTheme="minorHAnsi" w:cstheme="minorHAnsi"/>
                  <w:sz w:val="28"/>
                  <w:szCs w:val="28"/>
                </w:rPr>
                <w:t>https://cvent.me/wk2NRw</w:t>
              </w:r>
            </w:hyperlink>
            <w:r w:rsidR="00AE6F9D">
              <w:rPr>
                <w:rFonts w:asciiTheme="minorHAnsi" w:eastAsia="Times New Roman" w:hAnsiTheme="minorHAnsi" w:cstheme="minorHAnsi"/>
                <w:sz w:val="28"/>
                <w:szCs w:val="28"/>
              </w:rPr>
              <w:t xml:space="preserve"> </w:t>
            </w:r>
          </w:p>
        </w:tc>
      </w:tr>
      <w:tr w:rsidR="00647E0B" w14:paraId="37B56648" w14:textId="77777777" w:rsidTr="00FC7F5A">
        <w:tc>
          <w:tcPr>
            <w:tcW w:w="2695" w:type="dxa"/>
          </w:tcPr>
          <w:p w14:paraId="0E162A3F" w14:textId="1CFDCD66" w:rsidR="00647E0B" w:rsidRDefault="00647E0B" w:rsidP="00FC7F5A">
            <w:pPr>
              <w:pStyle w:val="NormalWeb"/>
              <w:spacing w:before="0" w:beforeAutospacing="0"/>
              <w:contextualSpacing/>
              <w:rPr>
                <w:rFonts w:asciiTheme="minorHAnsi" w:eastAsia="Times New Roman" w:hAnsiTheme="minorHAnsi" w:cstheme="minorHAnsi"/>
                <w:sz w:val="28"/>
                <w:szCs w:val="28"/>
              </w:rPr>
            </w:pPr>
            <w:r>
              <w:rPr>
                <w:rFonts w:asciiTheme="minorHAnsi" w:eastAsia="Times New Roman" w:hAnsiTheme="minorHAnsi" w:cstheme="minorHAnsi"/>
                <w:sz w:val="28"/>
                <w:szCs w:val="28"/>
              </w:rPr>
              <w:t>July 23, 202</w:t>
            </w:r>
            <w:r w:rsidR="00BF40FA">
              <w:rPr>
                <w:rFonts w:asciiTheme="minorHAnsi" w:eastAsia="Times New Roman" w:hAnsiTheme="minorHAnsi" w:cstheme="minorHAnsi"/>
                <w:sz w:val="28"/>
                <w:szCs w:val="28"/>
              </w:rPr>
              <w:t>6</w:t>
            </w:r>
          </w:p>
        </w:tc>
        <w:tc>
          <w:tcPr>
            <w:tcW w:w="3958" w:type="dxa"/>
          </w:tcPr>
          <w:p w14:paraId="035F7B59" w14:textId="72FF66B2" w:rsidR="00647E0B" w:rsidRDefault="00647E0B" w:rsidP="00FC7F5A">
            <w:pPr>
              <w:pStyle w:val="NormalWeb"/>
              <w:spacing w:before="0" w:beforeAutospacing="0"/>
              <w:contextualSpacing/>
              <w:rPr>
                <w:rFonts w:asciiTheme="minorHAnsi" w:eastAsia="Times New Roman" w:hAnsiTheme="minorHAnsi" w:cstheme="minorHAnsi"/>
                <w:sz w:val="28"/>
                <w:szCs w:val="28"/>
              </w:rPr>
            </w:pPr>
            <w:r>
              <w:rPr>
                <w:rFonts w:asciiTheme="minorHAnsi" w:eastAsia="Times New Roman" w:hAnsiTheme="minorHAnsi" w:cstheme="minorHAnsi"/>
                <w:sz w:val="28"/>
                <w:szCs w:val="28"/>
              </w:rPr>
              <w:t>Vincennes</w:t>
            </w:r>
          </w:p>
        </w:tc>
        <w:tc>
          <w:tcPr>
            <w:tcW w:w="3327" w:type="dxa"/>
          </w:tcPr>
          <w:p w14:paraId="010BAB40" w14:textId="0446D4D6" w:rsidR="00647E0B" w:rsidRDefault="00647E0B" w:rsidP="00FC7F5A">
            <w:pPr>
              <w:pStyle w:val="NormalWeb"/>
              <w:spacing w:before="0" w:beforeAutospacing="0"/>
              <w:contextualSpacing/>
            </w:pPr>
            <w:r>
              <w:t>Registration to come</w:t>
            </w:r>
          </w:p>
        </w:tc>
      </w:tr>
    </w:tbl>
    <w:p w14:paraId="5CE02126" w14:textId="77777777" w:rsidR="009A5A40" w:rsidRDefault="009A5A40" w:rsidP="00694315">
      <w:pPr>
        <w:pStyle w:val="Heading1"/>
        <w:spacing w:before="0"/>
        <w:contextualSpacing/>
        <w:jc w:val="center"/>
        <w:rPr>
          <w:rFonts w:ascii="Acumin Pro" w:hAnsi="Acumin Pro"/>
        </w:rPr>
      </w:pPr>
    </w:p>
    <w:p w14:paraId="7F97AE73" w14:textId="05B070B2" w:rsidR="00694315" w:rsidRPr="00694315" w:rsidRDefault="00694315" w:rsidP="00694315">
      <w:pPr>
        <w:pStyle w:val="Heading1"/>
        <w:spacing w:before="0"/>
        <w:contextualSpacing/>
        <w:jc w:val="center"/>
        <w:rPr>
          <w:rFonts w:ascii="Acumin Pro" w:hAnsi="Acumin Pro" w:cstheme="minorHAnsi"/>
        </w:rPr>
      </w:pPr>
      <w:bookmarkStart w:id="11" w:name="_Bite_by_Bite:"/>
      <w:bookmarkEnd w:id="11"/>
      <w:r w:rsidRPr="00694315">
        <w:rPr>
          <w:rFonts w:ascii="Acumin Pro" w:hAnsi="Acumin Pro"/>
        </w:rPr>
        <w:t xml:space="preserve">Bite by Bite: Nutrition for Life </w:t>
      </w:r>
      <w:r w:rsidRPr="00694315">
        <w:rPr>
          <w:rFonts w:ascii="Acumin Pro" w:hAnsi="Acumin Pro" w:cstheme="minorHAnsi"/>
        </w:rPr>
        <w:t>Podcast</w:t>
      </w:r>
    </w:p>
    <w:p w14:paraId="6E972F41" w14:textId="442CB4E9" w:rsidR="00694315" w:rsidRPr="009A5A40" w:rsidRDefault="00694315" w:rsidP="00694315">
      <w:pPr>
        <w:contextualSpacing/>
      </w:pPr>
      <w:r w:rsidRPr="009A5A40">
        <w:t>Anywhere you look you can find a magic pill or formula promising to protect your health and transform your body in three easy steps. And, many of these claims do have (or at least started with) a speck of valid science. So, how to you cut through all the hype and separate truth from false marketing claims? The truth is, it doesn’t have to be that complicated! Join us as we explore and dissect different fads and trends to discover the real science behind food and nutrition.</w:t>
      </w:r>
    </w:p>
    <w:p w14:paraId="38FCC32E" w14:textId="0D9377F3" w:rsidR="00694315" w:rsidRPr="009A5A40" w:rsidRDefault="00694315" w:rsidP="00694315">
      <w:pPr>
        <w:contextualSpacing/>
      </w:pPr>
      <w:r w:rsidRPr="009A5A40">
        <w:t>Find us on Apple podcasts, Spotify, or anywhere you listen.</w:t>
      </w:r>
    </w:p>
    <w:p w14:paraId="53D88B35" w14:textId="2C5FD881" w:rsidR="00694315" w:rsidRDefault="00694315" w:rsidP="00694315">
      <w:pPr>
        <w:contextualSpacing/>
      </w:pPr>
      <w:r w:rsidRPr="009A5A40">
        <w:rPr>
          <w:noProof/>
        </w:rPr>
        <w:drawing>
          <wp:anchor distT="0" distB="0" distL="114300" distR="114300" simplePos="0" relativeHeight="251924480" behindDoc="1" locked="0" layoutInCell="1" allowOverlap="1" wp14:anchorId="7488FCAB" wp14:editId="4652135F">
            <wp:simplePos x="0" y="0"/>
            <wp:positionH relativeFrom="column">
              <wp:posOffset>3188091</wp:posOffset>
            </wp:positionH>
            <wp:positionV relativeFrom="paragraph">
              <wp:posOffset>43083</wp:posOffset>
            </wp:positionV>
            <wp:extent cx="1983740" cy="754380"/>
            <wp:effectExtent l="0" t="0" r="0" b="7620"/>
            <wp:wrapTight wrapText="bothSides">
              <wp:wrapPolygon edited="0">
                <wp:start x="20950" y="0"/>
                <wp:lineTo x="207" y="545"/>
                <wp:lineTo x="0" y="4909"/>
                <wp:lineTo x="2904" y="9273"/>
                <wp:lineTo x="0" y="16909"/>
                <wp:lineTo x="0" y="21273"/>
                <wp:lineTo x="21365" y="21273"/>
                <wp:lineTo x="21365" y="16909"/>
                <wp:lineTo x="18254" y="9273"/>
                <wp:lineTo x="21365" y="4909"/>
                <wp:lineTo x="21365" y="0"/>
                <wp:lineTo x="2095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grayscl/>
                      <a:extLst>
                        <a:ext uri="{28A0092B-C50C-407E-A947-70E740481C1C}">
                          <a14:useLocalDpi xmlns:a14="http://schemas.microsoft.com/office/drawing/2010/main" val="0"/>
                        </a:ext>
                      </a:extLst>
                    </a:blip>
                    <a:srcRect/>
                    <a:stretch>
                      <a:fillRect/>
                    </a:stretch>
                  </pic:blipFill>
                  <pic:spPr bwMode="auto">
                    <a:xfrm>
                      <a:off x="0" y="0"/>
                      <a:ext cx="1983740" cy="754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5A40">
        <w:t>Follow us on Facebook and Instagram @BiteByBiteNutritionForLife</w:t>
      </w:r>
    </w:p>
    <w:p w14:paraId="7401A0A1" w14:textId="7D7C4389" w:rsidR="00647E0B" w:rsidRDefault="00647E0B" w:rsidP="00694315">
      <w:pPr>
        <w:contextualSpacing/>
      </w:pPr>
    </w:p>
    <w:p w14:paraId="2337D323" w14:textId="09616A98" w:rsidR="00647E0B" w:rsidRDefault="00647E0B" w:rsidP="00694315">
      <w:pPr>
        <w:contextualSpacing/>
      </w:pPr>
    </w:p>
    <w:p w14:paraId="79430E39" w14:textId="77777777" w:rsidR="00C7243F" w:rsidRDefault="00C7243F" w:rsidP="00694315">
      <w:pPr>
        <w:contextualSpacing/>
      </w:pPr>
    </w:p>
    <w:p w14:paraId="70686252" w14:textId="77777777" w:rsidR="00074A05" w:rsidRPr="00694315" w:rsidRDefault="00074A05" w:rsidP="00074A05">
      <w:pPr>
        <w:pStyle w:val="Heading1"/>
        <w:spacing w:before="0"/>
        <w:jc w:val="center"/>
        <w:rPr>
          <w:rFonts w:ascii="Acumin Pro" w:hAnsi="Acumin Pro"/>
        </w:rPr>
      </w:pPr>
      <w:bookmarkStart w:id="12" w:name="_Leadership_Knox_County_2"/>
      <w:bookmarkEnd w:id="12"/>
      <w:r>
        <w:rPr>
          <w:rFonts w:ascii="Acumin Pro" w:hAnsi="Acumin Pro"/>
        </w:rPr>
        <w:t>Leadership Knox County</w:t>
      </w:r>
    </w:p>
    <w:p w14:paraId="6F90DEE5" w14:textId="77777777" w:rsidR="00074A05" w:rsidRPr="007F5611" w:rsidRDefault="00074A05" w:rsidP="00074A05">
      <w:pPr>
        <w:pStyle w:val="NormalWeb"/>
        <w:spacing w:before="0" w:beforeAutospacing="0" w:afterAutospacing="0"/>
        <w:rPr>
          <w:rFonts w:ascii="Acumin Pro" w:eastAsia="Times New Roman" w:hAnsi="Acumin Pro" w:cstheme="minorHAnsi"/>
          <w:sz w:val="24"/>
          <w:szCs w:val="24"/>
        </w:rPr>
      </w:pPr>
      <w:r>
        <w:rPr>
          <w:rFonts w:ascii="Acumin Pro" w:eastAsia="Times New Roman" w:hAnsi="Acumin Pro" w:cstheme="minorHAnsi"/>
          <w:sz w:val="24"/>
          <w:szCs w:val="24"/>
        </w:rPr>
        <w:t>We are gearing up to launch our 2025-2026 cohort for Leadership Knox County. Be sure to follow along on social media as this class deepens their knowledge of Knox County, grows in their leadership strengths and expands their confidence in being a community leader. @KnoxCountyHHS @KnoxCountyChamberOfCommerce</w:t>
      </w:r>
    </w:p>
    <w:p w14:paraId="0D2959F0" w14:textId="77777777" w:rsidR="000338D7" w:rsidRDefault="000338D7" w:rsidP="00074A05">
      <w:pPr>
        <w:widowControl/>
        <w:overflowPunct/>
        <w:autoSpaceDE/>
        <w:autoSpaceDN/>
        <w:adjustRightInd/>
        <w:spacing w:after="160" w:line="259" w:lineRule="auto"/>
        <w:jc w:val="center"/>
        <w:rPr>
          <w:rFonts w:eastAsiaTheme="majorEastAsia" w:cstheme="majorBidi"/>
          <w:color w:val="2F5496" w:themeColor="accent1" w:themeShade="BF"/>
          <w:sz w:val="32"/>
          <w:szCs w:val="32"/>
        </w:rPr>
      </w:pPr>
    </w:p>
    <w:p w14:paraId="23C3F034" w14:textId="066BF82D" w:rsidR="00074A05" w:rsidRDefault="00074A05" w:rsidP="00074A05">
      <w:pPr>
        <w:widowControl/>
        <w:overflowPunct/>
        <w:autoSpaceDE/>
        <w:autoSpaceDN/>
        <w:adjustRightInd/>
        <w:spacing w:after="160" w:line="259" w:lineRule="auto"/>
        <w:jc w:val="center"/>
        <w:rPr>
          <w:rFonts w:eastAsiaTheme="majorEastAsia" w:cstheme="majorBidi"/>
          <w:color w:val="2F5496" w:themeColor="accent1" w:themeShade="BF"/>
          <w:sz w:val="32"/>
          <w:szCs w:val="32"/>
        </w:rPr>
      </w:pPr>
      <w:r>
        <w:rPr>
          <w:noProof/>
        </w:rPr>
        <w:drawing>
          <wp:inline distT="0" distB="0" distL="0" distR="0" wp14:anchorId="2EE2BBDB" wp14:editId="4B4D868B">
            <wp:extent cx="3823108" cy="95930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895994" cy="977593"/>
                    </a:xfrm>
                    <a:prstGeom prst="rect">
                      <a:avLst/>
                    </a:prstGeom>
                    <a:noFill/>
                    <a:ln>
                      <a:noFill/>
                    </a:ln>
                  </pic:spPr>
                </pic:pic>
              </a:graphicData>
            </a:graphic>
          </wp:inline>
        </w:drawing>
      </w:r>
    </w:p>
    <w:p w14:paraId="771C7B5C" w14:textId="77777777" w:rsidR="000338D7" w:rsidRDefault="000338D7" w:rsidP="00074A05">
      <w:pPr>
        <w:widowControl/>
        <w:overflowPunct/>
        <w:autoSpaceDE/>
        <w:autoSpaceDN/>
        <w:adjustRightInd/>
        <w:spacing w:after="160" w:line="259" w:lineRule="auto"/>
        <w:jc w:val="center"/>
        <w:rPr>
          <w:rFonts w:eastAsiaTheme="majorEastAsia" w:cstheme="majorBidi"/>
          <w:color w:val="2F5496" w:themeColor="accent1" w:themeShade="BF"/>
          <w:sz w:val="32"/>
          <w:szCs w:val="32"/>
        </w:rPr>
      </w:pPr>
    </w:p>
    <w:p w14:paraId="65A4F886" w14:textId="04DF0852" w:rsidR="00647E0B" w:rsidRDefault="00647E0B" w:rsidP="00694315">
      <w:pPr>
        <w:contextualSpacing/>
      </w:pPr>
    </w:p>
    <w:p w14:paraId="2AD0E6C4" w14:textId="384102C7" w:rsidR="00465E96" w:rsidRDefault="00465E96" w:rsidP="00465E96">
      <w:pPr>
        <w:pStyle w:val="Heading1"/>
        <w:spacing w:before="0"/>
        <w:jc w:val="center"/>
      </w:pPr>
      <w:bookmarkStart w:id="13" w:name="_IYI_Youth_Worker"/>
      <w:bookmarkStart w:id="14" w:name="_Adult_Mental_Health"/>
      <w:bookmarkStart w:id="15" w:name="_Adult_Mental_Health_1"/>
      <w:bookmarkStart w:id="16" w:name="_Beginner’s_Guide_to"/>
      <w:bookmarkStart w:id="17" w:name="_Throw_away_those"/>
      <w:bookmarkStart w:id="18" w:name="_Beginner’s_Guide_to_1"/>
      <w:bookmarkStart w:id="19" w:name="_What_is_Health"/>
      <w:bookmarkStart w:id="20" w:name="_Using_your_Instapot"/>
      <w:bookmarkStart w:id="21" w:name="_Is_your_Pressure_1"/>
      <w:bookmarkEnd w:id="13"/>
      <w:bookmarkEnd w:id="14"/>
      <w:bookmarkEnd w:id="15"/>
      <w:bookmarkEnd w:id="16"/>
      <w:bookmarkEnd w:id="17"/>
      <w:bookmarkEnd w:id="18"/>
      <w:bookmarkEnd w:id="19"/>
      <w:bookmarkEnd w:id="20"/>
      <w:bookmarkEnd w:id="21"/>
      <w:r>
        <w:rPr>
          <w:rFonts w:eastAsia="Times New Roman"/>
          <w:noProof/>
        </w:rPr>
        <w:lastRenderedPageBreak/>
        <mc:AlternateContent>
          <mc:Choice Requires="wps">
            <w:drawing>
              <wp:anchor distT="0" distB="0" distL="114300" distR="114300" simplePos="0" relativeHeight="251774976" behindDoc="0" locked="0" layoutInCell="1" allowOverlap="1" wp14:anchorId="181B411C" wp14:editId="783165EA">
                <wp:simplePos x="0" y="0"/>
                <wp:positionH relativeFrom="margin">
                  <wp:align>left</wp:align>
                </wp:positionH>
                <wp:positionV relativeFrom="paragraph">
                  <wp:posOffset>3175</wp:posOffset>
                </wp:positionV>
                <wp:extent cx="6057900" cy="12700"/>
                <wp:effectExtent l="0" t="0" r="19050" b="25400"/>
                <wp:wrapNone/>
                <wp:docPr id="32" name="Straight Connector 32"/>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65A02" id="Straight Connector 32" o:spid="_x0000_s1026" style="position:absolute;flip:y;z-index:251774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pt" to="47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" strokecolor="black [3200]" strokeweight="1.5pt">
                <v:stroke joinstyle="miter"/>
                <w10:wrap anchorx="margin"/>
              </v:line>
            </w:pict>
          </mc:Fallback>
        </mc:AlternateContent>
      </w:r>
    </w:p>
    <w:p w14:paraId="09105529" w14:textId="01E1256A" w:rsidR="00715EC0" w:rsidRPr="00237E7D" w:rsidRDefault="00715EC0" w:rsidP="007D1B16">
      <w:pPr>
        <w:pStyle w:val="Heading2"/>
        <w:contextualSpacing/>
        <w:jc w:val="center"/>
        <w:rPr>
          <w:rFonts w:ascii="Arial" w:hAnsi="Arial" w:cs="Arial"/>
          <w:b/>
          <w:bCs/>
          <w:smallCaps w:val="0"/>
          <w:sz w:val="56"/>
          <w:szCs w:val="64"/>
          <w:u w:val="single"/>
        </w:rPr>
      </w:pPr>
      <w:bookmarkStart w:id="22" w:name="_Mental_Health_First_1"/>
      <w:bookmarkEnd w:id="22"/>
      <w:r w:rsidRPr="00237E7D">
        <w:rPr>
          <w:rFonts w:ascii="Arial" w:hAnsi="Arial" w:cs="Arial"/>
          <w:b/>
          <w:bCs/>
          <w:smallCaps w:val="0"/>
          <w:sz w:val="56"/>
          <w:szCs w:val="64"/>
          <w:u w:val="single"/>
        </w:rPr>
        <w:t>Ag</w:t>
      </w:r>
      <w:r w:rsidR="00582B62" w:rsidRPr="00237E7D">
        <w:rPr>
          <w:rFonts w:ascii="Arial" w:hAnsi="Arial" w:cs="Arial"/>
          <w:b/>
          <w:bCs/>
          <w:smallCaps w:val="0"/>
          <w:sz w:val="56"/>
          <w:szCs w:val="64"/>
          <w:u w:val="single"/>
        </w:rPr>
        <w:t>riculture</w:t>
      </w:r>
      <w:r w:rsidRPr="00237E7D">
        <w:rPr>
          <w:rFonts w:ascii="Arial" w:hAnsi="Arial" w:cs="Arial"/>
          <w:b/>
          <w:bCs/>
          <w:smallCaps w:val="0"/>
          <w:sz w:val="56"/>
          <w:szCs w:val="64"/>
          <w:u w:val="single"/>
        </w:rPr>
        <w:t xml:space="preserve"> &amp; Natural Resources</w:t>
      </w:r>
    </w:p>
    <w:p w14:paraId="529FC4E9" w14:textId="0D888C59" w:rsidR="008B5C3A" w:rsidRPr="00237E7D" w:rsidRDefault="008B5C3A" w:rsidP="007D1B16">
      <w:pPr>
        <w:spacing w:after="0"/>
        <w:contextualSpacing/>
        <w:jc w:val="center"/>
        <w:rPr>
          <w:rFonts w:ascii="Arial" w:hAnsi="Arial" w:cs="Arial"/>
          <w:bCs/>
          <w:sz w:val="24"/>
          <w:szCs w:val="24"/>
        </w:rPr>
      </w:pPr>
      <w:r w:rsidRPr="00237E7D">
        <w:rPr>
          <w:rFonts w:ascii="Arial" w:hAnsi="Arial" w:cs="Arial"/>
          <w:bCs/>
          <w:sz w:val="24"/>
          <w:szCs w:val="24"/>
        </w:rPr>
        <w:t>Valerie Clingerman</w:t>
      </w:r>
      <w:r w:rsidR="00BE7152" w:rsidRPr="00237E7D">
        <w:rPr>
          <w:rFonts w:ascii="Arial" w:hAnsi="Arial" w:cs="Arial"/>
          <w:bCs/>
          <w:sz w:val="24"/>
          <w:szCs w:val="24"/>
        </w:rPr>
        <w:t>-</w:t>
      </w:r>
      <w:r w:rsidRPr="00237E7D">
        <w:rPr>
          <w:rFonts w:ascii="Arial" w:hAnsi="Arial" w:cs="Arial"/>
          <w:bCs/>
          <w:sz w:val="24"/>
          <w:szCs w:val="24"/>
        </w:rPr>
        <w:t>Extension Educator</w:t>
      </w:r>
    </w:p>
    <w:p w14:paraId="5651EF44" w14:textId="7FFEC642" w:rsidR="008B5C3A" w:rsidRPr="00237E7D" w:rsidRDefault="00BE7152" w:rsidP="007D1B16">
      <w:pPr>
        <w:spacing w:after="0"/>
        <w:contextualSpacing/>
        <w:jc w:val="center"/>
        <w:rPr>
          <w:rFonts w:ascii="Arial" w:hAnsi="Arial" w:cs="Arial"/>
          <w:bCs/>
          <w:sz w:val="24"/>
          <w:szCs w:val="24"/>
        </w:rPr>
      </w:pPr>
      <w:r w:rsidRPr="00237E7D">
        <w:rPr>
          <w:rFonts w:ascii="Arial" w:hAnsi="Arial" w:cs="Arial"/>
          <w:bCs/>
          <w:sz w:val="24"/>
          <w:szCs w:val="24"/>
        </w:rPr>
        <w:t xml:space="preserve">Agriculture &amp; Natural </w:t>
      </w:r>
      <w:r w:rsidR="008B5C3A" w:rsidRPr="00237E7D">
        <w:rPr>
          <w:rFonts w:ascii="Arial" w:hAnsi="Arial" w:cs="Arial"/>
          <w:bCs/>
          <w:sz w:val="24"/>
          <w:szCs w:val="24"/>
        </w:rPr>
        <w:t>Resources</w:t>
      </w:r>
      <w:r w:rsidR="0030310A">
        <w:rPr>
          <w:rFonts w:ascii="Arial" w:hAnsi="Arial" w:cs="Arial"/>
          <w:bCs/>
          <w:sz w:val="24"/>
          <w:szCs w:val="24"/>
        </w:rPr>
        <w:t xml:space="preserve"> </w:t>
      </w:r>
    </w:p>
    <w:p w14:paraId="2054EEA1" w14:textId="498B6BA2" w:rsidR="008B5C3A" w:rsidRDefault="00586A3F" w:rsidP="007D1B16">
      <w:pPr>
        <w:spacing w:after="0"/>
        <w:contextualSpacing/>
        <w:jc w:val="center"/>
        <w:rPr>
          <w:rStyle w:val="Hyperlink"/>
          <w:rFonts w:ascii="Arial" w:hAnsi="Arial" w:cs="Arial"/>
          <w:bCs/>
          <w:sz w:val="24"/>
          <w:szCs w:val="24"/>
        </w:rPr>
      </w:pPr>
      <w:hyperlink r:id="rId29" w:history="1">
        <w:r w:rsidR="008B5C3A" w:rsidRPr="00237E7D">
          <w:rPr>
            <w:rStyle w:val="Hyperlink"/>
            <w:rFonts w:ascii="Arial" w:hAnsi="Arial" w:cs="Arial"/>
            <w:bCs/>
            <w:sz w:val="24"/>
            <w:szCs w:val="24"/>
          </w:rPr>
          <w:t>clingerman@purdue.edu</w:t>
        </w:r>
      </w:hyperlink>
    </w:p>
    <w:p w14:paraId="755351AE" w14:textId="07EED7DD" w:rsidR="00237E7D" w:rsidRPr="005A66B6" w:rsidRDefault="00237E7D" w:rsidP="007D1B16">
      <w:pPr>
        <w:spacing w:after="0"/>
        <w:contextualSpacing/>
        <w:jc w:val="center"/>
        <w:rPr>
          <w:rStyle w:val="Hyperlink"/>
          <w:rFonts w:ascii="Arial" w:hAnsi="Arial" w:cs="Arial"/>
          <w:bCs/>
          <w:sz w:val="10"/>
          <w:szCs w:val="24"/>
        </w:rPr>
      </w:pPr>
    </w:p>
    <w:p w14:paraId="18716D16" w14:textId="624B9DAB" w:rsidR="00BE7152" w:rsidRPr="00237E7D" w:rsidRDefault="00BE7152" w:rsidP="007D1B16">
      <w:pPr>
        <w:spacing w:after="0"/>
        <w:contextualSpacing/>
        <w:rPr>
          <w:rFonts w:ascii="Arial" w:hAnsi="Arial" w:cs="Arial"/>
          <w:b/>
          <w:bCs/>
        </w:rPr>
      </w:pPr>
      <w:r w:rsidRPr="00237E7D">
        <w:rPr>
          <w:rFonts w:ascii="Arial" w:hAnsi="Arial" w:cs="Arial"/>
        </w:rPr>
        <w:t xml:space="preserve">**Like </w:t>
      </w:r>
      <w:r w:rsidRPr="00237E7D">
        <w:rPr>
          <w:rFonts w:ascii="Arial" w:hAnsi="Arial" w:cs="Arial"/>
          <w:b/>
          <w:bCs/>
        </w:rPr>
        <w:t>Purdue Extension Knox County Ag and Natural Resources on Facebook.</w:t>
      </w:r>
    </w:p>
    <w:p w14:paraId="5272959F" w14:textId="33BCE92C" w:rsidR="00BE7152" w:rsidRDefault="00BE7152" w:rsidP="007D1B16">
      <w:pPr>
        <w:spacing w:after="0"/>
        <w:contextualSpacing/>
        <w:rPr>
          <w:rFonts w:ascii="Arial" w:hAnsi="Arial" w:cs="Arial"/>
          <w:smallCaps/>
        </w:rPr>
      </w:pPr>
      <w:r w:rsidRPr="00237E7D">
        <w:rPr>
          <w:rFonts w:ascii="Arial" w:hAnsi="Arial" w:cs="Arial"/>
          <w:b/>
          <w:bCs/>
        </w:rPr>
        <w:t>*</w:t>
      </w:r>
      <w:r w:rsidRPr="00237E7D">
        <w:rPr>
          <w:rFonts w:ascii="Arial" w:hAnsi="Arial" w:cs="Arial"/>
          <w:bCs/>
        </w:rPr>
        <w:t>*T</w:t>
      </w:r>
      <w:r w:rsidRPr="00237E7D">
        <w:rPr>
          <w:rFonts w:ascii="Arial" w:hAnsi="Arial" w:cs="Arial"/>
        </w:rPr>
        <w:t>o receive monthly e-newsletters call 812-882-3509 or e-mail me to be added.</w:t>
      </w:r>
      <w:r w:rsidRPr="00237E7D">
        <w:rPr>
          <w:rFonts w:ascii="Arial" w:hAnsi="Arial" w:cs="Arial"/>
          <w:smallCaps/>
        </w:rPr>
        <w:t xml:space="preserve"> </w:t>
      </w:r>
    </w:p>
    <w:p w14:paraId="0B7DC5C2" w14:textId="714A0104" w:rsidR="00E12657" w:rsidRPr="00237E7D" w:rsidRDefault="000338D7" w:rsidP="007D1B16">
      <w:pPr>
        <w:spacing w:after="0"/>
        <w:contextualSpacing/>
        <w:rPr>
          <w:rFonts w:ascii="Arial" w:hAnsi="Arial" w:cs="Arial"/>
          <w:smallCaps/>
        </w:rPr>
      </w:pPr>
      <w:r>
        <w:rPr>
          <w:rFonts w:eastAsia="Times New Roman"/>
          <w:noProof/>
        </w:rPr>
        <mc:AlternateContent>
          <mc:Choice Requires="wps">
            <w:drawing>
              <wp:anchor distT="0" distB="0" distL="114300" distR="114300" simplePos="0" relativeHeight="251967488" behindDoc="0" locked="0" layoutInCell="1" allowOverlap="1" wp14:anchorId="7835C747" wp14:editId="76BE8FFA">
                <wp:simplePos x="0" y="0"/>
                <wp:positionH relativeFrom="margin">
                  <wp:posOffset>0</wp:posOffset>
                </wp:positionH>
                <wp:positionV relativeFrom="paragraph">
                  <wp:posOffset>55245</wp:posOffset>
                </wp:positionV>
                <wp:extent cx="6057900" cy="12700"/>
                <wp:effectExtent l="0" t="0" r="19050" b="25400"/>
                <wp:wrapNone/>
                <wp:docPr id="1" name="Straight Connector 1"/>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30D88" id="Straight Connector 1" o:spid="_x0000_s1026" style="position:absolute;flip:y;z-index:25196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35pt" to="47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" strokecolor="black [3200]" strokeweight="1.5pt">
                <v:stroke joinstyle="miter"/>
                <w10:wrap anchorx="margin"/>
              </v:line>
            </w:pict>
          </mc:Fallback>
        </mc:AlternateContent>
      </w:r>
    </w:p>
    <w:p w14:paraId="10E2CA2F" w14:textId="66D1FC16" w:rsidR="005A66B6" w:rsidRPr="005A66B6" w:rsidRDefault="005A66B6" w:rsidP="007D1B16">
      <w:pPr>
        <w:spacing w:after="0"/>
        <w:contextualSpacing/>
        <w:jc w:val="center"/>
        <w:rPr>
          <w:rFonts w:ascii="Arial" w:hAnsi="Arial" w:cs="Arial"/>
          <w:b/>
          <w:bCs/>
          <w:sz w:val="2"/>
          <w:szCs w:val="6"/>
          <w:u w:val="single"/>
        </w:rPr>
      </w:pPr>
    </w:p>
    <w:p w14:paraId="6773233F" w14:textId="3827468A" w:rsidR="00715EC0" w:rsidRDefault="00715EC0" w:rsidP="007D1B16">
      <w:pPr>
        <w:spacing w:after="0"/>
        <w:contextualSpacing/>
        <w:jc w:val="center"/>
        <w:rPr>
          <w:rFonts w:ascii="Arial" w:hAnsi="Arial" w:cs="Arial"/>
          <w:b/>
          <w:bCs/>
          <w:sz w:val="32"/>
          <w:szCs w:val="32"/>
          <w:u w:val="single"/>
        </w:rPr>
      </w:pPr>
      <w:r>
        <w:rPr>
          <w:rFonts w:ascii="Arial" w:hAnsi="Arial" w:cs="Arial"/>
          <w:b/>
          <w:bCs/>
          <w:sz w:val="32"/>
          <w:szCs w:val="32"/>
          <w:u w:val="single"/>
        </w:rPr>
        <w:t>Upcoming Events</w:t>
      </w:r>
    </w:p>
    <w:p w14:paraId="55C9E1BD" w14:textId="77777777" w:rsidR="000338D7" w:rsidRPr="000338D7" w:rsidRDefault="000338D7" w:rsidP="007D1B16">
      <w:pPr>
        <w:spacing w:after="0"/>
        <w:contextualSpacing/>
        <w:jc w:val="center"/>
        <w:rPr>
          <w:rFonts w:ascii="Arial" w:hAnsi="Arial" w:cs="Arial"/>
          <w:b/>
          <w:bCs/>
          <w:sz w:val="6"/>
          <w:szCs w:val="6"/>
          <w:u w:val="single"/>
        </w:rPr>
      </w:pPr>
    </w:p>
    <w:tbl>
      <w:tblPr>
        <w:tblW w:w="10083" w:type="dxa"/>
        <w:tblInd w:w="-8" w:type="dxa"/>
        <w:tblLayout w:type="fixed"/>
        <w:tblCellMar>
          <w:left w:w="0" w:type="dxa"/>
          <w:right w:w="0" w:type="dxa"/>
        </w:tblCellMar>
        <w:tblLook w:val="0000" w:firstRow="0" w:lastRow="0" w:firstColumn="0" w:lastColumn="0" w:noHBand="0" w:noVBand="0"/>
      </w:tblPr>
      <w:tblGrid>
        <w:gridCol w:w="1353"/>
        <w:gridCol w:w="3080"/>
        <w:gridCol w:w="1192"/>
        <w:gridCol w:w="1488"/>
        <w:gridCol w:w="2970"/>
      </w:tblGrid>
      <w:tr w:rsidR="00715EC0" w:rsidRPr="00C935CB" w14:paraId="64AFCB93" w14:textId="77777777" w:rsidTr="00F66711">
        <w:trPr>
          <w:trHeight w:val="784"/>
        </w:trPr>
        <w:tc>
          <w:tcPr>
            <w:tcW w:w="1353" w:type="dxa"/>
            <w:tcBorders>
              <w:top w:val="single" w:sz="4" w:space="0" w:color="auto"/>
              <w:left w:val="single" w:sz="4" w:space="0" w:color="auto"/>
              <w:bottom w:val="single" w:sz="4" w:space="0" w:color="auto"/>
              <w:right w:val="single" w:sz="4" w:space="0" w:color="auto"/>
            </w:tcBorders>
          </w:tcPr>
          <w:p w14:paraId="1F130804" w14:textId="77777777" w:rsidR="000338D7" w:rsidRDefault="000338D7" w:rsidP="007D1B16">
            <w:pPr>
              <w:spacing w:after="0"/>
              <w:contextualSpacing/>
              <w:rPr>
                <w:rFonts w:ascii="Arial" w:hAnsi="Arial" w:cs="Arial"/>
                <w:sz w:val="24"/>
                <w:szCs w:val="24"/>
              </w:rPr>
            </w:pPr>
          </w:p>
          <w:p w14:paraId="471C0E3D" w14:textId="48CDED3D" w:rsidR="00715EC0" w:rsidRPr="00C935CB" w:rsidRDefault="00715EC0" w:rsidP="007D1B16">
            <w:pPr>
              <w:spacing w:after="0"/>
              <w:contextualSpacing/>
              <w:rPr>
                <w:rFonts w:ascii="Arial" w:hAnsi="Arial" w:cs="Arial"/>
                <w:color w:val="auto"/>
                <w:sz w:val="24"/>
                <w:szCs w:val="24"/>
              </w:rPr>
            </w:pPr>
            <w:r w:rsidRPr="00C935CB">
              <w:rPr>
                <w:rFonts w:ascii="Arial" w:hAnsi="Arial" w:cs="Arial"/>
                <w:sz w:val="24"/>
                <w:szCs w:val="24"/>
              </w:rPr>
              <w:t>Date</w:t>
            </w:r>
          </w:p>
        </w:tc>
        <w:tc>
          <w:tcPr>
            <w:tcW w:w="3080" w:type="dxa"/>
            <w:tcBorders>
              <w:top w:val="single" w:sz="4" w:space="0" w:color="auto"/>
              <w:left w:val="single" w:sz="4" w:space="0" w:color="auto"/>
              <w:bottom w:val="single" w:sz="4" w:space="0" w:color="auto"/>
              <w:right w:val="single" w:sz="4" w:space="0" w:color="auto"/>
            </w:tcBorders>
          </w:tcPr>
          <w:p w14:paraId="1A5B18A6" w14:textId="436D5A1B" w:rsidR="00715EC0" w:rsidRPr="00C935CB" w:rsidRDefault="00715EC0" w:rsidP="007D1B16">
            <w:pPr>
              <w:spacing w:after="0"/>
              <w:contextualSpacing/>
              <w:rPr>
                <w:rFonts w:ascii="Arial" w:hAnsi="Arial" w:cs="Arial"/>
                <w:color w:val="auto"/>
                <w:sz w:val="24"/>
                <w:szCs w:val="24"/>
              </w:rPr>
            </w:pPr>
            <w:r w:rsidRPr="00C935CB">
              <w:rPr>
                <w:rFonts w:ascii="Arial" w:hAnsi="Arial" w:cs="Arial"/>
                <w:sz w:val="24"/>
                <w:szCs w:val="24"/>
              </w:rPr>
              <w:t>Event</w:t>
            </w:r>
          </w:p>
        </w:tc>
        <w:tc>
          <w:tcPr>
            <w:tcW w:w="1192" w:type="dxa"/>
            <w:tcBorders>
              <w:top w:val="single" w:sz="4" w:space="0" w:color="auto"/>
              <w:left w:val="single" w:sz="4" w:space="0" w:color="auto"/>
              <w:bottom w:val="single" w:sz="4" w:space="0" w:color="auto"/>
              <w:right w:val="single" w:sz="4" w:space="0" w:color="auto"/>
            </w:tcBorders>
          </w:tcPr>
          <w:p w14:paraId="33CD4DA8" w14:textId="568A1F11" w:rsidR="00715EC0" w:rsidRPr="00C935CB" w:rsidRDefault="00715EC0" w:rsidP="007D1B16">
            <w:pPr>
              <w:spacing w:after="0"/>
              <w:contextualSpacing/>
              <w:rPr>
                <w:rFonts w:ascii="Arial" w:hAnsi="Arial" w:cs="Arial"/>
                <w:color w:val="auto"/>
                <w:sz w:val="24"/>
                <w:szCs w:val="24"/>
              </w:rPr>
            </w:pPr>
            <w:r w:rsidRPr="00C935CB">
              <w:rPr>
                <w:rFonts w:ascii="Arial" w:hAnsi="Arial" w:cs="Arial"/>
                <w:sz w:val="24"/>
                <w:szCs w:val="24"/>
              </w:rPr>
              <w:t>Time (Eastern)</w:t>
            </w:r>
          </w:p>
        </w:tc>
        <w:tc>
          <w:tcPr>
            <w:tcW w:w="1488" w:type="dxa"/>
            <w:tcBorders>
              <w:top w:val="single" w:sz="4" w:space="0" w:color="auto"/>
              <w:left w:val="single" w:sz="4" w:space="0" w:color="auto"/>
              <w:bottom w:val="single" w:sz="4" w:space="0" w:color="auto"/>
              <w:right w:val="single" w:sz="4" w:space="0" w:color="auto"/>
            </w:tcBorders>
          </w:tcPr>
          <w:p w14:paraId="6628E618" w14:textId="36056D74" w:rsidR="00715EC0" w:rsidRPr="00C935CB" w:rsidRDefault="00715EC0" w:rsidP="007D1B16">
            <w:pPr>
              <w:spacing w:after="0"/>
              <w:contextualSpacing/>
              <w:rPr>
                <w:rFonts w:ascii="Arial" w:hAnsi="Arial" w:cs="Arial"/>
                <w:color w:val="auto"/>
                <w:sz w:val="24"/>
                <w:szCs w:val="24"/>
              </w:rPr>
            </w:pPr>
            <w:r w:rsidRPr="00C935CB">
              <w:rPr>
                <w:rFonts w:ascii="Arial" w:hAnsi="Arial" w:cs="Arial"/>
                <w:sz w:val="24"/>
                <w:szCs w:val="24"/>
              </w:rPr>
              <w:t>Location</w:t>
            </w:r>
          </w:p>
        </w:tc>
        <w:tc>
          <w:tcPr>
            <w:tcW w:w="2970" w:type="dxa"/>
            <w:tcBorders>
              <w:top w:val="single" w:sz="4" w:space="0" w:color="auto"/>
              <w:left w:val="single" w:sz="4" w:space="0" w:color="auto"/>
              <w:bottom w:val="single" w:sz="4" w:space="0" w:color="auto"/>
              <w:right w:val="single" w:sz="4" w:space="0" w:color="auto"/>
            </w:tcBorders>
          </w:tcPr>
          <w:p w14:paraId="4A100C2C" w14:textId="201B2798" w:rsidR="00715EC0" w:rsidRPr="00C935CB" w:rsidRDefault="00715EC0" w:rsidP="007D1B16">
            <w:pPr>
              <w:spacing w:after="0"/>
              <w:contextualSpacing/>
              <w:rPr>
                <w:rFonts w:ascii="Arial" w:hAnsi="Arial" w:cs="Arial"/>
                <w:color w:val="auto"/>
                <w:sz w:val="24"/>
                <w:szCs w:val="24"/>
              </w:rPr>
            </w:pPr>
            <w:r w:rsidRPr="00C935CB">
              <w:rPr>
                <w:rFonts w:ascii="Arial" w:hAnsi="Arial" w:cs="Arial"/>
                <w:sz w:val="24"/>
                <w:szCs w:val="24"/>
              </w:rPr>
              <w:t>Contact info.</w:t>
            </w:r>
          </w:p>
        </w:tc>
      </w:tr>
      <w:tr w:rsidR="00C74FDD" w:rsidRPr="00C935CB" w14:paraId="59AFB334" w14:textId="77777777" w:rsidTr="00F66711">
        <w:trPr>
          <w:trHeight w:val="602"/>
        </w:trPr>
        <w:tc>
          <w:tcPr>
            <w:tcW w:w="1353" w:type="dxa"/>
            <w:tcBorders>
              <w:top w:val="single" w:sz="4" w:space="0" w:color="auto"/>
              <w:left w:val="single" w:sz="4" w:space="0" w:color="auto"/>
              <w:bottom w:val="single" w:sz="4" w:space="0" w:color="auto"/>
              <w:right w:val="single" w:sz="4" w:space="0" w:color="auto"/>
            </w:tcBorders>
          </w:tcPr>
          <w:p w14:paraId="555939D3" w14:textId="7E2F71F3" w:rsidR="00C74FDD" w:rsidRDefault="00D55372" w:rsidP="00C74FDD">
            <w:pPr>
              <w:spacing w:after="0"/>
              <w:contextualSpacing/>
              <w:rPr>
                <w:rFonts w:ascii="Arial" w:hAnsi="Arial" w:cs="Arial"/>
                <w:color w:val="auto"/>
              </w:rPr>
            </w:pPr>
            <w:r>
              <w:rPr>
                <w:rFonts w:ascii="Arial" w:hAnsi="Arial" w:cs="Arial"/>
                <w:color w:val="auto"/>
              </w:rPr>
              <w:t>Sept. 17</w:t>
            </w:r>
          </w:p>
        </w:tc>
        <w:tc>
          <w:tcPr>
            <w:tcW w:w="3080" w:type="dxa"/>
            <w:tcBorders>
              <w:top w:val="single" w:sz="4" w:space="0" w:color="auto"/>
              <w:left w:val="single" w:sz="4" w:space="0" w:color="auto"/>
              <w:bottom w:val="single" w:sz="4" w:space="0" w:color="auto"/>
              <w:right w:val="single" w:sz="4" w:space="0" w:color="auto"/>
            </w:tcBorders>
          </w:tcPr>
          <w:p w14:paraId="5B0C26F9" w14:textId="4E0FFEF1" w:rsidR="00C74FDD" w:rsidRDefault="00D55372" w:rsidP="00C74FDD">
            <w:pPr>
              <w:spacing w:after="0"/>
              <w:contextualSpacing/>
              <w:rPr>
                <w:rFonts w:ascii="Arial" w:hAnsi="Arial" w:cs="Arial"/>
                <w:color w:val="auto"/>
              </w:rPr>
            </w:pPr>
            <w:r>
              <w:rPr>
                <w:rFonts w:ascii="Arial" w:hAnsi="Arial" w:cs="Arial"/>
                <w:color w:val="auto"/>
              </w:rPr>
              <w:t>Pumpkin Field Day</w:t>
            </w:r>
          </w:p>
        </w:tc>
        <w:tc>
          <w:tcPr>
            <w:tcW w:w="1192" w:type="dxa"/>
            <w:tcBorders>
              <w:top w:val="single" w:sz="4" w:space="0" w:color="auto"/>
              <w:left w:val="single" w:sz="4" w:space="0" w:color="auto"/>
              <w:bottom w:val="single" w:sz="4" w:space="0" w:color="auto"/>
              <w:right w:val="single" w:sz="4" w:space="0" w:color="auto"/>
            </w:tcBorders>
          </w:tcPr>
          <w:p w14:paraId="7C3FF7B1" w14:textId="4E4C9E42" w:rsidR="00C74FDD" w:rsidRDefault="00D55372" w:rsidP="00C74FDD">
            <w:pPr>
              <w:spacing w:after="0"/>
              <w:contextualSpacing/>
              <w:rPr>
                <w:rFonts w:ascii="Arial" w:hAnsi="Arial" w:cs="Arial"/>
                <w:color w:val="auto"/>
              </w:rPr>
            </w:pPr>
            <w:r>
              <w:rPr>
                <w:rFonts w:ascii="Arial" w:hAnsi="Arial" w:cs="Arial"/>
                <w:color w:val="auto"/>
              </w:rPr>
              <w:t>1</w:t>
            </w:r>
            <w:r w:rsidR="00C11F68">
              <w:rPr>
                <w:rFonts w:ascii="Arial" w:hAnsi="Arial" w:cs="Arial"/>
                <w:color w:val="auto"/>
              </w:rPr>
              <w:t>:30pm</w:t>
            </w:r>
            <w:r>
              <w:rPr>
                <w:rFonts w:ascii="Arial" w:hAnsi="Arial" w:cs="Arial"/>
                <w:color w:val="auto"/>
              </w:rPr>
              <w:t>-</w:t>
            </w:r>
            <w:r w:rsidR="00C11F68">
              <w:rPr>
                <w:rFonts w:ascii="Arial" w:hAnsi="Arial" w:cs="Arial"/>
                <w:color w:val="auto"/>
              </w:rPr>
              <w:t>5</w:t>
            </w:r>
            <w:r>
              <w:rPr>
                <w:rFonts w:ascii="Arial" w:hAnsi="Arial" w:cs="Arial"/>
                <w:color w:val="auto"/>
              </w:rPr>
              <w:t>:</w:t>
            </w:r>
            <w:r w:rsidR="00C11F68">
              <w:rPr>
                <w:rFonts w:ascii="Arial" w:hAnsi="Arial" w:cs="Arial"/>
                <w:color w:val="auto"/>
              </w:rPr>
              <w:t>3</w:t>
            </w:r>
            <w:r>
              <w:rPr>
                <w:rFonts w:ascii="Arial" w:hAnsi="Arial" w:cs="Arial"/>
                <w:color w:val="auto"/>
              </w:rPr>
              <w:t>0pm</w:t>
            </w:r>
          </w:p>
        </w:tc>
        <w:tc>
          <w:tcPr>
            <w:tcW w:w="1488" w:type="dxa"/>
            <w:tcBorders>
              <w:top w:val="single" w:sz="4" w:space="0" w:color="auto"/>
              <w:left w:val="single" w:sz="4" w:space="0" w:color="auto"/>
              <w:bottom w:val="single" w:sz="4" w:space="0" w:color="auto"/>
              <w:right w:val="single" w:sz="4" w:space="0" w:color="auto"/>
            </w:tcBorders>
          </w:tcPr>
          <w:p w14:paraId="3D0E4E51" w14:textId="494AA0AE" w:rsidR="00C74FDD" w:rsidRPr="00C11F68" w:rsidRDefault="00D55372" w:rsidP="00C74FDD">
            <w:pPr>
              <w:spacing w:after="0"/>
              <w:contextualSpacing/>
              <w:rPr>
                <w:rFonts w:ascii="Arial" w:hAnsi="Arial" w:cs="Arial"/>
                <w:color w:val="auto"/>
              </w:rPr>
            </w:pPr>
            <w:r w:rsidRPr="00C11F68">
              <w:rPr>
                <w:rFonts w:ascii="Arial" w:hAnsi="Arial" w:cs="Arial"/>
                <w:color w:val="auto"/>
              </w:rPr>
              <w:t>Vincennes</w:t>
            </w:r>
          </w:p>
        </w:tc>
        <w:tc>
          <w:tcPr>
            <w:tcW w:w="2970" w:type="dxa"/>
            <w:tcBorders>
              <w:top w:val="single" w:sz="4" w:space="0" w:color="auto"/>
              <w:left w:val="single" w:sz="4" w:space="0" w:color="auto"/>
              <w:bottom w:val="single" w:sz="4" w:space="0" w:color="auto"/>
              <w:right w:val="single" w:sz="4" w:space="0" w:color="auto"/>
            </w:tcBorders>
          </w:tcPr>
          <w:p w14:paraId="68DF4D91" w14:textId="36910C25" w:rsidR="00C74FDD" w:rsidRPr="00C11F68" w:rsidRDefault="00C11F68" w:rsidP="00C74FDD">
            <w:pPr>
              <w:spacing w:after="0"/>
              <w:contextualSpacing/>
              <w:rPr>
                <w:rFonts w:ascii="Arial" w:hAnsi="Arial" w:cs="Arial"/>
              </w:rPr>
            </w:pPr>
            <w:r w:rsidRPr="00C11F68">
              <w:rPr>
                <w:rFonts w:ascii="Arial" w:hAnsi="Arial" w:cs="Arial"/>
              </w:rPr>
              <w:t xml:space="preserve">Register by calling </w:t>
            </w:r>
            <w:r>
              <w:rPr>
                <w:rFonts w:ascii="Arial" w:hAnsi="Arial" w:cs="Arial"/>
              </w:rPr>
              <w:t xml:space="preserve">                            </w:t>
            </w:r>
            <w:r w:rsidRPr="00C11F68">
              <w:rPr>
                <w:rFonts w:ascii="Arial" w:hAnsi="Arial" w:cs="Arial"/>
              </w:rPr>
              <w:t xml:space="preserve">812-886-0198 or </w:t>
            </w:r>
            <w:hyperlink r:id="rId30" w:history="1">
              <w:r w:rsidRPr="00C11F68">
                <w:rPr>
                  <w:rStyle w:val="Hyperlink"/>
                  <w:rFonts w:ascii="Arial" w:hAnsi="Arial" w:cs="Arial"/>
                </w:rPr>
                <w:t>https://tinyurl.com/SWPACpumpkin</w:t>
              </w:r>
            </w:hyperlink>
          </w:p>
        </w:tc>
      </w:tr>
      <w:tr w:rsidR="00D55372" w:rsidRPr="00C935CB" w14:paraId="41A5D846" w14:textId="77777777" w:rsidTr="00F66711">
        <w:trPr>
          <w:trHeight w:val="602"/>
        </w:trPr>
        <w:tc>
          <w:tcPr>
            <w:tcW w:w="1353" w:type="dxa"/>
            <w:tcBorders>
              <w:top w:val="single" w:sz="4" w:space="0" w:color="auto"/>
              <w:left w:val="single" w:sz="4" w:space="0" w:color="auto"/>
              <w:bottom w:val="single" w:sz="4" w:space="0" w:color="auto"/>
              <w:right w:val="single" w:sz="4" w:space="0" w:color="auto"/>
            </w:tcBorders>
          </w:tcPr>
          <w:p w14:paraId="5A1F913F" w14:textId="448695B8" w:rsidR="00D55372" w:rsidRDefault="00D55372" w:rsidP="00D55372">
            <w:pPr>
              <w:spacing w:after="0"/>
              <w:contextualSpacing/>
              <w:rPr>
                <w:rFonts w:ascii="Arial" w:hAnsi="Arial" w:cs="Arial"/>
                <w:color w:val="auto"/>
              </w:rPr>
            </w:pPr>
            <w:r>
              <w:rPr>
                <w:rFonts w:ascii="Arial" w:hAnsi="Arial" w:cs="Arial"/>
                <w:color w:val="auto"/>
              </w:rPr>
              <w:t>Sept. 20</w:t>
            </w:r>
          </w:p>
        </w:tc>
        <w:tc>
          <w:tcPr>
            <w:tcW w:w="3080" w:type="dxa"/>
            <w:tcBorders>
              <w:top w:val="single" w:sz="4" w:space="0" w:color="auto"/>
              <w:left w:val="single" w:sz="4" w:space="0" w:color="auto"/>
              <w:bottom w:val="single" w:sz="4" w:space="0" w:color="auto"/>
              <w:right w:val="single" w:sz="4" w:space="0" w:color="auto"/>
            </w:tcBorders>
          </w:tcPr>
          <w:p w14:paraId="0813FCC0" w14:textId="52F5E09A" w:rsidR="00D55372" w:rsidRDefault="00D55372" w:rsidP="00D55372">
            <w:pPr>
              <w:spacing w:after="0"/>
              <w:contextualSpacing/>
              <w:rPr>
                <w:rFonts w:ascii="Arial" w:hAnsi="Arial" w:cs="Arial"/>
                <w:color w:val="auto"/>
              </w:rPr>
            </w:pPr>
            <w:r>
              <w:rPr>
                <w:rFonts w:ascii="Arial" w:hAnsi="Arial" w:cs="Arial"/>
                <w:color w:val="auto"/>
              </w:rPr>
              <w:t>Monarch Madness</w:t>
            </w:r>
            <w:r w:rsidR="00625C3E">
              <w:rPr>
                <w:rFonts w:ascii="Arial" w:hAnsi="Arial" w:cs="Arial"/>
                <w:color w:val="auto"/>
              </w:rPr>
              <w:t xml:space="preserve"> (see details below)</w:t>
            </w:r>
          </w:p>
        </w:tc>
        <w:tc>
          <w:tcPr>
            <w:tcW w:w="1192" w:type="dxa"/>
            <w:tcBorders>
              <w:top w:val="single" w:sz="4" w:space="0" w:color="auto"/>
              <w:left w:val="single" w:sz="4" w:space="0" w:color="auto"/>
              <w:bottom w:val="single" w:sz="4" w:space="0" w:color="auto"/>
              <w:right w:val="single" w:sz="4" w:space="0" w:color="auto"/>
            </w:tcBorders>
          </w:tcPr>
          <w:p w14:paraId="01D40395" w14:textId="4C9E8EDA" w:rsidR="00D55372" w:rsidRDefault="00D55372" w:rsidP="00D55372">
            <w:pPr>
              <w:spacing w:after="0"/>
              <w:contextualSpacing/>
              <w:rPr>
                <w:rFonts w:ascii="Arial" w:hAnsi="Arial" w:cs="Arial"/>
                <w:color w:val="auto"/>
              </w:rPr>
            </w:pPr>
            <w:r>
              <w:rPr>
                <w:rFonts w:ascii="Arial" w:hAnsi="Arial" w:cs="Arial"/>
                <w:color w:val="auto"/>
              </w:rPr>
              <w:t>11:00am-2:00pm</w:t>
            </w:r>
          </w:p>
        </w:tc>
        <w:tc>
          <w:tcPr>
            <w:tcW w:w="1488" w:type="dxa"/>
            <w:tcBorders>
              <w:top w:val="single" w:sz="4" w:space="0" w:color="auto"/>
              <w:left w:val="single" w:sz="4" w:space="0" w:color="auto"/>
              <w:bottom w:val="single" w:sz="4" w:space="0" w:color="auto"/>
              <w:right w:val="single" w:sz="4" w:space="0" w:color="auto"/>
            </w:tcBorders>
          </w:tcPr>
          <w:p w14:paraId="3D9A1696" w14:textId="79DB133D" w:rsidR="00D55372" w:rsidRPr="00F66B04" w:rsidRDefault="00D55372" w:rsidP="00D55372">
            <w:pPr>
              <w:spacing w:after="0"/>
              <w:contextualSpacing/>
              <w:rPr>
                <w:rFonts w:ascii="Arial" w:hAnsi="Arial" w:cs="Arial"/>
                <w:color w:val="auto"/>
              </w:rPr>
            </w:pPr>
            <w:r>
              <w:rPr>
                <w:rFonts w:ascii="Arial" w:hAnsi="Arial" w:cs="Arial"/>
                <w:color w:val="auto"/>
              </w:rPr>
              <w:t>Vincennes</w:t>
            </w:r>
          </w:p>
        </w:tc>
        <w:tc>
          <w:tcPr>
            <w:tcW w:w="2970" w:type="dxa"/>
            <w:tcBorders>
              <w:top w:val="single" w:sz="4" w:space="0" w:color="auto"/>
              <w:left w:val="single" w:sz="4" w:space="0" w:color="auto"/>
              <w:bottom w:val="single" w:sz="4" w:space="0" w:color="auto"/>
              <w:right w:val="single" w:sz="4" w:space="0" w:color="auto"/>
            </w:tcBorders>
          </w:tcPr>
          <w:p w14:paraId="5B615FD2" w14:textId="647E0764" w:rsidR="00D55372" w:rsidRPr="00F66B04" w:rsidRDefault="00D55372" w:rsidP="00D55372">
            <w:pPr>
              <w:spacing w:after="0"/>
              <w:contextualSpacing/>
              <w:rPr>
                <w:rFonts w:ascii="Arial" w:hAnsi="Arial" w:cs="Arial"/>
                <w:color w:val="auto"/>
              </w:rPr>
            </w:pPr>
            <w:r>
              <w:rPr>
                <w:rFonts w:ascii="Arial" w:hAnsi="Arial" w:cs="Arial"/>
              </w:rPr>
              <w:t xml:space="preserve">812-882-8210 </w:t>
            </w:r>
            <w:proofErr w:type="spellStart"/>
            <w:r>
              <w:rPr>
                <w:rFonts w:ascii="Arial" w:hAnsi="Arial" w:cs="Arial"/>
              </w:rPr>
              <w:t>ext</w:t>
            </w:r>
            <w:proofErr w:type="spellEnd"/>
            <w:r>
              <w:rPr>
                <w:rFonts w:ascii="Arial" w:hAnsi="Arial" w:cs="Arial"/>
              </w:rPr>
              <w:t xml:space="preserve"> 3</w:t>
            </w:r>
          </w:p>
        </w:tc>
      </w:tr>
      <w:tr w:rsidR="00D55372" w:rsidRPr="00C935CB" w14:paraId="7AC0AE1E" w14:textId="77777777" w:rsidTr="00F66711">
        <w:trPr>
          <w:trHeight w:val="602"/>
        </w:trPr>
        <w:tc>
          <w:tcPr>
            <w:tcW w:w="1353" w:type="dxa"/>
            <w:tcBorders>
              <w:top w:val="single" w:sz="4" w:space="0" w:color="auto"/>
              <w:left w:val="single" w:sz="4" w:space="0" w:color="auto"/>
              <w:bottom w:val="single" w:sz="4" w:space="0" w:color="auto"/>
              <w:right w:val="single" w:sz="4" w:space="0" w:color="auto"/>
            </w:tcBorders>
          </w:tcPr>
          <w:p w14:paraId="267792F0" w14:textId="6AC5D09C" w:rsidR="00D55372" w:rsidRDefault="00FB6AA3" w:rsidP="00D55372">
            <w:pPr>
              <w:spacing w:after="0"/>
              <w:contextualSpacing/>
              <w:rPr>
                <w:rFonts w:ascii="Arial" w:hAnsi="Arial" w:cs="Arial"/>
                <w:color w:val="auto"/>
              </w:rPr>
            </w:pPr>
            <w:r>
              <w:rPr>
                <w:rFonts w:ascii="Arial" w:hAnsi="Arial" w:cs="Arial"/>
                <w:color w:val="auto"/>
              </w:rPr>
              <w:t>Nov. 5</w:t>
            </w:r>
          </w:p>
        </w:tc>
        <w:tc>
          <w:tcPr>
            <w:tcW w:w="3080" w:type="dxa"/>
            <w:tcBorders>
              <w:top w:val="single" w:sz="4" w:space="0" w:color="auto"/>
              <w:left w:val="single" w:sz="4" w:space="0" w:color="auto"/>
              <w:bottom w:val="single" w:sz="4" w:space="0" w:color="auto"/>
              <w:right w:val="single" w:sz="4" w:space="0" w:color="auto"/>
            </w:tcBorders>
          </w:tcPr>
          <w:p w14:paraId="544CC299" w14:textId="33831905" w:rsidR="00D55372" w:rsidRDefault="00FB6AA3" w:rsidP="00D55372">
            <w:pPr>
              <w:spacing w:after="0"/>
              <w:contextualSpacing/>
              <w:rPr>
                <w:rFonts w:ascii="Arial" w:hAnsi="Arial" w:cs="Arial"/>
                <w:color w:val="auto"/>
              </w:rPr>
            </w:pPr>
            <w:r>
              <w:rPr>
                <w:rFonts w:ascii="Arial" w:hAnsi="Arial" w:cs="Arial"/>
                <w:color w:val="auto"/>
              </w:rPr>
              <w:t>Private/Commercial Applicator Program</w:t>
            </w:r>
          </w:p>
        </w:tc>
        <w:tc>
          <w:tcPr>
            <w:tcW w:w="1192" w:type="dxa"/>
            <w:tcBorders>
              <w:top w:val="single" w:sz="4" w:space="0" w:color="auto"/>
              <w:left w:val="single" w:sz="4" w:space="0" w:color="auto"/>
              <w:bottom w:val="single" w:sz="4" w:space="0" w:color="auto"/>
              <w:right w:val="single" w:sz="4" w:space="0" w:color="auto"/>
            </w:tcBorders>
          </w:tcPr>
          <w:p w14:paraId="1FD25761" w14:textId="516ADB87" w:rsidR="00D55372" w:rsidRDefault="00FB6AA3" w:rsidP="00D55372">
            <w:pPr>
              <w:spacing w:after="0"/>
              <w:contextualSpacing/>
              <w:rPr>
                <w:rFonts w:ascii="Arial" w:hAnsi="Arial" w:cs="Arial"/>
                <w:color w:val="auto"/>
              </w:rPr>
            </w:pPr>
            <w:r>
              <w:rPr>
                <w:rFonts w:ascii="Arial" w:hAnsi="Arial" w:cs="Arial"/>
                <w:color w:val="auto"/>
              </w:rPr>
              <w:t>10:00am-noon</w:t>
            </w:r>
          </w:p>
        </w:tc>
        <w:tc>
          <w:tcPr>
            <w:tcW w:w="1488" w:type="dxa"/>
            <w:tcBorders>
              <w:top w:val="single" w:sz="4" w:space="0" w:color="auto"/>
              <w:left w:val="single" w:sz="4" w:space="0" w:color="auto"/>
              <w:bottom w:val="single" w:sz="4" w:space="0" w:color="auto"/>
              <w:right w:val="single" w:sz="4" w:space="0" w:color="auto"/>
            </w:tcBorders>
          </w:tcPr>
          <w:p w14:paraId="636ED803" w14:textId="79C41EF8" w:rsidR="00D55372" w:rsidRPr="00CF7568" w:rsidRDefault="00FB6AA3" w:rsidP="00D55372">
            <w:pPr>
              <w:spacing w:after="0"/>
              <w:contextualSpacing/>
              <w:rPr>
                <w:rFonts w:ascii="Arial" w:hAnsi="Arial" w:cs="Arial"/>
                <w:color w:val="auto"/>
              </w:rPr>
            </w:pPr>
            <w:r>
              <w:rPr>
                <w:rFonts w:ascii="Arial" w:hAnsi="Arial" w:cs="Arial"/>
                <w:color w:val="auto"/>
              </w:rPr>
              <w:t>TBD</w:t>
            </w:r>
          </w:p>
        </w:tc>
        <w:tc>
          <w:tcPr>
            <w:tcW w:w="2970" w:type="dxa"/>
            <w:tcBorders>
              <w:top w:val="single" w:sz="4" w:space="0" w:color="auto"/>
              <w:left w:val="single" w:sz="4" w:space="0" w:color="auto"/>
              <w:bottom w:val="single" w:sz="4" w:space="0" w:color="auto"/>
              <w:right w:val="single" w:sz="4" w:space="0" w:color="auto"/>
            </w:tcBorders>
          </w:tcPr>
          <w:p w14:paraId="2E61D8A3" w14:textId="4D0E86BB" w:rsidR="00D55372" w:rsidRPr="00CF7568" w:rsidRDefault="00FB6AA3" w:rsidP="00D55372">
            <w:pPr>
              <w:spacing w:after="0"/>
              <w:contextualSpacing/>
              <w:rPr>
                <w:rFonts w:ascii="Arial" w:hAnsi="Arial" w:cs="Arial"/>
                <w:color w:val="auto"/>
              </w:rPr>
            </w:pPr>
            <w:r>
              <w:rPr>
                <w:rFonts w:ascii="Arial" w:hAnsi="Arial" w:cs="Arial"/>
                <w:color w:val="auto"/>
              </w:rPr>
              <w:t>812-882-3509</w:t>
            </w:r>
          </w:p>
        </w:tc>
      </w:tr>
      <w:tr w:rsidR="00D55372" w:rsidRPr="00C935CB" w14:paraId="57DC1101" w14:textId="77777777" w:rsidTr="00103984">
        <w:trPr>
          <w:trHeight w:val="800"/>
        </w:trPr>
        <w:tc>
          <w:tcPr>
            <w:tcW w:w="1353" w:type="dxa"/>
            <w:tcBorders>
              <w:top w:val="single" w:sz="4" w:space="0" w:color="auto"/>
              <w:left w:val="single" w:sz="4" w:space="0" w:color="auto"/>
              <w:bottom w:val="single" w:sz="4" w:space="0" w:color="auto"/>
              <w:right w:val="single" w:sz="4" w:space="0" w:color="auto"/>
            </w:tcBorders>
          </w:tcPr>
          <w:p w14:paraId="1F7329B0" w14:textId="1A30573E" w:rsidR="00D55372" w:rsidRDefault="00FB6AA3" w:rsidP="00D55372">
            <w:pPr>
              <w:spacing w:after="0"/>
              <w:contextualSpacing/>
              <w:rPr>
                <w:rFonts w:ascii="Arial" w:hAnsi="Arial" w:cs="Arial"/>
                <w:color w:val="auto"/>
              </w:rPr>
            </w:pPr>
            <w:r>
              <w:rPr>
                <w:rFonts w:ascii="Arial" w:hAnsi="Arial" w:cs="Arial"/>
                <w:color w:val="auto"/>
              </w:rPr>
              <w:t>Dec. 11</w:t>
            </w:r>
          </w:p>
        </w:tc>
        <w:tc>
          <w:tcPr>
            <w:tcW w:w="3080" w:type="dxa"/>
            <w:tcBorders>
              <w:top w:val="single" w:sz="4" w:space="0" w:color="auto"/>
              <w:left w:val="single" w:sz="4" w:space="0" w:color="auto"/>
              <w:bottom w:val="single" w:sz="4" w:space="0" w:color="auto"/>
              <w:right w:val="single" w:sz="4" w:space="0" w:color="auto"/>
            </w:tcBorders>
          </w:tcPr>
          <w:p w14:paraId="20130321" w14:textId="38562B25" w:rsidR="00D55372" w:rsidRDefault="00FB6AA3" w:rsidP="00D55372">
            <w:pPr>
              <w:spacing w:after="0"/>
              <w:contextualSpacing/>
              <w:rPr>
                <w:rFonts w:ascii="Arial" w:hAnsi="Arial" w:cs="Arial"/>
                <w:color w:val="auto"/>
              </w:rPr>
            </w:pPr>
            <w:r>
              <w:rPr>
                <w:rFonts w:ascii="Arial" w:hAnsi="Arial" w:cs="Arial"/>
                <w:color w:val="auto"/>
              </w:rPr>
              <w:t>Agriculture Outlook and Private/Commercial Applicator Program</w:t>
            </w:r>
          </w:p>
        </w:tc>
        <w:tc>
          <w:tcPr>
            <w:tcW w:w="1192" w:type="dxa"/>
            <w:tcBorders>
              <w:top w:val="single" w:sz="4" w:space="0" w:color="auto"/>
              <w:left w:val="single" w:sz="4" w:space="0" w:color="auto"/>
              <w:bottom w:val="single" w:sz="4" w:space="0" w:color="auto"/>
              <w:right w:val="single" w:sz="4" w:space="0" w:color="auto"/>
            </w:tcBorders>
          </w:tcPr>
          <w:p w14:paraId="146BD9B0" w14:textId="4606861B" w:rsidR="00D55372" w:rsidRDefault="00FB6AA3" w:rsidP="00D55372">
            <w:pPr>
              <w:spacing w:after="0"/>
              <w:contextualSpacing/>
              <w:rPr>
                <w:rFonts w:ascii="Arial" w:hAnsi="Arial" w:cs="Arial"/>
                <w:color w:val="auto"/>
              </w:rPr>
            </w:pPr>
            <w:r>
              <w:rPr>
                <w:rFonts w:ascii="Arial" w:hAnsi="Arial" w:cs="Arial"/>
                <w:color w:val="auto"/>
              </w:rPr>
              <w:t>8:00am-noon</w:t>
            </w:r>
          </w:p>
        </w:tc>
        <w:tc>
          <w:tcPr>
            <w:tcW w:w="1488" w:type="dxa"/>
            <w:tcBorders>
              <w:top w:val="single" w:sz="4" w:space="0" w:color="auto"/>
              <w:left w:val="single" w:sz="4" w:space="0" w:color="auto"/>
              <w:bottom w:val="single" w:sz="4" w:space="0" w:color="auto"/>
              <w:right w:val="single" w:sz="4" w:space="0" w:color="auto"/>
            </w:tcBorders>
          </w:tcPr>
          <w:p w14:paraId="088B0078" w14:textId="6AD5A166" w:rsidR="00D55372" w:rsidRDefault="00FB6AA3" w:rsidP="00D55372">
            <w:pPr>
              <w:spacing w:after="0"/>
              <w:contextualSpacing/>
              <w:rPr>
                <w:rFonts w:ascii="Arial" w:hAnsi="Arial" w:cs="Arial"/>
                <w:color w:val="auto"/>
              </w:rPr>
            </w:pPr>
            <w:r>
              <w:rPr>
                <w:rFonts w:ascii="Arial" w:hAnsi="Arial" w:cs="Arial"/>
                <w:color w:val="auto"/>
              </w:rPr>
              <w:t>Vincennes</w:t>
            </w:r>
          </w:p>
        </w:tc>
        <w:tc>
          <w:tcPr>
            <w:tcW w:w="2970" w:type="dxa"/>
            <w:tcBorders>
              <w:top w:val="single" w:sz="4" w:space="0" w:color="auto"/>
              <w:left w:val="single" w:sz="4" w:space="0" w:color="auto"/>
              <w:bottom w:val="single" w:sz="4" w:space="0" w:color="auto"/>
              <w:right w:val="single" w:sz="4" w:space="0" w:color="auto"/>
            </w:tcBorders>
          </w:tcPr>
          <w:p w14:paraId="579DB2AA" w14:textId="54FEA31B" w:rsidR="00D55372" w:rsidRPr="001B283C" w:rsidRDefault="00FB6AA3" w:rsidP="00D55372">
            <w:pPr>
              <w:spacing w:after="0"/>
              <w:contextualSpacing/>
              <w:rPr>
                <w:rFonts w:ascii="Arial" w:hAnsi="Arial" w:cs="Arial"/>
                <w:color w:val="auto"/>
              </w:rPr>
            </w:pPr>
            <w:r>
              <w:rPr>
                <w:rFonts w:ascii="Arial" w:hAnsi="Arial" w:cs="Arial"/>
                <w:color w:val="auto"/>
              </w:rPr>
              <w:t>812-882-3509</w:t>
            </w:r>
          </w:p>
        </w:tc>
      </w:tr>
      <w:tr w:rsidR="00103984" w:rsidRPr="00C935CB" w14:paraId="48CDF8E3" w14:textId="77777777" w:rsidTr="00F66711">
        <w:trPr>
          <w:trHeight w:val="602"/>
        </w:trPr>
        <w:tc>
          <w:tcPr>
            <w:tcW w:w="1353" w:type="dxa"/>
            <w:tcBorders>
              <w:top w:val="single" w:sz="4" w:space="0" w:color="auto"/>
              <w:left w:val="single" w:sz="4" w:space="0" w:color="auto"/>
              <w:bottom w:val="single" w:sz="4" w:space="0" w:color="auto"/>
              <w:right w:val="single" w:sz="4" w:space="0" w:color="auto"/>
            </w:tcBorders>
          </w:tcPr>
          <w:p w14:paraId="17103FD2" w14:textId="556A34C4" w:rsidR="00103984" w:rsidRDefault="00103984" w:rsidP="00D55372">
            <w:pPr>
              <w:spacing w:after="0"/>
              <w:contextualSpacing/>
              <w:rPr>
                <w:rFonts w:ascii="Arial" w:hAnsi="Arial" w:cs="Arial"/>
                <w:color w:val="auto"/>
              </w:rPr>
            </w:pPr>
            <w:r>
              <w:rPr>
                <w:rFonts w:ascii="Arial" w:hAnsi="Arial" w:cs="Arial"/>
                <w:color w:val="auto"/>
              </w:rPr>
              <w:t>Jan. 12</w:t>
            </w:r>
          </w:p>
        </w:tc>
        <w:tc>
          <w:tcPr>
            <w:tcW w:w="3080" w:type="dxa"/>
            <w:tcBorders>
              <w:top w:val="single" w:sz="4" w:space="0" w:color="auto"/>
              <w:left w:val="single" w:sz="4" w:space="0" w:color="auto"/>
              <w:bottom w:val="single" w:sz="4" w:space="0" w:color="auto"/>
              <w:right w:val="single" w:sz="4" w:space="0" w:color="auto"/>
            </w:tcBorders>
          </w:tcPr>
          <w:p w14:paraId="656D258B" w14:textId="375ABC75" w:rsidR="00103984" w:rsidRDefault="00103984" w:rsidP="00D55372">
            <w:pPr>
              <w:spacing w:after="0"/>
              <w:contextualSpacing/>
              <w:rPr>
                <w:rFonts w:ascii="Arial" w:hAnsi="Arial" w:cs="Arial"/>
                <w:color w:val="auto"/>
              </w:rPr>
            </w:pPr>
            <w:r>
              <w:rPr>
                <w:rFonts w:ascii="Arial" w:hAnsi="Arial" w:cs="Arial"/>
                <w:color w:val="auto"/>
              </w:rPr>
              <w:t>All categories pesticide training</w:t>
            </w:r>
          </w:p>
        </w:tc>
        <w:tc>
          <w:tcPr>
            <w:tcW w:w="1192" w:type="dxa"/>
            <w:tcBorders>
              <w:top w:val="single" w:sz="4" w:space="0" w:color="auto"/>
              <w:left w:val="single" w:sz="4" w:space="0" w:color="auto"/>
              <w:bottom w:val="single" w:sz="4" w:space="0" w:color="auto"/>
              <w:right w:val="single" w:sz="4" w:space="0" w:color="auto"/>
            </w:tcBorders>
          </w:tcPr>
          <w:p w14:paraId="27461F90" w14:textId="3443CD3B" w:rsidR="00103984" w:rsidRDefault="00103984" w:rsidP="00D55372">
            <w:pPr>
              <w:spacing w:after="0"/>
              <w:contextualSpacing/>
              <w:rPr>
                <w:rFonts w:ascii="Arial" w:hAnsi="Arial" w:cs="Arial"/>
                <w:color w:val="auto"/>
              </w:rPr>
            </w:pPr>
            <w:r>
              <w:rPr>
                <w:rFonts w:ascii="Arial" w:hAnsi="Arial" w:cs="Arial"/>
                <w:color w:val="auto"/>
              </w:rPr>
              <w:t>TBD</w:t>
            </w:r>
          </w:p>
        </w:tc>
        <w:tc>
          <w:tcPr>
            <w:tcW w:w="1488" w:type="dxa"/>
            <w:tcBorders>
              <w:top w:val="single" w:sz="4" w:space="0" w:color="auto"/>
              <w:left w:val="single" w:sz="4" w:space="0" w:color="auto"/>
              <w:bottom w:val="single" w:sz="4" w:space="0" w:color="auto"/>
              <w:right w:val="single" w:sz="4" w:space="0" w:color="auto"/>
            </w:tcBorders>
          </w:tcPr>
          <w:p w14:paraId="48359787" w14:textId="57A7F3B0" w:rsidR="00103984" w:rsidRDefault="00103984" w:rsidP="00D55372">
            <w:pPr>
              <w:spacing w:after="0"/>
              <w:contextualSpacing/>
              <w:rPr>
                <w:rFonts w:ascii="Arial" w:hAnsi="Arial" w:cs="Arial"/>
                <w:color w:val="auto"/>
              </w:rPr>
            </w:pPr>
            <w:r>
              <w:rPr>
                <w:rFonts w:ascii="Arial" w:hAnsi="Arial" w:cs="Arial"/>
                <w:color w:val="auto"/>
              </w:rPr>
              <w:t>Montgomery</w:t>
            </w:r>
          </w:p>
        </w:tc>
        <w:tc>
          <w:tcPr>
            <w:tcW w:w="2970" w:type="dxa"/>
            <w:tcBorders>
              <w:top w:val="single" w:sz="4" w:space="0" w:color="auto"/>
              <w:left w:val="single" w:sz="4" w:space="0" w:color="auto"/>
              <w:bottom w:val="single" w:sz="4" w:space="0" w:color="auto"/>
              <w:right w:val="single" w:sz="4" w:space="0" w:color="auto"/>
            </w:tcBorders>
          </w:tcPr>
          <w:p w14:paraId="4B02E312" w14:textId="0C95AFC9" w:rsidR="00103984" w:rsidRDefault="00103984" w:rsidP="00D55372">
            <w:pPr>
              <w:spacing w:after="0"/>
              <w:contextualSpacing/>
              <w:rPr>
                <w:rFonts w:ascii="Arial" w:hAnsi="Arial" w:cs="Arial"/>
                <w:color w:val="auto"/>
              </w:rPr>
            </w:pPr>
            <w:r>
              <w:rPr>
                <w:rFonts w:ascii="Arial" w:hAnsi="Arial" w:cs="Arial"/>
                <w:color w:val="auto"/>
              </w:rPr>
              <w:t>812-882-3509</w:t>
            </w:r>
          </w:p>
        </w:tc>
      </w:tr>
      <w:tr w:rsidR="00103984" w:rsidRPr="00C935CB" w14:paraId="1E9CA423" w14:textId="77777777" w:rsidTr="00F66711">
        <w:trPr>
          <w:trHeight w:val="602"/>
        </w:trPr>
        <w:tc>
          <w:tcPr>
            <w:tcW w:w="1353" w:type="dxa"/>
            <w:tcBorders>
              <w:top w:val="single" w:sz="4" w:space="0" w:color="auto"/>
              <w:left w:val="single" w:sz="4" w:space="0" w:color="auto"/>
              <w:bottom w:val="single" w:sz="4" w:space="0" w:color="auto"/>
              <w:right w:val="single" w:sz="4" w:space="0" w:color="auto"/>
            </w:tcBorders>
          </w:tcPr>
          <w:p w14:paraId="12EA9BA8" w14:textId="5D78BC55" w:rsidR="00103984" w:rsidRDefault="00103984" w:rsidP="00D55372">
            <w:pPr>
              <w:spacing w:after="0"/>
              <w:contextualSpacing/>
              <w:rPr>
                <w:rFonts w:ascii="Arial" w:hAnsi="Arial" w:cs="Arial"/>
                <w:color w:val="auto"/>
              </w:rPr>
            </w:pPr>
            <w:r>
              <w:rPr>
                <w:rFonts w:ascii="Arial" w:hAnsi="Arial" w:cs="Arial"/>
                <w:color w:val="auto"/>
              </w:rPr>
              <w:t>Mar. 11</w:t>
            </w:r>
          </w:p>
        </w:tc>
        <w:tc>
          <w:tcPr>
            <w:tcW w:w="3080" w:type="dxa"/>
            <w:tcBorders>
              <w:top w:val="single" w:sz="4" w:space="0" w:color="auto"/>
              <w:left w:val="single" w:sz="4" w:space="0" w:color="auto"/>
              <w:bottom w:val="single" w:sz="4" w:space="0" w:color="auto"/>
              <w:right w:val="single" w:sz="4" w:space="0" w:color="auto"/>
            </w:tcBorders>
          </w:tcPr>
          <w:p w14:paraId="4D62495B" w14:textId="114DE564" w:rsidR="00103984" w:rsidRDefault="00103984" w:rsidP="00D55372">
            <w:pPr>
              <w:spacing w:after="0"/>
              <w:contextualSpacing/>
              <w:rPr>
                <w:rFonts w:ascii="Arial" w:hAnsi="Arial" w:cs="Arial"/>
                <w:color w:val="auto"/>
              </w:rPr>
            </w:pPr>
            <w:r>
              <w:rPr>
                <w:rFonts w:ascii="Arial" w:hAnsi="Arial" w:cs="Arial"/>
                <w:color w:val="auto"/>
              </w:rPr>
              <w:t>CORE/Category 14 training and exam</w:t>
            </w:r>
          </w:p>
        </w:tc>
        <w:tc>
          <w:tcPr>
            <w:tcW w:w="1192" w:type="dxa"/>
            <w:tcBorders>
              <w:top w:val="single" w:sz="4" w:space="0" w:color="auto"/>
              <w:left w:val="single" w:sz="4" w:space="0" w:color="auto"/>
              <w:bottom w:val="single" w:sz="4" w:space="0" w:color="auto"/>
              <w:right w:val="single" w:sz="4" w:space="0" w:color="auto"/>
            </w:tcBorders>
          </w:tcPr>
          <w:p w14:paraId="4EA51348" w14:textId="0D4732C4" w:rsidR="00103984" w:rsidRDefault="00103984" w:rsidP="00D55372">
            <w:pPr>
              <w:spacing w:after="0"/>
              <w:contextualSpacing/>
              <w:rPr>
                <w:rFonts w:ascii="Arial" w:hAnsi="Arial" w:cs="Arial"/>
                <w:color w:val="auto"/>
              </w:rPr>
            </w:pPr>
            <w:r>
              <w:rPr>
                <w:rFonts w:ascii="Arial" w:hAnsi="Arial" w:cs="Arial"/>
                <w:color w:val="auto"/>
              </w:rPr>
              <w:t>TBD</w:t>
            </w:r>
          </w:p>
        </w:tc>
        <w:tc>
          <w:tcPr>
            <w:tcW w:w="1488" w:type="dxa"/>
            <w:tcBorders>
              <w:top w:val="single" w:sz="4" w:space="0" w:color="auto"/>
              <w:left w:val="single" w:sz="4" w:space="0" w:color="auto"/>
              <w:bottom w:val="single" w:sz="4" w:space="0" w:color="auto"/>
              <w:right w:val="single" w:sz="4" w:space="0" w:color="auto"/>
            </w:tcBorders>
          </w:tcPr>
          <w:p w14:paraId="2DE18839" w14:textId="395526BF" w:rsidR="00103984" w:rsidRDefault="00103984" w:rsidP="00D55372">
            <w:pPr>
              <w:spacing w:after="0"/>
              <w:contextualSpacing/>
              <w:rPr>
                <w:rFonts w:ascii="Arial" w:hAnsi="Arial" w:cs="Arial"/>
                <w:color w:val="auto"/>
              </w:rPr>
            </w:pPr>
            <w:r>
              <w:rPr>
                <w:rFonts w:ascii="Arial" w:hAnsi="Arial" w:cs="Arial"/>
                <w:color w:val="auto"/>
              </w:rPr>
              <w:t>Evansville</w:t>
            </w:r>
          </w:p>
        </w:tc>
        <w:tc>
          <w:tcPr>
            <w:tcW w:w="2970" w:type="dxa"/>
            <w:tcBorders>
              <w:top w:val="single" w:sz="4" w:space="0" w:color="auto"/>
              <w:left w:val="single" w:sz="4" w:space="0" w:color="auto"/>
              <w:bottom w:val="single" w:sz="4" w:space="0" w:color="auto"/>
              <w:right w:val="single" w:sz="4" w:space="0" w:color="auto"/>
            </w:tcBorders>
          </w:tcPr>
          <w:p w14:paraId="4033CF18" w14:textId="63D76161" w:rsidR="00103984" w:rsidRDefault="00103984" w:rsidP="00D55372">
            <w:pPr>
              <w:spacing w:after="0"/>
              <w:contextualSpacing/>
              <w:rPr>
                <w:rFonts w:ascii="Arial" w:hAnsi="Arial" w:cs="Arial"/>
                <w:color w:val="auto"/>
              </w:rPr>
            </w:pPr>
            <w:r>
              <w:rPr>
                <w:rFonts w:ascii="Arial" w:hAnsi="Arial" w:cs="Arial"/>
                <w:color w:val="auto"/>
              </w:rPr>
              <w:t>812-882-3509</w:t>
            </w:r>
          </w:p>
        </w:tc>
      </w:tr>
    </w:tbl>
    <w:p w14:paraId="0E2FA97A" w14:textId="6904BD1F" w:rsidR="00BB1690" w:rsidRPr="00BB1690" w:rsidRDefault="00BB1690" w:rsidP="000F6FFC">
      <w:pPr>
        <w:spacing w:after="0"/>
        <w:jc w:val="center"/>
        <w:rPr>
          <w:rFonts w:ascii="Arial" w:hAnsi="Arial" w:cs="Arial"/>
          <w:b/>
          <w:bCs/>
          <w:sz w:val="6"/>
          <w:szCs w:val="6"/>
        </w:rPr>
      </w:pPr>
    </w:p>
    <w:p w14:paraId="2886AB3D" w14:textId="41F6E853" w:rsidR="00AB7026" w:rsidRPr="00AB7026" w:rsidRDefault="00AB7026" w:rsidP="000F6FFC">
      <w:pPr>
        <w:spacing w:after="0"/>
        <w:jc w:val="center"/>
        <w:rPr>
          <w:rFonts w:ascii="Arial" w:hAnsi="Arial" w:cs="Arial"/>
          <w:b/>
          <w:bCs/>
          <w:sz w:val="16"/>
          <w:szCs w:val="16"/>
        </w:rPr>
      </w:pPr>
    </w:p>
    <w:p w14:paraId="396EEFA4" w14:textId="4EAB2CFC" w:rsidR="001B283C" w:rsidRPr="00625C3E" w:rsidRDefault="00625C3E" w:rsidP="00625C3E">
      <w:pPr>
        <w:widowControl/>
        <w:overflowPunct/>
        <w:autoSpaceDE/>
        <w:autoSpaceDN/>
        <w:adjustRightInd/>
        <w:spacing w:after="0"/>
        <w:jc w:val="center"/>
        <w:rPr>
          <w:rFonts w:ascii="Arial" w:eastAsia="Times New Roman" w:hAnsi="Arial" w:cs="Arial"/>
          <w:b/>
          <w:bCs/>
          <w:color w:val="auto"/>
          <w:sz w:val="28"/>
          <w:szCs w:val="28"/>
        </w:rPr>
      </w:pPr>
      <w:r w:rsidRPr="00625C3E">
        <w:rPr>
          <w:rFonts w:ascii="Arial" w:eastAsia="Times New Roman" w:hAnsi="Arial" w:cs="Arial"/>
          <w:b/>
          <w:bCs/>
          <w:color w:val="auto"/>
          <w:sz w:val="28"/>
          <w:szCs w:val="28"/>
        </w:rPr>
        <w:t>Monarch Madness</w:t>
      </w:r>
    </w:p>
    <w:p w14:paraId="14EB3FFE" w14:textId="274DA4EA" w:rsidR="00625C3E" w:rsidRDefault="00103984" w:rsidP="00625C3E">
      <w:pPr>
        <w:widowControl/>
        <w:overflowPunct/>
        <w:autoSpaceDE/>
        <w:autoSpaceDN/>
        <w:adjustRightInd/>
        <w:spacing w:after="0"/>
        <w:rPr>
          <w:rFonts w:ascii="Arial" w:eastAsia="Times New Roman" w:hAnsi="Arial" w:cs="Arial"/>
          <w:color w:val="auto"/>
          <w:sz w:val="24"/>
          <w:szCs w:val="24"/>
        </w:rPr>
      </w:pPr>
      <w:r w:rsidRPr="00625C3E">
        <w:rPr>
          <w:rFonts w:ascii="Arial" w:hAnsi="Arial" w:cs="Arial"/>
          <w:b/>
          <w:bCs/>
          <w:noProof/>
          <w:sz w:val="16"/>
          <w:szCs w:val="16"/>
        </w:rPr>
        <mc:AlternateContent>
          <mc:Choice Requires="wps">
            <w:drawing>
              <wp:anchor distT="45720" distB="45720" distL="114300" distR="114300" simplePos="0" relativeHeight="251959296" behindDoc="0" locked="0" layoutInCell="1" allowOverlap="1" wp14:anchorId="6D276C09" wp14:editId="0E6C4389">
                <wp:simplePos x="0" y="0"/>
                <wp:positionH relativeFrom="column">
                  <wp:posOffset>3276600</wp:posOffset>
                </wp:positionH>
                <wp:positionV relativeFrom="paragraph">
                  <wp:posOffset>125095</wp:posOffset>
                </wp:positionV>
                <wp:extent cx="3114675" cy="22098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2209800"/>
                        </a:xfrm>
                        <a:prstGeom prst="rect">
                          <a:avLst/>
                        </a:prstGeom>
                        <a:solidFill>
                          <a:srgbClr val="FFFFFF"/>
                        </a:solidFill>
                        <a:ln w="9525">
                          <a:noFill/>
                          <a:miter lim="800000"/>
                          <a:headEnd/>
                          <a:tailEnd/>
                        </a:ln>
                      </wps:spPr>
                      <wps:txbx>
                        <w:txbxContent>
                          <w:p w14:paraId="7063D57F" w14:textId="480E00A4" w:rsidR="00FB6AA3" w:rsidRDefault="00625C3E">
                            <w:r>
                              <w:rPr>
                                <w:rFonts w:ascii="Arial" w:hAnsi="Arial" w:cs="Arial"/>
                                <w:b/>
                                <w:bCs/>
                                <w:noProof/>
                                <w:sz w:val="16"/>
                                <w:szCs w:val="16"/>
                              </w:rPr>
                              <w:drawing>
                                <wp:inline distT="0" distB="0" distL="0" distR="0" wp14:anchorId="336304C7" wp14:editId="38A0ABB5">
                                  <wp:extent cx="2922443" cy="22574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67053" cy="2291883"/>
                                          </a:xfrm>
                                          <a:prstGeom prst="rect">
                                            <a:avLst/>
                                          </a:prstGeom>
                                          <a:noFill/>
                                          <a:ln>
                                            <a:noFill/>
                                          </a:ln>
                                        </pic:spPr>
                                      </pic:pic>
                                    </a:graphicData>
                                  </a:graphic>
                                </wp:inline>
                              </w:drawing>
                            </w:r>
                          </w:p>
                          <w:p w14:paraId="5C3B5CC8" w14:textId="6C635040" w:rsidR="00103984" w:rsidRDefault="00103984"/>
                          <w:p w14:paraId="390AA129" w14:textId="77777777" w:rsidR="00103984" w:rsidRDefault="001039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276C09" id="_x0000_t202" coordsize="21600,21600" o:spt="202" path="m,l,21600r21600,l21600,xe">
                <v:stroke joinstyle="miter"/>
                <v:path gradientshapeok="t" o:connecttype="rect"/>
              </v:shapetype>
              <v:shape id="Text Box 2" o:spid="_x0000_s1026" type="#_x0000_t202" style="position:absolute;margin-left:258pt;margin-top:9.85pt;width:245.25pt;height:174pt;z-index:25195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" stroked="f">
                <v:textbox>
                  <w:txbxContent>
                    <w:p w14:paraId="7063D57F" w14:textId="480E00A4" w:rsidR="00FB6AA3" w:rsidRDefault="00625C3E">
                      <w:r>
                        <w:rPr>
                          <w:rFonts w:ascii="Arial" w:hAnsi="Arial" w:cs="Arial"/>
                          <w:b/>
                          <w:bCs/>
                          <w:noProof/>
                          <w:sz w:val="16"/>
                          <w:szCs w:val="16"/>
                        </w:rPr>
                        <w:drawing>
                          <wp:inline distT="0" distB="0" distL="0" distR="0" wp14:anchorId="336304C7" wp14:editId="38A0ABB5">
                            <wp:extent cx="2922443" cy="22574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67053" cy="2291883"/>
                                    </a:xfrm>
                                    <a:prstGeom prst="rect">
                                      <a:avLst/>
                                    </a:prstGeom>
                                    <a:noFill/>
                                    <a:ln>
                                      <a:noFill/>
                                    </a:ln>
                                  </pic:spPr>
                                </pic:pic>
                              </a:graphicData>
                            </a:graphic>
                          </wp:inline>
                        </w:drawing>
                      </w:r>
                    </w:p>
                    <w:p w14:paraId="5C3B5CC8" w14:textId="6C635040" w:rsidR="00103984" w:rsidRDefault="00103984"/>
                    <w:p w14:paraId="390AA129" w14:textId="77777777" w:rsidR="00103984" w:rsidRDefault="00103984"/>
                  </w:txbxContent>
                </v:textbox>
                <w10:wrap type="square"/>
              </v:shape>
            </w:pict>
          </mc:Fallback>
        </mc:AlternateContent>
      </w:r>
    </w:p>
    <w:p w14:paraId="1DBAD1CA" w14:textId="77777777" w:rsidR="00103984" w:rsidRDefault="00103984" w:rsidP="00625C3E">
      <w:pPr>
        <w:widowControl/>
        <w:overflowPunct/>
        <w:autoSpaceDE/>
        <w:autoSpaceDN/>
        <w:adjustRightInd/>
        <w:spacing w:after="0"/>
        <w:rPr>
          <w:rFonts w:ascii="Arial" w:eastAsia="Times New Roman" w:hAnsi="Arial" w:cs="Arial"/>
          <w:color w:val="auto"/>
          <w:sz w:val="24"/>
          <w:szCs w:val="24"/>
        </w:rPr>
      </w:pPr>
    </w:p>
    <w:p w14:paraId="5F82D3E6" w14:textId="77777777" w:rsidR="000338D7" w:rsidRPr="000338D7" w:rsidRDefault="000338D7" w:rsidP="00625C3E">
      <w:pPr>
        <w:widowControl/>
        <w:overflowPunct/>
        <w:autoSpaceDE/>
        <w:autoSpaceDN/>
        <w:adjustRightInd/>
        <w:spacing w:after="0"/>
        <w:rPr>
          <w:rFonts w:ascii="Arial" w:eastAsia="Times New Roman" w:hAnsi="Arial" w:cs="Arial"/>
          <w:color w:val="auto"/>
          <w:sz w:val="20"/>
          <w:szCs w:val="20"/>
        </w:rPr>
      </w:pPr>
    </w:p>
    <w:p w14:paraId="553D3211" w14:textId="3CE6060C" w:rsidR="00625C3E" w:rsidRDefault="00625C3E" w:rsidP="00625C3E">
      <w:pPr>
        <w:widowControl/>
        <w:overflowPunct/>
        <w:autoSpaceDE/>
        <w:autoSpaceDN/>
        <w:adjustRightInd/>
        <w:spacing w:after="0"/>
        <w:rPr>
          <w:rFonts w:ascii="Arial" w:eastAsia="Times New Roman" w:hAnsi="Arial" w:cs="Arial"/>
          <w:color w:val="auto"/>
          <w:sz w:val="24"/>
          <w:szCs w:val="24"/>
        </w:rPr>
      </w:pPr>
      <w:r>
        <w:rPr>
          <w:rFonts w:ascii="Arial" w:eastAsia="Times New Roman" w:hAnsi="Arial" w:cs="Arial"/>
          <w:color w:val="auto"/>
          <w:sz w:val="24"/>
          <w:szCs w:val="24"/>
        </w:rPr>
        <w:t>Join us Sept. 20</w:t>
      </w:r>
      <w:r w:rsidRPr="00625C3E">
        <w:rPr>
          <w:rFonts w:ascii="Arial" w:eastAsia="Times New Roman" w:hAnsi="Arial" w:cs="Arial"/>
          <w:color w:val="auto"/>
          <w:sz w:val="24"/>
          <w:szCs w:val="24"/>
          <w:vertAlign w:val="superscript"/>
        </w:rPr>
        <w:t>th</w:t>
      </w:r>
      <w:r>
        <w:rPr>
          <w:rFonts w:ascii="Arial" w:eastAsia="Times New Roman" w:hAnsi="Arial" w:cs="Arial"/>
          <w:color w:val="auto"/>
          <w:sz w:val="24"/>
          <w:szCs w:val="24"/>
        </w:rPr>
        <w:t xml:space="preserve"> at Fox Ridge Nature Park from 11:00am-2:00pm. </w:t>
      </w:r>
    </w:p>
    <w:p w14:paraId="246EBC38" w14:textId="73949BCE" w:rsidR="00625C3E" w:rsidRDefault="00625C3E" w:rsidP="00625C3E">
      <w:pPr>
        <w:widowControl/>
        <w:overflowPunct/>
        <w:autoSpaceDE/>
        <w:autoSpaceDN/>
        <w:adjustRightInd/>
        <w:spacing w:after="0"/>
        <w:rPr>
          <w:rFonts w:ascii="Arial" w:eastAsia="Times New Roman" w:hAnsi="Arial" w:cs="Arial"/>
          <w:color w:val="auto"/>
          <w:sz w:val="24"/>
          <w:szCs w:val="24"/>
        </w:rPr>
      </w:pPr>
      <w:r>
        <w:rPr>
          <w:rFonts w:ascii="Arial" w:eastAsia="Times New Roman" w:hAnsi="Arial" w:cs="Arial"/>
          <w:color w:val="auto"/>
          <w:sz w:val="24"/>
          <w:szCs w:val="24"/>
        </w:rPr>
        <w:t xml:space="preserve">During this event you will learn how to catch, identify, and determine gender of monarchs. </w:t>
      </w:r>
    </w:p>
    <w:p w14:paraId="7D6D3BA4" w14:textId="379EA12F" w:rsidR="00625C3E" w:rsidRDefault="00625C3E" w:rsidP="00625C3E">
      <w:pPr>
        <w:widowControl/>
        <w:overflowPunct/>
        <w:autoSpaceDE/>
        <w:autoSpaceDN/>
        <w:adjustRightInd/>
        <w:spacing w:after="0"/>
        <w:rPr>
          <w:rFonts w:ascii="Arial" w:eastAsia="Times New Roman" w:hAnsi="Arial" w:cs="Arial"/>
          <w:color w:val="auto"/>
          <w:sz w:val="24"/>
          <w:szCs w:val="24"/>
        </w:rPr>
      </w:pPr>
      <w:r>
        <w:rPr>
          <w:rFonts w:ascii="Arial" w:eastAsia="Times New Roman" w:hAnsi="Arial" w:cs="Arial"/>
          <w:color w:val="auto"/>
          <w:sz w:val="24"/>
          <w:szCs w:val="24"/>
        </w:rPr>
        <w:t xml:space="preserve">If you are lucky enough to catch one you will be helping with university research to track migration patterns and monitor monarch health by testing for parasites. There will be food and other vendors there as well. </w:t>
      </w:r>
    </w:p>
    <w:p w14:paraId="7FCCBB1E" w14:textId="77777777" w:rsidR="00103984" w:rsidRDefault="00103984" w:rsidP="00625C3E">
      <w:pPr>
        <w:widowControl/>
        <w:overflowPunct/>
        <w:autoSpaceDE/>
        <w:autoSpaceDN/>
        <w:adjustRightInd/>
        <w:spacing w:after="0"/>
        <w:rPr>
          <w:rFonts w:ascii="Arial" w:eastAsia="Times New Roman" w:hAnsi="Arial" w:cs="Arial"/>
          <w:color w:val="auto"/>
          <w:sz w:val="24"/>
          <w:szCs w:val="24"/>
        </w:rPr>
      </w:pPr>
    </w:p>
    <w:p w14:paraId="121AA7BC" w14:textId="4B476B7B" w:rsidR="00C02194" w:rsidRDefault="005A038A" w:rsidP="00C02194">
      <w:pPr>
        <w:pStyle w:val="Heading1"/>
        <w:spacing w:before="0"/>
        <w:jc w:val="center"/>
        <w:rPr>
          <w:rFonts w:ascii="Arial" w:hAnsi="Arial" w:cs="Arial"/>
          <w:b/>
          <w:bCs/>
          <w:color w:val="auto"/>
          <w:sz w:val="28"/>
          <w:szCs w:val="28"/>
        </w:rPr>
      </w:pPr>
      <w:r w:rsidRPr="005A038A">
        <w:rPr>
          <w:rFonts w:ascii="Arial" w:hAnsi="Arial" w:cs="Arial"/>
          <w:b/>
          <w:bCs/>
          <w:color w:val="auto"/>
          <w:sz w:val="28"/>
          <w:szCs w:val="28"/>
        </w:rPr>
        <w:lastRenderedPageBreak/>
        <w:t xml:space="preserve">Effects Of Severe Stress During Grain Filling </w:t>
      </w:r>
      <w:r w:rsidR="00C02194" w:rsidRPr="005A038A">
        <w:rPr>
          <w:rFonts w:ascii="Arial" w:hAnsi="Arial" w:cs="Arial"/>
          <w:b/>
          <w:bCs/>
          <w:color w:val="auto"/>
          <w:sz w:val="28"/>
          <w:szCs w:val="28"/>
        </w:rPr>
        <w:t>in</w:t>
      </w:r>
      <w:r w:rsidRPr="005A038A">
        <w:rPr>
          <w:rFonts w:ascii="Arial" w:hAnsi="Arial" w:cs="Arial"/>
          <w:b/>
          <w:bCs/>
          <w:color w:val="auto"/>
          <w:sz w:val="28"/>
          <w:szCs w:val="28"/>
        </w:rPr>
        <w:t xml:space="preserve"> Corn</w:t>
      </w:r>
      <w:r>
        <w:rPr>
          <w:rFonts w:ascii="Arial" w:hAnsi="Arial" w:cs="Arial"/>
          <w:b/>
          <w:bCs/>
          <w:color w:val="auto"/>
          <w:sz w:val="28"/>
          <w:szCs w:val="28"/>
        </w:rPr>
        <w:t xml:space="preserve"> </w:t>
      </w:r>
    </w:p>
    <w:p w14:paraId="516DD19B" w14:textId="665815B3" w:rsidR="005A038A" w:rsidRDefault="005A038A" w:rsidP="00C02194">
      <w:pPr>
        <w:pStyle w:val="Heading1"/>
        <w:spacing w:before="0"/>
        <w:jc w:val="center"/>
        <w:rPr>
          <w:rFonts w:ascii="Arial" w:hAnsi="Arial" w:cs="Arial"/>
          <w:b/>
          <w:bCs/>
          <w:color w:val="auto"/>
          <w:sz w:val="22"/>
          <w:szCs w:val="22"/>
        </w:rPr>
      </w:pPr>
      <w:r w:rsidRPr="00C02194">
        <w:rPr>
          <w:rFonts w:ascii="Arial" w:hAnsi="Arial" w:cs="Arial"/>
          <w:b/>
          <w:bCs/>
          <w:color w:val="auto"/>
          <w:sz w:val="22"/>
          <w:szCs w:val="22"/>
        </w:rPr>
        <w:t>Written by Bob Nielsen</w:t>
      </w:r>
      <w:r w:rsidR="00C02194">
        <w:rPr>
          <w:rFonts w:ascii="Arial" w:hAnsi="Arial" w:cs="Arial"/>
          <w:b/>
          <w:bCs/>
          <w:color w:val="auto"/>
          <w:sz w:val="22"/>
          <w:szCs w:val="22"/>
        </w:rPr>
        <w:t>, Retired Purdue University</w:t>
      </w:r>
    </w:p>
    <w:p w14:paraId="48F988A0" w14:textId="77777777" w:rsidR="005A038A" w:rsidRPr="000338D7" w:rsidRDefault="005A038A" w:rsidP="00C02194">
      <w:pPr>
        <w:widowControl/>
        <w:numPr>
          <w:ilvl w:val="0"/>
          <w:numId w:val="47"/>
        </w:numPr>
        <w:shd w:val="clear" w:color="auto" w:fill="FFFFFF"/>
        <w:overflowPunct/>
        <w:autoSpaceDE/>
        <w:autoSpaceDN/>
        <w:adjustRightInd/>
        <w:spacing w:after="0"/>
        <w:rPr>
          <w:rFonts w:ascii="Arial" w:hAnsi="Arial" w:cs="Arial"/>
          <w:color w:val="333333"/>
          <w:sz w:val="22"/>
          <w:szCs w:val="22"/>
        </w:rPr>
      </w:pPr>
      <w:r w:rsidRPr="000338D7">
        <w:rPr>
          <w:rFonts w:ascii="Arial" w:hAnsi="Arial" w:cs="Arial"/>
          <w:color w:val="333333"/>
          <w:sz w:val="22"/>
          <w:szCs w:val="22"/>
        </w:rPr>
        <w:t>Perfect conditions for ear size determination and pollination can be negated if severe stress occurs during the grain fill period.</w:t>
      </w:r>
    </w:p>
    <w:p w14:paraId="27FB4748" w14:textId="20E6B833" w:rsidR="005A038A" w:rsidRPr="000338D7" w:rsidRDefault="005A038A" w:rsidP="00C02194">
      <w:pPr>
        <w:widowControl/>
        <w:numPr>
          <w:ilvl w:val="0"/>
          <w:numId w:val="47"/>
        </w:numPr>
        <w:shd w:val="clear" w:color="auto" w:fill="FFFFFF"/>
        <w:overflowPunct/>
        <w:autoSpaceDE/>
        <w:autoSpaceDN/>
        <w:adjustRightInd/>
        <w:spacing w:after="0"/>
        <w:rPr>
          <w:rFonts w:ascii="Arial" w:hAnsi="Arial" w:cs="Arial"/>
          <w:color w:val="333333"/>
          <w:sz w:val="22"/>
          <w:szCs w:val="22"/>
        </w:rPr>
      </w:pPr>
      <w:r w:rsidRPr="000338D7">
        <w:rPr>
          <w:rFonts w:ascii="Arial" w:hAnsi="Arial" w:cs="Arial"/>
          <w:color w:val="333333"/>
          <w:sz w:val="22"/>
          <w:szCs w:val="22"/>
        </w:rPr>
        <w:t>Yield loss during grain fill can occur from 1) stand loss, 2) incomplete kernel set, 3) decreased kernel weight, and 4) premature plant death.</w:t>
      </w:r>
    </w:p>
    <w:p w14:paraId="4E353CE4" w14:textId="77777777" w:rsidR="00C02194" w:rsidRPr="000338D7" w:rsidRDefault="00C02194" w:rsidP="00C02194">
      <w:pPr>
        <w:widowControl/>
        <w:shd w:val="clear" w:color="auto" w:fill="FFFFFF"/>
        <w:overflowPunct/>
        <w:autoSpaceDE/>
        <w:autoSpaceDN/>
        <w:adjustRightInd/>
        <w:spacing w:after="0"/>
        <w:ind w:left="720"/>
        <w:rPr>
          <w:rFonts w:ascii="Arial" w:hAnsi="Arial" w:cs="Arial"/>
          <w:color w:val="333333"/>
          <w:sz w:val="10"/>
          <w:szCs w:val="10"/>
        </w:rPr>
      </w:pPr>
    </w:p>
    <w:p w14:paraId="6DEA50DF" w14:textId="2D72DA50" w:rsidR="005A038A" w:rsidRPr="000338D7" w:rsidRDefault="005A038A" w:rsidP="00C02194">
      <w:pPr>
        <w:pStyle w:val="NormalWeb"/>
        <w:shd w:val="clear" w:color="auto" w:fill="FFFFFF"/>
        <w:spacing w:before="0" w:beforeAutospacing="0" w:after="0" w:afterAutospacing="0"/>
        <w:rPr>
          <w:rFonts w:ascii="Arial" w:hAnsi="Arial" w:cs="Arial"/>
          <w:color w:val="333333"/>
          <w:sz w:val="22"/>
          <w:szCs w:val="22"/>
        </w:rPr>
      </w:pPr>
      <w:r w:rsidRPr="000338D7">
        <w:rPr>
          <w:rFonts w:ascii="Arial" w:hAnsi="Arial" w:cs="Arial"/>
          <w:color w:val="333333"/>
          <w:sz w:val="22"/>
          <w:szCs w:val="22"/>
        </w:rPr>
        <w:t>Yield potential in corn is influenced at several stages of growth and development. Ear size potential (number of potential kernels) is determined quite early, from about leaf stage V6 to V15 (knee-high to about shoulder-high). The next influential period for the corn crop is pollination. The period following successful pollination and finishing at kernel black layer is defined as the grain filling period in corn and represents the final important yield determination period.</w:t>
      </w:r>
    </w:p>
    <w:p w14:paraId="512D724C" w14:textId="77777777" w:rsidR="005A038A" w:rsidRPr="000338D7" w:rsidRDefault="005A038A" w:rsidP="00C02194">
      <w:pPr>
        <w:pStyle w:val="NormalWeb"/>
        <w:shd w:val="clear" w:color="auto" w:fill="FFFFFF"/>
        <w:spacing w:before="0" w:beforeAutospacing="0" w:afterAutospacing="0"/>
        <w:rPr>
          <w:rFonts w:ascii="Arial" w:hAnsi="Arial" w:cs="Arial"/>
          <w:color w:val="333333"/>
          <w:sz w:val="22"/>
          <w:szCs w:val="22"/>
        </w:rPr>
      </w:pPr>
      <w:r w:rsidRPr="000338D7">
        <w:rPr>
          <w:rFonts w:ascii="Arial" w:hAnsi="Arial" w:cs="Arial"/>
          <w:color w:val="333333"/>
          <w:sz w:val="22"/>
          <w:szCs w:val="22"/>
        </w:rPr>
        <w:t>Perfect conditions for ear size determination and pollination can be negated if severe stress occurs during the grain fill period. Yield loss during grain fill can occur from 1) stand loss, 2) incomplete kernel set, 3) decreased kernel weight, and 4) premature plant death.</w:t>
      </w:r>
    </w:p>
    <w:p w14:paraId="0E2F538C" w14:textId="77777777" w:rsidR="005A038A" w:rsidRPr="000338D7" w:rsidRDefault="005A038A" w:rsidP="005A038A">
      <w:pPr>
        <w:pStyle w:val="Heading3"/>
        <w:shd w:val="clear" w:color="auto" w:fill="FFFFFF"/>
        <w:spacing w:before="0" w:line="288" w:lineRule="atLeast"/>
        <w:rPr>
          <w:rFonts w:ascii="Arial" w:hAnsi="Arial" w:cs="Arial"/>
          <w:color w:val="333333"/>
          <w:sz w:val="22"/>
          <w:szCs w:val="22"/>
        </w:rPr>
      </w:pPr>
      <w:r w:rsidRPr="000338D7">
        <w:rPr>
          <w:rFonts w:ascii="Arial" w:hAnsi="Arial" w:cs="Arial"/>
          <w:b/>
          <w:bCs/>
          <w:color w:val="333333"/>
          <w:sz w:val="22"/>
          <w:szCs w:val="22"/>
        </w:rPr>
        <w:t>Incomplete Kernel Set in Corn</w:t>
      </w:r>
    </w:p>
    <w:p w14:paraId="48A4EAB1" w14:textId="77777777" w:rsidR="005A038A" w:rsidRPr="000338D7" w:rsidRDefault="005A038A" w:rsidP="005A038A">
      <w:pPr>
        <w:pStyle w:val="NormalWeb"/>
        <w:shd w:val="clear" w:color="auto" w:fill="FFFFFF"/>
        <w:spacing w:before="0" w:beforeAutospacing="0" w:after="0" w:afterAutospacing="0"/>
        <w:rPr>
          <w:rFonts w:ascii="Arial" w:hAnsi="Arial" w:cs="Arial"/>
          <w:color w:val="333333"/>
          <w:sz w:val="22"/>
          <w:szCs w:val="22"/>
        </w:rPr>
      </w:pPr>
      <w:r w:rsidRPr="000338D7">
        <w:rPr>
          <w:rFonts w:ascii="Arial" w:hAnsi="Arial" w:cs="Arial"/>
          <w:color w:val="333333"/>
          <w:sz w:val="22"/>
          <w:szCs w:val="22"/>
        </w:rPr>
        <w:t>The term “kernel set” refers to the degree to which kernels have developed up and down the cob. Incomplete kernel set is not always apparent from “windshield” surveys of a corn field. Husks and cob will continue to lengthen even if kernel set is incomplete. A wonderfully long, robust-looking, healthy green ear of corn can completely mask even a 100 percent failure of pollination or severe kernel abortion.</w:t>
      </w:r>
    </w:p>
    <w:p w14:paraId="79CC510E" w14:textId="77777777" w:rsidR="005A038A" w:rsidRPr="000338D7" w:rsidRDefault="005A038A" w:rsidP="005A038A">
      <w:pPr>
        <w:pStyle w:val="tipsdisclaimers"/>
        <w:shd w:val="clear" w:color="auto" w:fill="FFFFFF"/>
        <w:spacing w:before="0" w:beforeAutospacing="0" w:after="0" w:afterAutospacing="0"/>
        <w:rPr>
          <w:rFonts w:ascii="Arial" w:hAnsi="Arial" w:cs="Arial"/>
          <w:color w:val="333333"/>
          <w:sz w:val="22"/>
          <w:szCs w:val="22"/>
        </w:rPr>
      </w:pPr>
      <w:r w:rsidRPr="000338D7">
        <w:rPr>
          <w:rFonts w:ascii="Arial" w:hAnsi="Arial" w:cs="Arial"/>
          <w:color w:val="333333"/>
          <w:sz w:val="22"/>
          <w:szCs w:val="22"/>
        </w:rPr>
        <w:t>TECHNICAL TRIVIA:</w:t>
      </w:r>
      <w:r w:rsidRPr="000338D7">
        <w:rPr>
          <w:rFonts w:ascii="Arial" w:hAnsi="Arial" w:cs="Arial"/>
          <w:color w:val="333333"/>
          <w:sz w:val="22"/>
          <w:szCs w:val="22"/>
        </w:rPr>
        <w:br/>
      </w:r>
      <w:r w:rsidRPr="000338D7">
        <w:rPr>
          <w:rStyle w:val="Strong"/>
          <w:rFonts w:ascii="Arial" w:eastAsiaTheme="minorEastAsia" w:hAnsi="Arial" w:cs="Arial"/>
          <w:color w:val="333333"/>
          <w:sz w:val="22"/>
          <w:szCs w:val="22"/>
        </w:rPr>
        <w:t>Pollination</w:t>
      </w:r>
      <w:r w:rsidRPr="000338D7">
        <w:rPr>
          <w:rFonts w:ascii="Arial" w:hAnsi="Arial" w:cs="Arial"/>
          <w:color w:val="333333"/>
          <w:sz w:val="22"/>
          <w:szCs w:val="22"/>
        </w:rPr>
        <w:t> is the movement of pollen from the tassels to the silks.</w:t>
      </w:r>
      <w:r w:rsidRPr="000338D7">
        <w:rPr>
          <w:rFonts w:ascii="Arial" w:hAnsi="Arial" w:cs="Arial"/>
          <w:color w:val="333333"/>
          <w:sz w:val="22"/>
          <w:szCs w:val="22"/>
        </w:rPr>
        <w:br/>
      </w:r>
      <w:r w:rsidRPr="000338D7">
        <w:rPr>
          <w:rStyle w:val="Strong"/>
          <w:rFonts w:ascii="Arial" w:eastAsiaTheme="minorEastAsia" w:hAnsi="Arial" w:cs="Arial"/>
          <w:color w:val="333333"/>
          <w:sz w:val="22"/>
          <w:szCs w:val="22"/>
        </w:rPr>
        <w:t>Fertilization</w:t>
      </w:r>
      <w:r w:rsidRPr="000338D7">
        <w:rPr>
          <w:rFonts w:ascii="Arial" w:hAnsi="Arial" w:cs="Arial"/>
          <w:color w:val="333333"/>
          <w:sz w:val="22"/>
          <w:szCs w:val="22"/>
        </w:rPr>
        <w:t> is the actual union of the male and female gametes once the pollen tube reaches the ovule.</w:t>
      </w:r>
    </w:p>
    <w:p w14:paraId="2E4E6E3D" w14:textId="31DC9B7D" w:rsidR="005A038A" w:rsidRPr="000338D7" w:rsidRDefault="005A038A" w:rsidP="005A038A">
      <w:pPr>
        <w:pStyle w:val="NormalWeb"/>
        <w:shd w:val="clear" w:color="auto" w:fill="FFFFFF"/>
        <w:spacing w:before="0" w:beforeAutospacing="0" w:after="0" w:afterAutospacing="0"/>
        <w:rPr>
          <w:rFonts w:ascii="Arial" w:hAnsi="Arial" w:cs="Arial"/>
          <w:color w:val="333333"/>
          <w:sz w:val="22"/>
          <w:szCs w:val="22"/>
        </w:rPr>
      </w:pPr>
      <w:r w:rsidRPr="000338D7">
        <w:rPr>
          <w:rFonts w:ascii="Arial" w:hAnsi="Arial" w:cs="Arial"/>
          <w:color w:val="333333"/>
          <w:sz w:val="22"/>
          <w:szCs w:val="22"/>
        </w:rPr>
        <w:t>One of the causes of incomplete kernel set is </w:t>
      </w:r>
      <w:r w:rsidRPr="000338D7">
        <w:rPr>
          <w:rStyle w:val="Strong"/>
          <w:rFonts w:ascii="Arial" w:hAnsi="Arial" w:cs="Arial"/>
          <w:color w:val="333333"/>
          <w:sz w:val="22"/>
          <w:szCs w:val="22"/>
        </w:rPr>
        <w:t>unsuccessful fertilization of the ovules during pollination</w:t>
      </w:r>
      <w:r w:rsidRPr="000338D7">
        <w:rPr>
          <w:rFonts w:ascii="Arial" w:hAnsi="Arial" w:cs="Arial"/>
          <w:color w:val="333333"/>
          <w:sz w:val="22"/>
          <w:szCs w:val="22"/>
        </w:rPr>
        <w:t>. Unsuccessful fertilization results in ovules that never develop into kernels and, subsequently, ears with varying degrees and patterns of incomplete kernel set. Many factors can cause incomplete pollination and distinguishing between them can be very difficult. See my related article</w:t>
      </w:r>
      <w:r w:rsidR="00C02194" w:rsidRPr="000338D7">
        <w:rPr>
          <w:rFonts w:ascii="Arial" w:hAnsi="Arial" w:cs="Arial"/>
          <w:color w:val="333333"/>
          <w:sz w:val="22"/>
          <w:szCs w:val="22"/>
        </w:rPr>
        <w:t xml:space="preserve"> </w:t>
      </w:r>
      <w:r w:rsidRPr="000338D7">
        <w:rPr>
          <w:rFonts w:ascii="Arial" w:hAnsi="Arial" w:cs="Arial"/>
          <w:color w:val="333333"/>
          <w:sz w:val="22"/>
          <w:szCs w:val="22"/>
        </w:rPr>
        <w:t>for more discussion about unsuccessful fertilization.</w:t>
      </w:r>
    </w:p>
    <w:p w14:paraId="079197D1" w14:textId="26E6F719" w:rsidR="005A038A" w:rsidRPr="000338D7" w:rsidRDefault="005A038A" w:rsidP="00C02194">
      <w:pPr>
        <w:pStyle w:val="NormalWeb"/>
        <w:shd w:val="clear" w:color="auto" w:fill="FFFFFF"/>
        <w:spacing w:before="0" w:beforeAutospacing="0" w:after="0" w:afterAutospacing="0"/>
        <w:rPr>
          <w:rStyle w:val="Hyperlink"/>
          <w:rFonts w:ascii="Arial" w:hAnsi="Arial" w:cs="Arial"/>
          <w:color w:val="333333"/>
          <w:sz w:val="22"/>
          <w:szCs w:val="22"/>
          <w:u w:val="none"/>
        </w:rPr>
      </w:pPr>
      <w:r w:rsidRPr="000338D7">
        <w:rPr>
          <w:rFonts w:ascii="Arial" w:hAnsi="Arial" w:cs="Arial"/>
          <w:color w:val="333333"/>
          <w:sz w:val="22"/>
          <w:szCs w:val="22"/>
        </w:rPr>
        <w:t>Another cause of incomplete kernel set is </w:t>
      </w:r>
      <w:r w:rsidRPr="000338D7">
        <w:rPr>
          <w:rFonts w:ascii="Arial" w:hAnsi="Arial" w:cs="Arial"/>
          <w:b/>
          <w:bCs/>
          <w:color w:val="333333"/>
          <w:sz w:val="22"/>
          <w:szCs w:val="22"/>
        </w:rPr>
        <w:t>abortion of fertilized ovules</w:t>
      </w:r>
      <w:r w:rsidRPr="000338D7">
        <w:rPr>
          <w:rFonts w:ascii="Arial" w:hAnsi="Arial" w:cs="Arial"/>
          <w:color w:val="333333"/>
          <w:sz w:val="22"/>
          <w:szCs w:val="22"/>
        </w:rPr>
        <w:t> early in the grain filling period. Aborted kernels will be shrunken, mostly white, often with the yellow embryo visible; compared to normal plump yellow kernels. Unfertilized ovules, on the other hand, will result in visibly blank areas on the cob.</w:t>
      </w:r>
      <w:r w:rsidRPr="000338D7">
        <w:rPr>
          <w:rFonts w:ascii="Arial" w:hAnsi="Arial" w:cs="Arial"/>
          <w:color w:val="333333"/>
          <w:sz w:val="22"/>
          <w:szCs w:val="22"/>
        </w:rPr>
        <w:fldChar w:fldCharType="begin"/>
      </w:r>
      <w:r w:rsidRPr="000338D7">
        <w:rPr>
          <w:rFonts w:ascii="Arial" w:hAnsi="Arial" w:cs="Arial"/>
          <w:color w:val="333333"/>
          <w:sz w:val="22"/>
          <w:szCs w:val="22"/>
        </w:rPr>
        <w:instrText xml:space="preserve"> HYPERLINK "https://extension.entm.purdue.edu/newsletters/pestandcrop/wp-content/uploads/sites/2/2025/08/agron1.png" \o "" </w:instrText>
      </w:r>
      <w:r w:rsidRPr="000338D7">
        <w:rPr>
          <w:rFonts w:ascii="Arial" w:hAnsi="Arial" w:cs="Arial"/>
          <w:color w:val="333333"/>
          <w:sz w:val="22"/>
          <w:szCs w:val="22"/>
        </w:rPr>
        <w:fldChar w:fldCharType="separate"/>
      </w:r>
    </w:p>
    <w:p w14:paraId="7779EDBC" w14:textId="6B787CB9" w:rsidR="005A038A" w:rsidRPr="000338D7" w:rsidRDefault="005A038A" w:rsidP="00C02194">
      <w:pPr>
        <w:shd w:val="clear" w:color="auto" w:fill="FFFFFF"/>
        <w:spacing w:after="0"/>
        <w:rPr>
          <w:rFonts w:ascii="Arial" w:hAnsi="Arial" w:cs="Arial"/>
          <w:sz w:val="22"/>
          <w:szCs w:val="22"/>
        </w:rPr>
      </w:pPr>
      <w:r w:rsidRPr="000338D7">
        <w:rPr>
          <w:rStyle w:val="screen-reader"/>
          <w:rFonts w:ascii="Arial" w:hAnsi="Arial" w:cs="Arial"/>
          <w:b/>
          <w:bCs/>
          <w:color w:val="0000FF"/>
          <w:sz w:val="22"/>
          <w:szCs w:val="22"/>
          <w:bdr w:val="none" w:sz="0" w:space="0" w:color="auto" w:frame="1"/>
        </w:rPr>
        <w:t>Long Description</w:t>
      </w:r>
    </w:p>
    <w:p w14:paraId="3C006949" w14:textId="615B52FD" w:rsidR="005A038A" w:rsidRPr="000338D7" w:rsidRDefault="005A038A" w:rsidP="00C02194">
      <w:pPr>
        <w:shd w:val="clear" w:color="auto" w:fill="FFFFFF"/>
        <w:spacing w:after="0"/>
        <w:rPr>
          <w:rFonts w:ascii="Arial" w:hAnsi="Arial" w:cs="Arial"/>
          <w:color w:val="333333"/>
          <w:sz w:val="22"/>
          <w:szCs w:val="22"/>
        </w:rPr>
      </w:pPr>
      <w:r w:rsidRPr="000338D7">
        <w:rPr>
          <w:rFonts w:ascii="Arial" w:hAnsi="Arial" w:cs="Arial"/>
          <w:color w:val="333333"/>
          <w:sz w:val="22"/>
          <w:szCs w:val="22"/>
        </w:rPr>
        <w:fldChar w:fldCharType="end"/>
      </w:r>
      <w:r w:rsidRPr="000338D7">
        <w:rPr>
          <w:rFonts w:ascii="Arial" w:hAnsi="Arial" w:cs="Arial"/>
          <w:color w:val="333333"/>
          <w:sz w:val="22"/>
          <w:szCs w:val="22"/>
        </w:rPr>
        <w:t>Kernels are most susceptible to abortion during the first 2 weeks following pollination, particularly kernels near the tip of the ear. Tip kernels are generally last to be fertilized, less vigorous than the rest, and are most susceptible to abortion. Once kernels have reached the dough (R3) stage of development, further yield losses will occur mainly from reductions in kernel dry weight accumulation.</w:t>
      </w:r>
    </w:p>
    <w:p w14:paraId="76D3D9B4" w14:textId="77777777" w:rsidR="005A038A" w:rsidRPr="000338D7" w:rsidRDefault="005A038A" w:rsidP="00C02194">
      <w:pPr>
        <w:pStyle w:val="NormalWeb"/>
        <w:shd w:val="clear" w:color="auto" w:fill="FFFFFF"/>
        <w:spacing w:before="0" w:beforeAutospacing="0" w:after="0" w:afterAutospacing="0"/>
        <w:rPr>
          <w:rFonts w:ascii="Arial" w:hAnsi="Arial" w:cs="Arial"/>
          <w:color w:val="333333"/>
          <w:sz w:val="22"/>
          <w:szCs w:val="22"/>
        </w:rPr>
      </w:pPr>
      <w:r w:rsidRPr="000338D7">
        <w:rPr>
          <w:rFonts w:ascii="Arial" w:hAnsi="Arial" w:cs="Arial"/>
          <w:b/>
          <w:bCs/>
          <w:color w:val="333333"/>
          <w:sz w:val="22"/>
          <w:szCs w:val="22"/>
        </w:rPr>
        <w:t>Kernel abortion can be caused by any stress that greatly limits photosynthetic rates and, thus, photosynthate availability during or shortly following pollination…</w:t>
      </w:r>
    </w:p>
    <w:p w14:paraId="3853B378" w14:textId="77777777" w:rsidR="005A038A" w:rsidRPr="000338D7" w:rsidRDefault="005A038A" w:rsidP="00C02194">
      <w:pPr>
        <w:widowControl/>
        <w:numPr>
          <w:ilvl w:val="0"/>
          <w:numId w:val="48"/>
        </w:numPr>
        <w:shd w:val="clear" w:color="auto" w:fill="FFFFFF"/>
        <w:overflowPunct/>
        <w:autoSpaceDE/>
        <w:autoSpaceDN/>
        <w:adjustRightInd/>
        <w:spacing w:after="0"/>
        <w:rPr>
          <w:rFonts w:ascii="Arial" w:hAnsi="Arial" w:cs="Arial"/>
          <w:color w:val="333333"/>
          <w:sz w:val="22"/>
          <w:szCs w:val="22"/>
        </w:rPr>
      </w:pPr>
      <w:r w:rsidRPr="000338D7">
        <w:rPr>
          <w:rFonts w:ascii="Arial" w:hAnsi="Arial" w:cs="Arial"/>
          <w:color w:val="333333"/>
          <w:sz w:val="22"/>
          <w:szCs w:val="22"/>
        </w:rPr>
        <w:t>Severe drought stress.</w:t>
      </w:r>
    </w:p>
    <w:p w14:paraId="7E18DDC7" w14:textId="77777777" w:rsidR="005A038A" w:rsidRPr="000338D7" w:rsidRDefault="005A038A" w:rsidP="005A038A">
      <w:pPr>
        <w:widowControl/>
        <w:numPr>
          <w:ilvl w:val="0"/>
          <w:numId w:val="48"/>
        </w:numPr>
        <w:shd w:val="clear" w:color="auto" w:fill="FFFFFF"/>
        <w:overflowPunct/>
        <w:autoSpaceDE/>
        <w:autoSpaceDN/>
        <w:adjustRightInd/>
        <w:spacing w:before="100" w:beforeAutospacing="1" w:after="100" w:afterAutospacing="1"/>
        <w:rPr>
          <w:rFonts w:ascii="Arial" w:hAnsi="Arial" w:cs="Arial"/>
          <w:color w:val="333333"/>
          <w:sz w:val="22"/>
          <w:szCs w:val="22"/>
        </w:rPr>
      </w:pPr>
      <w:r w:rsidRPr="000338D7">
        <w:rPr>
          <w:rFonts w:ascii="Arial" w:hAnsi="Arial" w:cs="Arial"/>
          <w:color w:val="333333"/>
          <w:sz w:val="22"/>
          <w:szCs w:val="22"/>
        </w:rPr>
        <w:t>Excessive heat stress.</w:t>
      </w:r>
    </w:p>
    <w:p w14:paraId="1B011DAC" w14:textId="77777777" w:rsidR="005A038A" w:rsidRPr="000338D7" w:rsidRDefault="005A038A" w:rsidP="005A038A">
      <w:pPr>
        <w:widowControl/>
        <w:numPr>
          <w:ilvl w:val="0"/>
          <w:numId w:val="48"/>
        </w:numPr>
        <w:shd w:val="clear" w:color="auto" w:fill="FFFFFF"/>
        <w:overflowPunct/>
        <w:autoSpaceDE/>
        <w:autoSpaceDN/>
        <w:adjustRightInd/>
        <w:spacing w:before="100" w:beforeAutospacing="1" w:after="100" w:afterAutospacing="1"/>
        <w:rPr>
          <w:rFonts w:ascii="Arial" w:hAnsi="Arial" w:cs="Arial"/>
          <w:color w:val="333333"/>
          <w:sz w:val="22"/>
          <w:szCs w:val="22"/>
        </w:rPr>
      </w:pPr>
      <w:r w:rsidRPr="000338D7">
        <w:rPr>
          <w:rFonts w:ascii="Arial" w:hAnsi="Arial" w:cs="Arial"/>
          <w:color w:val="333333"/>
          <w:sz w:val="22"/>
          <w:szCs w:val="22"/>
        </w:rPr>
        <w:t>Severe nutrient deficiencies (especially nitrogen).</w:t>
      </w:r>
    </w:p>
    <w:p w14:paraId="14DC0510" w14:textId="77777777" w:rsidR="005A038A" w:rsidRPr="000338D7" w:rsidRDefault="005A038A" w:rsidP="005A038A">
      <w:pPr>
        <w:widowControl/>
        <w:numPr>
          <w:ilvl w:val="0"/>
          <w:numId w:val="48"/>
        </w:numPr>
        <w:shd w:val="clear" w:color="auto" w:fill="FFFFFF"/>
        <w:overflowPunct/>
        <w:autoSpaceDE/>
        <w:autoSpaceDN/>
        <w:adjustRightInd/>
        <w:spacing w:before="100" w:beforeAutospacing="1" w:after="100" w:afterAutospacing="1"/>
        <w:rPr>
          <w:rFonts w:ascii="Arial" w:hAnsi="Arial" w:cs="Arial"/>
          <w:color w:val="333333"/>
          <w:sz w:val="22"/>
          <w:szCs w:val="22"/>
        </w:rPr>
      </w:pPr>
      <w:r w:rsidRPr="000338D7">
        <w:rPr>
          <w:rFonts w:ascii="Arial" w:hAnsi="Arial" w:cs="Arial"/>
          <w:color w:val="333333"/>
          <w:sz w:val="22"/>
          <w:szCs w:val="22"/>
        </w:rPr>
        <w:t>Extensive loss of green leaf tissue by foliar diseases like gray leaf spot (</w:t>
      </w:r>
      <w:proofErr w:type="spellStart"/>
      <w:r w:rsidRPr="000338D7">
        <w:rPr>
          <w:rStyle w:val="Emphasis"/>
          <w:rFonts w:ascii="Arial" w:hAnsi="Arial" w:cs="Arial"/>
          <w:color w:val="333333"/>
          <w:sz w:val="22"/>
          <w:szCs w:val="22"/>
        </w:rPr>
        <w:t>Cercospora</w:t>
      </w:r>
      <w:proofErr w:type="spellEnd"/>
      <w:r w:rsidRPr="000338D7">
        <w:rPr>
          <w:rStyle w:val="Emphasis"/>
          <w:rFonts w:ascii="Arial" w:hAnsi="Arial" w:cs="Arial"/>
          <w:color w:val="333333"/>
          <w:sz w:val="22"/>
          <w:szCs w:val="22"/>
        </w:rPr>
        <w:t xml:space="preserve"> </w:t>
      </w:r>
      <w:proofErr w:type="spellStart"/>
      <w:r w:rsidRPr="000338D7">
        <w:rPr>
          <w:rStyle w:val="Emphasis"/>
          <w:rFonts w:ascii="Arial" w:hAnsi="Arial" w:cs="Arial"/>
          <w:color w:val="333333"/>
          <w:sz w:val="22"/>
          <w:szCs w:val="22"/>
        </w:rPr>
        <w:t>zeae</w:t>
      </w:r>
      <w:proofErr w:type="spellEnd"/>
      <w:r w:rsidRPr="000338D7">
        <w:rPr>
          <w:rStyle w:val="Emphasis"/>
          <w:rFonts w:ascii="Arial" w:hAnsi="Arial" w:cs="Arial"/>
          <w:color w:val="333333"/>
          <w:sz w:val="22"/>
          <w:szCs w:val="22"/>
        </w:rPr>
        <w:t>-maydis</w:t>
      </w:r>
      <w:r w:rsidRPr="000338D7">
        <w:rPr>
          <w:rFonts w:ascii="Arial" w:hAnsi="Arial" w:cs="Arial"/>
          <w:color w:val="333333"/>
          <w:sz w:val="22"/>
          <w:szCs w:val="22"/>
        </w:rPr>
        <w:t>), northern corn leaf blight (</w:t>
      </w:r>
      <w:proofErr w:type="spellStart"/>
      <w:r w:rsidRPr="000338D7">
        <w:rPr>
          <w:rStyle w:val="Emphasis"/>
          <w:rFonts w:ascii="Arial" w:hAnsi="Arial" w:cs="Arial"/>
          <w:color w:val="333333"/>
          <w:sz w:val="22"/>
          <w:szCs w:val="22"/>
        </w:rPr>
        <w:t>Exserohilum</w:t>
      </w:r>
      <w:proofErr w:type="spellEnd"/>
      <w:r w:rsidRPr="000338D7">
        <w:rPr>
          <w:rStyle w:val="Emphasis"/>
          <w:rFonts w:ascii="Arial" w:hAnsi="Arial" w:cs="Arial"/>
          <w:color w:val="333333"/>
          <w:sz w:val="22"/>
          <w:szCs w:val="22"/>
        </w:rPr>
        <w:t xml:space="preserve"> </w:t>
      </w:r>
      <w:proofErr w:type="spellStart"/>
      <w:r w:rsidRPr="000338D7">
        <w:rPr>
          <w:rStyle w:val="Emphasis"/>
          <w:rFonts w:ascii="Arial" w:hAnsi="Arial" w:cs="Arial"/>
          <w:color w:val="333333"/>
          <w:sz w:val="22"/>
          <w:szCs w:val="22"/>
        </w:rPr>
        <w:t>turcicum</w:t>
      </w:r>
      <w:proofErr w:type="spellEnd"/>
      <w:r w:rsidRPr="000338D7">
        <w:rPr>
          <w:rFonts w:ascii="Arial" w:hAnsi="Arial" w:cs="Arial"/>
          <w:color w:val="333333"/>
          <w:sz w:val="22"/>
          <w:szCs w:val="22"/>
        </w:rPr>
        <w:t>), or tar spot (</w:t>
      </w:r>
      <w:proofErr w:type="spellStart"/>
      <w:r w:rsidRPr="000338D7">
        <w:rPr>
          <w:rStyle w:val="Emphasis"/>
          <w:rFonts w:ascii="Arial" w:hAnsi="Arial" w:cs="Arial"/>
          <w:color w:val="333333"/>
          <w:sz w:val="22"/>
          <w:szCs w:val="22"/>
        </w:rPr>
        <w:t>Phyllachora</w:t>
      </w:r>
      <w:proofErr w:type="spellEnd"/>
      <w:r w:rsidRPr="000338D7">
        <w:rPr>
          <w:rStyle w:val="Emphasis"/>
          <w:rFonts w:ascii="Arial" w:hAnsi="Arial" w:cs="Arial"/>
          <w:color w:val="333333"/>
          <w:sz w:val="22"/>
          <w:szCs w:val="22"/>
        </w:rPr>
        <w:t xml:space="preserve"> maydis</w:t>
      </w:r>
      <w:r w:rsidRPr="000338D7">
        <w:rPr>
          <w:rFonts w:ascii="Arial" w:hAnsi="Arial" w:cs="Arial"/>
          <w:color w:val="333333"/>
          <w:sz w:val="22"/>
          <w:szCs w:val="22"/>
        </w:rPr>
        <w:t>).</w:t>
      </w:r>
    </w:p>
    <w:p w14:paraId="57BAE56B" w14:textId="77777777" w:rsidR="005A038A" w:rsidRPr="000338D7" w:rsidRDefault="005A038A" w:rsidP="005A038A">
      <w:pPr>
        <w:widowControl/>
        <w:numPr>
          <w:ilvl w:val="0"/>
          <w:numId w:val="48"/>
        </w:numPr>
        <w:shd w:val="clear" w:color="auto" w:fill="FFFFFF"/>
        <w:overflowPunct/>
        <w:autoSpaceDE/>
        <w:autoSpaceDN/>
        <w:adjustRightInd/>
        <w:spacing w:before="100" w:beforeAutospacing="1" w:after="100" w:afterAutospacing="1"/>
        <w:rPr>
          <w:rFonts w:ascii="Arial" w:hAnsi="Arial" w:cs="Arial"/>
          <w:color w:val="333333"/>
          <w:sz w:val="22"/>
          <w:szCs w:val="22"/>
        </w:rPr>
      </w:pPr>
      <w:r w:rsidRPr="000338D7">
        <w:rPr>
          <w:rFonts w:ascii="Arial" w:hAnsi="Arial" w:cs="Arial"/>
          <w:color w:val="333333"/>
          <w:sz w:val="22"/>
          <w:szCs w:val="22"/>
        </w:rPr>
        <w:t>Extensive loss of green leaf tissue from severe hail damage.</w:t>
      </w:r>
    </w:p>
    <w:p w14:paraId="7DB7943A" w14:textId="16852BB5" w:rsidR="00C02194" w:rsidRDefault="005A038A" w:rsidP="000338D7">
      <w:pPr>
        <w:widowControl/>
        <w:numPr>
          <w:ilvl w:val="0"/>
          <w:numId w:val="48"/>
        </w:numPr>
        <w:shd w:val="clear" w:color="auto" w:fill="FFFFFF"/>
        <w:overflowPunct/>
        <w:autoSpaceDE/>
        <w:autoSpaceDN/>
        <w:adjustRightInd/>
        <w:spacing w:after="0"/>
        <w:rPr>
          <w:rFonts w:ascii="Arial" w:hAnsi="Arial" w:cs="Arial"/>
          <w:color w:val="333333"/>
          <w:sz w:val="22"/>
          <w:szCs w:val="22"/>
        </w:rPr>
      </w:pPr>
      <w:r w:rsidRPr="000338D7">
        <w:rPr>
          <w:rFonts w:ascii="Arial" w:hAnsi="Arial" w:cs="Arial"/>
          <w:color w:val="333333"/>
          <w:sz w:val="22"/>
          <w:szCs w:val="22"/>
        </w:rPr>
        <w:t>Consecutive days of heavily overcast, cloudy conditions.</w:t>
      </w:r>
    </w:p>
    <w:p w14:paraId="0DEA7C59" w14:textId="77777777" w:rsidR="000338D7" w:rsidRPr="000338D7" w:rsidRDefault="000338D7" w:rsidP="000338D7">
      <w:pPr>
        <w:widowControl/>
        <w:shd w:val="clear" w:color="auto" w:fill="FFFFFF"/>
        <w:overflowPunct/>
        <w:autoSpaceDE/>
        <w:autoSpaceDN/>
        <w:adjustRightInd/>
        <w:spacing w:after="0"/>
        <w:ind w:left="720"/>
        <w:rPr>
          <w:rFonts w:ascii="Arial" w:hAnsi="Arial" w:cs="Arial"/>
          <w:color w:val="333333"/>
          <w:sz w:val="10"/>
          <w:szCs w:val="10"/>
        </w:rPr>
      </w:pPr>
    </w:p>
    <w:p w14:paraId="6CC479ED" w14:textId="356DBCB1" w:rsidR="00C02194" w:rsidRPr="000338D7" w:rsidRDefault="000338D7" w:rsidP="000338D7">
      <w:pPr>
        <w:widowControl/>
        <w:shd w:val="clear" w:color="auto" w:fill="FFFFFF"/>
        <w:overflowPunct/>
        <w:autoSpaceDE/>
        <w:autoSpaceDN/>
        <w:adjustRightInd/>
        <w:spacing w:after="0"/>
        <w:ind w:left="360"/>
        <w:rPr>
          <w:rFonts w:ascii="Arial" w:hAnsi="Arial" w:cs="Arial"/>
          <w:color w:val="333333"/>
          <w:sz w:val="22"/>
          <w:szCs w:val="22"/>
        </w:rPr>
      </w:pPr>
      <w:r>
        <w:rPr>
          <w:rFonts w:ascii="Arial" w:hAnsi="Arial" w:cs="Arial"/>
          <w:color w:val="333333"/>
          <w:sz w:val="22"/>
          <w:szCs w:val="22"/>
        </w:rPr>
        <w:t>T</w:t>
      </w:r>
      <w:r w:rsidR="00C02194" w:rsidRPr="000338D7">
        <w:rPr>
          <w:rFonts w:ascii="Arial" w:hAnsi="Arial" w:cs="Arial"/>
          <w:color w:val="333333"/>
          <w:sz w:val="22"/>
          <w:szCs w:val="22"/>
        </w:rPr>
        <w:t xml:space="preserve">he full article can be found at </w:t>
      </w:r>
      <w:hyperlink r:id="rId33" w:history="1">
        <w:r w:rsidR="00C02194" w:rsidRPr="000338D7">
          <w:rPr>
            <w:rStyle w:val="Hyperlink"/>
            <w:rFonts w:ascii="Arial" w:hAnsi="Arial" w:cs="Arial"/>
            <w:sz w:val="22"/>
            <w:szCs w:val="22"/>
          </w:rPr>
          <w:t>https://extension.entm.purdue.edu/newsletters/pestandcrop/</w:t>
        </w:r>
      </w:hyperlink>
      <w:r w:rsidR="00C02194" w:rsidRPr="000338D7">
        <w:rPr>
          <w:rFonts w:ascii="Arial" w:hAnsi="Arial" w:cs="Arial"/>
          <w:color w:val="333333"/>
          <w:sz w:val="22"/>
          <w:szCs w:val="22"/>
        </w:rPr>
        <w:t xml:space="preserve"> </w:t>
      </w:r>
    </w:p>
    <w:p w14:paraId="7DF48904" w14:textId="160EB2E5" w:rsidR="00267A6E" w:rsidRDefault="00267A6E" w:rsidP="00267A6E">
      <w:pPr>
        <w:pStyle w:val="Heading1"/>
        <w:spacing w:before="0"/>
        <w:jc w:val="center"/>
        <w:rPr>
          <w:rFonts w:ascii="Arial" w:hAnsi="Arial" w:cs="Arial"/>
          <w:b/>
          <w:bCs/>
          <w:color w:val="auto"/>
          <w:sz w:val="28"/>
          <w:szCs w:val="28"/>
        </w:rPr>
      </w:pPr>
      <w:r w:rsidRPr="00267A6E">
        <w:rPr>
          <w:rFonts w:ascii="Arial" w:hAnsi="Arial" w:cs="Arial"/>
          <w:b/>
          <w:bCs/>
          <w:color w:val="auto"/>
          <w:sz w:val="28"/>
          <w:szCs w:val="28"/>
        </w:rPr>
        <w:lastRenderedPageBreak/>
        <w:t>Fall Pruning and Planting for Indiana Gardens</w:t>
      </w:r>
    </w:p>
    <w:p w14:paraId="3BE5371A" w14:textId="77777777" w:rsidR="00267A6E" w:rsidRPr="00C02194" w:rsidRDefault="00267A6E" w:rsidP="00267A6E">
      <w:pPr>
        <w:pStyle w:val="Heading1"/>
        <w:spacing w:before="0"/>
        <w:jc w:val="center"/>
        <w:rPr>
          <w:rFonts w:ascii="Arial" w:hAnsi="Arial" w:cs="Arial"/>
          <w:b/>
          <w:bCs/>
          <w:color w:val="auto"/>
          <w:sz w:val="22"/>
          <w:szCs w:val="22"/>
        </w:rPr>
      </w:pPr>
      <w:r w:rsidRPr="00C02194">
        <w:rPr>
          <w:rFonts w:ascii="Arial" w:hAnsi="Arial" w:cs="Arial"/>
          <w:b/>
          <w:bCs/>
          <w:color w:val="auto"/>
          <w:sz w:val="22"/>
          <w:szCs w:val="22"/>
        </w:rPr>
        <w:t>Written by Karen Mitchell, Purdue University</w:t>
      </w:r>
    </w:p>
    <w:p w14:paraId="2AB098D5" w14:textId="090264E4" w:rsidR="00267A6E" w:rsidRPr="00267A6E" w:rsidRDefault="00267A6E" w:rsidP="00267A6E">
      <w:pPr>
        <w:pStyle w:val="Heading1"/>
        <w:spacing w:before="0"/>
        <w:jc w:val="center"/>
        <w:rPr>
          <w:rFonts w:ascii="Arial" w:eastAsia="Times New Roman" w:hAnsi="Arial" w:cs="Arial"/>
          <w:color w:val="auto"/>
          <w:kern w:val="36"/>
          <w:sz w:val="20"/>
          <w:szCs w:val="20"/>
        </w:rPr>
      </w:pPr>
      <w:r>
        <w:rPr>
          <w:rFonts w:ascii="inherit" w:hAnsi="inherit" w:cs="Arial"/>
          <w:b/>
          <w:bCs/>
          <w:color w:val="000000"/>
          <w:sz w:val="21"/>
          <w:szCs w:val="21"/>
        </w:rPr>
        <w:t xml:space="preserve"> </w:t>
      </w:r>
    </w:p>
    <w:p w14:paraId="53E3DA9A" w14:textId="77777777" w:rsidR="00267A6E" w:rsidRPr="000338D7" w:rsidRDefault="00267A6E" w:rsidP="00267A6E">
      <w:pPr>
        <w:pStyle w:val="NormalWeb"/>
        <w:spacing w:before="0" w:beforeAutospacing="0" w:afterAutospacing="0"/>
        <w:rPr>
          <w:rFonts w:ascii="Arial" w:hAnsi="Arial" w:cs="Arial"/>
          <w:color w:val="222222"/>
          <w:sz w:val="22"/>
          <w:szCs w:val="22"/>
        </w:rPr>
      </w:pPr>
      <w:r w:rsidRPr="000338D7">
        <w:rPr>
          <w:rFonts w:ascii="Arial" w:hAnsi="Arial" w:cs="Arial"/>
          <w:color w:val="222222"/>
          <w:sz w:val="22"/>
          <w:szCs w:val="22"/>
        </w:rPr>
        <w:t>Fall is quickly approaching, bringing cooler temperatures, refreshing rains, and fewer pests. It’s a perfect time to tackle garden tasks, from pruning perennials to planting vegetables. </w:t>
      </w:r>
    </w:p>
    <w:p w14:paraId="077D9C5C" w14:textId="374754E5" w:rsidR="00267A6E" w:rsidRPr="000338D7" w:rsidRDefault="00267A6E" w:rsidP="000F09E4">
      <w:pPr>
        <w:pStyle w:val="NormalWeb"/>
        <w:spacing w:before="0" w:beforeAutospacing="0" w:after="0" w:afterAutospacing="0"/>
        <w:rPr>
          <w:rFonts w:ascii="Arial" w:hAnsi="Arial" w:cs="Arial"/>
          <w:b/>
          <w:bCs/>
          <w:color w:val="222222"/>
          <w:sz w:val="22"/>
          <w:szCs w:val="22"/>
          <w:u w:val="single"/>
        </w:rPr>
      </w:pPr>
      <w:r w:rsidRPr="000338D7">
        <w:rPr>
          <w:rFonts w:ascii="Arial" w:hAnsi="Arial" w:cs="Arial"/>
          <w:b/>
          <w:bCs/>
          <w:color w:val="222222"/>
          <w:sz w:val="22"/>
          <w:szCs w:val="22"/>
          <w:u w:val="single"/>
        </w:rPr>
        <w:t>Pruning </w:t>
      </w:r>
    </w:p>
    <w:p w14:paraId="78E43003" w14:textId="3055B111" w:rsidR="00267A6E" w:rsidRPr="000338D7" w:rsidRDefault="00267A6E" w:rsidP="000F09E4">
      <w:pPr>
        <w:pStyle w:val="NormalWeb"/>
        <w:spacing w:before="0" w:beforeAutospacing="0" w:after="0" w:afterAutospacing="0"/>
        <w:rPr>
          <w:rFonts w:ascii="Arial" w:hAnsi="Arial" w:cs="Arial"/>
          <w:color w:val="222222"/>
          <w:sz w:val="22"/>
          <w:szCs w:val="22"/>
        </w:rPr>
      </w:pPr>
      <w:r w:rsidRPr="000338D7">
        <w:rPr>
          <w:rFonts w:ascii="Arial" w:hAnsi="Arial" w:cs="Arial"/>
          <w:color w:val="222222"/>
          <w:sz w:val="22"/>
          <w:szCs w:val="22"/>
        </w:rPr>
        <w:t>Fall is a good time to prune out dead, damaged, or diseased plant material. You can also tidy up perennials that have finished blooming and make light shaping cuts on shrubs. Consider saving some stems when cutting back the spent blooms of herbaceous perennials. When left standing, these stems provide habitat for pollinators and food for wildlife while also adding winter interest to a garden that may otherwise remain empty for the cold months ahead. </w:t>
      </w:r>
    </w:p>
    <w:p w14:paraId="16280CC0" w14:textId="61714559" w:rsidR="00267A6E" w:rsidRPr="000338D7" w:rsidRDefault="00267A6E" w:rsidP="00267A6E">
      <w:pPr>
        <w:pStyle w:val="NormalWeb"/>
        <w:spacing w:before="0" w:beforeAutospacing="0" w:afterLines="100" w:after="240" w:afterAutospacing="0"/>
        <w:rPr>
          <w:rFonts w:ascii="Arial" w:hAnsi="Arial" w:cs="Arial"/>
          <w:color w:val="222222"/>
          <w:sz w:val="22"/>
          <w:szCs w:val="22"/>
        </w:rPr>
      </w:pPr>
      <w:r w:rsidRPr="000338D7">
        <w:rPr>
          <w:rFonts w:ascii="Arial" w:hAnsi="Arial" w:cs="Arial"/>
          <w:color w:val="222222"/>
          <w:sz w:val="22"/>
          <w:szCs w:val="22"/>
        </w:rPr>
        <w:t>Do not prune spring-blooming shrubs such as lilacs, forsythia, or spicebush in the fall, otherwise you’ll cut off next year’s flower buds. The bigleaf and oakleaf hydrangea also produce blooms on old wood. These are best pruned immediately after flowering. Always use sharp, clean tools and cut just above a bud or branch junction at a slight angle. For pruning best practices along with a comprehensive list of recommended pruning times for common woody perennials, refer to </w:t>
      </w:r>
      <w:hyperlink r:id="rId34" w:history="1">
        <w:r w:rsidRPr="000338D7">
          <w:rPr>
            <w:rStyle w:val="Hyperlink"/>
            <w:rFonts w:ascii="Arial" w:hAnsi="Arial" w:cs="Arial"/>
            <w:b/>
            <w:bCs/>
            <w:color w:val="1D4403"/>
            <w:sz w:val="22"/>
            <w:szCs w:val="22"/>
          </w:rPr>
          <w:t>Pruning Ornamental Trees and Shrubs</w:t>
        </w:r>
      </w:hyperlink>
      <w:r w:rsidRPr="000338D7">
        <w:rPr>
          <w:rFonts w:ascii="Arial" w:hAnsi="Arial" w:cs="Arial"/>
          <w:color w:val="222222"/>
          <w:sz w:val="22"/>
          <w:szCs w:val="22"/>
        </w:rPr>
        <w:t>. </w:t>
      </w:r>
    </w:p>
    <w:p w14:paraId="5C05508D" w14:textId="77777777" w:rsidR="00267A6E" w:rsidRPr="000338D7" w:rsidRDefault="00267A6E" w:rsidP="00267A6E">
      <w:pPr>
        <w:pStyle w:val="NormalWeb"/>
        <w:spacing w:before="0" w:beforeAutospacing="0" w:after="0" w:afterAutospacing="0"/>
        <w:rPr>
          <w:rFonts w:ascii="Arial" w:hAnsi="Arial" w:cs="Arial"/>
          <w:b/>
          <w:bCs/>
          <w:color w:val="222222"/>
          <w:sz w:val="22"/>
          <w:szCs w:val="22"/>
          <w:u w:val="single"/>
        </w:rPr>
      </w:pPr>
      <w:r w:rsidRPr="000338D7">
        <w:rPr>
          <w:rFonts w:ascii="Arial" w:hAnsi="Arial" w:cs="Arial"/>
          <w:b/>
          <w:bCs/>
          <w:color w:val="222222"/>
          <w:sz w:val="22"/>
          <w:szCs w:val="22"/>
          <w:u w:val="single"/>
        </w:rPr>
        <w:t>Planting </w:t>
      </w:r>
    </w:p>
    <w:p w14:paraId="52F02848" w14:textId="1A8F538B" w:rsidR="00267A6E" w:rsidRPr="000338D7" w:rsidRDefault="00267A6E" w:rsidP="00267A6E">
      <w:pPr>
        <w:pStyle w:val="NormalWeb"/>
        <w:spacing w:before="0" w:beforeAutospacing="0" w:after="0" w:afterAutospacing="0"/>
        <w:rPr>
          <w:rFonts w:ascii="Arial" w:hAnsi="Arial" w:cs="Arial"/>
          <w:color w:val="222222"/>
          <w:sz w:val="22"/>
          <w:szCs w:val="22"/>
        </w:rPr>
      </w:pPr>
      <w:r w:rsidRPr="000338D7">
        <w:rPr>
          <w:rFonts w:ascii="Arial" w:hAnsi="Arial" w:cs="Arial"/>
          <w:color w:val="222222"/>
          <w:sz w:val="22"/>
          <w:szCs w:val="22"/>
        </w:rPr>
        <w:t>Fall is prime time to plant hardy perennials, trees, and shrubs. The soil remains warm long after the air temperature drops, giving roots time to establish before the ground freezes. Aim to finish planting by mid-to-late October in most parts of Indiana. Consider natives such as purple coneflower, serviceberry, or buttonbush for low-maintenance beauty. Visit the Indiana Native Plant Society’s </w:t>
      </w:r>
      <w:hyperlink r:id="rId35" w:history="1">
        <w:r w:rsidRPr="000338D7">
          <w:rPr>
            <w:rStyle w:val="Hyperlink"/>
            <w:rFonts w:ascii="Arial" w:hAnsi="Arial" w:cs="Arial"/>
            <w:b/>
            <w:bCs/>
            <w:color w:val="1D4403"/>
            <w:sz w:val="22"/>
            <w:szCs w:val="22"/>
          </w:rPr>
          <w:t>Native Plant Finder</w:t>
        </w:r>
      </w:hyperlink>
      <w:r w:rsidRPr="000338D7">
        <w:rPr>
          <w:rFonts w:ascii="Arial" w:hAnsi="Arial" w:cs="Arial"/>
          <w:color w:val="222222"/>
          <w:sz w:val="22"/>
          <w:szCs w:val="22"/>
        </w:rPr>
        <w:t> to explore other native options for your landscape. </w:t>
      </w:r>
    </w:p>
    <w:p w14:paraId="6DC8E0AB" w14:textId="199E7B64" w:rsidR="00267A6E" w:rsidRPr="000338D7" w:rsidRDefault="00267A6E" w:rsidP="00267A6E">
      <w:pPr>
        <w:pStyle w:val="NormalWeb"/>
        <w:spacing w:before="0" w:beforeAutospacing="0" w:afterLines="100" w:after="240" w:afterAutospacing="0"/>
        <w:rPr>
          <w:rFonts w:ascii="Arial" w:hAnsi="Arial" w:cs="Arial"/>
          <w:color w:val="222222"/>
          <w:sz w:val="22"/>
          <w:szCs w:val="22"/>
        </w:rPr>
      </w:pPr>
      <w:r w:rsidRPr="000338D7">
        <w:rPr>
          <w:rFonts w:ascii="Arial" w:hAnsi="Arial" w:cs="Arial"/>
          <w:color w:val="222222"/>
          <w:sz w:val="22"/>
          <w:szCs w:val="22"/>
        </w:rPr>
        <w:t>It’s also the season for planting bulbs for spring blooms and vegetables for a fall harvest. Tulips, daffodils, and crocus should be planted before the soil freezes to provide a burst of early spring color. You can also sow quick-growing cool-season vegetables like leaf lettuce, spinach, and radishes for a fall harvest. Check out </w:t>
      </w:r>
      <w:hyperlink r:id="rId36" w:history="1">
        <w:r w:rsidRPr="000338D7">
          <w:rPr>
            <w:rStyle w:val="Hyperlink"/>
            <w:rFonts w:ascii="Arial" w:hAnsi="Arial" w:cs="Arial"/>
            <w:b/>
            <w:bCs/>
            <w:color w:val="1D4403"/>
            <w:sz w:val="22"/>
            <w:szCs w:val="22"/>
          </w:rPr>
          <w:t>The Fall Vegetable Garden</w:t>
        </w:r>
      </w:hyperlink>
      <w:r w:rsidRPr="000338D7">
        <w:rPr>
          <w:rFonts w:ascii="Arial" w:hAnsi="Arial" w:cs="Arial"/>
          <w:color w:val="222222"/>
          <w:sz w:val="22"/>
          <w:szCs w:val="22"/>
        </w:rPr>
        <w:t> for a planting guide on cool-season vegetables. </w:t>
      </w:r>
    </w:p>
    <w:p w14:paraId="066D4EA5" w14:textId="77777777" w:rsidR="00267A6E" w:rsidRPr="000338D7" w:rsidRDefault="00267A6E" w:rsidP="00267A6E">
      <w:pPr>
        <w:pStyle w:val="NormalWeb"/>
        <w:spacing w:before="0" w:beforeAutospacing="0" w:after="0" w:afterAutospacing="0"/>
        <w:rPr>
          <w:rFonts w:ascii="Arial" w:hAnsi="Arial" w:cs="Arial"/>
          <w:b/>
          <w:bCs/>
          <w:color w:val="222222"/>
          <w:sz w:val="22"/>
          <w:szCs w:val="22"/>
          <w:u w:val="single"/>
        </w:rPr>
      </w:pPr>
      <w:r w:rsidRPr="000338D7">
        <w:rPr>
          <w:rFonts w:ascii="Arial" w:hAnsi="Arial" w:cs="Arial"/>
          <w:b/>
          <w:bCs/>
          <w:color w:val="222222"/>
          <w:sz w:val="22"/>
          <w:szCs w:val="22"/>
          <w:u w:val="single"/>
        </w:rPr>
        <w:t>Prep for Winter Protection &amp; Spring Success </w:t>
      </w:r>
    </w:p>
    <w:p w14:paraId="2A6EBCE6" w14:textId="56B82288" w:rsidR="00267A6E" w:rsidRPr="000338D7" w:rsidRDefault="00267A6E" w:rsidP="00267A6E">
      <w:pPr>
        <w:pStyle w:val="NormalWeb"/>
        <w:spacing w:before="0" w:beforeAutospacing="0" w:afterLines="100" w:after="240" w:afterAutospacing="0"/>
        <w:rPr>
          <w:rFonts w:ascii="Arial" w:hAnsi="Arial" w:cs="Arial"/>
          <w:color w:val="222222"/>
          <w:sz w:val="22"/>
          <w:szCs w:val="22"/>
        </w:rPr>
      </w:pPr>
      <w:r w:rsidRPr="000338D7">
        <w:rPr>
          <w:rFonts w:ascii="Arial" w:hAnsi="Arial" w:cs="Arial"/>
          <w:color w:val="222222"/>
          <w:sz w:val="22"/>
          <w:szCs w:val="22"/>
        </w:rPr>
        <w:t>Trees, shrubs, and perennials should continue to be irrigated deeply up until the ground freezes. Add a layer of mulch after the soil cools to insulate roots from harsh temperature swings. Be sure to keep mulch a few inches away from tree trunks or shrub stems to prevent rot or rodent damage. </w:t>
      </w:r>
      <w:hyperlink r:id="rId37" w:history="1">
        <w:r w:rsidRPr="000338D7">
          <w:rPr>
            <w:rStyle w:val="Hyperlink"/>
            <w:rFonts w:ascii="Arial" w:hAnsi="Arial" w:cs="Arial"/>
            <w:b/>
            <w:bCs/>
            <w:color w:val="1D4403"/>
            <w:sz w:val="22"/>
            <w:szCs w:val="22"/>
          </w:rPr>
          <w:t>Winterize Your Trees</w:t>
        </w:r>
      </w:hyperlink>
      <w:r w:rsidRPr="000338D7">
        <w:rPr>
          <w:rFonts w:ascii="Arial" w:hAnsi="Arial" w:cs="Arial"/>
          <w:color w:val="222222"/>
          <w:sz w:val="22"/>
          <w:szCs w:val="22"/>
        </w:rPr>
        <w:t> offers more tips on protecting your perennials from the often frigid and dry conditions of an Indiana winter. </w:t>
      </w:r>
    </w:p>
    <w:p w14:paraId="3CEF89FC" w14:textId="54510263" w:rsidR="00267A6E" w:rsidRPr="000338D7" w:rsidRDefault="00267A6E" w:rsidP="00267A6E">
      <w:pPr>
        <w:pStyle w:val="NormalWeb"/>
        <w:spacing w:before="0" w:beforeAutospacing="0" w:after="0" w:afterAutospacing="0"/>
        <w:rPr>
          <w:rFonts w:ascii="Arial" w:hAnsi="Arial" w:cs="Arial"/>
          <w:b/>
          <w:bCs/>
          <w:color w:val="222222"/>
          <w:sz w:val="22"/>
          <w:szCs w:val="22"/>
          <w:u w:val="single"/>
        </w:rPr>
      </w:pPr>
      <w:r w:rsidRPr="000338D7">
        <w:rPr>
          <w:rFonts w:ascii="Arial" w:hAnsi="Arial" w:cs="Arial"/>
          <w:b/>
          <w:bCs/>
          <w:color w:val="222222"/>
          <w:sz w:val="22"/>
          <w:szCs w:val="22"/>
          <w:u w:val="single"/>
        </w:rPr>
        <w:t>Referenced resources </w:t>
      </w:r>
    </w:p>
    <w:p w14:paraId="66C2249C" w14:textId="55C40C68" w:rsidR="00267A6E" w:rsidRPr="000338D7" w:rsidRDefault="00267A6E" w:rsidP="00267A6E">
      <w:pPr>
        <w:pStyle w:val="NormalWeb"/>
        <w:spacing w:before="0" w:beforeAutospacing="0" w:after="0" w:afterAutospacing="0"/>
        <w:rPr>
          <w:rFonts w:ascii="Arial" w:hAnsi="Arial" w:cs="Arial"/>
          <w:color w:val="222222"/>
          <w:sz w:val="22"/>
          <w:szCs w:val="22"/>
        </w:rPr>
      </w:pPr>
      <w:r w:rsidRPr="000338D7">
        <w:rPr>
          <w:rFonts w:ascii="Arial" w:hAnsi="Arial" w:cs="Arial"/>
          <w:color w:val="222222"/>
          <w:sz w:val="22"/>
          <w:szCs w:val="22"/>
        </w:rPr>
        <w:t> Pruning Ornamental Trees and Shrubs – Purdue Extension HO-4-W </w:t>
      </w:r>
    </w:p>
    <w:p w14:paraId="4103601F" w14:textId="77777777" w:rsidR="00267A6E" w:rsidRPr="000338D7" w:rsidRDefault="00586A3F" w:rsidP="00267A6E">
      <w:pPr>
        <w:pStyle w:val="NormalWeb"/>
        <w:spacing w:before="0" w:beforeAutospacing="0" w:afterLines="100" w:after="240" w:afterAutospacing="0"/>
        <w:rPr>
          <w:rFonts w:ascii="Arial" w:hAnsi="Arial" w:cs="Arial"/>
          <w:color w:val="222222"/>
          <w:sz w:val="22"/>
          <w:szCs w:val="22"/>
        </w:rPr>
      </w:pPr>
      <w:hyperlink r:id="rId38" w:history="1">
        <w:r w:rsidR="00267A6E" w:rsidRPr="000338D7">
          <w:rPr>
            <w:rStyle w:val="Hyperlink"/>
            <w:rFonts w:ascii="Arial" w:hAnsi="Arial" w:cs="Arial"/>
            <w:b/>
            <w:bCs/>
            <w:color w:val="1D4403"/>
            <w:sz w:val="22"/>
            <w:szCs w:val="22"/>
          </w:rPr>
          <w:t>https://www.extension.purdue.edu/extmedia/HO/HO-4-W.pdf</w:t>
        </w:r>
      </w:hyperlink>
      <w:r w:rsidR="00267A6E" w:rsidRPr="000338D7">
        <w:rPr>
          <w:rFonts w:ascii="Arial" w:hAnsi="Arial" w:cs="Arial"/>
          <w:color w:val="222222"/>
          <w:sz w:val="22"/>
          <w:szCs w:val="22"/>
        </w:rPr>
        <w:t> </w:t>
      </w:r>
    </w:p>
    <w:p w14:paraId="2FC41D09" w14:textId="77777777" w:rsidR="00267A6E" w:rsidRPr="000338D7" w:rsidRDefault="00267A6E" w:rsidP="00267A6E">
      <w:pPr>
        <w:pStyle w:val="NormalWeb"/>
        <w:spacing w:before="0" w:beforeAutospacing="0" w:after="0" w:afterAutospacing="0"/>
        <w:rPr>
          <w:rFonts w:ascii="Arial" w:hAnsi="Arial" w:cs="Arial"/>
          <w:color w:val="222222"/>
          <w:sz w:val="22"/>
          <w:szCs w:val="22"/>
        </w:rPr>
      </w:pPr>
      <w:r w:rsidRPr="000338D7">
        <w:rPr>
          <w:rFonts w:ascii="Arial" w:hAnsi="Arial" w:cs="Arial"/>
          <w:color w:val="222222"/>
          <w:sz w:val="22"/>
          <w:szCs w:val="22"/>
        </w:rPr>
        <w:t>Indiana Native Plant Society’s – Native Plant Finder </w:t>
      </w:r>
    </w:p>
    <w:p w14:paraId="119ABBD0" w14:textId="77777777" w:rsidR="00267A6E" w:rsidRPr="000338D7" w:rsidRDefault="00586A3F" w:rsidP="00267A6E">
      <w:pPr>
        <w:pStyle w:val="NormalWeb"/>
        <w:spacing w:before="0" w:beforeAutospacing="0" w:afterAutospacing="0"/>
        <w:rPr>
          <w:rFonts w:ascii="Arial" w:hAnsi="Arial" w:cs="Arial"/>
          <w:color w:val="222222"/>
          <w:sz w:val="22"/>
          <w:szCs w:val="22"/>
        </w:rPr>
      </w:pPr>
      <w:hyperlink r:id="rId39" w:history="1">
        <w:r w:rsidR="00267A6E" w:rsidRPr="000338D7">
          <w:rPr>
            <w:rStyle w:val="Hyperlink"/>
            <w:rFonts w:ascii="Arial" w:hAnsi="Arial" w:cs="Arial"/>
            <w:b/>
            <w:bCs/>
            <w:color w:val="1D4403"/>
            <w:sz w:val="22"/>
            <w:szCs w:val="22"/>
          </w:rPr>
          <w:t>https://finder.indiananativeplants.org/</w:t>
        </w:r>
      </w:hyperlink>
      <w:r w:rsidR="00267A6E" w:rsidRPr="000338D7">
        <w:rPr>
          <w:rFonts w:ascii="Arial" w:hAnsi="Arial" w:cs="Arial"/>
          <w:color w:val="222222"/>
          <w:sz w:val="22"/>
          <w:szCs w:val="22"/>
        </w:rPr>
        <w:t> </w:t>
      </w:r>
    </w:p>
    <w:p w14:paraId="10FD434C" w14:textId="5055F635" w:rsidR="00267A6E" w:rsidRPr="000338D7" w:rsidRDefault="00267A6E" w:rsidP="00267A6E">
      <w:pPr>
        <w:pStyle w:val="NormalWeb"/>
        <w:spacing w:before="0" w:beforeAutospacing="0" w:after="0" w:afterAutospacing="0"/>
        <w:rPr>
          <w:rFonts w:ascii="Arial" w:hAnsi="Arial" w:cs="Arial"/>
          <w:color w:val="222222"/>
          <w:sz w:val="22"/>
          <w:szCs w:val="22"/>
        </w:rPr>
      </w:pPr>
      <w:r w:rsidRPr="000338D7">
        <w:rPr>
          <w:rFonts w:ascii="Arial" w:hAnsi="Arial" w:cs="Arial"/>
          <w:color w:val="222222"/>
          <w:sz w:val="22"/>
          <w:szCs w:val="22"/>
        </w:rPr>
        <w:t> The Fall Vegetable Garden – Purdue Extension HO-66-W </w:t>
      </w:r>
    </w:p>
    <w:p w14:paraId="5856A7F3" w14:textId="33F5F7E0" w:rsidR="00267A6E" w:rsidRPr="000338D7" w:rsidRDefault="00586A3F" w:rsidP="00267A6E">
      <w:pPr>
        <w:pStyle w:val="NormalWeb"/>
        <w:spacing w:before="0" w:beforeAutospacing="0" w:afterLines="100" w:after="240" w:afterAutospacing="0"/>
        <w:rPr>
          <w:rFonts w:ascii="Arial" w:hAnsi="Arial" w:cs="Arial"/>
          <w:color w:val="222222"/>
          <w:sz w:val="22"/>
          <w:szCs w:val="22"/>
        </w:rPr>
      </w:pPr>
      <w:hyperlink r:id="rId40" w:history="1">
        <w:r w:rsidR="00267A6E" w:rsidRPr="000338D7">
          <w:rPr>
            <w:rStyle w:val="Hyperlink"/>
            <w:rFonts w:ascii="Arial" w:hAnsi="Arial" w:cs="Arial"/>
            <w:b/>
            <w:bCs/>
            <w:color w:val="1D4403"/>
            <w:sz w:val="22"/>
            <w:szCs w:val="22"/>
          </w:rPr>
          <w:t>https://www.extension.purdue.edu/extmedia/HO/HO-66-W.pdf</w:t>
        </w:r>
      </w:hyperlink>
      <w:r w:rsidR="00267A6E" w:rsidRPr="000338D7">
        <w:rPr>
          <w:rFonts w:ascii="Arial" w:hAnsi="Arial" w:cs="Arial"/>
          <w:color w:val="222222"/>
          <w:sz w:val="22"/>
          <w:szCs w:val="22"/>
        </w:rPr>
        <w:t> </w:t>
      </w:r>
    </w:p>
    <w:p w14:paraId="0F760932" w14:textId="77777777" w:rsidR="00267A6E" w:rsidRPr="000338D7" w:rsidRDefault="00267A6E" w:rsidP="00267A6E">
      <w:pPr>
        <w:pStyle w:val="NormalWeb"/>
        <w:spacing w:before="0" w:beforeAutospacing="0" w:after="0" w:afterAutospacing="0"/>
        <w:rPr>
          <w:rFonts w:ascii="Arial" w:hAnsi="Arial" w:cs="Arial"/>
          <w:color w:val="222222"/>
          <w:sz w:val="22"/>
          <w:szCs w:val="22"/>
        </w:rPr>
      </w:pPr>
      <w:r w:rsidRPr="000338D7">
        <w:rPr>
          <w:rFonts w:ascii="Arial" w:hAnsi="Arial" w:cs="Arial"/>
          <w:color w:val="222222"/>
          <w:sz w:val="22"/>
          <w:szCs w:val="22"/>
        </w:rPr>
        <w:t>Winterize Your Trees – Purdue Extension FNR-484-W </w:t>
      </w:r>
    </w:p>
    <w:p w14:paraId="3E4B7691" w14:textId="37EEC5C9" w:rsidR="00267A6E" w:rsidRPr="000338D7" w:rsidRDefault="00586A3F" w:rsidP="00267A6E">
      <w:pPr>
        <w:pStyle w:val="NormalWeb"/>
        <w:spacing w:before="0" w:beforeAutospacing="0" w:after="0" w:afterAutospacing="0"/>
        <w:rPr>
          <w:rFonts w:ascii="Arial" w:hAnsi="Arial" w:cs="Arial"/>
          <w:color w:val="222222"/>
          <w:sz w:val="22"/>
          <w:szCs w:val="22"/>
        </w:rPr>
      </w:pPr>
      <w:hyperlink r:id="rId41" w:history="1">
        <w:r w:rsidR="00267A6E" w:rsidRPr="000338D7">
          <w:rPr>
            <w:rStyle w:val="Hyperlink"/>
            <w:rFonts w:ascii="Arial" w:hAnsi="Arial" w:cs="Arial"/>
            <w:b/>
            <w:bCs/>
            <w:color w:val="1D4403"/>
            <w:sz w:val="22"/>
            <w:szCs w:val="22"/>
          </w:rPr>
          <w:t>https://www.extension.purdue.edu/extmedia/fnr/fnr-484-w.pdf</w:t>
        </w:r>
      </w:hyperlink>
      <w:r w:rsidR="00267A6E" w:rsidRPr="000338D7">
        <w:rPr>
          <w:rFonts w:ascii="Arial" w:hAnsi="Arial" w:cs="Arial"/>
          <w:color w:val="222222"/>
          <w:sz w:val="22"/>
          <w:szCs w:val="22"/>
        </w:rPr>
        <w:t> </w:t>
      </w:r>
    </w:p>
    <w:p w14:paraId="4A39BD12" w14:textId="77777777" w:rsidR="00267A6E" w:rsidRPr="000338D7" w:rsidRDefault="00267A6E" w:rsidP="009577FB">
      <w:pPr>
        <w:widowControl/>
        <w:shd w:val="clear" w:color="auto" w:fill="FFFFFF"/>
        <w:overflowPunct/>
        <w:autoSpaceDE/>
        <w:autoSpaceDN/>
        <w:adjustRightInd/>
        <w:spacing w:after="0"/>
        <w:jc w:val="center"/>
        <w:rPr>
          <w:rFonts w:ascii="Arial" w:hAnsi="Arial" w:cs="Arial"/>
          <w:b/>
          <w:bCs/>
          <w:sz w:val="22"/>
          <w:szCs w:val="22"/>
        </w:rPr>
      </w:pPr>
    </w:p>
    <w:p w14:paraId="273B3D5C" w14:textId="375047E3" w:rsidR="00EC548A" w:rsidRPr="000338D7" w:rsidRDefault="005A038A" w:rsidP="005A038A">
      <w:pPr>
        <w:widowControl/>
        <w:shd w:val="clear" w:color="auto" w:fill="FFFFFF"/>
        <w:overflowPunct/>
        <w:autoSpaceDE/>
        <w:autoSpaceDN/>
        <w:adjustRightInd/>
        <w:spacing w:after="0"/>
        <w:rPr>
          <w:rFonts w:ascii="Arial" w:hAnsi="Arial" w:cs="Arial"/>
          <w:sz w:val="22"/>
          <w:szCs w:val="22"/>
        </w:rPr>
      </w:pPr>
      <w:r w:rsidRPr="000338D7">
        <w:rPr>
          <w:rFonts w:ascii="Arial" w:hAnsi="Arial" w:cs="Arial"/>
          <w:sz w:val="22"/>
          <w:szCs w:val="22"/>
        </w:rPr>
        <w:t xml:space="preserve">The full article can be found at:                      </w:t>
      </w:r>
    </w:p>
    <w:p w14:paraId="20023BDB" w14:textId="77777777" w:rsidR="000338D7" w:rsidRDefault="005A038A" w:rsidP="000338D7">
      <w:pPr>
        <w:widowControl/>
        <w:shd w:val="clear" w:color="auto" w:fill="FFFFFF"/>
        <w:overflowPunct/>
        <w:autoSpaceDE/>
        <w:autoSpaceDN/>
        <w:adjustRightInd/>
        <w:spacing w:after="0"/>
        <w:rPr>
          <w:rFonts w:ascii="Arial" w:hAnsi="Arial" w:cs="Arial"/>
          <w:sz w:val="22"/>
          <w:szCs w:val="22"/>
        </w:rPr>
      </w:pPr>
      <w:r w:rsidRPr="000338D7">
        <w:rPr>
          <w:rFonts w:ascii="Arial" w:hAnsi="Arial" w:cs="Arial"/>
          <w:sz w:val="22"/>
          <w:szCs w:val="22"/>
        </w:rPr>
        <w:t xml:space="preserve"> </w:t>
      </w:r>
      <w:hyperlink r:id="rId42" w:history="1">
        <w:r w:rsidRPr="000338D7">
          <w:rPr>
            <w:rStyle w:val="Hyperlink"/>
            <w:rFonts w:ascii="Arial" w:hAnsi="Arial" w:cs="Arial"/>
            <w:sz w:val="22"/>
            <w:szCs w:val="22"/>
          </w:rPr>
          <w:t>https://purduelandscapereport.org/article/fall-pruning-planting-for-indiana-gardens/</w:t>
        </w:r>
      </w:hyperlink>
      <w:r w:rsidRPr="000338D7">
        <w:rPr>
          <w:rFonts w:ascii="Arial" w:hAnsi="Arial" w:cs="Arial"/>
          <w:sz w:val="22"/>
          <w:szCs w:val="22"/>
        </w:rPr>
        <w:t xml:space="preserve"> </w:t>
      </w:r>
    </w:p>
    <w:p w14:paraId="57BD7DC6" w14:textId="6A21713E" w:rsidR="008A70E6" w:rsidRDefault="00647E0B" w:rsidP="000338D7">
      <w:pPr>
        <w:widowControl/>
        <w:shd w:val="clear" w:color="auto" w:fill="FFFFFF"/>
        <w:overflowPunct/>
        <w:autoSpaceDE/>
        <w:autoSpaceDN/>
        <w:adjustRightInd/>
        <w:spacing w:after="0"/>
        <w:rPr>
          <w:rFonts w:ascii="Arial" w:hAnsi="Arial" w:cs="Arial"/>
          <w:b/>
          <w:bCs/>
          <w:sz w:val="40"/>
          <w:szCs w:val="40"/>
        </w:rPr>
      </w:pPr>
      <w:r w:rsidRPr="00F15582">
        <w:rPr>
          <w:rFonts w:ascii="Times New Roman" w:eastAsia="Times New Roman" w:hAnsi="Times New Roman" w:cs="Times New Roman"/>
          <w:noProof/>
          <w:color w:val="auto"/>
          <w:sz w:val="24"/>
          <w:szCs w:val="24"/>
        </w:rPr>
        <w:lastRenderedPageBreak/>
        <mc:AlternateContent>
          <mc:Choice Requires="wps">
            <w:drawing>
              <wp:anchor distT="36576" distB="36576" distL="36576" distR="36576" simplePos="0" relativeHeight="251718656" behindDoc="0" locked="0" layoutInCell="1" allowOverlap="1" wp14:anchorId="1F8479CF" wp14:editId="5A92FFA6">
                <wp:simplePos x="0" y="0"/>
                <wp:positionH relativeFrom="margin">
                  <wp:posOffset>4292600</wp:posOffset>
                </wp:positionH>
                <wp:positionV relativeFrom="paragraph">
                  <wp:posOffset>121285</wp:posOffset>
                </wp:positionV>
                <wp:extent cx="2051050" cy="1092835"/>
                <wp:effectExtent l="0" t="0" r="635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1092835"/>
                        </a:xfrm>
                        <a:prstGeom prst="rect">
                          <a:avLst/>
                        </a:prstGeom>
                        <a:solidFill>
                          <a:schemeClr val="bg1"/>
                        </a:solidFill>
                        <a:ln>
                          <a:noFill/>
                        </a:ln>
                        <a:effectLst/>
                      </wps:spPr>
                      <wps:txbx>
                        <w:txbxContent>
                          <w:p w14:paraId="0037B0FD"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Nonprofit Organization</w:t>
                            </w:r>
                          </w:p>
                          <w:p w14:paraId="738D8B96"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U.S. Postage</w:t>
                            </w:r>
                          </w:p>
                          <w:p w14:paraId="1830E3BF"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PAID</w:t>
                            </w:r>
                          </w:p>
                          <w:p w14:paraId="269DC79E"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Vincennes, IN</w:t>
                            </w:r>
                          </w:p>
                          <w:p w14:paraId="0DFFB8D7"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Permit No. 39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479CF" id="Text Box 19" o:spid="_x0000_s1028" type="#_x0000_t202" style="position:absolute;left:0;text-align:left;margin-left:338pt;margin-top:9.55pt;width:161.5pt;height:86.05pt;z-index:2517186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" fillcolor="white [3212]" stroked="f">
                <v:textbox inset="2.88pt,2.88pt,2.88pt,2.88pt">
                  <w:txbxContent>
                    <w:p w14:paraId="0037B0FD"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Nonprofit Organization</w:t>
                      </w:r>
                    </w:p>
                    <w:p w14:paraId="738D8B96"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U.S. Postage</w:t>
                      </w:r>
                    </w:p>
                    <w:p w14:paraId="1830E3BF"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PAID</w:t>
                      </w:r>
                    </w:p>
                    <w:p w14:paraId="269DC79E"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Vincennes, IN</w:t>
                      </w:r>
                    </w:p>
                    <w:p w14:paraId="0DFFB8D7"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Permit No. 39</w:t>
                      </w:r>
                    </w:p>
                  </w:txbxContent>
                </v:textbox>
                <w10:wrap anchorx="margin"/>
              </v:shape>
            </w:pict>
          </mc:Fallback>
        </mc:AlternateContent>
      </w:r>
    </w:p>
    <w:p w14:paraId="547BDBF6" w14:textId="1C524A20" w:rsidR="008A70E6" w:rsidRDefault="008A70E6" w:rsidP="007D1B16">
      <w:pPr>
        <w:spacing w:after="0"/>
        <w:contextualSpacing/>
        <w:jc w:val="center"/>
        <w:rPr>
          <w:rFonts w:ascii="Arial" w:hAnsi="Arial" w:cs="Arial"/>
          <w:b/>
          <w:bCs/>
          <w:sz w:val="40"/>
          <w:szCs w:val="40"/>
        </w:rPr>
      </w:pPr>
    </w:p>
    <w:p w14:paraId="3E425158" w14:textId="6BB10FFD" w:rsidR="00755F32" w:rsidRDefault="00052B1F" w:rsidP="007D1B16">
      <w:pPr>
        <w:spacing w:after="0"/>
        <w:contextualSpacing/>
        <w:jc w:val="center"/>
        <w:rPr>
          <w:rFonts w:ascii="Arial" w:hAnsi="Arial" w:cs="Arial"/>
          <w:b/>
          <w:bCs/>
          <w:sz w:val="40"/>
          <w:szCs w:val="40"/>
        </w:rPr>
      </w:pPr>
      <w:r w:rsidRPr="00F15582">
        <w:rPr>
          <w:rFonts w:ascii="Times New Roman" w:eastAsia="Times New Roman" w:hAnsi="Times New Roman" w:cs="Times New Roman"/>
          <w:noProof/>
          <w:color w:val="auto"/>
          <w:sz w:val="24"/>
          <w:szCs w:val="24"/>
        </w:rPr>
        <mc:AlternateContent>
          <mc:Choice Requires="wps">
            <w:drawing>
              <wp:anchor distT="36576" distB="36576" distL="36576" distR="36576" simplePos="0" relativeHeight="251714560" behindDoc="0" locked="0" layoutInCell="1" allowOverlap="1" wp14:anchorId="4CA7A0E3" wp14:editId="3753FEC3">
                <wp:simplePos x="0" y="0"/>
                <wp:positionH relativeFrom="column">
                  <wp:posOffset>-443865</wp:posOffset>
                </wp:positionH>
                <wp:positionV relativeFrom="paragraph">
                  <wp:posOffset>120650</wp:posOffset>
                </wp:positionV>
                <wp:extent cx="3429000" cy="1028700"/>
                <wp:effectExtent l="1905" t="3175"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429000" cy="10287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txbx>
                        <w:txbxContent>
                          <w:p w14:paraId="372C6ED6"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Purdue University Cooperative Extension Service </w:t>
                            </w:r>
                          </w:p>
                          <w:p w14:paraId="3EA4CA0E"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Knox County </w:t>
                            </w:r>
                          </w:p>
                          <w:p w14:paraId="52E84B69"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4259 North Purdue Rd. </w:t>
                            </w:r>
                          </w:p>
                          <w:p w14:paraId="34A1CA32"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Vincennes, IN 47591</w:t>
                            </w:r>
                          </w:p>
                          <w:p w14:paraId="3DD6ABD8" w14:textId="77777777" w:rsidR="00577490" w:rsidRDefault="00577490" w:rsidP="00F15582">
                            <w:pPr>
                              <w:pStyle w:val="msoaddress"/>
                              <w:widowControl w:val="0"/>
                              <w:rPr>
                                <w14:ligatures w14:val="none"/>
                              </w:rPr>
                            </w:pPr>
                            <w:r>
                              <w:rPr>
                                <w14:ligatures w14:val="none"/>
                              </w:rPr>
                              <w:t> </w:t>
                            </w:r>
                          </w:p>
                          <w:p w14:paraId="6F8B427A" w14:textId="77777777" w:rsidR="00577490" w:rsidRDefault="00577490" w:rsidP="00F15582">
                            <w:pPr>
                              <w:pStyle w:val="msoaddress"/>
                              <w:widowControl w:val="0"/>
                              <w:rPr>
                                <w:i/>
                                <w:iCs/>
                                <w14:ligatures w14:val="none"/>
                              </w:rPr>
                            </w:pPr>
                            <w:r>
                              <w:rPr>
                                <w:i/>
                                <w:iCs/>
                                <w14:ligatures w14:val="none"/>
                              </w:rPr>
                              <w: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A0E3" id="Text Box 16" o:spid="_x0000_s1029" type="#_x0000_t202" style="position:absolute;left:0;text-align:left;margin-left:-34.95pt;margin-top:9.5pt;width:270pt;height:81pt;z-index:251714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" stroked="f" strokecolor="black [0]" strokeweight="0" insetpen="t">
                <v:shadow color="white"/>
                <o:lock v:ext="edit" shapetype="t"/>
                <v:textbox inset="2.85pt,2.85pt,2.85pt,2.85pt">
                  <w:txbxContent>
                    <w:p w14:paraId="372C6ED6"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Purdue University Cooperative Extension Service </w:t>
                      </w:r>
                    </w:p>
                    <w:p w14:paraId="3EA4CA0E"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Knox County </w:t>
                      </w:r>
                    </w:p>
                    <w:p w14:paraId="52E84B69"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4259 North Purdue Rd. </w:t>
                      </w:r>
                    </w:p>
                    <w:p w14:paraId="34A1CA32"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Vincennes, IN 47591</w:t>
                      </w:r>
                    </w:p>
                    <w:p w14:paraId="3DD6ABD8" w14:textId="77777777" w:rsidR="00577490" w:rsidRDefault="00577490" w:rsidP="00F15582">
                      <w:pPr>
                        <w:pStyle w:val="msoaddress"/>
                        <w:widowControl w:val="0"/>
                        <w:rPr>
                          <w14:ligatures w14:val="none"/>
                        </w:rPr>
                      </w:pPr>
                      <w:r>
                        <w:rPr>
                          <w14:ligatures w14:val="none"/>
                        </w:rPr>
                        <w:t> </w:t>
                      </w:r>
                    </w:p>
                    <w:p w14:paraId="6F8B427A" w14:textId="77777777" w:rsidR="00577490" w:rsidRDefault="00577490" w:rsidP="00F15582">
                      <w:pPr>
                        <w:pStyle w:val="msoaddress"/>
                        <w:widowControl w:val="0"/>
                        <w:rPr>
                          <w:i/>
                          <w:iCs/>
                          <w14:ligatures w14:val="none"/>
                        </w:rPr>
                      </w:pPr>
                      <w:r>
                        <w:rPr>
                          <w:i/>
                          <w:iCs/>
                          <w14:ligatures w14:val="none"/>
                        </w:rPr>
                        <w:t> </w:t>
                      </w:r>
                    </w:p>
                  </w:txbxContent>
                </v:textbox>
              </v:shape>
            </w:pict>
          </mc:Fallback>
        </mc:AlternateContent>
      </w:r>
      <w:r w:rsidRPr="00F15582">
        <w:rPr>
          <w:rFonts w:ascii="Times New Roman" w:eastAsia="Times New Roman" w:hAnsi="Times New Roman" w:cs="Times New Roman"/>
          <w:noProof/>
          <w:color w:val="auto"/>
          <w:sz w:val="24"/>
          <w:szCs w:val="24"/>
        </w:rPr>
        <w:drawing>
          <wp:anchor distT="36576" distB="36576" distL="36576" distR="36576" simplePos="0" relativeHeight="251716608" behindDoc="0" locked="0" layoutInCell="1" allowOverlap="1" wp14:anchorId="41E69B77" wp14:editId="7EA38EBB">
            <wp:simplePos x="0" y="0"/>
            <wp:positionH relativeFrom="column">
              <wp:posOffset>-399415</wp:posOffset>
            </wp:positionH>
            <wp:positionV relativeFrom="paragraph">
              <wp:posOffset>-426085</wp:posOffset>
            </wp:positionV>
            <wp:extent cx="3143250" cy="470628"/>
            <wp:effectExtent l="0" t="0" r="0" b="5715"/>
            <wp:wrapNone/>
            <wp:docPr id="18" name="Picture 18" descr="Extension_H-Full-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xtension_H-Full-RGB"/>
                    <pic:cNvPicPr>
                      <a:picLocks noChangeAspect="1" noChangeArrowheads="1"/>
                    </pic:cNvPicPr>
                  </pic:nvPicPr>
                  <pic:blipFill>
                    <a:blip r:embed="rId43" cstate="print">
                      <a:extLst>
                        <a:ext uri="{BEBA8EAE-BF5A-486C-A8C5-ECC9F3942E4B}">
                          <a14:imgProps xmlns:a14="http://schemas.microsoft.com/office/drawing/2010/main">
                            <a14:imgLayer r:embed="rId44">
                              <a14:imgEffect>
                                <a14:saturation sat="0"/>
                              </a14:imgEffect>
                            </a14:imgLayer>
                          </a14:imgProps>
                        </a:ext>
                        <a:ext uri="{28A0092B-C50C-407E-A947-70E740481C1C}">
                          <a14:useLocalDpi xmlns:a14="http://schemas.microsoft.com/office/drawing/2010/main" val="0"/>
                        </a:ext>
                      </a:extLst>
                    </a:blip>
                    <a:srcRect r="26793" b="-2275"/>
                    <a:stretch>
                      <a:fillRect/>
                    </a:stretch>
                  </pic:blipFill>
                  <pic:spPr bwMode="auto">
                    <a:xfrm>
                      <a:off x="0" y="0"/>
                      <a:ext cx="3143250" cy="470628"/>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609C991" w14:textId="2FA9B744" w:rsidR="00755F32" w:rsidRDefault="00755F32" w:rsidP="007D1B16">
      <w:pPr>
        <w:spacing w:after="0"/>
        <w:contextualSpacing/>
        <w:jc w:val="center"/>
        <w:rPr>
          <w:rFonts w:ascii="Arial" w:hAnsi="Arial" w:cs="Arial"/>
          <w:b/>
          <w:bCs/>
          <w:sz w:val="40"/>
          <w:szCs w:val="40"/>
        </w:rPr>
      </w:pPr>
    </w:p>
    <w:p w14:paraId="197CEA1D" w14:textId="594890F8" w:rsidR="00F66711" w:rsidRDefault="00F66711" w:rsidP="00F84DAB">
      <w:pPr>
        <w:spacing w:after="0"/>
        <w:contextualSpacing/>
        <w:jc w:val="center"/>
        <w:rPr>
          <w:rFonts w:ascii="Arial" w:hAnsi="Arial" w:cs="Arial"/>
          <w:sz w:val="24"/>
          <w:szCs w:val="24"/>
        </w:rPr>
      </w:pPr>
    </w:p>
    <w:p w14:paraId="066E1DDA" w14:textId="1CE86B65" w:rsidR="00151D7A" w:rsidRPr="008D50D4" w:rsidRDefault="00052B1F" w:rsidP="00F84DAB">
      <w:pPr>
        <w:spacing w:after="0"/>
        <w:contextualSpacing/>
        <w:jc w:val="center"/>
        <w:rPr>
          <w:rFonts w:ascii="Arial" w:hAnsi="Arial" w:cs="Arial"/>
          <w:sz w:val="24"/>
          <w:szCs w:val="24"/>
        </w:rPr>
      </w:pPr>
      <w:r>
        <w:rPr>
          <w:rFonts w:ascii="Arial" w:hAnsi="Arial" w:cs="Arial"/>
          <w:noProof/>
          <w:sz w:val="24"/>
          <w:szCs w:val="24"/>
        </w:rPr>
        <w:drawing>
          <wp:anchor distT="0" distB="0" distL="114300" distR="114300" simplePos="0" relativeHeight="251957248" behindDoc="0" locked="0" layoutInCell="1" allowOverlap="1" wp14:anchorId="5013C736" wp14:editId="1B6CC44E">
            <wp:simplePos x="0" y="0"/>
            <wp:positionH relativeFrom="margin">
              <wp:posOffset>-66675</wp:posOffset>
            </wp:positionH>
            <wp:positionV relativeFrom="margin">
              <wp:align>bottom</wp:align>
            </wp:positionV>
            <wp:extent cx="6035675" cy="3834765"/>
            <wp:effectExtent l="0" t="0" r="317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35675" cy="3834765"/>
                    </a:xfrm>
                    <a:prstGeom prst="rect">
                      <a:avLst/>
                    </a:prstGeom>
                    <a:noFill/>
                  </pic:spPr>
                </pic:pic>
              </a:graphicData>
            </a:graphic>
          </wp:anchor>
        </w:drawing>
      </w:r>
    </w:p>
    <w:sectPr w:rsidR="00151D7A" w:rsidRPr="008D50D4" w:rsidSect="00706B01">
      <w:type w:val="continuous"/>
      <w:pgSz w:w="12240" w:h="15840"/>
      <w:pgMar w:top="990" w:right="81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9270" w14:textId="77777777" w:rsidR="00057190" w:rsidRDefault="00057190" w:rsidP="00D85353">
      <w:pPr>
        <w:spacing w:after="0"/>
      </w:pPr>
      <w:r>
        <w:separator/>
      </w:r>
    </w:p>
  </w:endnote>
  <w:endnote w:type="continuationSeparator" w:id="0">
    <w:p w14:paraId="0EA0273D" w14:textId="77777777" w:rsidR="00057190" w:rsidRDefault="00057190" w:rsidP="00D853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cumin Pro Condensed">
    <w:altName w:val="Calibri"/>
    <w:panose1 w:val="00000000000000000000"/>
    <w:charset w:val="00"/>
    <w:family w:val="swiss"/>
    <w:notTrueType/>
    <w:pitch w:val="default"/>
    <w:sig w:usb0="00000003" w:usb1="00000000" w:usb2="00000000" w:usb3="00000000" w:csb0="00000001" w:csb1="00000000"/>
  </w:font>
  <w:font w:name="PT Serif">
    <w:charset w:val="00"/>
    <w:family w:val="roman"/>
    <w:pitch w:val="variable"/>
    <w:sig w:usb0="A00002EF" w:usb1="5000204B" w:usb2="00000000" w:usb3="00000000" w:csb0="00000097"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117171"/>
      <w:docPartObj>
        <w:docPartGallery w:val="Page Numbers (Bottom of Page)"/>
        <w:docPartUnique/>
      </w:docPartObj>
    </w:sdtPr>
    <w:sdtEndPr>
      <w:rPr>
        <w:noProof/>
      </w:rPr>
    </w:sdtEndPr>
    <w:sdtContent>
      <w:p w14:paraId="24E070CD" w14:textId="77777777" w:rsidR="00ED193C" w:rsidRDefault="00ED193C" w:rsidP="00875531">
        <w:pPr>
          <w:pStyle w:val="Footer"/>
          <w:tabs>
            <w:tab w:val="left" w:pos="9090"/>
          </w:tabs>
          <w:ind w:right="930"/>
          <w:jc w:val="right"/>
        </w:pPr>
        <w:r>
          <w:fldChar w:fldCharType="begin"/>
        </w:r>
        <w:r>
          <w:instrText xml:space="preserve"> PAGE   \* MERGEFORMAT </w:instrText>
        </w:r>
        <w:r>
          <w:fldChar w:fldCharType="separate"/>
        </w:r>
        <w:r>
          <w:rPr>
            <w:noProof/>
          </w:rPr>
          <w:t>1</w:t>
        </w:r>
        <w:r>
          <w:rPr>
            <w:noProof/>
          </w:rPr>
          <w:fldChar w:fldCharType="end"/>
        </w:r>
      </w:p>
    </w:sdtContent>
  </w:sdt>
  <w:p w14:paraId="5154307A" w14:textId="77777777" w:rsidR="00ED193C" w:rsidRPr="00B54E53" w:rsidRDefault="00ED193C" w:rsidP="00B54E53">
    <w:pPr>
      <w:jc w:val="center"/>
      <w:rPr>
        <w:rFonts w:cstheme="minorBidi"/>
        <w:color w:val="auto"/>
        <w:sz w:val="15"/>
        <w:szCs w:val="15"/>
      </w:rPr>
    </w:pPr>
    <w:r w:rsidRPr="00B54E53">
      <w:rPr>
        <w:rFonts w:ascii="Arial" w:hAnsi="Arial" w:cs="Arial"/>
        <w:sz w:val="15"/>
        <w:szCs w:val="15"/>
      </w:rPr>
      <w:t>It is the policy of the Purdue University Cooperative Extension Service that all persons have equal opportunity and access to its educational programs, services, activities, and facilities without regard to race, religion, color, sex, age, national origin or ancestry, marital status, parental status, sexual orientation, disability or status as a veteran. Purdue University is an Affirmative Action institution.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165663"/>
      <w:docPartObj>
        <w:docPartGallery w:val="Page Numbers (Bottom of Page)"/>
        <w:docPartUnique/>
      </w:docPartObj>
    </w:sdtPr>
    <w:sdtEndPr>
      <w:rPr>
        <w:noProof/>
      </w:rPr>
    </w:sdtEndPr>
    <w:sdtContent>
      <w:p w14:paraId="436E54DB" w14:textId="77777777" w:rsidR="00ED193C" w:rsidRDefault="00ED193C" w:rsidP="00875531">
        <w:pPr>
          <w:pStyle w:val="Footer"/>
          <w:ind w:right="810"/>
          <w:jc w:val="right"/>
        </w:pPr>
        <w:r>
          <w:fldChar w:fldCharType="begin"/>
        </w:r>
        <w:r>
          <w:instrText xml:space="preserve"> PAGE   \* MERGEFORMAT </w:instrText>
        </w:r>
        <w:r>
          <w:fldChar w:fldCharType="separate"/>
        </w:r>
        <w:r>
          <w:rPr>
            <w:noProof/>
          </w:rPr>
          <w:t>1</w:t>
        </w:r>
        <w:r>
          <w:rPr>
            <w:noProof/>
          </w:rPr>
          <w:fldChar w:fldCharType="end"/>
        </w:r>
      </w:p>
    </w:sdtContent>
  </w:sdt>
  <w:p w14:paraId="7ABA1C96" w14:textId="77777777" w:rsidR="00ED193C" w:rsidRPr="00B54E53" w:rsidRDefault="00ED193C" w:rsidP="00B54E53">
    <w:pPr>
      <w:jc w:val="center"/>
      <w:rPr>
        <w:rFonts w:cstheme="minorBidi"/>
        <w:color w:val="auto"/>
        <w:sz w:val="15"/>
        <w:szCs w:val="15"/>
      </w:rPr>
    </w:pPr>
    <w:r w:rsidRPr="00B54E53">
      <w:rPr>
        <w:rFonts w:ascii="Arial" w:hAnsi="Arial" w:cs="Arial"/>
        <w:sz w:val="15"/>
        <w:szCs w:val="15"/>
      </w:rPr>
      <w:t>It is the policy of the Purdue University Cooperative Extension Service that all persons have equal opportunity and access to its educational programs, services, activities, and facilities without regard to race, religion, color, sex, age, national origin or ancestry, marital status, parental status, sexual orientation, disability or status as a veteran. Purdue University is an Affirmative Action institution.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473704"/>
      <w:docPartObj>
        <w:docPartGallery w:val="Page Numbers (Bottom of Page)"/>
        <w:docPartUnique/>
      </w:docPartObj>
    </w:sdtPr>
    <w:sdtEndPr>
      <w:rPr>
        <w:noProof/>
      </w:rPr>
    </w:sdtEndPr>
    <w:sdtContent>
      <w:p w14:paraId="2749F4FA" w14:textId="23F92CC4" w:rsidR="00577490" w:rsidRDefault="00577490" w:rsidP="00875531">
        <w:pPr>
          <w:pStyle w:val="Footer"/>
          <w:ind w:right="810"/>
          <w:jc w:val="right"/>
        </w:pPr>
        <w:r>
          <w:fldChar w:fldCharType="begin"/>
        </w:r>
        <w:r>
          <w:instrText xml:space="preserve"> PAGE   \* MERGEFORMAT </w:instrText>
        </w:r>
        <w:r>
          <w:fldChar w:fldCharType="separate"/>
        </w:r>
        <w:r w:rsidR="00932529">
          <w:rPr>
            <w:noProof/>
          </w:rPr>
          <w:t>1</w:t>
        </w:r>
        <w:r>
          <w:rPr>
            <w:noProof/>
          </w:rPr>
          <w:fldChar w:fldCharType="end"/>
        </w:r>
      </w:p>
    </w:sdtContent>
  </w:sdt>
  <w:p w14:paraId="3D4C5C57" w14:textId="77777777" w:rsidR="00AA1C87" w:rsidRPr="00AA1C87" w:rsidRDefault="00AA1C87" w:rsidP="00AA1C87">
    <w:pPr>
      <w:pStyle w:val="Footer"/>
      <w:ind w:right="810"/>
      <w:jc w:val="center"/>
      <w:rPr>
        <w:rFonts w:ascii="Arial" w:hAnsi="Arial" w:cs="Arial"/>
      </w:rPr>
    </w:pPr>
    <w:r w:rsidRPr="00AA1C87">
      <w:rPr>
        <w:rFonts w:ascii="Arial" w:hAnsi="Arial" w:cs="Arial"/>
        <w:sz w:val="23"/>
        <w:szCs w:val="23"/>
      </w:rPr>
      <w:t>Purdue University is an Equal Opportunity/Equal Access University.</w:t>
    </w:r>
  </w:p>
  <w:p w14:paraId="5B47D50A" w14:textId="7A2374FF" w:rsidR="00577490" w:rsidRPr="00B54E53" w:rsidRDefault="00577490" w:rsidP="00AA1C87">
    <w:pPr>
      <w:jc w:val="center"/>
      <w:rPr>
        <w:rFonts w:cstheme="minorBidi"/>
        <w:color w:val="auto"/>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9C1BB" w14:textId="77777777" w:rsidR="00057190" w:rsidRDefault="00057190" w:rsidP="00D85353">
      <w:pPr>
        <w:spacing w:after="0"/>
      </w:pPr>
      <w:r>
        <w:separator/>
      </w:r>
    </w:p>
  </w:footnote>
  <w:footnote w:type="continuationSeparator" w:id="0">
    <w:p w14:paraId="00120C99" w14:textId="77777777" w:rsidR="00057190" w:rsidRDefault="00057190" w:rsidP="00D853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D399E" w14:textId="3F2A0BD2" w:rsidR="00ED193C" w:rsidRPr="00743D49" w:rsidRDefault="00ED193C" w:rsidP="00B54E53">
    <w:pPr>
      <w:pStyle w:val="unknownstyle7"/>
      <w:rPr>
        <w:rFonts w:ascii="Arial" w:hAnsi="Arial" w:cs="Arial"/>
        <w:b w:val="0"/>
        <w:bCs w:val="0"/>
        <w:smallCaps w:val="0"/>
        <w:color w:val="auto"/>
        <w:kern w:val="0"/>
        <w:sz w:val="24"/>
        <w:szCs w:val="24"/>
      </w:rPr>
    </w:pPr>
    <w:r w:rsidRPr="00743D49">
      <w:rPr>
        <w:rFonts w:ascii="Arial" w:hAnsi="Arial" w:cs="Arial"/>
      </w:rPr>
      <w:t>Volume 1</w:t>
    </w:r>
    <w:r w:rsidR="00D868DE">
      <w:rPr>
        <w:rFonts w:ascii="Arial" w:hAnsi="Arial" w:cs="Arial"/>
      </w:rPr>
      <w:t>4</w:t>
    </w:r>
    <w:r w:rsidRPr="00743D49">
      <w:rPr>
        <w:rFonts w:ascii="Arial" w:hAnsi="Arial" w:cs="Arial"/>
      </w:rPr>
      <w:t xml:space="preserve"> Issue </w:t>
    </w:r>
    <w:r w:rsidR="00D55372">
      <w:rPr>
        <w:rFonts w:ascii="Arial" w:hAnsi="Arial" w:cs="Arial"/>
      </w:rPr>
      <w:t>5</w:t>
    </w:r>
    <w:r w:rsidRPr="00743D49">
      <w:rPr>
        <w:rFonts w:ascii="Arial" w:hAnsi="Arial" w:cs="Arial"/>
      </w:rPr>
      <w:t xml:space="preserve">                                                                                                           </w:t>
    </w:r>
    <w:r>
      <w:rPr>
        <w:rFonts w:ascii="Arial" w:hAnsi="Arial" w:cs="Arial"/>
      </w:rPr>
      <w:t xml:space="preserve">          September/October </w:t>
    </w:r>
    <w:r w:rsidRPr="00743D49">
      <w:rPr>
        <w:rFonts w:ascii="Arial" w:hAnsi="Arial" w:cs="Arial"/>
      </w:rPr>
      <w:t>202</w:t>
    </w:r>
    <w:r w:rsidR="00D868DE">
      <w:rPr>
        <w:rFonts w:ascii="Arial" w:hAnsi="Arial" w:cs="Arial"/>
      </w:rPr>
      <w:t>5</w:t>
    </w:r>
  </w:p>
  <w:p w14:paraId="4B8859AF" w14:textId="77777777" w:rsidR="00ED193C" w:rsidRDefault="00ED1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3BB5" w14:textId="487E16E8" w:rsidR="00ED193C" w:rsidRPr="00743D49" w:rsidRDefault="00ED193C" w:rsidP="00AA4978">
    <w:pPr>
      <w:pStyle w:val="unknownstyle7"/>
      <w:ind w:left="720"/>
      <w:rPr>
        <w:rFonts w:ascii="Arial" w:hAnsi="Arial" w:cs="Arial"/>
        <w:b w:val="0"/>
        <w:bCs w:val="0"/>
        <w:smallCaps w:val="0"/>
        <w:color w:val="auto"/>
        <w:kern w:val="0"/>
        <w:sz w:val="24"/>
        <w:szCs w:val="24"/>
      </w:rPr>
    </w:pPr>
    <w:r w:rsidRPr="00743D49">
      <w:rPr>
        <w:rFonts w:ascii="Arial" w:hAnsi="Arial" w:cs="Arial"/>
      </w:rPr>
      <w:t>Volume 1</w:t>
    </w:r>
    <w:r w:rsidR="00D868DE">
      <w:rPr>
        <w:rFonts w:ascii="Arial" w:hAnsi="Arial" w:cs="Arial"/>
      </w:rPr>
      <w:t>4</w:t>
    </w:r>
    <w:r w:rsidRPr="00743D49">
      <w:rPr>
        <w:rFonts w:ascii="Arial" w:hAnsi="Arial" w:cs="Arial"/>
      </w:rPr>
      <w:t xml:space="preserve"> Issue </w:t>
    </w:r>
    <w:r w:rsidR="00D55372">
      <w:rPr>
        <w:rFonts w:ascii="Arial" w:hAnsi="Arial" w:cs="Arial"/>
      </w:rPr>
      <w:t>5</w:t>
    </w:r>
    <w:r w:rsidRPr="00743D49">
      <w:rPr>
        <w:rFonts w:ascii="Arial" w:hAnsi="Arial" w:cs="Arial"/>
      </w:rPr>
      <w:t xml:space="preserve">                                                                                                          </w:t>
    </w:r>
    <w:r>
      <w:rPr>
        <w:rFonts w:ascii="Arial" w:hAnsi="Arial" w:cs="Arial"/>
      </w:rPr>
      <w:t xml:space="preserve">          </w:t>
    </w:r>
    <w:r w:rsidR="00D55372">
      <w:rPr>
        <w:rFonts w:ascii="Arial" w:hAnsi="Arial" w:cs="Arial"/>
      </w:rPr>
      <w:t>September</w:t>
    </w:r>
    <w:r>
      <w:rPr>
        <w:rFonts w:ascii="Arial" w:hAnsi="Arial" w:cs="Arial"/>
      </w:rPr>
      <w:t>/October 202</w:t>
    </w:r>
    <w:r w:rsidR="00D868DE">
      <w:rPr>
        <w:rFonts w:ascii="Arial" w:hAnsi="Arial" w:cs="Arial"/>
      </w:rPr>
      <w:t>5</w:t>
    </w:r>
  </w:p>
  <w:p w14:paraId="179E76E8" w14:textId="77777777" w:rsidR="00ED193C" w:rsidRDefault="00ED1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E556" w14:textId="77777777" w:rsidR="00ED193C" w:rsidRPr="00743D49" w:rsidRDefault="00ED193C" w:rsidP="00B54E53">
    <w:pPr>
      <w:pStyle w:val="unknownstyle7"/>
      <w:rPr>
        <w:rFonts w:ascii="Arial" w:hAnsi="Arial" w:cs="Arial"/>
        <w:b w:val="0"/>
        <w:bCs w:val="0"/>
        <w:smallCaps w:val="0"/>
        <w:color w:val="auto"/>
        <w:kern w:val="0"/>
        <w:sz w:val="24"/>
        <w:szCs w:val="24"/>
      </w:rPr>
    </w:pPr>
    <w:r w:rsidRPr="00743D49">
      <w:rPr>
        <w:rFonts w:ascii="Arial" w:hAnsi="Arial" w:cs="Arial"/>
      </w:rPr>
      <w:t>Volume 1</w:t>
    </w:r>
    <w:r>
      <w:rPr>
        <w:rFonts w:ascii="Arial" w:hAnsi="Arial" w:cs="Arial"/>
      </w:rPr>
      <w:t>3</w:t>
    </w:r>
    <w:r w:rsidRPr="00743D49">
      <w:rPr>
        <w:rFonts w:ascii="Arial" w:hAnsi="Arial" w:cs="Arial"/>
      </w:rPr>
      <w:t xml:space="preserve"> Issue </w:t>
    </w:r>
    <w:r>
      <w:rPr>
        <w:rFonts w:ascii="Arial" w:hAnsi="Arial" w:cs="Arial"/>
      </w:rPr>
      <w:t>5</w:t>
    </w:r>
    <w:r w:rsidRPr="00743D49">
      <w:rPr>
        <w:rFonts w:ascii="Arial" w:hAnsi="Arial" w:cs="Arial"/>
      </w:rPr>
      <w:t xml:space="preserve">                                                                                                           </w:t>
    </w:r>
    <w:r>
      <w:rPr>
        <w:rFonts w:ascii="Arial" w:hAnsi="Arial" w:cs="Arial"/>
      </w:rPr>
      <w:t xml:space="preserve">          September/October 2024</w:t>
    </w:r>
  </w:p>
  <w:p w14:paraId="5933DD4C" w14:textId="77777777" w:rsidR="00ED193C" w:rsidRDefault="00ED19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E2EE" w14:textId="5FEA57A4" w:rsidR="00577490" w:rsidRPr="00743D49" w:rsidRDefault="00577490" w:rsidP="00B54E53">
    <w:pPr>
      <w:pStyle w:val="unknownstyle7"/>
      <w:rPr>
        <w:rFonts w:ascii="Arial" w:hAnsi="Arial" w:cs="Arial"/>
        <w:b w:val="0"/>
        <w:bCs w:val="0"/>
        <w:smallCaps w:val="0"/>
        <w:color w:val="auto"/>
        <w:kern w:val="0"/>
        <w:sz w:val="24"/>
        <w:szCs w:val="24"/>
      </w:rPr>
    </w:pPr>
    <w:r w:rsidRPr="00743D49">
      <w:rPr>
        <w:rFonts w:ascii="Arial" w:hAnsi="Arial" w:cs="Arial"/>
      </w:rPr>
      <w:t>Volume 1</w:t>
    </w:r>
    <w:r w:rsidR="00E861E7">
      <w:rPr>
        <w:rFonts w:ascii="Arial" w:hAnsi="Arial" w:cs="Arial"/>
      </w:rPr>
      <w:t>4</w:t>
    </w:r>
    <w:r w:rsidRPr="00743D49">
      <w:rPr>
        <w:rFonts w:ascii="Arial" w:hAnsi="Arial" w:cs="Arial"/>
      </w:rPr>
      <w:t xml:space="preserve"> Issue </w:t>
    </w:r>
    <w:r w:rsidR="00D55372">
      <w:rPr>
        <w:rFonts w:ascii="Arial" w:hAnsi="Arial" w:cs="Arial"/>
      </w:rPr>
      <w:t>5</w:t>
    </w:r>
    <w:r w:rsidRPr="00743D49">
      <w:rPr>
        <w:rFonts w:ascii="Arial" w:hAnsi="Arial" w:cs="Arial"/>
      </w:rPr>
      <w:t xml:space="preserve">                                                                                                           </w:t>
    </w:r>
    <w:r>
      <w:rPr>
        <w:rFonts w:ascii="Arial" w:hAnsi="Arial" w:cs="Arial"/>
      </w:rPr>
      <w:t xml:space="preserve">          </w:t>
    </w:r>
    <w:r w:rsidR="00D55372">
      <w:rPr>
        <w:rFonts w:ascii="Arial" w:hAnsi="Arial" w:cs="Arial"/>
      </w:rPr>
      <w:t>September</w:t>
    </w:r>
    <w:r w:rsidR="0019783C">
      <w:rPr>
        <w:rFonts w:ascii="Arial" w:hAnsi="Arial" w:cs="Arial"/>
      </w:rPr>
      <w:t>/</w:t>
    </w:r>
    <w:r w:rsidR="00D55372">
      <w:rPr>
        <w:rFonts w:ascii="Arial" w:hAnsi="Arial" w:cs="Arial"/>
      </w:rPr>
      <w:t>October</w:t>
    </w:r>
    <w:r w:rsidR="00665A77">
      <w:rPr>
        <w:rFonts w:ascii="Arial" w:hAnsi="Arial" w:cs="Arial"/>
      </w:rPr>
      <w:t xml:space="preserve"> 202</w:t>
    </w:r>
    <w:r w:rsidR="00A82CE9">
      <w:rPr>
        <w:rFonts w:ascii="Arial" w:hAnsi="Arial" w:cs="Arial"/>
      </w:rPr>
      <w:t>5</w:t>
    </w:r>
  </w:p>
  <w:p w14:paraId="1545A1F9" w14:textId="77777777" w:rsidR="00577490" w:rsidRDefault="00577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325"/>
    <w:multiLevelType w:val="hybridMultilevel"/>
    <w:tmpl w:val="662AC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2C80"/>
    <w:multiLevelType w:val="hybridMultilevel"/>
    <w:tmpl w:val="DBA6181E"/>
    <w:lvl w:ilvl="0" w:tplc="7F10220C">
      <w:numFmt w:val="bullet"/>
      <w:lvlText w:val=""/>
      <w:lvlJc w:val="left"/>
      <w:pPr>
        <w:ind w:left="1740" w:hanging="360"/>
      </w:pPr>
      <w:rPr>
        <w:rFonts w:ascii="Symbol" w:eastAsia="Symbol" w:hAnsi="Symbol" w:cs="Symbol" w:hint="default"/>
        <w:b w:val="0"/>
        <w:bCs w:val="0"/>
        <w:i w:val="0"/>
        <w:iCs w:val="0"/>
        <w:w w:val="99"/>
        <w:sz w:val="20"/>
        <w:szCs w:val="20"/>
        <w:lang w:val="en-US" w:eastAsia="en-US" w:bidi="ar-SA"/>
      </w:rPr>
    </w:lvl>
    <w:lvl w:ilvl="1" w:tplc="A01619EC">
      <w:numFmt w:val="bullet"/>
      <w:lvlText w:val="o"/>
      <w:lvlJc w:val="left"/>
      <w:pPr>
        <w:ind w:left="2460" w:hanging="360"/>
      </w:pPr>
      <w:rPr>
        <w:rFonts w:ascii="Courier New" w:eastAsia="Courier New" w:hAnsi="Courier New" w:cs="Courier New" w:hint="default"/>
        <w:b w:val="0"/>
        <w:bCs w:val="0"/>
        <w:i w:val="0"/>
        <w:iCs w:val="0"/>
        <w:w w:val="99"/>
        <w:sz w:val="20"/>
        <w:szCs w:val="20"/>
        <w:lang w:val="en-US" w:eastAsia="en-US" w:bidi="ar-SA"/>
      </w:rPr>
    </w:lvl>
    <w:lvl w:ilvl="2" w:tplc="CB7E1B4E">
      <w:numFmt w:val="bullet"/>
      <w:lvlText w:val="•"/>
      <w:lvlJc w:val="left"/>
      <w:pPr>
        <w:ind w:left="3460" w:hanging="360"/>
      </w:pPr>
      <w:rPr>
        <w:rFonts w:hint="default"/>
        <w:lang w:val="en-US" w:eastAsia="en-US" w:bidi="ar-SA"/>
      </w:rPr>
    </w:lvl>
    <w:lvl w:ilvl="3" w:tplc="069E57FA">
      <w:numFmt w:val="bullet"/>
      <w:lvlText w:val="•"/>
      <w:lvlJc w:val="left"/>
      <w:pPr>
        <w:ind w:left="4460" w:hanging="360"/>
      </w:pPr>
      <w:rPr>
        <w:rFonts w:hint="default"/>
        <w:lang w:val="en-US" w:eastAsia="en-US" w:bidi="ar-SA"/>
      </w:rPr>
    </w:lvl>
    <w:lvl w:ilvl="4" w:tplc="6B389F0A">
      <w:numFmt w:val="bullet"/>
      <w:lvlText w:val="•"/>
      <w:lvlJc w:val="left"/>
      <w:pPr>
        <w:ind w:left="5460" w:hanging="360"/>
      </w:pPr>
      <w:rPr>
        <w:rFonts w:hint="default"/>
        <w:lang w:val="en-US" w:eastAsia="en-US" w:bidi="ar-SA"/>
      </w:rPr>
    </w:lvl>
    <w:lvl w:ilvl="5" w:tplc="B6E27D06">
      <w:numFmt w:val="bullet"/>
      <w:lvlText w:val="•"/>
      <w:lvlJc w:val="left"/>
      <w:pPr>
        <w:ind w:left="6460" w:hanging="360"/>
      </w:pPr>
      <w:rPr>
        <w:rFonts w:hint="default"/>
        <w:lang w:val="en-US" w:eastAsia="en-US" w:bidi="ar-SA"/>
      </w:rPr>
    </w:lvl>
    <w:lvl w:ilvl="6" w:tplc="AC8E3C98">
      <w:numFmt w:val="bullet"/>
      <w:lvlText w:val="•"/>
      <w:lvlJc w:val="left"/>
      <w:pPr>
        <w:ind w:left="7460" w:hanging="360"/>
      </w:pPr>
      <w:rPr>
        <w:rFonts w:hint="default"/>
        <w:lang w:val="en-US" w:eastAsia="en-US" w:bidi="ar-SA"/>
      </w:rPr>
    </w:lvl>
    <w:lvl w:ilvl="7" w:tplc="21DEC066">
      <w:numFmt w:val="bullet"/>
      <w:lvlText w:val="•"/>
      <w:lvlJc w:val="left"/>
      <w:pPr>
        <w:ind w:left="8460" w:hanging="360"/>
      </w:pPr>
      <w:rPr>
        <w:rFonts w:hint="default"/>
        <w:lang w:val="en-US" w:eastAsia="en-US" w:bidi="ar-SA"/>
      </w:rPr>
    </w:lvl>
    <w:lvl w:ilvl="8" w:tplc="85EEA3E2">
      <w:numFmt w:val="bullet"/>
      <w:lvlText w:val="•"/>
      <w:lvlJc w:val="left"/>
      <w:pPr>
        <w:ind w:left="9460" w:hanging="360"/>
      </w:pPr>
      <w:rPr>
        <w:rFonts w:hint="default"/>
        <w:lang w:val="en-US" w:eastAsia="en-US" w:bidi="ar-SA"/>
      </w:rPr>
    </w:lvl>
  </w:abstractNum>
  <w:abstractNum w:abstractNumId="2" w15:restartNumberingAfterBreak="0">
    <w:nsid w:val="03FA3991"/>
    <w:multiLevelType w:val="hybridMultilevel"/>
    <w:tmpl w:val="7710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54B78"/>
    <w:multiLevelType w:val="hybridMultilevel"/>
    <w:tmpl w:val="83F49A46"/>
    <w:lvl w:ilvl="0" w:tplc="0692923A">
      <w:start w:val="1"/>
      <w:numFmt w:val="decimal"/>
      <w:lvlText w:val="%1."/>
      <w:lvlJc w:val="left"/>
      <w:pPr>
        <w:ind w:left="1080" w:hanging="720"/>
      </w:pPr>
      <w:rPr>
        <w:rFonts w:hint="default"/>
      </w:rPr>
    </w:lvl>
    <w:lvl w:ilvl="1" w:tplc="E52A3C0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24B71"/>
    <w:multiLevelType w:val="multilevel"/>
    <w:tmpl w:val="D6120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2E442C"/>
    <w:multiLevelType w:val="multilevel"/>
    <w:tmpl w:val="3DAE8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DE1ED7"/>
    <w:multiLevelType w:val="hybridMultilevel"/>
    <w:tmpl w:val="9C169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04957"/>
    <w:multiLevelType w:val="multilevel"/>
    <w:tmpl w:val="BF8C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7C1B94"/>
    <w:multiLevelType w:val="hybridMultilevel"/>
    <w:tmpl w:val="542ED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D1C42"/>
    <w:multiLevelType w:val="hybridMultilevel"/>
    <w:tmpl w:val="9E42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84CFB"/>
    <w:multiLevelType w:val="hybridMultilevel"/>
    <w:tmpl w:val="1C4A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231ED"/>
    <w:multiLevelType w:val="hybridMultilevel"/>
    <w:tmpl w:val="2CAA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9B2AA9"/>
    <w:multiLevelType w:val="hybridMultilevel"/>
    <w:tmpl w:val="7EC23DF2"/>
    <w:lvl w:ilvl="0" w:tplc="E1B22F16">
      <w:numFmt w:val="bullet"/>
      <w:lvlText w:val="•"/>
      <w:lvlJc w:val="left"/>
      <w:pPr>
        <w:ind w:left="925" w:hanging="272"/>
      </w:pPr>
      <w:rPr>
        <w:rFonts w:ascii="Calibri" w:eastAsia="Calibri" w:hAnsi="Calibri" w:cs="Calibri" w:hint="default"/>
        <w:b w:val="0"/>
        <w:bCs w:val="0"/>
        <w:i w:val="0"/>
        <w:iCs w:val="0"/>
        <w:color w:val="231F20"/>
        <w:spacing w:val="0"/>
        <w:w w:val="75"/>
        <w:sz w:val="24"/>
        <w:szCs w:val="24"/>
        <w:lang w:val="en-US" w:eastAsia="en-US" w:bidi="ar-SA"/>
      </w:rPr>
    </w:lvl>
    <w:lvl w:ilvl="1" w:tplc="A69C2E72">
      <w:numFmt w:val="bullet"/>
      <w:lvlText w:val="•"/>
      <w:lvlJc w:val="left"/>
      <w:pPr>
        <w:ind w:left="1373" w:hanging="272"/>
      </w:pPr>
      <w:rPr>
        <w:lang w:val="en-US" w:eastAsia="en-US" w:bidi="ar-SA"/>
      </w:rPr>
    </w:lvl>
    <w:lvl w:ilvl="2" w:tplc="168A127E">
      <w:numFmt w:val="bullet"/>
      <w:lvlText w:val="•"/>
      <w:lvlJc w:val="left"/>
      <w:pPr>
        <w:ind w:left="1826" w:hanging="272"/>
      </w:pPr>
      <w:rPr>
        <w:lang w:val="en-US" w:eastAsia="en-US" w:bidi="ar-SA"/>
      </w:rPr>
    </w:lvl>
    <w:lvl w:ilvl="3" w:tplc="D1BA7102">
      <w:numFmt w:val="bullet"/>
      <w:lvlText w:val="•"/>
      <w:lvlJc w:val="left"/>
      <w:pPr>
        <w:ind w:left="2280" w:hanging="272"/>
      </w:pPr>
      <w:rPr>
        <w:lang w:val="en-US" w:eastAsia="en-US" w:bidi="ar-SA"/>
      </w:rPr>
    </w:lvl>
    <w:lvl w:ilvl="4" w:tplc="D598A62A">
      <w:numFmt w:val="bullet"/>
      <w:lvlText w:val="•"/>
      <w:lvlJc w:val="left"/>
      <w:pPr>
        <w:ind w:left="2733" w:hanging="272"/>
      </w:pPr>
      <w:rPr>
        <w:lang w:val="en-US" w:eastAsia="en-US" w:bidi="ar-SA"/>
      </w:rPr>
    </w:lvl>
    <w:lvl w:ilvl="5" w:tplc="2466ABD8">
      <w:numFmt w:val="bullet"/>
      <w:lvlText w:val="•"/>
      <w:lvlJc w:val="left"/>
      <w:pPr>
        <w:ind w:left="3187" w:hanging="272"/>
      </w:pPr>
      <w:rPr>
        <w:lang w:val="en-US" w:eastAsia="en-US" w:bidi="ar-SA"/>
      </w:rPr>
    </w:lvl>
    <w:lvl w:ilvl="6" w:tplc="2E3283E6">
      <w:numFmt w:val="bullet"/>
      <w:lvlText w:val="•"/>
      <w:lvlJc w:val="left"/>
      <w:pPr>
        <w:ind w:left="3640" w:hanging="272"/>
      </w:pPr>
      <w:rPr>
        <w:lang w:val="en-US" w:eastAsia="en-US" w:bidi="ar-SA"/>
      </w:rPr>
    </w:lvl>
    <w:lvl w:ilvl="7" w:tplc="6FE64F3E">
      <w:numFmt w:val="bullet"/>
      <w:lvlText w:val="•"/>
      <w:lvlJc w:val="left"/>
      <w:pPr>
        <w:ind w:left="4094" w:hanging="272"/>
      </w:pPr>
      <w:rPr>
        <w:lang w:val="en-US" w:eastAsia="en-US" w:bidi="ar-SA"/>
      </w:rPr>
    </w:lvl>
    <w:lvl w:ilvl="8" w:tplc="7D56E582">
      <w:numFmt w:val="bullet"/>
      <w:lvlText w:val="•"/>
      <w:lvlJc w:val="left"/>
      <w:pPr>
        <w:ind w:left="4547" w:hanging="272"/>
      </w:pPr>
      <w:rPr>
        <w:lang w:val="en-US" w:eastAsia="en-US" w:bidi="ar-SA"/>
      </w:rPr>
    </w:lvl>
  </w:abstractNum>
  <w:abstractNum w:abstractNumId="13" w15:restartNumberingAfterBreak="0">
    <w:nsid w:val="1D2B2ECF"/>
    <w:multiLevelType w:val="hybridMultilevel"/>
    <w:tmpl w:val="D206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51780"/>
    <w:multiLevelType w:val="hybridMultilevel"/>
    <w:tmpl w:val="ACA0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720B14"/>
    <w:multiLevelType w:val="multilevel"/>
    <w:tmpl w:val="3B3E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DA4BAC"/>
    <w:multiLevelType w:val="hybridMultilevel"/>
    <w:tmpl w:val="8F7E7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3204844"/>
    <w:multiLevelType w:val="hybridMultilevel"/>
    <w:tmpl w:val="F6F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6E34B1"/>
    <w:multiLevelType w:val="hybridMultilevel"/>
    <w:tmpl w:val="338C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AA2071"/>
    <w:multiLevelType w:val="hybridMultilevel"/>
    <w:tmpl w:val="B356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465071"/>
    <w:multiLevelType w:val="hybridMultilevel"/>
    <w:tmpl w:val="A072D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F32617"/>
    <w:multiLevelType w:val="hybridMultilevel"/>
    <w:tmpl w:val="199E3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A95E90"/>
    <w:multiLevelType w:val="multilevel"/>
    <w:tmpl w:val="0C0C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D07B48"/>
    <w:multiLevelType w:val="hybridMultilevel"/>
    <w:tmpl w:val="A034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DF70FE"/>
    <w:multiLevelType w:val="hybridMultilevel"/>
    <w:tmpl w:val="35C65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945A80"/>
    <w:multiLevelType w:val="hybridMultilevel"/>
    <w:tmpl w:val="6D941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0D710F"/>
    <w:multiLevelType w:val="hybridMultilevel"/>
    <w:tmpl w:val="3DFE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DD0E38"/>
    <w:multiLevelType w:val="multilevel"/>
    <w:tmpl w:val="7580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424FA7"/>
    <w:multiLevelType w:val="hybridMultilevel"/>
    <w:tmpl w:val="245A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61192D"/>
    <w:multiLevelType w:val="multilevel"/>
    <w:tmpl w:val="2ED8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8B2A7A"/>
    <w:multiLevelType w:val="hybridMultilevel"/>
    <w:tmpl w:val="F576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DF34AF"/>
    <w:multiLevelType w:val="hybridMultilevel"/>
    <w:tmpl w:val="CD76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95590B"/>
    <w:multiLevelType w:val="multilevel"/>
    <w:tmpl w:val="A060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9DC47AB"/>
    <w:multiLevelType w:val="multilevel"/>
    <w:tmpl w:val="68FC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0B5148"/>
    <w:multiLevelType w:val="hybridMultilevel"/>
    <w:tmpl w:val="4C061692"/>
    <w:lvl w:ilvl="0" w:tplc="2326E2D0">
      <w:start w:val="1"/>
      <w:numFmt w:val="decimal"/>
      <w:lvlText w:val="%1)"/>
      <w:lvlJc w:val="left"/>
      <w:pPr>
        <w:ind w:left="630" w:hanging="360"/>
      </w:pPr>
      <w:rPr>
        <w:rFonts w:ascii="Arial" w:eastAsiaTheme="minorEastAsia" w:hAnsi="Arial" w:cs="Arial"/>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4EA95FDD"/>
    <w:multiLevelType w:val="hybridMultilevel"/>
    <w:tmpl w:val="E160B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4C6DB7"/>
    <w:multiLevelType w:val="hybridMultilevel"/>
    <w:tmpl w:val="7F5A0C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7" w15:restartNumberingAfterBreak="0">
    <w:nsid w:val="570F22C6"/>
    <w:multiLevelType w:val="multilevel"/>
    <w:tmpl w:val="676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0928F4"/>
    <w:multiLevelType w:val="hybridMultilevel"/>
    <w:tmpl w:val="82AA2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85F7832"/>
    <w:multiLevelType w:val="hybridMultilevel"/>
    <w:tmpl w:val="19B46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CF0CED"/>
    <w:multiLevelType w:val="hybridMultilevel"/>
    <w:tmpl w:val="285E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430014"/>
    <w:multiLevelType w:val="multilevel"/>
    <w:tmpl w:val="3606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C86FD4"/>
    <w:multiLevelType w:val="hybridMultilevel"/>
    <w:tmpl w:val="1D081150"/>
    <w:lvl w:ilvl="0" w:tplc="7AE87AB8">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153B41"/>
    <w:multiLevelType w:val="hybridMultilevel"/>
    <w:tmpl w:val="B358D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D2757A"/>
    <w:multiLevelType w:val="hybridMultilevel"/>
    <w:tmpl w:val="42E0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271F02"/>
    <w:multiLevelType w:val="multilevel"/>
    <w:tmpl w:val="7504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C0782A"/>
    <w:multiLevelType w:val="hybridMultilevel"/>
    <w:tmpl w:val="9B1E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742A31"/>
    <w:multiLevelType w:val="hybridMultilevel"/>
    <w:tmpl w:val="8AB8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8B1736"/>
    <w:multiLevelType w:val="hybridMultilevel"/>
    <w:tmpl w:val="45AA0418"/>
    <w:lvl w:ilvl="0" w:tplc="4EEC1406">
      <w:numFmt w:val="bullet"/>
      <w:lvlText w:val=""/>
      <w:lvlJc w:val="left"/>
      <w:pPr>
        <w:ind w:left="1740" w:hanging="360"/>
      </w:pPr>
      <w:rPr>
        <w:rFonts w:ascii="Symbol" w:eastAsia="Symbol" w:hAnsi="Symbol" w:cs="Symbol" w:hint="default"/>
        <w:b w:val="0"/>
        <w:bCs w:val="0"/>
        <w:i w:val="0"/>
        <w:iCs w:val="0"/>
        <w:w w:val="99"/>
        <w:sz w:val="20"/>
        <w:szCs w:val="20"/>
        <w:lang w:val="en-US" w:eastAsia="en-US" w:bidi="ar-SA"/>
      </w:rPr>
    </w:lvl>
    <w:lvl w:ilvl="1" w:tplc="7AE87AB8">
      <w:numFmt w:val="bullet"/>
      <w:lvlText w:val="•"/>
      <w:lvlJc w:val="left"/>
      <w:pPr>
        <w:ind w:left="2712" w:hanging="360"/>
      </w:pPr>
      <w:rPr>
        <w:rFonts w:hint="default"/>
        <w:lang w:val="en-US" w:eastAsia="en-US" w:bidi="ar-SA"/>
      </w:rPr>
    </w:lvl>
    <w:lvl w:ilvl="2" w:tplc="67EC389A">
      <w:numFmt w:val="bullet"/>
      <w:lvlText w:val="•"/>
      <w:lvlJc w:val="left"/>
      <w:pPr>
        <w:ind w:left="3684" w:hanging="360"/>
      </w:pPr>
      <w:rPr>
        <w:rFonts w:hint="default"/>
        <w:lang w:val="en-US" w:eastAsia="en-US" w:bidi="ar-SA"/>
      </w:rPr>
    </w:lvl>
    <w:lvl w:ilvl="3" w:tplc="C51091D8">
      <w:numFmt w:val="bullet"/>
      <w:lvlText w:val="•"/>
      <w:lvlJc w:val="left"/>
      <w:pPr>
        <w:ind w:left="4656" w:hanging="360"/>
      </w:pPr>
      <w:rPr>
        <w:rFonts w:hint="default"/>
        <w:lang w:val="en-US" w:eastAsia="en-US" w:bidi="ar-SA"/>
      </w:rPr>
    </w:lvl>
    <w:lvl w:ilvl="4" w:tplc="B8F63B86">
      <w:numFmt w:val="bullet"/>
      <w:lvlText w:val="•"/>
      <w:lvlJc w:val="left"/>
      <w:pPr>
        <w:ind w:left="5628" w:hanging="360"/>
      </w:pPr>
      <w:rPr>
        <w:rFonts w:hint="default"/>
        <w:lang w:val="en-US" w:eastAsia="en-US" w:bidi="ar-SA"/>
      </w:rPr>
    </w:lvl>
    <w:lvl w:ilvl="5" w:tplc="0888AB06">
      <w:numFmt w:val="bullet"/>
      <w:lvlText w:val="•"/>
      <w:lvlJc w:val="left"/>
      <w:pPr>
        <w:ind w:left="6600" w:hanging="360"/>
      </w:pPr>
      <w:rPr>
        <w:rFonts w:hint="default"/>
        <w:lang w:val="en-US" w:eastAsia="en-US" w:bidi="ar-SA"/>
      </w:rPr>
    </w:lvl>
    <w:lvl w:ilvl="6" w:tplc="99561DD2">
      <w:numFmt w:val="bullet"/>
      <w:lvlText w:val="•"/>
      <w:lvlJc w:val="left"/>
      <w:pPr>
        <w:ind w:left="7572" w:hanging="360"/>
      </w:pPr>
      <w:rPr>
        <w:rFonts w:hint="default"/>
        <w:lang w:val="en-US" w:eastAsia="en-US" w:bidi="ar-SA"/>
      </w:rPr>
    </w:lvl>
    <w:lvl w:ilvl="7" w:tplc="48763374">
      <w:numFmt w:val="bullet"/>
      <w:lvlText w:val="•"/>
      <w:lvlJc w:val="left"/>
      <w:pPr>
        <w:ind w:left="8544" w:hanging="360"/>
      </w:pPr>
      <w:rPr>
        <w:rFonts w:hint="default"/>
        <w:lang w:val="en-US" w:eastAsia="en-US" w:bidi="ar-SA"/>
      </w:rPr>
    </w:lvl>
    <w:lvl w:ilvl="8" w:tplc="4B2656A2">
      <w:numFmt w:val="bullet"/>
      <w:lvlText w:val="•"/>
      <w:lvlJc w:val="left"/>
      <w:pPr>
        <w:ind w:left="9516" w:hanging="360"/>
      </w:pPr>
      <w:rPr>
        <w:rFonts w:hint="default"/>
        <w:lang w:val="en-US" w:eastAsia="en-US" w:bidi="ar-SA"/>
      </w:rPr>
    </w:lvl>
  </w:abstractNum>
  <w:num w:numId="1">
    <w:abstractNumId w:val="10"/>
  </w:num>
  <w:num w:numId="2">
    <w:abstractNumId w:val="39"/>
  </w:num>
  <w:num w:numId="3">
    <w:abstractNumId w:val="18"/>
  </w:num>
  <w:num w:numId="4">
    <w:abstractNumId w:val="37"/>
  </w:num>
  <w:num w:numId="5">
    <w:abstractNumId w:val="45"/>
  </w:num>
  <w:num w:numId="6">
    <w:abstractNumId w:val="36"/>
  </w:num>
  <w:num w:numId="7">
    <w:abstractNumId w:val="0"/>
  </w:num>
  <w:num w:numId="8">
    <w:abstractNumId w:val="48"/>
  </w:num>
  <w:num w:numId="9">
    <w:abstractNumId w:val="1"/>
  </w:num>
  <w:num w:numId="10">
    <w:abstractNumId w:val="17"/>
  </w:num>
  <w:num w:numId="11">
    <w:abstractNumId w:val="35"/>
  </w:num>
  <w:num w:numId="12">
    <w:abstractNumId w:val="47"/>
  </w:num>
  <w:num w:numId="13">
    <w:abstractNumId w:val="14"/>
  </w:num>
  <w:num w:numId="14">
    <w:abstractNumId w:val="28"/>
  </w:num>
  <w:num w:numId="15">
    <w:abstractNumId w:val="11"/>
  </w:num>
  <w:num w:numId="16">
    <w:abstractNumId w:val="46"/>
  </w:num>
  <w:num w:numId="17">
    <w:abstractNumId w:val="21"/>
  </w:num>
  <w:num w:numId="18">
    <w:abstractNumId w:val="34"/>
  </w:num>
  <w:num w:numId="19">
    <w:abstractNumId w:val="20"/>
  </w:num>
  <w:num w:numId="20">
    <w:abstractNumId w:val="43"/>
  </w:num>
  <w:num w:numId="21">
    <w:abstractNumId w:val="30"/>
  </w:num>
  <w:num w:numId="22">
    <w:abstractNumId w:val="5"/>
  </w:num>
  <w:num w:numId="23">
    <w:abstractNumId w:val="33"/>
  </w:num>
  <w:num w:numId="24">
    <w:abstractNumId w:val="9"/>
  </w:num>
  <w:num w:numId="25">
    <w:abstractNumId w:val="44"/>
  </w:num>
  <w:num w:numId="26">
    <w:abstractNumId w:val="6"/>
  </w:num>
  <w:num w:numId="27">
    <w:abstractNumId w:val="2"/>
  </w:num>
  <w:num w:numId="28">
    <w:abstractNumId w:val="38"/>
  </w:num>
  <w:num w:numId="29">
    <w:abstractNumId w:val="26"/>
  </w:num>
  <w:num w:numId="30">
    <w:abstractNumId w:val="15"/>
  </w:num>
  <w:num w:numId="31">
    <w:abstractNumId w:val="32"/>
  </w:num>
  <w:num w:numId="32">
    <w:abstractNumId w:val="7"/>
  </w:num>
  <w:num w:numId="33">
    <w:abstractNumId w:val="16"/>
  </w:num>
  <w:num w:numId="34">
    <w:abstractNumId w:val="41"/>
  </w:num>
  <w:num w:numId="35">
    <w:abstractNumId w:val="25"/>
  </w:num>
  <w:num w:numId="36">
    <w:abstractNumId w:val="3"/>
  </w:num>
  <w:num w:numId="37">
    <w:abstractNumId w:val="24"/>
  </w:num>
  <w:num w:numId="38">
    <w:abstractNumId w:val="12"/>
  </w:num>
  <w:num w:numId="39">
    <w:abstractNumId w:val="42"/>
  </w:num>
  <w:num w:numId="40">
    <w:abstractNumId w:val="40"/>
  </w:num>
  <w:num w:numId="41">
    <w:abstractNumId w:val="27"/>
  </w:num>
  <w:num w:numId="42">
    <w:abstractNumId w:val="4"/>
  </w:num>
  <w:num w:numId="43">
    <w:abstractNumId w:val="13"/>
  </w:num>
  <w:num w:numId="44">
    <w:abstractNumId w:val="8"/>
  </w:num>
  <w:num w:numId="45">
    <w:abstractNumId w:val="31"/>
  </w:num>
  <w:num w:numId="46">
    <w:abstractNumId w:val="23"/>
  </w:num>
  <w:num w:numId="47">
    <w:abstractNumId w:val="29"/>
  </w:num>
  <w:num w:numId="48">
    <w:abstractNumId w:val="22"/>
  </w:num>
  <w:num w:numId="49">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A70"/>
    <w:rsid w:val="00000FD2"/>
    <w:rsid w:val="0000124B"/>
    <w:rsid w:val="00003FD3"/>
    <w:rsid w:val="000050AF"/>
    <w:rsid w:val="000054FB"/>
    <w:rsid w:val="00006A0A"/>
    <w:rsid w:val="00010E57"/>
    <w:rsid w:val="00013F82"/>
    <w:rsid w:val="000178A9"/>
    <w:rsid w:val="00020347"/>
    <w:rsid w:val="00022137"/>
    <w:rsid w:val="000243E6"/>
    <w:rsid w:val="00026E37"/>
    <w:rsid w:val="0002729D"/>
    <w:rsid w:val="000338D7"/>
    <w:rsid w:val="00033A98"/>
    <w:rsid w:val="00034164"/>
    <w:rsid w:val="00045F23"/>
    <w:rsid w:val="00047D63"/>
    <w:rsid w:val="00052B1F"/>
    <w:rsid w:val="0005441E"/>
    <w:rsid w:val="000564FD"/>
    <w:rsid w:val="00057190"/>
    <w:rsid w:val="00060F59"/>
    <w:rsid w:val="00061103"/>
    <w:rsid w:val="00062F22"/>
    <w:rsid w:val="000718C2"/>
    <w:rsid w:val="00072903"/>
    <w:rsid w:val="00074A05"/>
    <w:rsid w:val="00075062"/>
    <w:rsid w:val="00081690"/>
    <w:rsid w:val="000840E7"/>
    <w:rsid w:val="00084554"/>
    <w:rsid w:val="000916E3"/>
    <w:rsid w:val="00092C58"/>
    <w:rsid w:val="00095412"/>
    <w:rsid w:val="000967E7"/>
    <w:rsid w:val="00097BE5"/>
    <w:rsid w:val="000A26F5"/>
    <w:rsid w:val="000A33A0"/>
    <w:rsid w:val="000A6869"/>
    <w:rsid w:val="000A68A6"/>
    <w:rsid w:val="000A753B"/>
    <w:rsid w:val="000B0589"/>
    <w:rsid w:val="000B070E"/>
    <w:rsid w:val="000B073A"/>
    <w:rsid w:val="000B44C9"/>
    <w:rsid w:val="000C1D13"/>
    <w:rsid w:val="000C2604"/>
    <w:rsid w:val="000C3F8C"/>
    <w:rsid w:val="000C5BFA"/>
    <w:rsid w:val="000E5750"/>
    <w:rsid w:val="000E64A4"/>
    <w:rsid w:val="000E6CFD"/>
    <w:rsid w:val="000F09E4"/>
    <w:rsid w:val="000F3F58"/>
    <w:rsid w:val="000F486C"/>
    <w:rsid w:val="000F5840"/>
    <w:rsid w:val="000F6FFC"/>
    <w:rsid w:val="001012CC"/>
    <w:rsid w:val="00103984"/>
    <w:rsid w:val="00103FBB"/>
    <w:rsid w:val="00105E11"/>
    <w:rsid w:val="001062FF"/>
    <w:rsid w:val="00106F29"/>
    <w:rsid w:val="00106F7E"/>
    <w:rsid w:val="001078DC"/>
    <w:rsid w:val="0010796C"/>
    <w:rsid w:val="001079CC"/>
    <w:rsid w:val="00116FA3"/>
    <w:rsid w:val="00125DD0"/>
    <w:rsid w:val="00126692"/>
    <w:rsid w:val="00130AA1"/>
    <w:rsid w:val="00132BD3"/>
    <w:rsid w:val="00133F75"/>
    <w:rsid w:val="00134CC8"/>
    <w:rsid w:val="00137091"/>
    <w:rsid w:val="0014003C"/>
    <w:rsid w:val="001404DE"/>
    <w:rsid w:val="00143ACD"/>
    <w:rsid w:val="00150BBB"/>
    <w:rsid w:val="00151D7A"/>
    <w:rsid w:val="00157E97"/>
    <w:rsid w:val="00162F5A"/>
    <w:rsid w:val="00163CDB"/>
    <w:rsid w:val="001640A5"/>
    <w:rsid w:val="00164567"/>
    <w:rsid w:val="00166AC9"/>
    <w:rsid w:val="00167301"/>
    <w:rsid w:val="0017350A"/>
    <w:rsid w:val="001741E1"/>
    <w:rsid w:val="00175EFF"/>
    <w:rsid w:val="00175FB8"/>
    <w:rsid w:val="0017694E"/>
    <w:rsid w:val="001809E6"/>
    <w:rsid w:val="0018278C"/>
    <w:rsid w:val="0018525B"/>
    <w:rsid w:val="00185E2F"/>
    <w:rsid w:val="00190CF4"/>
    <w:rsid w:val="001942F2"/>
    <w:rsid w:val="001943FF"/>
    <w:rsid w:val="00194F00"/>
    <w:rsid w:val="00194F0B"/>
    <w:rsid w:val="00195927"/>
    <w:rsid w:val="00196449"/>
    <w:rsid w:val="001964A2"/>
    <w:rsid w:val="0019777E"/>
    <w:rsid w:val="0019783C"/>
    <w:rsid w:val="001A1A25"/>
    <w:rsid w:val="001B154A"/>
    <w:rsid w:val="001B1687"/>
    <w:rsid w:val="001B283C"/>
    <w:rsid w:val="001B5A06"/>
    <w:rsid w:val="001B6950"/>
    <w:rsid w:val="001B69F1"/>
    <w:rsid w:val="001B708C"/>
    <w:rsid w:val="001B731D"/>
    <w:rsid w:val="001C3A78"/>
    <w:rsid w:val="001C72ED"/>
    <w:rsid w:val="001D29A6"/>
    <w:rsid w:val="001D2B2A"/>
    <w:rsid w:val="001D377D"/>
    <w:rsid w:val="001E216B"/>
    <w:rsid w:val="001E247C"/>
    <w:rsid w:val="001E35CA"/>
    <w:rsid w:val="001E42AB"/>
    <w:rsid w:val="001E495B"/>
    <w:rsid w:val="001E51E1"/>
    <w:rsid w:val="001F135C"/>
    <w:rsid w:val="001F176B"/>
    <w:rsid w:val="001F23B7"/>
    <w:rsid w:val="001F2824"/>
    <w:rsid w:val="001F4E15"/>
    <w:rsid w:val="00202A6D"/>
    <w:rsid w:val="00202EEE"/>
    <w:rsid w:val="00203956"/>
    <w:rsid w:val="0020637F"/>
    <w:rsid w:val="00207787"/>
    <w:rsid w:val="002079F4"/>
    <w:rsid w:val="00207EBD"/>
    <w:rsid w:val="00210E25"/>
    <w:rsid w:val="00211123"/>
    <w:rsid w:val="0021261A"/>
    <w:rsid w:val="00217EFC"/>
    <w:rsid w:val="00225F5F"/>
    <w:rsid w:val="002317B7"/>
    <w:rsid w:val="002329DA"/>
    <w:rsid w:val="00232DF7"/>
    <w:rsid w:val="00235A61"/>
    <w:rsid w:val="0023644A"/>
    <w:rsid w:val="00237E7D"/>
    <w:rsid w:val="00241862"/>
    <w:rsid w:val="002418B3"/>
    <w:rsid w:val="00243FB2"/>
    <w:rsid w:val="00246087"/>
    <w:rsid w:val="00246DBF"/>
    <w:rsid w:val="00254424"/>
    <w:rsid w:val="0026138B"/>
    <w:rsid w:val="002613A0"/>
    <w:rsid w:val="00263FBE"/>
    <w:rsid w:val="002679F8"/>
    <w:rsid w:val="00267A33"/>
    <w:rsid w:val="00267A6E"/>
    <w:rsid w:val="00270B4E"/>
    <w:rsid w:val="00272F8B"/>
    <w:rsid w:val="0027338B"/>
    <w:rsid w:val="002756D0"/>
    <w:rsid w:val="0027745C"/>
    <w:rsid w:val="0028045B"/>
    <w:rsid w:val="002807C8"/>
    <w:rsid w:val="00284B41"/>
    <w:rsid w:val="00285E15"/>
    <w:rsid w:val="00287628"/>
    <w:rsid w:val="00292FD3"/>
    <w:rsid w:val="00295E98"/>
    <w:rsid w:val="00296278"/>
    <w:rsid w:val="002A22D3"/>
    <w:rsid w:val="002A50AA"/>
    <w:rsid w:val="002B0813"/>
    <w:rsid w:val="002B0BCB"/>
    <w:rsid w:val="002B10AA"/>
    <w:rsid w:val="002B16EF"/>
    <w:rsid w:val="002B7A93"/>
    <w:rsid w:val="002B7E0D"/>
    <w:rsid w:val="002C1422"/>
    <w:rsid w:val="002C25BA"/>
    <w:rsid w:val="002C36C9"/>
    <w:rsid w:val="002C4DF9"/>
    <w:rsid w:val="002C604F"/>
    <w:rsid w:val="002C6408"/>
    <w:rsid w:val="002D0387"/>
    <w:rsid w:val="002D0BC8"/>
    <w:rsid w:val="002D2F30"/>
    <w:rsid w:val="002E1864"/>
    <w:rsid w:val="002E32F5"/>
    <w:rsid w:val="002E5C3B"/>
    <w:rsid w:val="002E6835"/>
    <w:rsid w:val="002E7E46"/>
    <w:rsid w:val="002F12BD"/>
    <w:rsid w:val="002F161E"/>
    <w:rsid w:val="002F1AFC"/>
    <w:rsid w:val="002F25F2"/>
    <w:rsid w:val="002F3489"/>
    <w:rsid w:val="002F3718"/>
    <w:rsid w:val="002F5E2B"/>
    <w:rsid w:val="002F67B1"/>
    <w:rsid w:val="00300D34"/>
    <w:rsid w:val="0030310A"/>
    <w:rsid w:val="00304267"/>
    <w:rsid w:val="00305BEE"/>
    <w:rsid w:val="00316E22"/>
    <w:rsid w:val="00317F32"/>
    <w:rsid w:val="00322984"/>
    <w:rsid w:val="00323CBE"/>
    <w:rsid w:val="00327916"/>
    <w:rsid w:val="00333382"/>
    <w:rsid w:val="0033748A"/>
    <w:rsid w:val="003409BA"/>
    <w:rsid w:val="00345400"/>
    <w:rsid w:val="003472C1"/>
    <w:rsid w:val="00351176"/>
    <w:rsid w:val="00352143"/>
    <w:rsid w:val="00354696"/>
    <w:rsid w:val="00357E48"/>
    <w:rsid w:val="00360668"/>
    <w:rsid w:val="003606CD"/>
    <w:rsid w:val="00361C96"/>
    <w:rsid w:val="00364419"/>
    <w:rsid w:val="00364C8B"/>
    <w:rsid w:val="0037400E"/>
    <w:rsid w:val="00381945"/>
    <w:rsid w:val="0038314E"/>
    <w:rsid w:val="003834F7"/>
    <w:rsid w:val="00385068"/>
    <w:rsid w:val="00385203"/>
    <w:rsid w:val="00385CAC"/>
    <w:rsid w:val="003865BE"/>
    <w:rsid w:val="0038799C"/>
    <w:rsid w:val="00392900"/>
    <w:rsid w:val="00394414"/>
    <w:rsid w:val="0039543F"/>
    <w:rsid w:val="0039777E"/>
    <w:rsid w:val="003A1086"/>
    <w:rsid w:val="003A2389"/>
    <w:rsid w:val="003A6869"/>
    <w:rsid w:val="003B1156"/>
    <w:rsid w:val="003B30CD"/>
    <w:rsid w:val="003B379B"/>
    <w:rsid w:val="003B4555"/>
    <w:rsid w:val="003B4A2E"/>
    <w:rsid w:val="003B52E0"/>
    <w:rsid w:val="003B6C1C"/>
    <w:rsid w:val="003C40FF"/>
    <w:rsid w:val="003C7B04"/>
    <w:rsid w:val="003D04C5"/>
    <w:rsid w:val="003D111F"/>
    <w:rsid w:val="003D26B8"/>
    <w:rsid w:val="003D27AE"/>
    <w:rsid w:val="003D437E"/>
    <w:rsid w:val="003D51A3"/>
    <w:rsid w:val="003D7B01"/>
    <w:rsid w:val="003E264F"/>
    <w:rsid w:val="003E45F3"/>
    <w:rsid w:val="003E51E2"/>
    <w:rsid w:val="003E5765"/>
    <w:rsid w:val="003E6865"/>
    <w:rsid w:val="003F06FA"/>
    <w:rsid w:val="003F0C79"/>
    <w:rsid w:val="003F20B3"/>
    <w:rsid w:val="003F2E32"/>
    <w:rsid w:val="003F55C6"/>
    <w:rsid w:val="003F5C49"/>
    <w:rsid w:val="003F6297"/>
    <w:rsid w:val="003F6717"/>
    <w:rsid w:val="003F7D59"/>
    <w:rsid w:val="004117A6"/>
    <w:rsid w:val="00413909"/>
    <w:rsid w:val="00413D48"/>
    <w:rsid w:val="00414D6C"/>
    <w:rsid w:val="00417451"/>
    <w:rsid w:val="00420EE4"/>
    <w:rsid w:val="00421C73"/>
    <w:rsid w:val="0042236D"/>
    <w:rsid w:val="004224F1"/>
    <w:rsid w:val="00423420"/>
    <w:rsid w:val="00427B64"/>
    <w:rsid w:val="004317F6"/>
    <w:rsid w:val="0043474E"/>
    <w:rsid w:val="00436A27"/>
    <w:rsid w:val="0043712D"/>
    <w:rsid w:val="004411FC"/>
    <w:rsid w:val="00443DB0"/>
    <w:rsid w:val="00444493"/>
    <w:rsid w:val="00450DB9"/>
    <w:rsid w:val="00456F96"/>
    <w:rsid w:val="00461429"/>
    <w:rsid w:val="00463212"/>
    <w:rsid w:val="00465E96"/>
    <w:rsid w:val="004807AC"/>
    <w:rsid w:val="00482796"/>
    <w:rsid w:val="0048370A"/>
    <w:rsid w:val="00484952"/>
    <w:rsid w:val="004853FC"/>
    <w:rsid w:val="00485BF4"/>
    <w:rsid w:val="00494E34"/>
    <w:rsid w:val="00495BDE"/>
    <w:rsid w:val="00496CCA"/>
    <w:rsid w:val="004A08B2"/>
    <w:rsid w:val="004A2E34"/>
    <w:rsid w:val="004A3138"/>
    <w:rsid w:val="004A3292"/>
    <w:rsid w:val="004A5010"/>
    <w:rsid w:val="004A63B7"/>
    <w:rsid w:val="004B597A"/>
    <w:rsid w:val="004B73EF"/>
    <w:rsid w:val="004C1510"/>
    <w:rsid w:val="004C2460"/>
    <w:rsid w:val="004C67A4"/>
    <w:rsid w:val="004D07F0"/>
    <w:rsid w:val="004D107C"/>
    <w:rsid w:val="004D17C1"/>
    <w:rsid w:val="004D4471"/>
    <w:rsid w:val="004D4E32"/>
    <w:rsid w:val="004D78AB"/>
    <w:rsid w:val="004E3E06"/>
    <w:rsid w:val="004E4BD3"/>
    <w:rsid w:val="004E510E"/>
    <w:rsid w:val="004E548F"/>
    <w:rsid w:val="004E5D40"/>
    <w:rsid w:val="004E6CB5"/>
    <w:rsid w:val="004E7BF4"/>
    <w:rsid w:val="004F2FCE"/>
    <w:rsid w:val="004F3D0C"/>
    <w:rsid w:val="004F3F92"/>
    <w:rsid w:val="004F556E"/>
    <w:rsid w:val="00500631"/>
    <w:rsid w:val="00500933"/>
    <w:rsid w:val="00501A22"/>
    <w:rsid w:val="00501B46"/>
    <w:rsid w:val="00507A48"/>
    <w:rsid w:val="005109D9"/>
    <w:rsid w:val="00515A3F"/>
    <w:rsid w:val="00520BE9"/>
    <w:rsid w:val="0052763E"/>
    <w:rsid w:val="005305C1"/>
    <w:rsid w:val="00530D50"/>
    <w:rsid w:val="00534341"/>
    <w:rsid w:val="005349FB"/>
    <w:rsid w:val="00550B20"/>
    <w:rsid w:val="00551705"/>
    <w:rsid w:val="005545C5"/>
    <w:rsid w:val="00554888"/>
    <w:rsid w:val="00555B88"/>
    <w:rsid w:val="00557B95"/>
    <w:rsid w:val="005601AA"/>
    <w:rsid w:val="0056042B"/>
    <w:rsid w:val="005607A5"/>
    <w:rsid w:val="005614E7"/>
    <w:rsid w:val="005624CA"/>
    <w:rsid w:val="0056340A"/>
    <w:rsid w:val="00563479"/>
    <w:rsid w:val="005658BD"/>
    <w:rsid w:val="00570346"/>
    <w:rsid w:val="005710E7"/>
    <w:rsid w:val="00573142"/>
    <w:rsid w:val="00575FA1"/>
    <w:rsid w:val="00577139"/>
    <w:rsid w:val="00577490"/>
    <w:rsid w:val="00581F62"/>
    <w:rsid w:val="0058256E"/>
    <w:rsid w:val="00582B62"/>
    <w:rsid w:val="00583531"/>
    <w:rsid w:val="00584636"/>
    <w:rsid w:val="00587CC9"/>
    <w:rsid w:val="005900BA"/>
    <w:rsid w:val="00590B70"/>
    <w:rsid w:val="00591495"/>
    <w:rsid w:val="005928D7"/>
    <w:rsid w:val="00593145"/>
    <w:rsid w:val="00595135"/>
    <w:rsid w:val="005A038A"/>
    <w:rsid w:val="005A1169"/>
    <w:rsid w:val="005A4BCF"/>
    <w:rsid w:val="005A6225"/>
    <w:rsid w:val="005A66B6"/>
    <w:rsid w:val="005A6803"/>
    <w:rsid w:val="005A6C72"/>
    <w:rsid w:val="005B08A7"/>
    <w:rsid w:val="005B2076"/>
    <w:rsid w:val="005B510C"/>
    <w:rsid w:val="005B7B1E"/>
    <w:rsid w:val="005B7B7F"/>
    <w:rsid w:val="005C593C"/>
    <w:rsid w:val="005C5952"/>
    <w:rsid w:val="005C5B4A"/>
    <w:rsid w:val="005C655C"/>
    <w:rsid w:val="005D60D6"/>
    <w:rsid w:val="005D7B68"/>
    <w:rsid w:val="005E0AC5"/>
    <w:rsid w:val="005E688B"/>
    <w:rsid w:val="005F21F4"/>
    <w:rsid w:val="00600B9F"/>
    <w:rsid w:val="0060123D"/>
    <w:rsid w:val="00601C6C"/>
    <w:rsid w:val="00606A9A"/>
    <w:rsid w:val="0060761D"/>
    <w:rsid w:val="00607D4E"/>
    <w:rsid w:val="0061077E"/>
    <w:rsid w:val="00611760"/>
    <w:rsid w:val="0061270F"/>
    <w:rsid w:val="00613275"/>
    <w:rsid w:val="0061400C"/>
    <w:rsid w:val="006164E7"/>
    <w:rsid w:val="00622592"/>
    <w:rsid w:val="00622FF9"/>
    <w:rsid w:val="00625C3E"/>
    <w:rsid w:val="00631544"/>
    <w:rsid w:val="0063186E"/>
    <w:rsid w:val="00637EA0"/>
    <w:rsid w:val="0064208B"/>
    <w:rsid w:val="00643654"/>
    <w:rsid w:val="00643BB9"/>
    <w:rsid w:val="00647E0B"/>
    <w:rsid w:val="00651A47"/>
    <w:rsid w:val="0065335D"/>
    <w:rsid w:val="0065597A"/>
    <w:rsid w:val="00661E6E"/>
    <w:rsid w:val="00665A77"/>
    <w:rsid w:val="006734F3"/>
    <w:rsid w:val="006751D8"/>
    <w:rsid w:val="00675E0E"/>
    <w:rsid w:val="0067780A"/>
    <w:rsid w:val="00682FB1"/>
    <w:rsid w:val="00690EA4"/>
    <w:rsid w:val="00694315"/>
    <w:rsid w:val="0069491C"/>
    <w:rsid w:val="00697410"/>
    <w:rsid w:val="006A13E0"/>
    <w:rsid w:val="006A3B0E"/>
    <w:rsid w:val="006A50D0"/>
    <w:rsid w:val="006A652D"/>
    <w:rsid w:val="006A76A9"/>
    <w:rsid w:val="006B00D6"/>
    <w:rsid w:val="006B30C6"/>
    <w:rsid w:val="006B3636"/>
    <w:rsid w:val="006B3896"/>
    <w:rsid w:val="006B5EC5"/>
    <w:rsid w:val="006B6034"/>
    <w:rsid w:val="006B68CA"/>
    <w:rsid w:val="006B7386"/>
    <w:rsid w:val="006C44DA"/>
    <w:rsid w:val="006C720D"/>
    <w:rsid w:val="006D5AF9"/>
    <w:rsid w:val="006E0487"/>
    <w:rsid w:val="006E1CDE"/>
    <w:rsid w:val="006E5A08"/>
    <w:rsid w:val="006E7C8B"/>
    <w:rsid w:val="006F0317"/>
    <w:rsid w:val="006F2C59"/>
    <w:rsid w:val="006F56BF"/>
    <w:rsid w:val="006F5A23"/>
    <w:rsid w:val="007024FB"/>
    <w:rsid w:val="00704236"/>
    <w:rsid w:val="00706B01"/>
    <w:rsid w:val="00711549"/>
    <w:rsid w:val="00715EC0"/>
    <w:rsid w:val="00720470"/>
    <w:rsid w:val="00726B2A"/>
    <w:rsid w:val="00727C99"/>
    <w:rsid w:val="0073372A"/>
    <w:rsid w:val="0074086D"/>
    <w:rsid w:val="0074138C"/>
    <w:rsid w:val="00741734"/>
    <w:rsid w:val="00742ECB"/>
    <w:rsid w:val="0074389E"/>
    <w:rsid w:val="00743D49"/>
    <w:rsid w:val="00755F32"/>
    <w:rsid w:val="00756CC4"/>
    <w:rsid w:val="00757C26"/>
    <w:rsid w:val="0076031C"/>
    <w:rsid w:val="00762FCA"/>
    <w:rsid w:val="00770040"/>
    <w:rsid w:val="00770BDE"/>
    <w:rsid w:val="00770D1C"/>
    <w:rsid w:val="00772D70"/>
    <w:rsid w:val="00774B40"/>
    <w:rsid w:val="00775DAD"/>
    <w:rsid w:val="00777248"/>
    <w:rsid w:val="00785977"/>
    <w:rsid w:val="00787DF1"/>
    <w:rsid w:val="007A674B"/>
    <w:rsid w:val="007B045B"/>
    <w:rsid w:val="007B5C88"/>
    <w:rsid w:val="007B66A2"/>
    <w:rsid w:val="007C30AB"/>
    <w:rsid w:val="007C54CE"/>
    <w:rsid w:val="007C5923"/>
    <w:rsid w:val="007C6DA4"/>
    <w:rsid w:val="007C6EA7"/>
    <w:rsid w:val="007C79FC"/>
    <w:rsid w:val="007D03AD"/>
    <w:rsid w:val="007D18AA"/>
    <w:rsid w:val="007D1B16"/>
    <w:rsid w:val="007D3EBA"/>
    <w:rsid w:val="007D53E5"/>
    <w:rsid w:val="007E0A64"/>
    <w:rsid w:val="007E1238"/>
    <w:rsid w:val="007E6D5A"/>
    <w:rsid w:val="007F0D58"/>
    <w:rsid w:val="007F17C4"/>
    <w:rsid w:val="007F1FE6"/>
    <w:rsid w:val="007F2771"/>
    <w:rsid w:val="007F2C08"/>
    <w:rsid w:val="007F5611"/>
    <w:rsid w:val="007F5BF7"/>
    <w:rsid w:val="00802285"/>
    <w:rsid w:val="00802ED1"/>
    <w:rsid w:val="00806DB1"/>
    <w:rsid w:val="00807FEA"/>
    <w:rsid w:val="00811695"/>
    <w:rsid w:val="00811FDA"/>
    <w:rsid w:val="008147F0"/>
    <w:rsid w:val="008159DB"/>
    <w:rsid w:val="00817936"/>
    <w:rsid w:val="00817B22"/>
    <w:rsid w:val="00817C36"/>
    <w:rsid w:val="00820A0D"/>
    <w:rsid w:val="00820F38"/>
    <w:rsid w:val="00822A68"/>
    <w:rsid w:val="0082423C"/>
    <w:rsid w:val="00825409"/>
    <w:rsid w:val="00833D16"/>
    <w:rsid w:val="0083677A"/>
    <w:rsid w:val="008379C9"/>
    <w:rsid w:val="00840C38"/>
    <w:rsid w:val="00840F25"/>
    <w:rsid w:val="00844F16"/>
    <w:rsid w:val="008455DA"/>
    <w:rsid w:val="0085073E"/>
    <w:rsid w:val="0085075C"/>
    <w:rsid w:val="008511B4"/>
    <w:rsid w:val="0085494D"/>
    <w:rsid w:val="008556BC"/>
    <w:rsid w:val="00857986"/>
    <w:rsid w:val="008640D2"/>
    <w:rsid w:val="008676EA"/>
    <w:rsid w:val="00872012"/>
    <w:rsid w:val="0087476C"/>
    <w:rsid w:val="00875531"/>
    <w:rsid w:val="00875B8A"/>
    <w:rsid w:val="00880779"/>
    <w:rsid w:val="00880D73"/>
    <w:rsid w:val="008812C5"/>
    <w:rsid w:val="0088318A"/>
    <w:rsid w:val="00883DC5"/>
    <w:rsid w:val="00885DD8"/>
    <w:rsid w:val="008874E4"/>
    <w:rsid w:val="00891F8C"/>
    <w:rsid w:val="00892138"/>
    <w:rsid w:val="008924A5"/>
    <w:rsid w:val="008941C1"/>
    <w:rsid w:val="0089432C"/>
    <w:rsid w:val="00894D93"/>
    <w:rsid w:val="008963B4"/>
    <w:rsid w:val="00896AE5"/>
    <w:rsid w:val="008974E9"/>
    <w:rsid w:val="008975A5"/>
    <w:rsid w:val="00897AC7"/>
    <w:rsid w:val="00897E96"/>
    <w:rsid w:val="008A10B7"/>
    <w:rsid w:val="008A131D"/>
    <w:rsid w:val="008A3684"/>
    <w:rsid w:val="008A3C88"/>
    <w:rsid w:val="008A40A3"/>
    <w:rsid w:val="008A70E6"/>
    <w:rsid w:val="008A79CA"/>
    <w:rsid w:val="008B10E4"/>
    <w:rsid w:val="008B5C3A"/>
    <w:rsid w:val="008C026D"/>
    <w:rsid w:val="008C0414"/>
    <w:rsid w:val="008C13CD"/>
    <w:rsid w:val="008C3464"/>
    <w:rsid w:val="008C3CBC"/>
    <w:rsid w:val="008C5559"/>
    <w:rsid w:val="008C6605"/>
    <w:rsid w:val="008C73A9"/>
    <w:rsid w:val="008D0FB6"/>
    <w:rsid w:val="008D50D4"/>
    <w:rsid w:val="008D7094"/>
    <w:rsid w:val="008D75CB"/>
    <w:rsid w:val="008E0EAA"/>
    <w:rsid w:val="008E1626"/>
    <w:rsid w:val="008E3F03"/>
    <w:rsid w:val="008E444E"/>
    <w:rsid w:val="008E5857"/>
    <w:rsid w:val="008E67D2"/>
    <w:rsid w:val="008E6B99"/>
    <w:rsid w:val="008E764C"/>
    <w:rsid w:val="008E79CE"/>
    <w:rsid w:val="008F16FF"/>
    <w:rsid w:val="008F278B"/>
    <w:rsid w:val="008F5D38"/>
    <w:rsid w:val="008F6D23"/>
    <w:rsid w:val="00901F8B"/>
    <w:rsid w:val="00907C93"/>
    <w:rsid w:val="0091069F"/>
    <w:rsid w:val="009133E5"/>
    <w:rsid w:val="0091445C"/>
    <w:rsid w:val="00914618"/>
    <w:rsid w:val="00920B83"/>
    <w:rsid w:val="00921CDF"/>
    <w:rsid w:val="00922A9D"/>
    <w:rsid w:val="00922E84"/>
    <w:rsid w:val="00930746"/>
    <w:rsid w:val="0093107A"/>
    <w:rsid w:val="00931239"/>
    <w:rsid w:val="00931B22"/>
    <w:rsid w:val="00932272"/>
    <w:rsid w:val="00932529"/>
    <w:rsid w:val="00935D78"/>
    <w:rsid w:val="009401A0"/>
    <w:rsid w:val="009418BE"/>
    <w:rsid w:val="00941CA1"/>
    <w:rsid w:val="00944C9A"/>
    <w:rsid w:val="00945139"/>
    <w:rsid w:val="009466C9"/>
    <w:rsid w:val="00946989"/>
    <w:rsid w:val="00951FCF"/>
    <w:rsid w:val="00953ABD"/>
    <w:rsid w:val="009577FB"/>
    <w:rsid w:val="009616C8"/>
    <w:rsid w:val="00961C54"/>
    <w:rsid w:val="00962E26"/>
    <w:rsid w:val="009709FF"/>
    <w:rsid w:val="00972174"/>
    <w:rsid w:val="009753D9"/>
    <w:rsid w:val="0097670F"/>
    <w:rsid w:val="00976E7B"/>
    <w:rsid w:val="00980F95"/>
    <w:rsid w:val="00982230"/>
    <w:rsid w:val="00983E62"/>
    <w:rsid w:val="00990FEF"/>
    <w:rsid w:val="00996B0D"/>
    <w:rsid w:val="009A4F7B"/>
    <w:rsid w:val="009A5A40"/>
    <w:rsid w:val="009A6B73"/>
    <w:rsid w:val="009A7B92"/>
    <w:rsid w:val="009B0F5B"/>
    <w:rsid w:val="009B4EFE"/>
    <w:rsid w:val="009B51A0"/>
    <w:rsid w:val="009B7A74"/>
    <w:rsid w:val="009C0630"/>
    <w:rsid w:val="009C0CD6"/>
    <w:rsid w:val="009C2249"/>
    <w:rsid w:val="009C56CB"/>
    <w:rsid w:val="009D2C37"/>
    <w:rsid w:val="009D5403"/>
    <w:rsid w:val="009E0573"/>
    <w:rsid w:val="009E1C05"/>
    <w:rsid w:val="009E549B"/>
    <w:rsid w:val="009E55AC"/>
    <w:rsid w:val="009E682F"/>
    <w:rsid w:val="009E68ED"/>
    <w:rsid w:val="009F25A5"/>
    <w:rsid w:val="009F2CF0"/>
    <w:rsid w:val="009F2F08"/>
    <w:rsid w:val="009F4D87"/>
    <w:rsid w:val="00A0367E"/>
    <w:rsid w:val="00A041BA"/>
    <w:rsid w:val="00A05E17"/>
    <w:rsid w:val="00A06F93"/>
    <w:rsid w:val="00A1046D"/>
    <w:rsid w:val="00A10B23"/>
    <w:rsid w:val="00A11AE3"/>
    <w:rsid w:val="00A128FE"/>
    <w:rsid w:val="00A14DC6"/>
    <w:rsid w:val="00A1504F"/>
    <w:rsid w:val="00A17774"/>
    <w:rsid w:val="00A17C7A"/>
    <w:rsid w:val="00A220B4"/>
    <w:rsid w:val="00A25666"/>
    <w:rsid w:val="00A266A4"/>
    <w:rsid w:val="00A267B4"/>
    <w:rsid w:val="00A2697F"/>
    <w:rsid w:val="00A27E21"/>
    <w:rsid w:val="00A301D3"/>
    <w:rsid w:val="00A32BE9"/>
    <w:rsid w:val="00A32F9B"/>
    <w:rsid w:val="00A338F4"/>
    <w:rsid w:val="00A34CEE"/>
    <w:rsid w:val="00A34D55"/>
    <w:rsid w:val="00A35762"/>
    <w:rsid w:val="00A45361"/>
    <w:rsid w:val="00A4664E"/>
    <w:rsid w:val="00A46CE0"/>
    <w:rsid w:val="00A47BA6"/>
    <w:rsid w:val="00A50FB2"/>
    <w:rsid w:val="00A5453E"/>
    <w:rsid w:val="00A55DD4"/>
    <w:rsid w:val="00A60A2D"/>
    <w:rsid w:val="00A64541"/>
    <w:rsid w:val="00A65C80"/>
    <w:rsid w:val="00A737E7"/>
    <w:rsid w:val="00A80132"/>
    <w:rsid w:val="00A8139F"/>
    <w:rsid w:val="00A816E0"/>
    <w:rsid w:val="00A82CE9"/>
    <w:rsid w:val="00A8364E"/>
    <w:rsid w:val="00A86A57"/>
    <w:rsid w:val="00A86FF4"/>
    <w:rsid w:val="00A925BA"/>
    <w:rsid w:val="00A93EFF"/>
    <w:rsid w:val="00A940F8"/>
    <w:rsid w:val="00A964DD"/>
    <w:rsid w:val="00AA1C87"/>
    <w:rsid w:val="00AA2055"/>
    <w:rsid w:val="00AA3353"/>
    <w:rsid w:val="00AA3FDE"/>
    <w:rsid w:val="00AA4978"/>
    <w:rsid w:val="00AA5C37"/>
    <w:rsid w:val="00AA5D93"/>
    <w:rsid w:val="00AA7E14"/>
    <w:rsid w:val="00AB4800"/>
    <w:rsid w:val="00AB50AA"/>
    <w:rsid w:val="00AB53DB"/>
    <w:rsid w:val="00AB7026"/>
    <w:rsid w:val="00AB76F8"/>
    <w:rsid w:val="00AC037A"/>
    <w:rsid w:val="00AC464C"/>
    <w:rsid w:val="00AC6292"/>
    <w:rsid w:val="00AC7709"/>
    <w:rsid w:val="00AD397A"/>
    <w:rsid w:val="00AD3BBE"/>
    <w:rsid w:val="00AD60A9"/>
    <w:rsid w:val="00AE0FD9"/>
    <w:rsid w:val="00AE2335"/>
    <w:rsid w:val="00AE2C5C"/>
    <w:rsid w:val="00AE4D1D"/>
    <w:rsid w:val="00AE6F9D"/>
    <w:rsid w:val="00AE7CDF"/>
    <w:rsid w:val="00AF2C52"/>
    <w:rsid w:val="00AF5E9E"/>
    <w:rsid w:val="00AF5FFB"/>
    <w:rsid w:val="00AF723A"/>
    <w:rsid w:val="00B02CF5"/>
    <w:rsid w:val="00B06676"/>
    <w:rsid w:val="00B16522"/>
    <w:rsid w:val="00B17CA7"/>
    <w:rsid w:val="00B21EFD"/>
    <w:rsid w:val="00B306DE"/>
    <w:rsid w:val="00B34AFC"/>
    <w:rsid w:val="00B3779E"/>
    <w:rsid w:val="00B412CF"/>
    <w:rsid w:val="00B44117"/>
    <w:rsid w:val="00B5180E"/>
    <w:rsid w:val="00B51C88"/>
    <w:rsid w:val="00B54634"/>
    <w:rsid w:val="00B54E53"/>
    <w:rsid w:val="00B55365"/>
    <w:rsid w:val="00B56112"/>
    <w:rsid w:val="00B563D1"/>
    <w:rsid w:val="00B61C96"/>
    <w:rsid w:val="00B72602"/>
    <w:rsid w:val="00B756CB"/>
    <w:rsid w:val="00B77F53"/>
    <w:rsid w:val="00B879DB"/>
    <w:rsid w:val="00B9208E"/>
    <w:rsid w:val="00B930B9"/>
    <w:rsid w:val="00B94132"/>
    <w:rsid w:val="00B9616B"/>
    <w:rsid w:val="00B97D39"/>
    <w:rsid w:val="00BA3990"/>
    <w:rsid w:val="00BA6A62"/>
    <w:rsid w:val="00BB1690"/>
    <w:rsid w:val="00BB199A"/>
    <w:rsid w:val="00BB1F5A"/>
    <w:rsid w:val="00BB282E"/>
    <w:rsid w:val="00BB70D2"/>
    <w:rsid w:val="00BC0338"/>
    <w:rsid w:val="00BC1903"/>
    <w:rsid w:val="00BC3713"/>
    <w:rsid w:val="00BC3A9D"/>
    <w:rsid w:val="00BD57AA"/>
    <w:rsid w:val="00BD6828"/>
    <w:rsid w:val="00BD6932"/>
    <w:rsid w:val="00BE14D5"/>
    <w:rsid w:val="00BE21E4"/>
    <w:rsid w:val="00BE7152"/>
    <w:rsid w:val="00BF1CAE"/>
    <w:rsid w:val="00BF2B1E"/>
    <w:rsid w:val="00BF3E21"/>
    <w:rsid w:val="00BF40FA"/>
    <w:rsid w:val="00BF50BD"/>
    <w:rsid w:val="00BF64DF"/>
    <w:rsid w:val="00BF7ACB"/>
    <w:rsid w:val="00C02014"/>
    <w:rsid w:val="00C02194"/>
    <w:rsid w:val="00C021E8"/>
    <w:rsid w:val="00C04013"/>
    <w:rsid w:val="00C041A2"/>
    <w:rsid w:val="00C069D6"/>
    <w:rsid w:val="00C06B03"/>
    <w:rsid w:val="00C0714F"/>
    <w:rsid w:val="00C10C21"/>
    <w:rsid w:val="00C11F68"/>
    <w:rsid w:val="00C20236"/>
    <w:rsid w:val="00C25435"/>
    <w:rsid w:val="00C254EC"/>
    <w:rsid w:val="00C25957"/>
    <w:rsid w:val="00C33A81"/>
    <w:rsid w:val="00C34E88"/>
    <w:rsid w:val="00C35C71"/>
    <w:rsid w:val="00C36A34"/>
    <w:rsid w:val="00C433D6"/>
    <w:rsid w:val="00C436B1"/>
    <w:rsid w:val="00C45908"/>
    <w:rsid w:val="00C473CB"/>
    <w:rsid w:val="00C52D86"/>
    <w:rsid w:val="00C55DB4"/>
    <w:rsid w:val="00C62790"/>
    <w:rsid w:val="00C63A2B"/>
    <w:rsid w:val="00C70327"/>
    <w:rsid w:val="00C7243F"/>
    <w:rsid w:val="00C72D14"/>
    <w:rsid w:val="00C748E4"/>
    <w:rsid w:val="00C74B4C"/>
    <w:rsid w:val="00C74FDD"/>
    <w:rsid w:val="00C7637C"/>
    <w:rsid w:val="00C772F1"/>
    <w:rsid w:val="00C77A11"/>
    <w:rsid w:val="00C81962"/>
    <w:rsid w:val="00C81EF3"/>
    <w:rsid w:val="00C82298"/>
    <w:rsid w:val="00C82318"/>
    <w:rsid w:val="00C83790"/>
    <w:rsid w:val="00C865B7"/>
    <w:rsid w:val="00C91E7F"/>
    <w:rsid w:val="00C92A0A"/>
    <w:rsid w:val="00C931F5"/>
    <w:rsid w:val="00C935CB"/>
    <w:rsid w:val="00C93E30"/>
    <w:rsid w:val="00C94925"/>
    <w:rsid w:val="00C94CE9"/>
    <w:rsid w:val="00C955CF"/>
    <w:rsid w:val="00C96064"/>
    <w:rsid w:val="00C962EE"/>
    <w:rsid w:val="00CA2ACB"/>
    <w:rsid w:val="00CA7DD6"/>
    <w:rsid w:val="00CB20C6"/>
    <w:rsid w:val="00CB3238"/>
    <w:rsid w:val="00CB5AE8"/>
    <w:rsid w:val="00CC0808"/>
    <w:rsid w:val="00CC0DFC"/>
    <w:rsid w:val="00CC2369"/>
    <w:rsid w:val="00CC29C4"/>
    <w:rsid w:val="00CC2D7B"/>
    <w:rsid w:val="00CC3FC6"/>
    <w:rsid w:val="00CC5008"/>
    <w:rsid w:val="00CC5ECB"/>
    <w:rsid w:val="00CD5641"/>
    <w:rsid w:val="00CD6485"/>
    <w:rsid w:val="00CD690E"/>
    <w:rsid w:val="00CE0594"/>
    <w:rsid w:val="00CE237F"/>
    <w:rsid w:val="00CE2572"/>
    <w:rsid w:val="00CE3583"/>
    <w:rsid w:val="00CE7969"/>
    <w:rsid w:val="00CF01D0"/>
    <w:rsid w:val="00CF079D"/>
    <w:rsid w:val="00CF2385"/>
    <w:rsid w:val="00CF32C7"/>
    <w:rsid w:val="00CF3CB9"/>
    <w:rsid w:val="00CF52D6"/>
    <w:rsid w:val="00CF7568"/>
    <w:rsid w:val="00D025D2"/>
    <w:rsid w:val="00D02B5F"/>
    <w:rsid w:val="00D02E69"/>
    <w:rsid w:val="00D07377"/>
    <w:rsid w:val="00D1067C"/>
    <w:rsid w:val="00D15380"/>
    <w:rsid w:val="00D20DAE"/>
    <w:rsid w:val="00D222C6"/>
    <w:rsid w:val="00D22387"/>
    <w:rsid w:val="00D233BE"/>
    <w:rsid w:val="00D24596"/>
    <w:rsid w:val="00D248D4"/>
    <w:rsid w:val="00D2490B"/>
    <w:rsid w:val="00D264ED"/>
    <w:rsid w:val="00D26BB4"/>
    <w:rsid w:val="00D27452"/>
    <w:rsid w:val="00D27FCD"/>
    <w:rsid w:val="00D27FE4"/>
    <w:rsid w:val="00D305AC"/>
    <w:rsid w:val="00D31C30"/>
    <w:rsid w:val="00D32320"/>
    <w:rsid w:val="00D329E4"/>
    <w:rsid w:val="00D337BD"/>
    <w:rsid w:val="00D33B90"/>
    <w:rsid w:val="00D36211"/>
    <w:rsid w:val="00D36BBF"/>
    <w:rsid w:val="00D378B1"/>
    <w:rsid w:val="00D410BD"/>
    <w:rsid w:val="00D4433C"/>
    <w:rsid w:val="00D46940"/>
    <w:rsid w:val="00D47B85"/>
    <w:rsid w:val="00D52575"/>
    <w:rsid w:val="00D52CA3"/>
    <w:rsid w:val="00D53648"/>
    <w:rsid w:val="00D55372"/>
    <w:rsid w:val="00D647D0"/>
    <w:rsid w:val="00D7489C"/>
    <w:rsid w:val="00D75313"/>
    <w:rsid w:val="00D81059"/>
    <w:rsid w:val="00D81C8A"/>
    <w:rsid w:val="00D82CE2"/>
    <w:rsid w:val="00D83A70"/>
    <w:rsid w:val="00D8431D"/>
    <w:rsid w:val="00D85353"/>
    <w:rsid w:val="00D868DE"/>
    <w:rsid w:val="00D90EB0"/>
    <w:rsid w:val="00DA1232"/>
    <w:rsid w:val="00DA448A"/>
    <w:rsid w:val="00DA5406"/>
    <w:rsid w:val="00DB061B"/>
    <w:rsid w:val="00DB065B"/>
    <w:rsid w:val="00DB186A"/>
    <w:rsid w:val="00DB6C30"/>
    <w:rsid w:val="00DC02E0"/>
    <w:rsid w:val="00DC1176"/>
    <w:rsid w:val="00DC32C4"/>
    <w:rsid w:val="00DC38A6"/>
    <w:rsid w:val="00DC6FAB"/>
    <w:rsid w:val="00DD068E"/>
    <w:rsid w:val="00DD6867"/>
    <w:rsid w:val="00DD7E8F"/>
    <w:rsid w:val="00DE4876"/>
    <w:rsid w:val="00DE499F"/>
    <w:rsid w:val="00DE51BF"/>
    <w:rsid w:val="00DE5AD3"/>
    <w:rsid w:val="00DE6B12"/>
    <w:rsid w:val="00DF1CBD"/>
    <w:rsid w:val="00DF343E"/>
    <w:rsid w:val="00DF61F7"/>
    <w:rsid w:val="00DF7099"/>
    <w:rsid w:val="00E01D04"/>
    <w:rsid w:val="00E06531"/>
    <w:rsid w:val="00E12657"/>
    <w:rsid w:val="00E13434"/>
    <w:rsid w:val="00E13BB4"/>
    <w:rsid w:val="00E16188"/>
    <w:rsid w:val="00E1755C"/>
    <w:rsid w:val="00E23940"/>
    <w:rsid w:val="00E23980"/>
    <w:rsid w:val="00E2481D"/>
    <w:rsid w:val="00E25DFD"/>
    <w:rsid w:val="00E27285"/>
    <w:rsid w:val="00E36947"/>
    <w:rsid w:val="00E46811"/>
    <w:rsid w:val="00E51532"/>
    <w:rsid w:val="00E54A42"/>
    <w:rsid w:val="00E60A2F"/>
    <w:rsid w:val="00E61A64"/>
    <w:rsid w:val="00E6279C"/>
    <w:rsid w:val="00E64FDB"/>
    <w:rsid w:val="00E66A29"/>
    <w:rsid w:val="00E70714"/>
    <w:rsid w:val="00E73733"/>
    <w:rsid w:val="00E75ACB"/>
    <w:rsid w:val="00E75AD3"/>
    <w:rsid w:val="00E81874"/>
    <w:rsid w:val="00E8338E"/>
    <w:rsid w:val="00E84177"/>
    <w:rsid w:val="00E861E7"/>
    <w:rsid w:val="00E87E94"/>
    <w:rsid w:val="00E900A9"/>
    <w:rsid w:val="00E907C5"/>
    <w:rsid w:val="00E9195F"/>
    <w:rsid w:val="00E94654"/>
    <w:rsid w:val="00E94DBC"/>
    <w:rsid w:val="00E95E82"/>
    <w:rsid w:val="00E97D7F"/>
    <w:rsid w:val="00E97E91"/>
    <w:rsid w:val="00EA0AAE"/>
    <w:rsid w:val="00EA38A0"/>
    <w:rsid w:val="00EB0DEF"/>
    <w:rsid w:val="00EB42E6"/>
    <w:rsid w:val="00EB597D"/>
    <w:rsid w:val="00EB63CF"/>
    <w:rsid w:val="00EB6E96"/>
    <w:rsid w:val="00EB75C7"/>
    <w:rsid w:val="00EC2935"/>
    <w:rsid w:val="00EC2F39"/>
    <w:rsid w:val="00EC548A"/>
    <w:rsid w:val="00EC66EC"/>
    <w:rsid w:val="00EC6AF3"/>
    <w:rsid w:val="00ED193C"/>
    <w:rsid w:val="00ED464C"/>
    <w:rsid w:val="00ED4FCB"/>
    <w:rsid w:val="00EE0493"/>
    <w:rsid w:val="00EE5DB8"/>
    <w:rsid w:val="00EF09B4"/>
    <w:rsid w:val="00EF1CBD"/>
    <w:rsid w:val="00EF4FCB"/>
    <w:rsid w:val="00EF5274"/>
    <w:rsid w:val="00EF5693"/>
    <w:rsid w:val="00EF7C66"/>
    <w:rsid w:val="00F021BC"/>
    <w:rsid w:val="00F05EE1"/>
    <w:rsid w:val="00F06C17"/>
    <w:rsid w:val="00F06C91"/>
    <w:rsid w:val="00F10990"/>
    <w:rsid w:val="00F15290"/>
    <w:rsid w:val="00F15582"/>
    <w:rsid w:val="00F15770"/>
    <w:rsid w:val="00F162AD"/>
    <w:rsid w:val="00F21A83"/>
    <w:rsid w:val="00F22282"/>
    <w:rsid w:val="00F23CB7"/>
    <w:rsid w:val="00F24AA9"/>
    <w:rsid w:val="00F305D0"/>
    <w:rsid w:val="00F31BFA"/>
    <w:rsid w:val="00F327FC"/>
    <w:rsid w:val="00F35407"/>
    <w:rsid w:val="00F47580"/>
    <w:rsid w:val="00F51D2B"/>
    <w:rsid w:val="00F5262C"/>
    <w:rsid w:val="00F53B87"/>
    <w:rsid w:val="00F54966"/>
    <w:rsid w:val="00F549E7"/>
    <w:rsid w:val="00F56F80"/>
    <w:rsid w:val="00F57A5C"/>
    <w:rsid w:val="00F57E64"/>
    <w:rsid w:val="00F63D0C"/>
    <w:rsid w:val="00F66711"/>
    <w:rsid w:val="00F66AAB"/>
    <w:rsid w:val="00F66AF9"/>
    <w:rsid w:val="00F66B04"/>
    <w:rsid w:val="00F67B33"/>
    <w:rsid w:val="00F67B6A"/>
    <w:rsid w:val="00F73123"/>
    <w:rsid w:val="00F8013C"/>
    <w:rsid w:val="00F8072A"/>
    <w:rsid w:val="00F84DAB"/>
    <w:rsid w:val="00F851E3"/>
    <w:rsid w:val="00F90390"/>
    <w:rsid w:val="00FA0A32"/>
    <w:rsid w:val="00FA6F87"/>
    <w:rsid w:val="00FB4273"/>
    <w:rsid w:val="00FB446F"/>
    <w:rsid w:val="00FB6AA3"/>
    <w:rsid w:val="00FC244A"/>
    <w:rsid w:val="00FC3B32"/>
    <w:rsid w:val="00FC3EA2"/>
    <w:rsid w:val="00FC664C"/>
    <w:rsid w:val="00FC7E33"/>
    <w:rsid w:val="00FD1C4D"/>
    <w:rsid w:val="00FD31F8"/>
    <w:rsid w:val="00FD400C"/>
    <w:rsid w:val="00FD4856"/>
    <w:rsid w:val="00FD5B04"/>
    <w:rsid w:val="00FE429C"/>
    <w:rsid w:val="00FE4A29"/>
    <w:rsid w:val="00FE4CC4"/>
    <w:rsid w:val="00FE7982"/>
    <w:rsid w:val="00FF055B"/>
    <w:rsid w:val="00FF4972"/>
    <w:rsid w:val="00FF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DC578D7"/>
  <w15:chartTrackingRefBased/>
  <w15:docId w15:val="{11DE0546-B257-4B73-84B8-2FE2F493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cumin Pro" w:eastAsiaTheme="minorHAnsi" w:hAnsi="Acumin Pro" w:cstheme="minorHAnsi"/>
        <w:color w:val="000000"/>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DE"/>
    <w:pPr>
      <w:widowControl w:val="0"/>
      <w:overflowPunct w:val="0"/>
      <w:autoSpaceDE w:val="0"/>
      <w:autoSpaceDN w:val="0"/>
      <w:adjustRightInd w:val="0"/>
      <w:spacing w:after="119" w:line="240" w:lineRule="auto"/>
    </w:pPr>
  </w:style>
  <w:style w:type="paragraph" w:styleId="Heading1">
    <w:name w:val="heading 1"/>
    <w:basedOn w:val="Normal"/>
    <w:next w:val="Normal"/>
    <w:link w:val="Heading1Char"/>
    <w:uiPriority w:val="9"/>
    <w:qFormat/>
    <w:rsid w:val="009307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9"/>
    <w:qFormat/>
    <w:rsid w:val="003E264F"/>
    <w:pPr>
      <w:spacing w:after="0"/>
      <w:outlineLvl w:val="1"/>
    </w:pPr>
    <w:rPr>
      <w:rFonts w:ascii="Perpetua Titling MT" w:hAnsi="Perpetua Titling MT" w:cs="Perpetua Titling MT"/>
      <w:smallCaps/>
      <w:sz w:val="32"/>
      <w:szCs w:val="32"/>
    </w:rPr>
  </w:style>
  <w:style w:type="paragraph" w:styleId="Heading3">
    <w:name w:val="heading 3"/>
    <w:basedOn w:val="Normal"/>
    <w:next w:val="Normal"/>
    <w:link w:val="Heading3Char"/>
    <w:uiPriority w:val="9"/>
    <w:unhideWhenUsed/>
    <w:qFormat/>
    <w:rsid w:val="000F3F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02A6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6B2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knownstyle">
    <w:name w:val="unknown style"/>
    <w:uiPriority w:val="99"/>
    <w:rsid w:val="00D83A70"/>
    <w:pPr>
      <w:widowControl w:val="0"/>
      <w:overflowPunct w:val="0"/>
      <w:autoSpaceDE w:val="0"/>
      <w:autoSpaceDN w:val="0"/>
      <w:adjustRightInd w:val="0"/>
      <w:spacing w:after="0" w:line="240" w:lineRule="auto"/>
      <w:jc w:val="center"/>
    </w:pPr>
    <w:rPr>
      <w:rFonts w:ascii="Perpetua Titling MT" w:eastAsiaTheme="minorEastAsia" w:hAnsi="Perpetua Titling MT" w:cs="Perpetua Titling MT"/>
      <w:smallCaps/>
      <w:kern w:val="28"/>
      <w:sz w:val="32"/>
      <w:szCs w:val="32"/>
    </w:rPr>
  </w:style>
  <w:style w:type="paragraph" w:customStyle="1" w:styleId="unknownstyle7">
    <w:name w:val="unknown style7"/>
    <w:uiPriority w:val="99"/>
    <w:rsid w:val="00D83A70"/>
    <w:pPr>
      <w:widowControl w:val="0"/>
      <w:overflowPunct w:val="0"/>
      <w:autoSpaceDE w:val="0"/>
      <w:autoSpaceDN w:val="0"/>
      <w:adjustRightInd w:val="0"/>
      <w:spacing w:after="0" w:line="240" w:lineRule="auto"/>
    </w:pPr>
    <w:rPr>
      <w:rFonts w:ascii="Perpetua" w:eastAsiaTheme="minorEastAsia" w:hAnsi="Perpetua" w:cs="Perpetua"/>
      <w:b/>
      <w:bCs/>
      <w:smallCaps/>
      <w:kern w:val="28"/>
      <w:sz w:val="20"/>
      <w:szCs w:val="20"/>
    </w:rPr>
  </w:style>
  <w:style w:type="paragraph" w:customStyle="1" w:styleId="unknownstyle6">
    <w:name w:val="unknown style6"/>
    <w:uiPriority w:val="99"/>
    <w:rsid w:val="00D83A70"/>
    <w:pPr>
      <w:widowControl w:val="0"/>
      <w:overflowPunct w:val="0"/>
      <w:autoSpaceDE w:val="0"/>
      <w:autoSpaceDN w:val="0"/>
      <w:adjustRightInd w:val="0"/>
      <w:spacing w:after="0" w:line="240" w:lineRule="auto"/>
      <w:jc w:val="center"/>
    </w:pPr>
    <w:rPr>
      <w:rFonts w:ascii="Perpetua Titling MT" w:eastAsiaTheme="minorEastAsia" w:hAnsi="Perpetua Titling MT" w:cs="Perpetua Titling MT"/>
      <w:smallCaps/>
      <w:kern w:val="28"/>
      <w:sz w:val="80"/>
      <w:szCs w:val="80"/>
    </w:rPr>
  </w:style>
  <w:style w:type="paragraph" w:styleId="ListParagraph">
    <w:name w:val="List Paragraph"/>
    <w:basedOn w:val="Normal"/>
    <w:uiPriority w:val="34"/>
    <w:qFormat/>
    <w:rsid w:val="00D83A70"/>
    <w:pPr>
      <w:ind w:left="720"/>
      <w:contextualSpacing/>
    </w:pPr>
  </w:style>
  <w:style w:type="paragraph" w:styleId="BodyText3">
    <w:name w:val="Body Text 3"/>
    <w:basedOn w:val="Normal"/>
    <w:link w:val="BodyText3Char"/>
    <w:uiPriority w:val="99"/>
    <w:rsid w:val="00D83A70"/>
    <w:pPr>
      <w:spacing w:after="120"/>
    </w:pPr>
  </w:style>
  <w:style w:type="character" w:customStyle="1" w:styleId="BodyText3Char">
    <w:name w:val="Body Text 3 Char"/>
    <w:basedOn w:val="DefaultParagraphFont"/>
    <w:link w:val="BodyText3"/>
    <w:uiPriority w:val="99"/>
    <w:rsid w:val="00D83A70"/>
    <w:rPr>
      <w:rFonts w:ascii="Perpetua" w:eastAsiaTheme="minorEastAsia" w:hAnsi="Perpetua" w:cs="Perpetua"/>
      <w:color w:val="000000"/>
      <w:kern w:val="28"/>
    </w:rPr>
  </w:style>
  <w:style w:type="character" w:customStyle="1" w:styleId="Heading2Char">
    <w:name w:val="Heading 2 Char"/>
    <w:basedOn w:val="DefaultParagraphFont"/>
    <w:link w:val="Heading2"/>
    <w:uiPriority w:val="9"/>
    <w:rsid w:val="003E264F"/>
    <w:rPr>
      <w:rFonts w:ascii="Perpetua Titling MT" w:eastAsiaTheme="minorEastAsia" w:hAnsi="Perpetua Titling MT" w:cs="Perpetua Titling MT"/>
      <w:smallCaps/>
      <w:color w:val="000000"/>
      <w:kern w:val="28"/>
      <w:sz w:val="32"/>
      <w:szCs w:val="32"/>
    </w:rPr>
  </w:style>
  <w:style w:type="paragraph" w:styleId="PlainText">
    <w:name w:val="Plain Text"/>
    <w:basedOn w:val="Normal"/>
    <w:link w:val="PlainTextChar"/>
    <w:uiPriority w:val="99"/>
    <w:rsid w:val="002F12BD"/>
    <w:pPr>
      <w:spacing w:after="0"/>
    </w:pPr>
    <w:rPr>
      <w:rFonts w:ascii="Calibri" w:hAnsi="Calibri" w:cs="Calibri"/>
    </w:rPr>
  </w:style>
  <w:style w:type="character" w:customStyle="1" w:styleId="PlainTextChar">
    <w:name w:val="Plain Text Char"/>
    <w:basedOn w:val="DefaultParagraphFont"/>
    <w:link w:val="PlainText"/>
    <w:uiPriority w:val="99"/>
    <w:rsid w:val="002F12BD"/>
    <w:rPr>
      <w:rFonts w:ascii="Calibri" w:eastAsiaTheme="minorEastAsia" w:hAnsi="Calibri" w:cs="Calibri"/>
      <w:color w:val="000000"/>
      <w:kern w:val="28"/>
    </w:rPr>
  </w:style>
  <w:style w:type="character" w:customStyle="1" w:styleId="Heading1Char">
    <w:name w:val="Heading 1 Char"/>
    <w:basedOn w:val="DefaultParagraphFont"/>
    <w:link w:val="Heading1"/>
    <w:uiPriority w:val="9"/>
    <w:rsid w:val="00930746"/>
    <w:rPr>
      <w:rFonts w:asciiTheme="majorHAnsi" w:eastAsiaTheme="majorEastAsia" w:hAnsiTheme="majorHAnsi" w:cstheme="majorBidi"/>
      <w:color w:val="2F5496" w:themeColor="accent1" w:themeShade="BF"/>
      <w:kern w:val="28"/>
      <w:sz w:val="32"/>
      <w:szCs w:val="32"/>
    </w:rPr>
  </w:style>
  <w:style w:type="character" w:styleId="Hyperlink">
    <w:name w:val="Hyperlink"/>
    <w:basedOn w:val="DefaultParagraphFont"/>
    <w:uiPriority w:val="99"/>
    <w:unhideWhenUsed/>
    <w:rsid w:val="00930746"/>
    <w:rPr>
      <w:color w:val="0563C1" w:themeColor="hyperlink"/>
      <w:u w:val="single"/>
    </w:rPr>
  </w:style>
  <w:style w:type="character" w:customStyle="1" w:styleId="UnresolvedMention1">
    <w:name w:val="Unresolved Mention1"/>
    <w:basedOn w:val="DefaultParagraphFont"/>
    <w:uiPriority w:val="99"/>
    <w:semiHidden/>
    <w:unhideWhenUsed/>
    <w:rsid w:val="00501A22"/>
    <w:rPr>
      <w:color w:val="605E5C"/>
      <w:shd w:val="clear" w:color="auto" w:fill="E1DFDD"/>
    </w:rPr>
  </w:style>
  <w:style w:type="paragraph" w:styleId="Header">
    <w:name w:val="header"/>
    <w:basedOn w:val="Normal"/>
    <w:link w:val="HeaderChar"/>
    <w:uiPriority w:val="99"/>
    <w:unhideWhenUsed/>
    <w:rsid w:val="00D85353"/>
    <w:pPr>
      <w:tabs>
        <w:tab w:val="center" w:pos="4680"/>
        <w:tab w:val="right" w:pos="9360"/>
      </w:tabs>
      <w:spacing w:after="0"/>
    </w:pPr>
  </w:style>
  <w:style w:type="character" w:customStyle="1" w:styleId="HeaderChar">
    <w:name w:val="Header Char"/>
    <w:basedOn w:val="DefaultParagraphFont"/>
    <w:link w:val="Header"/>
    <w:uiPriority w:val="99"/>
    <w:rsid w:val="00D85353"/>
    <w:rPr>
      <w:rFonts w:ascii="Perpetua" w:eastAsiaTheme="minorEastAsia" w:hAnsi="Perpetua" w:cs="Perpetua"/>
      <w:color w:val="000000"/>
      <w:kern w:val="28"/>
    </w:rPr>
  </w:style>
  <w:style w:type="paragraph" w:styleId="Footer">
    <w:name w:val="footer"/>
    <w:basedOn w:val="Normal"/>
    <w:link w:val="FooterChar"/>
    <w:uiPriority w:val="99"/>
    <w:unhideWhenUsed/>
    <w:rsid w:val="00D85353"/>
    <w:pPr>
      <w:tabs>
        <w:tab w:val="center" w:pos="4680"/>
        <w:tab w:val="right" w:pos="9360"/>
      </w:tabs>
      <w:spacing w:after="0"/>
    </w:pPr>
  </w:style>
  <w:style w:type="character" w:customStyle="1" w:styleId="FooterChar">
    <w:name w:val="Footer Char"/>
    <w:basedOn w:val="DefaultParagraphFont"/>
    <w:link w:val="Footer"/>
    <w:uiPriority w:val="99"/>
    <w:rsid w:val="00D85353"/>
    <w:rPr>
      <w:rFonts w:ascii="Perpetua" w:eastAsiaTheme="minorEastAsia" w:hAnsi="Perpetua" w:cs="Perpetua"/>
      <w:color w:val="000000"/>
      <w:kern w:val="28"/>
    </w:rPr>
  </w:style>
  <w:style w:type="paragraph" w:styleId="BalloonText">
    <w:name w:val="Balloon Text"/>
    <w:basedOn w:val="Normal"/>
    <w:link w:val="BalloonTextChar"/>
    <w:uiPriority w:val="99"/>
    <w:semiHidden/>
    <w:unhideWhenUsed/>
    <w:rsid w:val="00D8535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353"/>
    <w:rPr>
      <w:rFonts w:ascii="Segoe UI" w:eastAsiaTheme="minorEastAsia" w:hAnsi="Segoe UI" w:cs="Segoe UI"/>
      <w:color w:val="000000"/>
      <w:kern w:val="28"/>
      <w:sz w:val="18"/>
      <w:szCs w:val="18"/>
    </w:rPr>
  </w:style>
  <w:style w:type="character" w:customStyle="1" w:styleId="Heading4Char">
    <w:name w:val="Heading 4 Char"/>
    <w:basedOn w:val="DefaultParagraphFont"/>
    <w:link w:val="Heading4"/>
    <w:uiPriority w:val="9"/>
    <w:semiHidden/>
    <w:rsid w:val="00202A6D"/>
    <w:rPr>
      <w:rFonts w:asciiTheme="majorHAnsi" w:eastAsiaTheme="majorEastAsia" w:hAnsiTheme="majorHAnsi" w:cstheme="majorBidi"/>
      <w:i/>
      <w:iCs/>
      <w:color w:val="2F5496" w:themeColor="accent1" w:themeShade="BF"/>
      <w:kern w:val="28"/>
    </w:rPr>
  </w:style>
  <w:style w:type="paragraph" w:customStyle="1" w:styleId="msoaccenttext">
    <w:name w:val="msoaccenttext"/>
    <w:rsid w:val="00202A6D"/>
    <w:pPr>
      <w:spacing w:after="0" w:line="240" w:lineRule="auto"/>
    </w:pPr>
    <w:rPr>
      <w:rFonts w:ascii="Courier New" w:eastAsia="Times New Roman" w:hAnsi="Courier New" w:cs="Courier New"/>
      <w:kern w:val="28"/>
      <w:sz w:val="20"/>
      <w:szCs w:val="20"/>
      <w14:ligatures w14:val="standard"/>
      <w14:cntxtAlts/>
    </w:rPr>
  </w:style>
  <w:style w:type="paragraph" w:customStyle="1" w:styleId="msoaccenttext2">
    <w:name w:val="msoaccenttext2"/>
    <w:rsid w:val="00202A6D"/>
    <w:pPr>
      <w:spacing w:after="0" w:line="240" w:lineRule="auto"/>
    </w:pPr>
    <w:rPr>
      <w:rFonts w:ascii="Perpetua Titling MT" w:eastAsia="Times New Roman" w:hAnsi="Perpetua Titling MT" w:cs="Times New Roman"/>
      <w:smallCaps/>
      <w:kern w:val="28"/>
      <w:sz w:val="20"/>
      <w:szCs w:val="20"/>
      <w14:ligatures w14:val="standard"/>
      <w14:cntxtAlts/>
    </w:rPr>
  </w:style>
  <w:style w:type="table" w:styleId="TableGrid">
    <w:name w:val="Table Grid"/>
    <w:basedOn w:val="TableNormal"/>
    <w:uiPriority w:val="39"/>
    <w:rsid w:val="00202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B10AA"/>
    <w:pPr>
      <w:spacing w:after="0" w:line="240" w:lineRule="auto"/>
    </w:pPr>
    <w:rPr>
      <w:rFonts w:eastAsiaTheme="minorEastAsia"/>
    </w:rPr>
  </w:style>
  <w:style w:type="character" w:customStyle="1" w:styleId="NoSpacingChar">
    <w:name w:val="No Spacing Char"/>
    <w:basedOn w:val="DefaultParagraphFont"/>
    <w:link w:val="NoSpacing"/>
    <w:uiPriority w:val="1"/>
    <w:rsid w:val="002B10AA"/>
    <w:rPr>
      <w:rFonts w:eastAsiaTheme="minorEastAsia"/>
    </w:rPr>
  </w:style>
  <w:style w:type="character" w:styleId="FollowedHyperlink">
    <w:name w:val="FollowedHyperlink"/>
    <w:basedOn w:val="DefaultParagraphFont"/>
    <w:uiPriority w:val="99"/>
    <w:semiHidden/>
    <w:unhideWhenUsed/>
    <w:rsid w:val="00106F7E"/>
    <w:rPr>
      <w:color w:val="954F72" w:themeColor="followedHyperlink"/>
      <w:u w:val="single"/>
    </w:rPr>
  </w:style>
  <w:style w:type="paragraph" w:customStyle="1" w:styleId="msoaddress">
    <w:name w:val="msoaddress"/>
    <w:rsid w:val="00F15582"/>
    <w:pPr>
      <w:spacing w:after="0" w:line="240" w:lineRule="auto"/>
    </w:pPr>
    <w:rPr>
      <w:rFonts w:ascii="Perpetua" w:eastAsia="Times New Roman" w:hAnsi="Perpetua" w:cs="Times New Roman"/>
      <w:kern w:val="28"/>
      <w:sz w:val="18"/>
      <w:szCs w:val="18"/>
      <w14:ligatures w14:val="standard"/>
      <w14:cntxtAlts/>
    </w:rPr>
  </w:style>
  <w:style w:type="character" w:customStyle="1" w:styleId="UnresolvedMention2">
    <w:name w:val="Unresolved Mention2"/>
    <w:basedOn w:val="DefaultParagraphFont"/>
    <w:uiPriority w:val="99"/>
    <w:semiHidden/>
    <w:unhideWhenUsed/>
    <w:rsid w:val="00F327FC"/>
    <w:rPr>
      <w:color w:val="605E5C"/>
      <w:shd w:val="clear" w:color="auto" w:fill="E1DFDD"/>
    </w:rPr>
  </w:style>
  <w:style w:type="paragraph" w:customStyle="1" w:styleId="Default">
    <w:name w:val="Default"/>
    <w:rsid w:val="006751D8"/>
    <w:pPr>
      <w:autoSpaceDE w:val="0"/>
      <w:autoSpaceDN w:val="0"/>
      <w:adjustRightInd w:val="0"/>
      <w:spacing w:after="0" w:line="240" w:lineRule="auto"/>
    </w:pPr>
    <w:rPr>
      <w:rFonts w:ascii="Acumin Pro Condensed" w:hAnsi="Acumin Pro Condensed" w:cs="Acumin Pro Condensed"/>
      <w:sz w:val="24"/>
      <w:szCs w:val="24"/>
    </w:rPr>
  </w:style>
  <w:style w:type="paragraph" w:customStyle="1" w:styleId="Pa3">
    <w:name w:val="Pa3"/>
    <w:basedOn w:val="Default"/>
    <w:next w:val="Default"/>
    <w:uiPriority w:val="99"/>
    <w:rsid w:val="00931239"/>
    <w:pPr>
      <w:spacing w:line="301" w:lineRule="atLeast"/>
    </w:pPr>
    <w:rPr>
      <w:rFonts w:cstheme="minorBidi"/>
      <w:color w:val="auto"/>
    </w:rPr>
  </w:style>
  <w:style w:type="character" w:customStyle="1" w:styleId="A2">
    <w:name w:val="A2"/>
    <w:uiPriority w:val="99"/>
    <w:rsid w:val="00931239"/>
    <w:rPr>
      <w:rFonts w:cs="Acumin Pro Condensed"/>
      <w:color w:val="000000"/>
      <w:sz w:val="32"/>
      <w:szCs w:val="32"/>
      <w:u w:val="single"/>
    </w:rPr>
  </w:style>
  <w:style w:type="paragraph" w:customStyle="1" w:styleId="Pa2">
    <w:name w:val="Pa2"/>
    <w:basedOn w:val="Default"/>
    <w:next w:val="Default"/>
    <w:uiPriority w:val="99"/>
    <w:rsid w:val="00931239"/>
    <w:pPr>
      <w:spacing w:line="221" w:lineRule="atLeast"/>
    </w:pPr>
    <w:rPr>
      <w:rFonts w:cstheme="minorBidi"/>
      <w:color w:val="auto"/>
    </w:rPr>
  </w:style>
  <w:style w:type="character" w:customStyle="1" w:styleId="UnresolvedMention3">
    <w:name w:val="Unresolved Mention3"/>
    <w:basedOn w:val="DefaultParagraphFont"/>
    <w:uiPriority w:val="99"/>
    <w:semiHidden/>
    <w:unhideWhenUsed/>
    <w:rsid w:val="0014003C"/>
    <w:rPr>
      <w:color w:val="605E5C"/>
      <w:shd w:val="clear" w:color="auto" w:fill="E1DFDD"/>
    </w:rPr>
  </w:style>
  <w:style w:type="paragraph" w:styleId="NormalWeb">
    <w:name w:val="Normal (Web)"/>
    <w:basedOn w:val="Normal"/>
    <w:uiPriority w:val="99"/>
    <w:unhideWhenUsed/>
    <w:rsid w:val="00880D73"/>
    <w:pPr>
      <w:widowControl/>
      <w:overflowPunct/>
      <w:autoSpaceDE/>
      <w:autoSpaceDN/>
      <w:adjustRightInd/>
      <w:spacing w:before="100" w:beforeAutospacing="1" w:after="100" w:afterAutospacing="1"/>
    </w:pPr>
    <w:rPr>
      <w:rFonts w:ascii="Calibri" w:hAnsi="Calibri" w:cs="Calibri"/>
      <w:color w:val="auto"/>
    </w:rPr>
  </w:style>
  <w:style w:type="character" w:styleId="Strong">
    <w:name w:val="Strong"/>
    <w:basedOn w:val="DefaultParagraphFont"/>
    <w:uiPriority w:val="22"/>
    <w:qFormat/>
    <w:rsid w:val="00880D73"/>
    <w:rPr>
      <w:b/>
      <w:bCs/>
    </w:rPr>
  </w:style>
  <w:style w:type="character" w:styleId="CommentReference">
    <w:name w:val="annotation reference"/>
    <w:basedOn w:val="DefaultParagraphFont"/>
    <w:uiPriority w:val="99"/>
    <w:semiHidden/>
    <w:unhideWhenUsed/>
    <w:rsid w:val="00BF7ACB"/>
    <w:rPr>
      <w:sz w:val="16"/>
      <w:szCs w:val="16"/>
    </w:rPr>
  </w:style>
  <w:style w:type="paragraph" w:styleId="CommentText">
    <w:name w:val="annotation text"/>
    <w:basedOn w:val="Normal"/>
    <w:link w:val="CommentTextChar"/>
    <w:uiPriority w:val="99"/>
    <w:semiHidden/>
    <w:unhideWhenUsed/>
    <w:rsid w:val="00BF7ACB"/>
    <w:pPr>
      <w:widowControl/>
      <w:overflowPunct/>
      <w:autoSpaceDE/>
      <w:autoSpaceDN/>
      <w:adjustRightInd/>
      <w:spacing w:after="160"/>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BF7ACB"/>
    <w:rPr>
      <w:sz w:val="20"/>
      <w:szCs w:val="20"/>
    </w:rPr>
  </w:style>
  <w:style w:type="paragraph" w:styleId="Title">
    <w:name w:val="Title"/>
    <w:basedOn w:val="Normal"/>
    <w:next w:val="Normal"/>
    <w:link w:val="TitleChar"/>
    <w:uiPriority w:val="10"/>
    <w:qFormat/>
    <w:rsid w:val="00DD6867"/>
    <w:pPr>
      <w:widowControl/>
      <w:overflowPunct/>
      <w:autoSpaceDE/>
      <w:autoSpaceDN/>
      <w:adjustRightInd/>
      <w:spacing w:after="0"/>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uiPriority w:val="10"/>
    <w:rsid w:val="00DD6867"/>
    <w:rPr>
      <w:rFonts w:asciiTheme="majorHAnsi" w:eastAsiaTheme="majorEastAsia" w:hAnsiTheme="majorHAnsi" w:cstheme="majorBidi"/>
      <w:spacing w:val="-10"/>
      <w:kern w:val="28"/>
      <w:sz w:val="56"/>
      <w:szCs w:val="56"/>
    </w:rPr>
  </w:style>
  <w:style w:type="character" w:customStyle="1" w:styleId="UnresolvedMention4">
    <w:name w:val="Unresolved Mention4"/>
    <w:basedOn w:val="DefaultParagraphFont"/>
    <w:uiPriority w:val="99"/>
    <w:semiHidden/>
    <w:unhideWhenUsed/>
    <w:rsid w:val="00875B8A"/>
    <w:rPr>
      <w:color w:val="605E5C"/>
      <w:shd w:val="clear" w:color="auto" w:fill="E1DFDD"/>
    </w:rPr>
  </w:style>
  <w:style w:type="character" w:customStyle="1" w:styleId="Heading5Char">
    <w:name w:val="Heading 5 Char"/>
    <w:basedOn w:val="DefaultParagraphFont"/>
    <w:link w:val="Heading5"/>
    <w:uiPriority w:val="9"/>
    <w:semiHidden/>
    <w:rsid w:val="00726B2A"/>
    <w:rPr>
      <w:rFonts w:asciiTheme="majorHAnsi" w:eastAsiaTheme="majorEastAsia" w:hAnsiTheme="majorHAnsi" w:cstheme="majorBidi"/>
      <w:color w:val="2F5496" w:themeColor="accent1" w:themeShade="BF"/>
      <w:kern w:val="28"/>
    </w:rPr>
  </w:style>
  <w:style w:type="character" w:styleId="Emphasis">
    <w:name w:val="Emphasis"/>
    <w:basedOn w:val="DefaultParagraphFont"/>
    <w:uiPriority w:val="20"/>
    <w:qFormat/>
    <w:rsid w:val="00EB0DEF"/>
    <w:rPr>
      <w:i/>
      <w:iCs/>
    </w:rPr>
  </w:style>
  <w:style w:type="character" w:styleId="UnresolvedMention">
    <w:name w:val="Unresolved Mention"/>
    <w:basedOn w:val="DefaultParagraphFont"/>
    <w:uiPriority w:val="99"/>
    <w:semiHidden/>
    <w:unhideWhenUsed/>
    <w:rsid w:val="00A266A4"/>
    <w:rPr>
      <w:color w:val="605E5C"/>
      <w:shd w:val="clear" w:color="auto" w:fill="E1DFDD"/>
    </w:rPr>
  </w:style>
  <w:style w:type="paragraph" w:customStyle="1" w:styleId="wp-caption-text">
    <w:name w:val="wp-caption-text"/>
    <w:basedOn w:val="Normal"/>
    <w:rsid w:val="00B879DB"/>
    <w:pPr>
      <w:widowControl/>
      <w:overflowPunct/>
      <w:autoSpaceDE/>
      <w:autoSpaceDN/>
      <w:adjustRightInd/>
      <w:spacing w:before="100" w:beforeAutospacing="1" w:after="100" w:afterAutospacing="1"/>
    </w:pPr>
    <w:rPr>
      <w:rFonts w:ascii="Times New Roman" w:eastAsia="Times New Roman" w:hAnsi="Times New Roman" w:cs="Times New Roman"/>
      <w:color w:val="auto"/>
      <w:sz w:val="24"/>
      <w:szCs w:val="24"/>
    </w:rPr>
  </w:style>
  <w:style w:type="paragraph" w:styleId="BodyText">
    <w:name w:val="Body Text"/>
    <w:basedOn w:val="Normal"/>
    <w:link w:val="BodyTextChar"/>
    <w:uiPriority w:val="99"/>
    <w:semiHidden/>
    <w:unhideWhenUsed/>
    <w:rsid w:val="004D17C1"/>
    <w:pPr>
      <w:spacing w:after="120"/>
    </w:pPr>
  </w:style>
  <w:style w:type="character" w:customStyle="1" w:styleId="BodyTextChar">
    <w:name w:val="Body Text Char"/>
    <w:basedOn w:val="DefaultParagraphFont"/>
    <w:link w:val="BodyText"/>
    <w:uiPriority w:val="99"/>
    <w:semiHidden/>
    <w:rsid w:val="004D17C1"/>
    <w:rPr>
      <w:rFonts w:ascii="Perpetua" w:eastAsiaTheme="minorEastAsia" w:hAnsi="Perpetua" w:cs="Perpetua"/>
      <w:color w:val="000000"/>
      <w:kern w:val="28"/>
    </w:rPr>
  </w:style>
  <w:style w:type="character" w:customStyle="1" w:styleId="Heading3Char">
    <w:name w:val="Heading 3 Char"/>
    <w:basedOn w:val="DefaultParagraphFont"/>
    <w:link w:val="Heading3"/>
    <w:uiPriority w:val="9"/>
    <w:rsid w:val="000F3F58"/>
    <w:rPr>
      <w:rFonts w:asciiTheme="majorHAnsi" w:eastAsiaTheme="majorEastAsia" w:hAnsiTheme="majorHAnsi" w:cstheme="majorBidi"/>
      <w:color w:val="1F3763" w:themeColor="accent1" w:themeShade="7F"/>
      <w:kern w:val="28"/>
      <w:sz w:val="24"/>
      <w:szCs w:val="24"/>
    </w:rPr>
  </w:style>
  <w:style w:type="character" w:customStyle="1" w:styleId="html-span">
    <w:name w:val="html-span"/>
    <w:basedOn w:val="DefaultParagraphFont"/>
    <w:rsid w:val="00C865B7"/>
  </w:style>
  <w:style w:type="character" w:customStyle="1" w:styleId="screen-reader">
    <w:name w:val="screen-reader"/>
    <w:basedOn w:val="DefaultParagraphFont"/>
    <w:rsid w:val="006F5A23"/>
  </w:style>
  <w:style w:type="paragraph" w:customStyle="1" w:styleId="carina-rte-public-draftstyledefault-block">
    <w:name w:val="carina-rte-public-draftstyledefault-block"/>
    <w:basedOn w:val="Normal"/>
    <w:rsid w:val="00F5262C"/>
    <w:pPr>
      <w:widowControl/>
      <w:overflowPunct/>
      <w:autoSpaceDE/>
      <w:autoSpaceDN/>
      <w:adjustRightInd/>
      <w:spacing w:before="100" w:beforeAutospacing="1" w:after="100" w:afterAutospacing="1"/>
    </w:pPr>
    <w:rPr>
      <w:rFonts w:ascii="Times New Roman" w:eastAsia="Times New Roman" w:hAnsi="Times New Roman" w:cs="Times New Roman"/>
      <w:color w:val="auto"/>
      <w:sz w:val="24"/>
      <w:szCs w:val="24"/>
    </w:rPr>
  </w:style>
  <w:style w:type="paragraph" w:customStyle="1" w:styleId="tipsdisclaimers">
    <w:name w:val="tipsdisclaimers"/>
    <w:basedOn w:val="Normal"/>
    <w:rsid w:val="005A038A"/>
    <w:pPr>
      <w:widowControl/>
      <w:overflowPunct/>
      <w:autoSpaceDE/>
      <w:autoSpaceDN/>
      <w:adjustRightInd/>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5153">
      <w:bodyDiv w:val="1"/>
      <w:marLeft w:val="0"/>
      <w:marRight w:val="0"/>
      <w:marTop w:val="0"/>
      <w:marBottom w:val="0"/>
      <w:divBdr>
        <w:top w:val="none" w:sz="0" w:space="0" w:color="auto"/>
        <w:left w:val="none" w:sz="0" w:space="0" w:color="auto"/>
        <w:bottom w:val="none" w:sz="0" w:space="0" w:color="auto"/>
        <w:right w:val="none" w:sz="0" w:space="0" w:color="auto"/>
      </w:divBdr>
    </w:div>
    <w:div w:id="105663689">
      <w:bodyDiv w:val="1"/>
      <w:marLeft w:val="0"/>
      <w:marRight w:val="0"/>
      <w:marTop w:val="0"/>
      <w:marBottom w:val="0"/>
      <w:divBdr>
        <w:top w:val="none" w:sz="0" w:space="0" w:color="auto"/>
        <w:left w:val="none" w:sz="0" w:space="0" w:color="auto"/>
        <w:bottom w:val="none" w:sz="0" w:space="0" w:color="auto"/>
        <w:right w:val="none" w:sz="0" w:space="0" w:color="auto"/>
      </w:divBdr>
    </w:div>
    <w:div w:id="127551537">
      <w:bodyDiv w:val="1"/>
      <w:marLeft w:val="0"/>
      <w:marRight w:val="0"/>
      <w:marTop w:val="0"/>
      <w:marBottom w:val="0"/>
      <w:divBdr>
        <w:top w:val="none" w:sz="0" w:space="0" w:color="auto"/>
        <w:left w:val="none" w:sz="0" w:space="0" w:color="auto"/>
        <w:bottom w:val="none" w:sz="0" w:space="0" w:color="auto"/>
        <w:right w:val="none" w:sz="0" w:space="0" w:color="auto"/>
      </w:divBdr>
    </w:div>
    <w:div w:id="219555245">
      <w:bodyDiv w:val="1"/>
      <w:marLeft w:val="0"/>
      <w:marRight w:val="0"/>
      <w:marTop w:val="0"/>
      <w:marBottom w:val="0"/>
      <w:divBdr>
        <w:top w:val="none" w:sz="0" w:space="0" w:color="auto"/>
        <w:left w:val="none" w:sz="0" w:space="0" w:color="auto"/>
        <w:bottom w:val="none" w:sz="0" w:space="0" w:color="auto"/>
        <w:right w:val="none" w:sz="0" w:space="0" w:color="auto"/>
      </w:divBdr>
      <w:divsChild>
        <w:div w:id="554321513">
          <w:marLeft w:val="0"/>
          <w:marRight w:val="0"/>
          <w:marTop w:val="0"/>
          <w:marBottom w:val="0"/>
          <w:divBdr>
            <w:top w:val="none" w:sz="0" w:space="0" w:color="auto"/>
            <w:left w:val="none" w:sz="0" w:space="0" w:color="auto"/>
            <w:bottom w:val="none" w:sz="0" w:space="0" w:color="auto"/>
            <w:right w:val="none" w:sz="0" w:space="0" w:color="auto"/>
          </w:divBdr>
          <w:divsChild>
            <w:div w:id="1194075543">
              <w:marLeft w:val="0"/>
              <w:marRight w:val="0"/>
              <w:marTop w:val="75"/>
              <w:marBottom w:val="150"/>
              <w:divBdr>
                <w:top w:val="none" w:sz="0" w:space="0" w:color="auto"/>
                <w:left w:val="none" w:sz="0" w:space="0" w:color="auto"/>
                <w:bottom w:val="none" w:sz="0" w:space="0" w:color="auto"/>
                <w:right w:val="none" w:sz="0" w:space="0" w:color="auto"/>
              </w:divBdr>
            </w:div>
          </w:divsChild>
        </w:div>
        <w:div w:id="1295600309">
          <w:marLeft w:val="0"/>
          <w:marRight w:val="0"/>
          <w:marTop w:val="0"/>
          <w:marBottom w:val="0"/>
          <w:divBdr>
            <w:top w:val="none" w:sz="0" w:space="0" w:color="auto"/>
            <w:left w:val="none" w:sz="0" w:space="0" w:color="auto"/>
            <w:bottom w:val="none" w:sz="0" w:space="0" w:color="auto"/>
            <w:right w:val="none" w:sz="0" w:space="0" w:color="auto"/>
          </w:divBdr>
        </w:div>
      </w:divsChild>
    </w:div>
    <w:div w:id="285938460">
      <w:bodyDiv w:val="1"/>
      <w:marLeft w:val="0"/>
      <w:marRight w:val="0"/>
      <w:marTop w:val="0"/>
      <w:marBottom w:val="0"/>
      <w:divBdr>
        <w:top w:val="none" w:sz="0" w:space="0" w:color="auto"/>
        <w:left w:val="none" w:sz="0" w:space="0" w:color="auto"/>
        <w:bottom w:val="none" w:sz="0" w:space="0" w:color="auto"/>
        <w:right w:val="none" w:sz="0" w:space="0" w:color="auto"/>
      </w:divBdr>
      <w:divsChild>
        <w:div w:id="1210726157">
          <w:marLeft w:val="0"/>
          <w:marRight w:val="0"/>
          <w:marTop w:val="0"/>
          <w:marBottom w:val="0"/>
          <w:divBdr>
            <w:top w:val="none" w:sz="0" w:space="0" w:color="auto"/>
            <w:left w:val="none" w:sz="0" w:space="0" w:color="auto"/>
            <w:bottom w:val="none" w:sz="0" w:space="0" w:color="auto"/>
            <w:right w:val="none" w:sz="0" w:space="0" w:color="auto"/>
          </w:divBdr>
          <w:divsChild>
            <w:div w:id="1626083394">
              <w:marLeft w:val="0"/>
              <w:marRight w:val="0"/>
              <w:marTop w:val="75"/>
              <w:marBottom w:val="150"/>
              <w:divBdr>
                <w:top w:val="none" w:sz="0" w:space="0" w:color="auto"/>
                <w:left w:val="none" w:sz="0" w:space="0" w:color="auto"/>
                <w:bottom w:val="none" w:sz="0" w:space="0" w:color="auto"/>
                <w:right w:val="none" w:sz="0" w:space="0" w:color="auto"/>
              </w:divBdr>
            </w:div>
          </w:divsChild>
        </w:div>
        <w:div w:id="133447935">
          <w:marLeft w:val="0"/>
          <w:marRight w:val="0"/>
          <w:marTop w:val="0"/>
          <w:marBottom w:val="0"/>
          <w:divBdr>
            <w:top w:val="none" w:sz="0" w:space="0" w:color="auto"/>
            <w:left w:val="none" w:sz="0" w:space="0" w:color="auto"/>
            <w:bottom w:val="none" w:sz="0" w:space="0" w:color="auto"/>
            <w:right w:val="none" w:sz="0" w:space="0" w:color="auto"/>
          </w:divBdr>
        </w:div>
      </w:divsChild>
    </w:div>
    <w:div w:id="297225401">
      <w:bodyDiv w:val="1"/>
      <w:marLeft w:val="0"/>
      <w:marRight w:val="0"/>
      <w:marTop w:val="0"/>
      <w:marBottom w:val="0"/>
      <w:divBdr>
        <w:top w:val="none" w:sz="0" w:space="0" w:color="auto"/>
        <w:left w:val="none" w:sz="0" w:space="0" w:color="auto"/>
        <w:bottom w:val="none" w:sz="0" w:space="0" w:color="auto"/>
        <w:right w:val="none" w:sz="0" w:space="0" w:color="auto"/>
      </w:divBdr>
    </w:div>
    <w:div w:id="322242804">
      <w:bodyDiv w:val="1"/>
      <w:marLeft w:val="0"/>
      <w:marRight w:val="0"/>
      <w:marTop w:val="0"/>
      <w:marBottom w:val="0"/>
      <w:divBdr>
        <w:top w:val="none" w:sz="0" w:space="0" w:color="auto"/>
        <w:left w:val="none" w:sz="0" w:space="0" w:color="auto"/>
        <w:bottom w:val="none" w:sz="0" w:space="0" w:color="auto"/>
        <w:right w:val="none" w:sz="0" w:space="0" w:color="auto"/>
      </w:divBdr>
    </w:div>
    <w:div w:id="338626369">
      <w:bodyDiv w:val="1"/>
      <w:marLeft w:val="0"/>
      <w:marRight w:val="0"/>
      <w:marTop w:val="0"/>
      <w:marBottom w:val="0"/>
      <w:divBdr>
        <w:top w:val="none" w:sz="0" w:space="0" w:color="auto"/>
        <w:left w:val="none" w:sz="0" w:space="0" w:color="auto"/>
        <w:bottom w:val="none" w:sz="0" w:space="0" w:color="auto"/>
        <w:right w:val="none" w:sz="0" w:space="0" w:color="auto"/>
      </w:divBdr>
      <w:divsChild>
        <w:div w:id="1808548924">
          <w:marLeft w:val="0"/>
          <w:marRight w:val="0"/>
          <w:marTop w:val="0"/>
          <w:marBottom w:val="0"/>
          <w:divBdr>
            <w:top w:val="none" w:sz="0" w:space="0" w:color="auto"/>
            <w:left w:val="none" w:sz="0" w:space="0" w:color="auto"/>
            <w:bottom w:val="none" w:sz="0" w:space="0" w:color="auto"/>
            <w:right w:val="none" w:sz="0" w:space="0" w:color="auto"/>
          </w:divBdr>
          <w:divsChild>
            <w:div w:id="870190554">
              <w:marLeft w:val="0"/>
              <w:marRight w:val="0"/>
              <w:marTop w:val="75"/>
              <w:marBottom w:val="150"/>
              <w:divBdr>
                <w:top w:val="none" w:sz="0" w:space="0" w:color="auto"/>
                <w:left w:val="none" w:sz="0" w:space="0" w:color="auto"/>
                <w:bottom w:val="none" w:sz="0" w:space="0" w:color="auto"/>
                <w:right w:val="none" w:sz="0" w:space="0" w:color="auto"/>
              </w:divBdr>
            </w:div>
          </w:divsChild>
        </w:div>
        <w:div w:id="2138984611">
          <w:marLeft w:val="0"/>
          <w:marRight w:val="0"/>
          <w:marTop w:val="0"/>
          <w:marBottom w:val="0"/>
          <w:divBdr>
            <w:top w:val="none" w:sz="0" w:space="0" w:color="auto"/>
            <w:left w:val="none" w:sz="0" w:space="0" w:color="auto"/>
            <w:bottom w:val="none" w:sz="0" w:space="0" w:color="auto"/>
            <w:right w:val="none" w:sz="0" w:space="0" w:color="auto"/>
          </w:divBdr>
          <w:divsChild>
            <w:div w:id="886186453">
              <w:marLeft w:val="0"/>
              <w:marRight w:val="0"/>
              <w:marTop w:val="0"/>
              <w:marBottom w:val="0"/>
              <w:divBdr>
                <w:top w:val="none" w:sz="0" w:space="0" w:color="auto"/>
                <w:left w:val="none" w:sz="0" w:space="0" w:color="auto"/>
                <w:bottom w:val="none" w:sz="0" w:space="0" w:color="auto"/>
                <w:right w:val="none" w:sz="0" w:space="0" w:color="auto"/>
              </w:divBdr>
            </w:div>
            <w:div w:id="1956865159">
              <w:marLeft w:val="0"/>
              <w:marRight w:val="0"/>
              <w:marTop w:val="0"/>
              <w:marBottom w:val="0"/>
              <w:divBdr>
                <w:top w:val="none" w:sz="0" w:space="0" w:color="auto"/>
                <w:left w:val="none" w:sz="0" w:space="0" w:color="auto"/>
                <w:bottom w:val="none" w:sz="0" w:space="0" w:color="auto"/>
                <w:right w:val="none" w:sz="0" w:space="0" w:color="auto"/>
              </w:divBdr>
            </w:div>
            <w:div w:id="1682900547">
              <w:marLeft w:val="0"/>
              <w:marRight w:val="0"/>
              <w:marTop w:val="0"/>
              <w:marBottom w:val="0"/>
              <w:divBdr>
                <w:top w:val="none" w:sz="0" w:space="0" w:color="auto"/>
                <w:left w:val="none" w:sz="0" w:space="0" w:color="auto"/>
                <w:bottom w:val="none" w:sz="0" w:space="0" w:color="auto"/>
                <w:right w:val="none" w:sz="0" w:space="0" w:color="auto"/>
              </w:divBdr>
            </w:div>
            <w:div w:id="49329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435">
      <w:bodyDiv w:val="1"/>
      <w:marLeft w:val="0"/>
      <w:marRight w:val="0"/>
      <w:marTop w:val="0"/>
      <w:marBottom w:val="0"/>
      <w:divBdr>
        <w:top w:val="none" w:sz="0" w:space="0" w:color="auto"/>
        <w:left w:val="none" w:sz="0" w:space="0" w:color="auto"/>
        <w:bottom w:val="none" w:sz="0" w:space="0" w:color="auto"/>
        <w:right w:val="none" w:sz="0" w:space="0" w:color="auto"/>
      </w:divBdr>
    </w:div>
    <w:div w:id="379862890">
      <w:bodyDiv w:val="1"/>
      <w:marLeft w:val="0"/>
      <w:marRight w:val="0"/>
      <w:marTop w:val="0"/>
      <w:marBottom w:val="0"/>
      <w:divBdr>
        <w:top w:val="none" w:sz="0" w:space="0" w:color="auto"/>
        <w:left w:val="none" w:sz="0" w:space="0" w:color="auto"/>
        <w:bottom w:val="none" w:sz="0" w:space="0" w:color="auto"/>
        <w:right w:val="none" w:sz="0" w:space="0" w:color="auto"/>
      </w:divBdr>
    </w:div>
    <w:div w:id="383261236">
      <w:bodyDiv w:val="1"/>
      <w:marLeft w:val="0"/>
      <w:marRight w:val="0"/>
      <w:marTop w:val="0"/>
      <w:marBottom w:val="0"/>
      <w:divBdr>
        <w:top w:val="none" w:sz="0" w:space="0" w:color="auto"/>
        <w:left w:val="none" w:sz="0" w:space="0" w:color="auto"/>
        <w:bottom w:val="none" w:sz="0" w:space="0" w:color="auto"/>
        <w:right w:val="none" w:sz="0" w:space="0" w:color="auto"/>
      </w:divBdr>
      <w:divsChild>
        <w:div w:id="1420368098">
          <w:marLeft w:val="0"/>
          <w:marRight w:val="0"/>
          <w:marTop w:val="0"/>
          <w:marBottom w:val="0"/>
          <w:divBdr>
            <w:top w:val="none" w:sz="0" w:space="0" w:color="auto"/>
            <w:left w:val="none" w:sz="0" w:space="0" w:color="auto"/>
            <w:bottom w:val="none" w:sz="0" w:space="0" w:color="auto"/>
            <w:right w:val="none" w:sz="0" w:space="0" w:color="auto"/>
          </w:divBdr>
          <w:divsChild>
            <w:div w:id="1268002718">
              <w:marLeft w:val="0"/>
              <w:marRight w:val="0"/>
              <w:marTop w:val="75"/>
              <w:marBottom w:val="150"/>
              <w:divBdr>
                <w:top w:val="none" w:sz="0" w:space="0" w:color="auto"/>
                <w:left w:val="none" w:sz="0" w:space="0" w:color="auto"/>
                <w:bottom w:val="none" w:sz="0" w:space="0" w:color="auto"/>
                <w:right w:val="none" w:sz="0" w:space="0" w:color="auto"/>
              </w:divBdr>
            </w:div>
          </w:divsChild>
        </w:div>
        <w:div w:id="1737389061">
          <w:marLeft w:val="0"/>
          <w:marRight w:val="0"/>
          <w:marTop w:val="0"/>
          <w:marBottom w:val="0"/>
          <w:divBdr>
            <w:top w:val="none" w:sz="0" w:space="0" w:color="auto"/>
            <w:left w:val="none" w:sz="0" w:space="0" w:color="auto"/>
            <w:bottom w:val="none" w:sz="0" w:space="0" w:color="auto"/>
            <w:right w:val="none" w:sz="0" w:space="0" w:color="auto"/>
          </w:divBdr>
        </w:div>
      </w:divsChild>
    </w:div>
    <w:div w:id="392045949">
      <w:bodyDiv w:val="1"/>
      <w:marLeft w:val="0"/>
      <w:marRight w:val="0"/>
      <w:marTop w:val="0"/>
      <w:marBottom w:val="0"/>
      <w:divBdr>
        <w:top w:val="none" w:sz="0" w:space="0" w:color="auto"/>
        <w:left w:val="none" w:sz="0" w:space="0" w:color="auto"/>
        <w:bottom w:val="none" w:sz="0" w:space="0" w:color="auto"/>
        <w:right w:val="none" w:sz="0" w:space="0" w:color="auto"/>
      </w:divBdr>
    </w:div>
    <w:div w:id="440149340">
      <w:bodyDiv w:val="1"/>
      <w:marLeft w:val="0"/>
      <w:marRight w:val="0"/>
      <w:marTop w:val="0"/>
      <w:marBottom w:val="0"/>
      <w:divBdr>
        <w:top w:val="none" w:sz="0" w:space="0" w:color="auto"/>
        <w:left w:val="none" w:sz="0" w:space="0" w:color="auto"/>
        <w:bottom w:val="none" w:sz="0" w:space="0" w:color="auto"/>
        <w:right w:val="none" w:sz="0" w:space="0" w:color="auto"/>
      </w:divBdr>
    </w:div>
    <w:div w:id="461536343">
      <w:bodyDiv w:val="1"/>
      <w:marLeft w:val="0"/>
      <w:marRight w:val="0"/>
      <w:marTop w:val="0"/>
      <w:marBottom w:val="0"/>
      <w:divBdr>
        <w:top w:val="none" w:sz="0" w:space="0" w:color="auto"/>
        <w:left w:val="none" w:sz="0" w:space="0" w:color="auto"/>
        <w:bottom w:val="none" w:sz="0" w:space="0" w:color="auto"/>
        <w:right w:val="none" w:sz="0" w:space="0" w:color="auto"/>
      </w:divBdr>
      <w:divsChild>
        <w:div w:id="175728468">
          <w:marLeft w:val="0"/>
          <w:marRight w:val="0"/>
          <w:marTop w:val="0"/>
          <w:marBottom w:val="0"/>
          <w:divBdr>
            <w:top w:val="none" w:sz="0" w:space="0" w:color="auto"/>
            <w:left w:val="none" w:sz="0" w:space="0" w:color="auto"/>
            <w:bottom w:val="none" w:sz="0" w:space="0" w:color="auto"/>
            <w:right w:val="none" w:sz="0" w:space="0" w:color="auto"/>
          </w:divBdr>
          <w:divsChild>
            <w:div w:id="309939512">
              <w:marLeft w:val="0"/>
              <w:marRight w:val="0"/>
              <w:marTop w:val="75"/>
              <w:marBottom w:val="150"/>
              <w:divBdr>
                <w:top w:val="none" w:sz="0" w:space="0" w:color="auto"/>
                <w:left w:val="none" w:sz="0" w:space="0" w:color="auto"/>
                <w:bottom w:val="none" w:sz="0" w:space="0" w:color="auto"/>
                <w:right w:val="none" w:sz="0" w:space="0" w:color="auto"/>
              </w:divBdr>
            </w:div>
          </w:divsChild>
        </w:div>
        <w:div w:id="934359141">
          <w:marLeft w:val="0"/>
          <w:marRight w:val="0"/>
          <w:marTop w:val="0"/>
          <w:marBottom w:val="0"/>
          <w:divBdr>
            <w:top w:val="none" w:sz="0" w:space="0" w:color="auto"/>
            <w:left w:val="none" w:sz="0" w:space="0" w:color="auto"/>
            <w:bottom w:val="none" w:sz="0" w:space="0" w:color="auto"/>
            <w:right w:val="none" w:sz="0" w:space="0" w:color="auto"/>
          </w:divBdr>
        </w:div>
      </w:divsChild>
    </w:div>
    <w:div w:id="477384847">
      <w:bodyDiv w:val="1"/>
      <w:marLeft w:val="0"/>
      <w:marRight w:val="0"/>
      <w:marTop w:val="0"/>
      <w:marBottom w:val="0"/>
      <w:divBdr>
        <w:top w:val="none" w:sz="0" w:space="0" w:color="auto"/>
        <w:left w:val="none" w:sz="0" w:space="0" w:color="auto"/>
        <w:bottom w:val="none" w:sz="0" w:space="0" w:color="auto"/>
        <w:right w:val="none" w:sz="0" w:space="0" w:color="auto"/>
      </w:divBdr>
      <w:divsChild>
        <w:div w:id="1464345760">
          <w:marLeft w:val="0"/>
          <w:marRight w:val="0"/>
          <w:marTop w:val="0"/>
          <w:marBottom w:val="0"/>
          <w:divBdr>
            <w:top w:val="none" w:sz="0" w:space="0" w:color="auto"/>
            <w:left w:val="none" w:sz="0" w:space="0" w:color="auto"/>
            <w:bottom w:val="none" w:sz="0" w:space="0" w:color="auto"/>
            <w:right w:val="none" w:sz="0" w:space="0" w:color="auto"/>
          </w:divBdr>
          <w:divsChild>
            <w:div w:id="1823816030">
              <w:marLeft w:val="0"/>
              <w:marRight w:val="0"/>
              <w:marTop w:val="75"/>
              <w:marBottom w:val="150"/>
              <w:divBdr>
                <w:top w:val="none" w:sz="0" w:space="0" w:color="auto"/>
                <w:left w:val="none" w:sz="0" w:space="0" w:color="auto"/>
                <w:bottom w:val="none" w:sz="0" w:space="0" w:color="auto"/>
                <w:right w:val="none" w:sz="0" w:space="0" w:color="auto"/>
              </w:divBdr>
            </w:div>
          </w:divsChild>
        </w:div>
        <w:div w:id="723261983">
          <w:marLeft w:val="0"/>
          <w:marRight w:val="0"/>
          <w:marTop w:val="0"/>
          <w:marBottom w:val="0"/>
          <w:divBdr>
            <w:top w:val="none" w:sz="0" w:space="0" w:color="auto"/>
            <w:left w:val="none" w:sz="0" w:space="0" w:color="auto"/>
            <w:bottom w:val="none" w:sz="0" w:space="0" w:color="auto"/>
            <w:right w:val="none" w:sz="0" w:space="0" w:color="auto"/>
          </w:divBdr>
        </w:div>
      </w:divsChild>
    </w:div>
    <w:div w:id="541789769">
      <w:bodyDiv w:val="1"/>
      <w:marLeft w:val="0"/>
      <w:marRight w:val="0"/>
      <w:marTop w:val="0"/>
      <w:marBottom w:val="0"/>
      <w:divBdr>
        <w:top w:val="none" w:sz="0" w:space="0" w:color="auto"/>
        <w:left w:val="none" w:sz="0" w:space="0" w:color="auto"/>
        <w:bottom w:val="none" w:sz="0" w:space="0" w:color="auto"/>
        <w:right w:val="none" w:sz="0" w:space="0" w:color="auto"/>
      </w:divBdr>
    </w:div>
    <w:div w:id="549650804">
      <w:bodyDiv w:val="1"/>
      <w:marLeft w:val="0"/>
      <w:marRight w:val="0"/>
      <w:marTop w:val="0"/>
      <w:marBottom w:val="0"/>
      <w:divBdr>
        <w:top w:val="none" w:sz="0" w:space="0" w:color="auto"/>
        <w:left w:val="none" w:sz="0" w:space="0" w:color="auto"/>
        <w:bottom w:val="none" w:sz="0" w:space="0" w:color="auto"/>
        <w:right w:val="none" w:sz="0" w:space="0" w:color="auto"/>
      </w:divBdr>
    </w:div>
    <w:div w:id="574972365">
      <w:bodyDiv w:val="1"/>
      <w:marLeft w:val="0"/>
      <w:marRight w:val="0"/>
      <w:marTop w:val="0"/>
      <w:marBottom w:val="0"/>
      <w:divBdr>
        <w:top w:val="none" w:sz="0" w:space="0" w:color="auto"/>
        <w:left w:val="none" w:sz="0" w:space="0" w:color="auto"/>
        <w:bottom w:val="none" w:sz="0" w:space="0" w:color="auto"/>
        <w:right w:val="none" w:sz="0" w:space="0" w:color="auto"/>
      </w:divBdr>
    </w:div>
    <w:div w:id="633830461">
      <w:bodyDiv w:val="1"/>
      <w:marLeft w:val="0"/>
      <w:marRight w:val="0"/>
      <w:marTop w:val="0"/>
      <w:marBottom w:val="0"/>
      <w:divBdr>
        <w:top w:val="none" w:sz="0" w:space="0" w:color="auto"/>
        <w:left w:val="none" w:sz="0" w:space="0" w:color="auto"/>
        <w:bottom w:val="none" w:sz="0" w:space="0" w:color="auto"/>
        <w:right w:val="none" w:sz="0" w:space="0" w:color="auto"/>
      </w:divBdr>
    </w:div>
    <w:div w:id="676807145">
      <w:bodyDiv w:val="1"/>
      <w:marLeft w:val="0"/>
      <w:marRight w:val="0"/>
      <w:marTop w:val="0"/>
      <w:marBottom w:val="0"/>
      <w:divBdr>
        <w:top w:val="none" w:sz="0" w:space="0" w:color="auto"/>
        <w:left w:val="none" w:sz="0" w:space="0" w:color="auto"/>
        <w:bottom w:val="none" w:sz="0" w:space="0" w:color="auto"/>
        <w:right w:val="none" w:sz="0" w:space="0" w:color="auto"/>
      </w:divBdr>
    </w:div>
    <w:div w:id="722673789">
      <w:bodyDiv w:val="1"/>
      <w:marLeft w:val="0"/>
      <w:marRight w:val="0"/>
      <w:marTop w:val="0"/>
      <w:marBottom w:val="0"/>
      <w:divBdr>
        <w:top w:val="none" w:sz="0" w:space="0" w:color="auto"/>
        <w:left w:val="none" w:sz="0" w:space="0" w:color="auto"/>
        <w:bottom w:val="none" w:sz="0" w:space="0" w:color="auto"/>
        <w:right w:val="none" w:sz="0" w:space="0" w:color="auto"/>
      </w:divBdr>
    </w:div>
    <w:div w:id="741564287">
      <w:bodyDiv w:val="1"/>
      <w:marLeft w:val="0"/>
      <w:marRight w:val="0"/>
      <w:marTop w:val="0"/>
      <w:marBottom w:val="0"/>
      <w:divBdr>
        <w:top w:val="none" w:sz="0" w:space="0" w:color="auto"/>
        <w:left w:val="none" w:sz="0" w:space="0" w:color="auto"/>
        <w:bottom w:val="none" w:sz="0" w:space="0" w:color="auto"/>
        <w:right w:val="none" w:sz="0" w:space="0" w:color="auto"/>
      </w:divBdr>
    </w:div>
    <w:div w:id="761418624">
      <w:bodyDiv w:val="1"/>
      <w:marLeft w:val="0"/>
      <w:marRight w:val="0"/>
      <w:marTop w:val="0"/>
      <w:marBottom w:val="0"/>
      <w:divBdr>
        <w:top w:val="none" w:sz="0" w:space="0" w:color="auto"/>
        <w:left w:val="none" w:sz="0" w:space="0" w:color="auto"/>
        <w:bottom w:val="none" w:sz="0" w:space="0" w:color="auto"/>
        <w:right w:val="none" w:sz="0" w:space="0" w:color="auto"/>
      </w:divBdr>
    </w:div>
    <w:div w:id="763190336">
      <w:bodyDiv w:val="1"/>
      <w:marLeft w:val="0"/>
      <w:marRight w:val="0"/>
      <w:marTop w:val="0"/>
      <w:marBottom w:val="0"/>
      <w:divBdr>
        <w:top w:val="none" w:sz="0" w:space="0" w:color="auto"/>
        <w:left w:val="none" w:sz="0" w:space="0" w:color="auto"/>
        <w:bottom w:val="none" w:sz="0" w:space="0" w:color="auto"/>
        <w:right w:val="none" w:sz="0" w:space="0" w:color="auto"/>
      </w:divBdr>
    </w:div>
    <w:div w:id="768238915">
      <w:bodyDiv w:val="1"/>
      <w:marLeft w:val="0"/>
      <w:marRight w:val="0"/>
      <w:marTop w:val="0"/>
      <w:marBottom w:val="0"/>
      <w:divBdr>
        <w:top w:val="none" w:sz="0" w:space="0" w:color="auto"/>
        <w:left w:val="none" w:sz="0" w:space="0" w:color="auto"/>
        <w:bottom w:val="none" w:sz="0" w:space="0" w:color="auto"/>
        <w:right w:val="none" w:sz="0" w:space="0" w:color="auto"/>
      </w:divBdr>
      <w:divsChild>
        <w:div w:id="1428039027">
          <w:marLeft w:val="0"/>
          <w:marRight w:val="0"/>
          <w:marTop w:val="105"/>
          <w:marBottom w:val="105"/>
          <w:divBdr>
            <w:top w:val="single" w:sz="6" w:space="3" w:color="DDDDDD"/>
            <w:left w:val="single" w:sz="6" w:space="0" w:color="DDDDDD"/>
            <w:bottom w:val="single" w:sz="6" w:space="0" w:color="DDDDDD"/>
            <w:right w:val="single" w:sz="6" w:space="0" w:color="DDDDDD"/>
          </w:divBdr>
          <w:divsChild>
            <w:div w:id="305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23402">
      <w:bodyDiv w:val="1"/>
      <w:marLeft w:val="0"/>
      <w:marRight w:val="0"/>
      <w:marTop w:val="0"/>
      <w:marBottom w:val="0"/>
      <w:divBdr>
        <w:top w:val="none" w:sz="0" w:space="0" w:color="auto"/>
        <w:left w:val="none" w:sz="0" w:space="0" w:color="auto"/>
        <w:bottom w:val="none" w:sz="0" w:space="0" w:color="auto"/>
        <w:right w:val="none" w:sz="0" w:space="0" w:color="auto"/>
      </w:divBdr>
      <w:divsChild>
        <w:div w:id="1707945702">
          <w:marLeft w:val="0"/>
          <w:marRight w:val="0"/>
          <w:marTop w:val="0"/>
          <w:marBottom w:val="225"/>
          <w:divBdr>
            <w:top w:val="none" w:sz="0" w:space="0" w:color="auto"/>
            <w:left w:val="none" w:sz="0" w:space="0" w:color="auto"/>
            <w:bottom w:val="none" w:sz="0" w:space="0" w:color="auto"/>
            <w:right w:val="none" w:sz="0" w:space="0" w:color="auto"/>
          </w:divBdr>
          <w:divsChild>
            <w:div w:id="1641688503">
              <w:marLeft w:val="0"/>
              <w:marRight w:val="0"/>
              <w:marTop w:val="75"/>
              <w:marBottom w:val="150"/>
              <w:divBdr>
                <w:top w:val="none" w:sz="0" w:space="0" w:color="auto"/>
                <w:left w:val="none" w:sz="0" w:space="0" w:color="auto"/>
                <w:bottom w:val="none" w:sz="0" w:space="0" w:color="auto"/>
                <w:right w:val="none" w:sz="0" w:space="0" w:color="auto"/>
              </w:divBdr>
            </w:div>
          </w:divsChild>
        </w:div>
        <w:div w:id="1033846413">
          <w:marLeft w:val="0"/>
          <w:marRight w:val="0"/>
          <w:marTop w:val="0"/>
          <w:marBottom w:val="0"/>
          <w:divBdr>
            <w:top w:val="none" w:sz="0" w:space="0" w:color="auto"/>
            <w:left w:val="none" w:sz="0" w:space="0" w:color="auto"/>
            <w:bottom w:val="none" w:sz="0" w:space="0" w:color="auto"/>
            <w:right w:val="none" w:sz="0" w:space="0" w:color="auto"/>
          </w:divBdr>
        </w:div>
      </w:divsChild>
    </w:div>
    <w:div w:id="793523144">
      <w:bodyDiv w:val="1"/>
      <w:marLeft w:val="0"/>
      <w:marRight w:val="0"/>
      <w:marTop w:val="0"/>
      <w:marBottom w:val="0"/>
      <w:divBdr>
        <w:top w:val="none" w:sz="0" w:space="0" w:color="auto"/>
        <w:left w:val="none" w:sz="0" w:space="0" w:color="auto"/>
        <w:bottom w:val="none" w:sz="0" w:space="0" w:color="auto"/>
        <w:right w:val="none" w:sz="0" w:space="0" w:color="auto"/>
      </w:divBdr>
    </w:div>
    <w:div w:id="837378606">
      <w:bodyDiv w:val="1"/>
      <w:marLeft w:val="0"/>
      <w:marRight w:val="0"/>
      <w:marTop w:val="0"/>
      <w:marBottom w:val="0"/>
      <w:divBdr>
        <w:top w:val="none" w:sz="0" w:space="0" w:color="auto"/>
        <w:left w:val="none" w:sz="0" w:space="0" w:color="auto"/>
        <w:bottom w:val="none" w:sz="0" w:space="0" w:color="auto"/>
        <w:right w:val="none" w:sz="0" w:space="0" w:color="auto"/>
      </w:divBdr>
    </w:div>
    <w:div w:id="846285851">
      <w:bodyDiv w:val="1"/>
      <w:marLeft w:val="0"/>
      <w:marRight w:val="0"/>
      <w:marTop w:val="0"/>
      <w:marBottom w:val="0"/>
      <w:divBdr>
        <w:top w:val="none" w:sz="0" w:space="0" w:color="auto"/>
        <w:left w:val="none" w:sz="0" w:space="0" w:color="auto"/>
        <w:bottom w:val="none" w:sz="0" w:space="0" w:color="auto"/>
        <w:right w:val="none" w:sz="0" w:space="0" w:color="auto"/>
      </w:divBdr>
    </w:div>
    <w:div w:id="850603889">
      <w:bodyDiv w:val="1"/>
      <w:marLeft w:val="0"/>
      <w:marRight w:val="0"/>
      <w:marTop w:val="0"/>
      <w:marBottom w:val="0"/>
      <w:divBdr>
        <w:top w:val="none" w:sz="0" w:space="0" w:color="auto"/>
        <w:left w:val="none" w:sz="0" w:space="0" w:color="auto"/>
        <w:bottom w:val="none" w:sz="0" w:space="0" w:color="auto"/>
        <w:right w:val="none" w:sz="0" w:space="0" w:color="auto"/>
      </w:divBdr>
      <w:divsChild>
        <w:div w:id="1726181124">
          <w:marLeft w:val="0"/>
          <w:marRight w:val="0"/>
          <w:marTop w:val="0"/>
          <w:marBottom w:val="0"/>
          <w:divBdr>
            <w:top w:val="none" w:sz="0" w:space="0" w:color="auto"/>
            <w:left w:val="none" w:sz="0" w:space="0" w:color="auto"/>
            <w:bottom w:val="none" w:sz="0" w:space="0" w:color="auto"/>
            <w:right w:val="none" w:sz="0" w:space="0" w:color="auto"/>
          </w:divBdr>
          <w:divsChild>
            <w:div w:id="2134640032">
              <w:marLeft w:val="0"/>
              <w:marRight w:val="0"/>
              <w:marTop w:val="75"/>
              <w:marBottom w:val="150"/>
              <w:divBdr>
                <w:top w:val="none" w:sz="0" w:space="0" w:color="auto"/>
                <w:left w:val="none" w:sz="0" w:space="0" w:color="auto"/>
                <w:bottom w:val="none" w:sz="0" w:space="0" w:color="auto"/>
                <w:right w:val="none" w:sz="0" w:space="0" w:color="auto"/>
              </w:divBdr>
            </w:div>
          </w:divsChild>
        </w:div>
        <w:div w:id="1648319873">
          <w:marLeft w:val="0"/>
          <w:marRight w:val="0"/>
          <w:marTop w:val="0"/>
          <w:marBottom w:val="0"/>
          <w:divBdr>
            <w:top w:val="none" w:sz="0" w:space="0" w:color="auto"/>
            <w:left w:val="none" w:sz="0" w:space="0" w:color="auto"/>
            <w:bottom w:val="none" w:sz="0" w:space="0" w:color="auto"/>
            <w:right w:val="none" w:sz="0" w:space="0" w:color="auto"/>
          </w:divBdr>
          <w:divsChild>
            <w:div w:id="148324961">
              <w:marLeft w:val="0"/>
              <w:marRight w:val="0"/>
              <w:marTop w:val="105"/>
              <w:marBottom w:val="105"/>
              <w:divBdr>
                <w:top w:val="single" w:sz="6" w:space="3" w:color="DDDDDD"/>
                <w:left w:val="single" w:sz="6" w:space="0" w:color="DDDDDD"/>
                <w:bottom w:val="single" w:sz="6" w:space="0" w:color="DDDDDD"/>
                <w:right w:val="single" w:sz="6" w:space="0" w:color="DDDDDD"/>
              </w:divBdr>
            </w:div>
            <w:div w:id="667633577">
              <w:marLeft w:val="0"/>
              <w:marRight w:val="0"/>
              <w:marTop w:val="105"/>
              <w:marBottom w:val="105"/>
              <w:divBdr>
                <w:top w:val="single" w:sz="6" w:space="3" w:color="DDDDDD"/>
                <w:left w:val="single" w:sz="6" w:space="0" w:color="DDDDDD"/>
                <w:bottom w:val="single" w:sz="6" w:space="0" w:color="DDDDDD"/>
                <w:right w:val="single" w:sz="6" w:space="0" w:color="DDDDDD"/>
              </w:divBdr>
            </w:div>
            <w:div w:id="743383021">
              <w:marLeft w:val="0"/>
              <w:marRight w:val="0"/>
              <w:marTop w:val="105"/>
              <w:marBottom w:val="105"/>
              <w:divBdr>
                <w:top w:val="single" w:sz="6" w:space="3" w:color="DDDDDD"/>
                <w:left w:val="single" w:sz="6" w:space="0" w:color="DDDDDD"/>
                <w:bottom w:val="single" w:sz="6" w:space="0" w:color="DDDDDD"/>
                <w:right w:val="single" w:sz="6" w:space="0" w:color="DDDDDD"/>
              </w:divBdr>
            </w:div>
          </w:divsChild>
        </w:div>
      </w:divsChild>
    </w:div>
    <w:div w:id="850724872">
      <w:bodyDiv w:val="1"/>
      <w:marLeft w:val="0"/>
      <w:marRight w:val="0"/>
      <w:marTop w:val="0"/>
      <w:marBottom w:val="0"/>
      <w:divBdr>
        <w:top w:val="none" w:sz="0" w:space="0" w:color="auto"/>
        <w:left w:val="none" w:sz="0" w:space="0" w:color="auto"/>
        <w:bottom w:val="none" w:sz="0" w:space="0" w:color="auto"/>
        <w:right w:val="none" w:sz="0" w:space="0" w:color="auto"/>
      </w:divBdr>
      <w:divsChild>
        <w:div w:id="667712148">
          <w:marLeft w:val="0"/>
          <w:marRight w:val="0"/>
          <w:marTop w:val="0"/>
          <w:marBottom w:val="0"/>
          <w:divBdr>
            <w:top w:val="none" w:sz="0" w:space="0" w:color="auto"/>
            <w:left w:val="none" w:sz="0" w:space="0" w:color="auto"/>
            <w:bottom w:val="none" w:sz="0" w:space="0" w:color="auto"/>
            <w:right w:val="none" w:sz="0" w:space="0" w:color="auto"/>
          </w:divBdr>
          <w:divsChild>
            <w:div w:id="21452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6333">
      <w:bodyDiv w:val="1"/>
      <w:marLeft w:val="0"/>
      <w:marRight w:val="0"/>
      <w:marTop w:val="0"/>
      <w:marBottom w:val="0"/>
      <w:divBdr>
        <w:top w:val="none" w:sz="0" w:space="0" w:color="auto"/>
        <w:left w:val="none" w:sz="0" w:space="0" w:color="auto"/>
        <w:bottom w:val="none" w:sz="0" w:space="0" w:color="auto"/>
        <w:right w:val="none" w:sz="0" w:space="0" w:color="auto"/>
      </w:divBdr>
    </w:div>
    <w:div w:id="955139904">
      <w:bodyDiv w:val="1"/>
      <w:marLeft w:val="0"/>
      <w:marRight w:val="0"/>
      <w:marTop w:val="0"/>
      <w:marBottom w:val="0"/>
      <w:divBdr>
        <w:top w:val="none" w:sz="0" w:space="0" w:color="auto"/>
        <w:left w:val="none" w:sz="0" w:space="0" w:color="auto"/>
        <w:bottom w:val="none" w:sz="0" w:space="0" w:color="auto"/>
        <w:right w:val="none" w:sz="0" w:space="0" w:color="auto"/>
      </w:divBdr>
    </w:div>
    <w:div w:id="967588946">
      <w:bodyDiv w:val="1"/>
      <w:marLeft w:val="0"/>
      <w:marRight w:val="0"/>
      <w:marTop w:val="0"/>
      <w:marBottom w:val="0"/>
      <w:divBdr>
        <w:top w:val="none" w:sz="0" w:space="0" w:color="auto"/>
        <w:left w:val="none" w:sz="0" w:space="0" w:color="auto"/>
        <w:bottom w:val="none" w:sz="0" w:space="0" w:color="auto"/>
        <w:right w:val="none" w:sz="0" w:space="0" w:color="auto"/>
      </w:divBdr>
    </w:div>
    <w:div w:id="1041831883">
      <w:bodyDiv w:val="1"/>
      <w:marLeft w:val="0"/>
      <w:marRight w:val="0"/>
      <w:marTop w:val="0"/>
      <w:marBottom w:val="0"/>
      <w:divBdr>
        <w:top w:val="none" w:sz="0" w:space="0" w:color="auto"/>
        <w:left w:val="none" w:sz="0" w:space="0" w:color="auto"/>
        <w:bottom w:val="none" w:sz="0" w:space="0" w:color="auto"/>
        <w:right w:val="none" w:sz="0" w:space="0" w:color="auto"/>
      </w:divBdr>
    </w:div>
    <w:div w:id="1077902969">
      <w:bodyDiv w:val="1"/>
      <w:marLeft w:val="0"/>
      <w:marRight w:val="0"/>
      <w:marTop w:val="0"/>
      <w:marBottom w:val="0"/>
      <w:divBdr>
        <w:top w:val="none" w:sz="0" w:space="0" w:color="auto"/>
        <w:left w:val="none" w:sz="0" w:space="0" w:color="auto"/>
        <w:bottom w:val="none" w:sz="0" w:space="0" w:color="auto"/>
        <w:right w:val="none" w:sz="0" w:space="0" w:color="auto"/>
      </w:divBdr>
    </w:div>
    <w:div w:id="1095637146">
      <w:bodyDiv w:val="1"/>
      <w:marLeft w:val="0"/>
      <w:marRight w:val="0"/>
      <w:marTop w:val="0"/>
      <w:marBottom w:val="0"/>
      <w:divBdr>
        <w:top w:val="none" w:sz="0" w:space="0" w:color="auto"/>
        <w:left w:val="none" w:sz="0" w:space="0" w:color="auto"/>
        <w:bottom w:val="none" w:sz="0" w:space="0" w:color="auto"/>
        <w:right w:val="none" w:sz="0" w:space="0" w:color="auto"/>
      </w:divBdr>
    </w:div>
    <w:div w:id="1106384449">
      <w:bodyDiv w:val="1"/>
      <w:marLeft w:val="0"/>
      <w:marRight w:val="0"/>
      <w:marTop w:val="0"/>
      <w:marBottom w:val="0"/>
      <w:divBdr>
        <w:top w:val="none" w:sz="0" w:space="0" w:color="auto"/>
        <w:left w:val="none" w:sz="0" w:space="0" w:color="auto"/>
        <w:bottom w:val="none" w:sz="0" w:space="0" w:color="auto"/>
        <w:right w:val="none" w:sz="0" w:space="0" w:color="auto"/>
      </w:divBdr>
    </w:div>
    <w:div w:id="1115170142">
      <w:bodyDiv w:val="1"/>
      <w:marLeft w:val="0"/>
      <w:marRight w:val="0"/>
      <w:marTop w:val="0"/>
      <w:marBottom w:val="0"/>
      <w:divBdr>
        <w:top w:val="none" w:sz="0" w:space="0" w:color="auto"/>
        <w:left w:val="none" w:sz="0" w:space="0" w:color="auto"/>
        <w:bottom w:val="none" w:sz="0" w:space="0" w:color="auto"/>
        <w:right w:val="none" w:sz="0" w:space="0" w:color="auto"/>
      </w:divBdr>
    </w:div>
    <w:div w:id="1141459456">
      <w:bodyDiv w:val="1"/>
      <w:marLeft w:val="0"/>
      <w:marRight w:val="0"/>
      <w:marTop w:val="0"/>
      <w:marBottom w:val="0"/>
      <w:divBdr>
        <w:top w:val="none" w:sz="0" w:space="0" w:color="auto"/>
        <w:left w:val="none" w:sz="0" w:space="0" w:color="auto"/>
        <w:bottom w:val="none" w:sz="0" w:space="0" w:color="auto"/>
        <w:right w:val="none" w:sz="0" w:space="0" w:color="auto"/>
      </w:divBdr>
    </w:div>
    <w:div w:id="1163159502">
      <w:bodyDiv w:val="1"/>
      <w:marLeft w:val="0"/>
      <w:marRight w:val="0"/>
      <w:marTop w:val="0"/>
      <w:marBottom w:val="0"/>
      <w:divBdr>
        <w:top w:val="none" w:sz="0" w:space="0" w:color="auto"/>
        <w:left w:val="none" w:sz="0" w:space="0" w:color="auto"/>
        <w:bottom w:val="none" w:sz="0" w:space="0" w:color="auto"/>
        <w:right w:val="none" w:sz="0" w:space="0" w:color="auto"/>
      </w:divBdr>
    </w:div>
    <w:div w:id="1170292257">
      <w:bodyDiv w:val="1"/>
      <w:marLeft w:val="0"/>
      <w:marRight w:val="0"/>
      <w:marTop w:val="0"/>
      <w:marBottom w:val="0"/>
      <w:divBdr>
        <w:top w:val="none" w:sz="0" w:space="0" w:color="auto"/>
        <w:left w:val="none" w:sz="0" w:space="0" w:color="auto"/>
        <w:bottom w:val="none" w:sz="0" w:space="0" w:color="auto"/>
        <w:right w:val="none" w:sz="0" w:space="0" w:color="auto"/>
      </w:divBdr>
    </w:div>
    <w:div w:id="1191065658">
      <w:bodyDiv w:val="1"/>
      <w:marLeft w:val="0"/>
      <w:marRight w:val="0"/>
      <w:marTop w:val="0"/>
      <w:marBottom w:val="0"/>
      <w:divBdr>
        <w:top w:val="none" w:sz="0" w:space="0" w:color="auto"/>
        <w:left w:val="none" w:sz="0" w:space="0" w:color="auto"/>
        <w:bottom w:val="none" w:sz="0" w:space="0" w:color="auto"/>
        <w:right w:val="none" w:sz="0" w:space="0" w:color="auto"/>
      </w:divBdr>
    </w:div>
    <w:div w:id="1242987742">
      <w:bodyDiv w:val="1"/>
      <w:marLeft w:val="0"/>
      <w:marRight w:val="0"/>
      <w:marTop w:val="0"/>
      <w:marBottom w:val="0"/>
      <w:divBdr>
        <w:top w:val="none" w:sz="0" w:space="0" w:color="auto"/>
        <w:left w:val="none" w:sz="0" w:space="0" w:color="auto"/>
        <w:bottom w:val="none" w:sz="0" w:space="0" w:color="auto"/>
        <w:right w:val="none" w:sz="0" w:space="0" w:color="auto"/>
      </w:divBdr>
    </w:div>
    <w:div w:id="1255673006">
      <w:bodyDiv w:val="1"/>
      <w:marLeft w:val="0"/>
      <w:marRight w:val="0"/>
      <w:marTop w:val="0"/>
      <w:marBottom w:val="0"/>
      <w:divBdr>
        <w:top w:val="none" w:sz="0" w:space="0" w:color="auto"/>
        <w:left w:val="none" w:sz="0" w:space="0" w:color="auto"/>
        <w:bottom w:val="none" w:sz="0" w:space="0" w:color="auto"/>
        <w:right w:val="none" w:sz="0" w:space="0" w:color="auto"/>
      </w:divBdr>
    </w:div>
    <w:div w:id="1262487962">
      <w:bodyDiv w:val="1"/>
      <w:marLeft w:val="0"/>
      <w:marRight w:val="0"/>
      <w:marTop w:val="0"/>
      <w:marBottom w:val="0"/>
      <w:divBdr>
        <w:top w:val="none" w:sz="0" w:space="0" w:color="auto"/>
        <w:left w:val="none" w:sz="0" w:space="0" w:color="auto"/>
        <w:bottom w:val="none" w:sz="0" w:space="0" w:color="auto"/>
        <w:right w:val="none" w:sz="0" w:space="0" w:color="auto"/>
      </w:divBdr>
    </w:div>
    <w:div w:id="1262763911">
      <w:bodyDiv w:val="1"/>
      <w:marLeft w:val="0"/>
      <w:marRight w:val="0"/>
      <w:marTop w:val="0"/>
      <w:marBottom w:val="0"/>
      <w:divBdr>
        <w:top w:val="none" w:sz="0" w:space="0" w:color="auto"/>
        <w:left w:val="none" w:sz="0" w:space="0" w:color="auto"/>
        <w:bottom w:val="none" w:sz="0" w:space="0" w:color="auto"/>
        <w:right w:val="none" w:sz="0" w:space="0" w:color="auto"/>
      </w:divBdr>
    </w:div>
    <w:div w:id="1292520963">
      <w:bodyDiv w:val="1"/>
      <w:marLeft w:val="0"/>
      <w:marRight w:val="0"/>
      <w:marTop w:val="0"/>
      <w:marBottom w:val="0"/>
      <w:divBdr>
        <w:top w:val="none" w:sz="0" w:space="0" w:color="auto"/>
        <w:left w:val="none" w:sz="0" w:space="0" w:color="auto"/>
        <w:bottom w:val="none" w:sz="0" w:space="0" w:color="auto"/>
        <w:right w:val="none" w:sz="0" w:space="0" w:color="auto"/>
      </w:divBdr>
    </w:div>
    <w:div w:id="1318529701">
      <w:bodyDiv w:val="1"/>
      <w:marLeft w:val="0"/>
      <w:marRight w:val="0"/>
      <w:marTop w:val="0"/>
      <w:marBottom w:val="0"/>
      <w:divBdr>
        <w:top w:val="none" w:sz="0" w:space="0" w:color="auto"/>
        <w:left w:val="none" w:sz="0" w:space="0" w:color="auto"/>
        <w:bottom w:val="none" w:sz="0" w:space="0" w:color="auto"/>
        <w:right w:val="none" w:sz="0" w:space="0" w:color="auto"/>
      </w:divBdr>
    </w:div>
    <w:div w:id="1325430949">
      <w:bodyDiv w:val="1"/>
      <w:marLeft w:val="0"/>
      <w:marRight w:val="0"/>
      <w:marTop w:val="0"/>
      <w:marBottom w:val="0"/>
      <w:divBdr>
        <w:top w:val="none" w:sz="0" w:space="0" w:color="auto"/>
        <w:left w:val="none" w:sz="0" w:space="0" w:color="auto"/>
        <w:bottom w:val="none" w:sz="0" w:space="0" w:color="auto"/>
        <w:right w:val="none" w:sz="0" w:space="0" w:color="auto"/>
      </w:divBdr>
      <w:divsChild>
        <w:div w:id="550768733">
          <w:marLeft w:val="0"/>
          <w:marRight w:val="0"/>
          <w:marTop w:val="0"/>
          <w:marBottom w:val="0"/>
          <w:divBdr>
            <w:top w:val="none" w:sz="0" w:space="0" w:color="auto"/>
            <w:left w:val="none" w:sz="0" w:space="0" w:color="auto"/>
            <w:bottom w:val="none" w:sz="0" w:space="0" w:color="auto"/>
            <w:right w:val="none" w:sz="0" w:space="0" w:color="auto"/>
          </w:divBdr>
          <w:divsChild>
            <w:div w:id="675965920">
              <w:marLeft w:val="0"/>
              <w:marRight w:val="0"/>
              <w:marTop w:val="75"/>
              <w:marBottom w:val="150"/>
              <w:divBdr>
                <w:top w:val="none" w:sz="0" w:space="0" w:color="auto"/>
                <w:left w:val="none" w:sz="0" w:space="0" w:color="auto"/>
                <w:bottom w:val="none" w:sz="0" w:space="0" w:color="auto"/>
                <w:right w:val="none" w:sz="0" w:space="0" w:color="auto"/>
              </w:divBdr>
            </w:div>
          </w:divsChild>
        </w:div>
        <w:div w:id="941768427">
          <w:marLeft w:val="0"/>
          <w:marRight w:val="0"/>
          <w:marTop w:val="0"/>
          <w:marBottom w:val="0"/>
          <w:divBdr>
            <w:top w:val="none" w:sz="0" w:space="0" w:color="auto"/>
            <w:left w:val="none" w:sz="0" w:space="0" w:color="auto"/>
            <w:bottom w:val="none" w:sz="0" w:space="0" w:color="auto"/>
            <w:right w:val="none" w:sz="0" w:space="0" w:color="auto"/>
          </w:divBdr>
        </w:div>
      </w:divsChild>
    </w:div>
    <w:div w:id="1328248027">
      <w:bodyDiv w:val="1"/>
      <w:marLeft w:val="0"/>
      <w:marRight w:val="0"/>
      <w:marTop w:val="0"/>
      <w:marBottom w:val="0"/>
      <w:divBdr>
        <w:top w:val="none" w:sz="0" w:space="0" w:color="auto"/>
        <w:left w:val="none" w:sz="0" w:space="0" w:color="auto"/>
        <w:bottom w:val="none" w:sz="0" w:space="0" w:color="auto"/>
        <w:right w:val="none" w:sz="0" w:space="0" w:color="auto"/>
      </w:divBdr>
    </w:div>
    <w:div w:id="1355377347">
      <w:bodyDiv w:val="1"/>
      <w:marLeft w:val="0"/>
      <w:marRight w:val="0"/>
      <w:marTop w:val="0"/>
      <w:marBottom w:val="0"/>
      <w:divBdr>
        <w:top w:val="none" w:sz="0" w:space="0" w:color="auto"/>
        <w:left w:val="none" w:sz="0" w:space="0" w:color="auto"/>
        <w:bottom w:val="none" w:sz="0" w:space="0" w:color="auto"/>
        <w:right w:val="none" w:sz="0" w:space="0" w:color="auto"/>
      </w:divBdr>
    </w:div>
    <w:div w:id="1355420375">
      <w:bodyDiv w:val="1"/>
      <w:marLeft w:val="0"/>
      <w:marRight w:val="0"/>
      <w:marTop w:val="0"/>
      <w:marBottom w:val="0"/>
      <w:divBdr>
        <w:top w:val="none" w:sz="0" w:space="0" w:color="auto"/>
        <w:left w:val="none" w:sz="0" w:space="0" w:color="auto"/>
        <w:bottom w:val="none" w:sz="0" w:space="0" w:color="auto"/>
        <w:right w:val="none" w:sz="0" w:space="0" w:color="auto"/>
      </w:divBdr>
    </w:div>
    <w:div w:id="1377968314">
      <w:bodyDiv w:val="1"/>
      <w:marLeft w:val="0"/>
      <w:marRight w:val="0"/>
      <w:marTop w:val="0"/>
      <w:marBottom w:val="0"/>
      <w:divBdr>
        <w:top w:val="none" w:sz="0" w:space="0" w:color="auto"/>
        <w:left w:val="none" w:sz="0" w:space="0" w:color="auto"/>
        <w:bottom w:val="none" w:sz="0" w:space="0" w:color="auto"/>
        <w:right w:val="none" w:sz="0" w:space="0" w:color="auto"/>
      </w:divBdr>
    </w:div>
    <w:div w:id="1381242473">
      <w:bodyDiv w:val="1"/>
      <w:marLeft w:val="0"/>
      <w:marRight w:val="0"/>
      <w:marTop w:val="0"/>
      <w:marBottom w:val="0"/>
      <w:divBdr>
        <w:top w:val="none" w:sz="0" w:space="0" w:color="auto"/>
        <w:left w:val="none" w:sz="0" w:space="0" w:color="auto"/>
        <w:bottom w:val="none" w:sz="0" w:space="0" w:color="auto"/>
        <w:right w:val="none" w:sz="0" w:space="0" w:color="auto"/>
      </w:divBdr>
    </w:div>
    <w:div w:id="1405487790">
      <w:bodyDiv w:val="1"/>
      <w:marLeft w:val="0"/>
      <w:marRight w:val="0"/>
      <w:marTop w:val="0"/>
      <w:marBottom w:val="0"/>
      <w:divBdr>
        <w:top w:val="none" w:sz="0" w:space="0" w:color="auto"/>
        <w:left w:val="none" w:sz="0" w:space="0" w:color="auto"/>
        <w:bottom w:val="none" w:sz="0" w:space="0" w:color="auto"/>
        <w:right w:val="none" w:sz="0" w:space="0" w:color="auto"/>
      </w:divBdr>
      <w:divsChild>
        <w:div w:id="1412505505">
          <w:marLeft w:val="0"/>
          <w:marRight w:val="0"/>
          <w:marTop w:val="0"/>
          <w:marBottom w:val="0"/>
          <w:divBdr>
            <w:top w:val="none" w:sz="0" w:space="0" w:color="auto"/>
            <w:left w:val="none" w:sz="0" w:space="0" w:color="auto"/>
            <w:bottom w:val="none" w:sz="0" w:space="0" w:color="auto"/>
            <w:right w:val="none" w:sz="0" w:space="0" w:color="auto"/>
          </w:divBdr>
          <w:divsChild>
            <w:div w:id="1490976726">
              <w:marLeft w:val="0"/>
              <w:marRight w:val="0"/>
              <w:marTop w:val="75"/>
              <w:marBottom w:val="150"/>
              <w:divBdr>
                <w:top w:val="none" w:sz="0" w:space="0" w:color="auto"/>
                <w:left w:val="none" w:sz="0" w:space="0" w:color="auto"/>
                <w:bottom w:val="none" w:sz="0" w:space="0" w:color="auto"/>
                <w:right w:val="none" w:sz="0" w:space="0" w:color="auto"/>
              </w:divBdr>
            </w:div>
          </w:divsChild>
        </w:div>
        <w:div w:id="92942965">
          <w:marLeft w:val="0"/>
          <w:marRight w:val="0"/>
          <w:marTop w:val="0"/>
          <w:marBottom w:val="0"/>
          <w:divBdr>
            <w:top w:val="none" w:sz="0" w:space="0" w:color="auto"/>
            <w:left w:val="none" w:sz="0" w:space="0" w:color="auto"/>
            <w:bottom w:val="none" w:sz="0" w:space="0" w:color="auto"/>
            <w:right w:val="none" w:sz="0" w:space="0" w:color="auto"/>
          </w:divBdr>
        </w:div>
      </w:divsChild>
    </w:div>
    <w:div w:id="1414938913">
      <w:bodyDiv w:val="1"/>
      <w:marLeft w:val="0"/>
      <w:marRight w:val="0"/>
      <w:marTop w:val="0"/>
      <w:marBottom w:val="0"/>
      <w:divBdr>
        <w:top w:val="none" w:sz="0" w:space="0" w:color="auto"/>
        <w:left w:val="none" w:sz="0" w:space="0" w:color="auto"/>
        <w:bottom w:val="none" w:sz="0" w:space="0" w:color="auto"/>
        <w:right w:val="none" w:sz="0" w:space="0" w:color="auto"/>
      </w:divBdr>
    </w:div>
    <w:div w:id="1448889750">
      <w:bodyDiv w:val="1"/>
      <w:marLeft w:val="0"/>
      <w:marRight w:val="0"/>
      <w:marTop w:val="0"/>
      <w:marBottom w:val="0"/>
      <w:divBdr>
        <w:top w:val="none" w:sz="0" w:space="0" w:color="auto"/>
        <w:left w:val="none" w:sz="0" w:space="0" w:color="auto"/>
        <w:bottom w:val="none" w:sz="0" w:space="0" w:color="auto"/>
        <w:right w:val="none" w:sz="0" w:space="0" w:color="auto"/>
      </w:divBdr>
    </w:div>
    <w:div w:id="1453865099">
      <w:bodyDiv w:val="1"/>
      <w:marLeft w:val="0"/>
      <w:marRight w:val="0"/>
      <w:marTop w:val="0"/>
      <w:marBottom w:val="0"/>
      <w:divBdr>
        <w:top w:val="none" w:sz="0" w:space="0" w:color="auto"/>
        <w:left w:val="none" w:sz="0" w:space="0" w:color="auto"/>
        <w:bottom w:val="none" w:sz="0" w:space="0" w:color="auto"/>
        <w:right w:val="none" w:sz="0" w:space="0" w:color="auto"/>
      </w:divBdr>
      <w:divsChild>
        <w:div w:id="264190334">
          <w:marLeft w:val="0"/>
          <w:marRight w:val="0"/>
          <w:marTop w:val="0"/>
          <w:marBottom w:val="0"/>
          <w:divBdr>
            <w:top w:val="none" w:sz="0" w:space="0" w:color="auto"/>
            <w:left w:val="none" w:sz="0" w:space="0" w:color="auto"/>
            <w:bottom w:val="none" w:sz="0" w:space="0" w:color="auto"/>
            <w:right w:val="none" w:sz="0" w:space="0" w:color="auto"/>
          </w:divBdr>
          <w:divsChild>
            <w:div w:id="1352220710">
              <w:marLeft w:val="0"/>
              <w:marRight w:val="0"/>
              <w:marTop w:val="75"/>
              <w:marBottom w:val="150"/>
              <w:divBdr>
                <w:top w:val="none" w:sz="0" w:space="0" w:color="auto"/>
                <w:left w:val="none" w:sz="0" w:space="0" w:color="auto"/>
                <w:bottom w:val="none" w:sz="0" w:space="0" w:color="auto"/>
                <w:right w:val="none" w:sz="0" w:space="0" w:color="auto"/>
              </w:divBdr>
            </w:div>
          </w:divsChild>
        </w:div>
        <w:div w:id="1628126515">
          <w:marLeft w:val="0"/>
          <w:marRight w:val="0"/>
          <w:marTop w:val="0"/>
          <w:marBottom w:val="0"/>
          <w:divBdr>
            <w:top w:val="none" w:sz="0" w:space="0" w:color="auto"/>
            <w:left w:val="none" w:sz="0" w:space="0" w:color="auto"/>
            <w:bottom w:val="none" w:sz="0" w:space="0" w:color="auto"/>
            <w:right w:val="none" w:sz="0" w:space="0" w:color="auto"/>
          </w:divBdr>
          <w:divsChild>
            <w:div w:id="1332952796">
              <w:marLeft w:val="0"/>
              <w:marRight w:val="0"/>
              <w:marTop w:val="105"/>
              <w:marBottom w:val="105"/>
              <w:divBdr>
                <w:top w:val="single" w:sz="6" w:space="3" w:color="DDDDDD"/>
                <w:left w:val="single" w:sz="6" w:space="0" w:color="DDDDDD"/>
                <w:bottom w:val="single" w:sz="6" w:space="0" w:color="DDDDDD"/>
                <w:right w:val="single" w:sz="6" w:space="0" w:color="DDDDDD"/>
              </w:divBdr>
              <w:divsChild>
                <w:div w:id="632835002">
                  <w:marLeft w:val="0"/>
                  <w:marRight w:val="0"/>
                  <w:marTop w:val="0"/>
                  <w:marBottom w:val="0"/>
                  <w:divBdr>
                    <w:top w:val="none" w:sz="0" w:space="0" w:color="auto"/>
                    <w:left w:val="none" w:sz="0" w:space="0" w:color="auto"/>
                    <w:bottom w:val="none" w:sz="0" w:space="0" w:color="auto"/>
                    <w:right w:val="none" w:sz="0" w:space="0" w:color="auto"/>
                  </w:divBdr>
                </w:div>
              </w:divsChild>
            </w:div>
            <w:div w:id="20325061">
              <w:marLeft w:val="0"/>
              <w:marRight w:val="0"/>
              <w:marTop w:val="105"/>
              <w:marBottom w:val="105"/>
              <w:divBdr>
                <w:top w:val="single" w:sz="6" w:space="3" w:color="DDDDDD"/>
                <w:left w:val="single" w:sz="6" w:space="0" w:color="DDDDDD"/>
                <w:bottom w:val="single" w:sz="6" w:space="0" w:color="DDDDDD"/>
                <w:right w:val="single" w:sz="6" w:space="0" w:color="DDDDDD"/>
              </w:divBdr>
              <w:divsChild>
                <w:div w:id="24242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854250">
      <w:bodyDiv w:val="1"/>
      <w:marLeft w:val="0"/>
      <w:marRight w:val="0"/>
      <w:marTop w:val="0"/>
      <w:marBottom w:val="0"/>
      <w:divBdr>
        <w:top w:val="none" w:sz="0" w:space="0" w:color="auto"/>
        <w:left w:val="none" w:sz="0" w:space="0" w:color="auto"/>
        <w:bottom w:val="none" w:sz="0" w:space="0" w:color="auto"/>
        <w:right w:val="none" w:sz="0" w:space="0" w:color="auto"/>
      </w:divBdr>
    </w:div>
    <w:div w:id="1529172559">
      <w:bodyDiv w:val="1"/>
      <w:marLeft w:val="0"/>
      <w:marRight w:val="0"/>
      <w:marTop w:val="0"/>
      <w:marBottom w:val="0"/>
      <w:divBdr>
        <w:top w:val="none" w:sz="0" w:space="0" w:color="auto"/>
        <w:left w:val="none" w:sz="0" w:space="0" w:color="auto"/>
        <w:bottom w:val="none" w:sz="0" w:space="0" w:color="auto"/>
        <w:right w:val="none" w:sz="0" w:space="0" w:color="auto"/>
      </w:divBdr>
    </w:div>
    <w:div w:id="1599828072">
      <w:bodyDiv w:val="1"/>
      <w:marLeft w:val="0"/>
      <w:marRight w:val="0"/>
      <w:marTop w:val="0"/>
      <w:marBottom w:val="0"/>
      <w:divBdr>
        <w:top w:val="none" w:sz="0" w:space="0" w:color="auto"/>
        <w:left w:val="none" w:sz="0" w:space="0" w:color="auto"/>
        <w:bottom w:val="none" w:sz="0" w:space="0" w:color="auto"/>
        <w:right w:val="none" w:sz="0" w:space="0" w:color="auto"/>
      </w:divBdr>
    </w:div>
    <w:div w:id="1692755649">
      <w:bodyDiv w:val="1"/>
      <w:marLeft w:val="0"/>
      <w:marRight w:val="0"/>
      <w:marTop w:val="0"/>
      <w:marBottom w:val="0"/>
      <w:divBdr>
        <w:top w:val="none" w:sz="0" w:space="0" w:color="auto"/>
        <w:left w:val="none" w:sz="0" w:space="0" w:color="auto"/>
        <w:bottom w:val="none" w:sz="0" w:space="0" w:color="auto"/>
        <w:right w:val="none" w:sz="0" w:space="0" w:color="auto"/>
      </w:divBdr>
      <w:divsChild>
        <w:div w:id="1866139724">
          <w:marLeft w:val="0"/>
          <w:marRight w:val="0"/>
          <w:marTop w:val="0"/>
          <w:marBottom w:val="0"/>
          <w:divBdr>
            <w:top w:val="none" w:sz="0" w:space="0" w:color="auto"/>
            <w:left w:val="none" w:sz="0" w:space="0" w:color="auto"/>
            <w:bottom w:val="none" w:sz="0" w:space="0" w:color="auto"/>
            <w:right w:val="none" w:sz="0" w:space="0" w:color="auto"/>
          </w:divBdr>
          <w:divsChild>
            <w:div w:id="1750233072">
              <w:marLeft w:val="0"/>
              <w:marRight w:val="0"/>
              <w:marTop w:val="75"/>
              <w:marBottom w:val="150"/>
              <w:divBdr>
                <w:top w:val="none" w:sz="0" w:space="0" w:color="auto"/>
                <w:left w:val="none" w:sz="0" w:space="0" w:color="auto"/>
                <w:bottom w:val="none" w:sz="0" w:space="0" w:color="auto"/>
                <w:right w:val="none" w:sz="0" w:space="0" w:color="auto"/>
              </w:divBdr>
            </w:div>
          </w:divsChild>
        </w:div>
        <w:div w:id="1166631185">
          <w:marLeft w:val="0"/>
          <w:marRight w:val="0"/>
          <w:marTop w:val="0"/>
          <w:marBottom w:val="0"/>
          <w:divBdr>
            <w:top w:val="none" w:sz="0" w:space="0" w:color="auto"/>
            <w:left w:val="none" w:sz="0" w:space="0" w:color="auto"/>
            <w:bottom w:val="none" w:sz="0" w:space="0" w:color="auto"/>
            <w:right w:val="none" w:sz="0" w:space="0" w:color="auto"/>
          </w:divBdr>
        </w:div>
      </w:divsChild>
    </w:div>
    <w:div w:id="1706908133">
      <w:bodyDiv w:val="1"/>
      <w:marLeft w:val="0"/>
      <w:marRight w:val="0"/>
      <w:marTop w:val="0"/>
      <w:marBottom w:val="0"/>
      <w:divBdr>
        <w:top w:val="none" w:sz="0" w:space="0" w:color="auto"/>
        <w:left w:val="none" w:sz="0" w:space="0" w:color="auto"/>
        <w:bottom w:val="none" w:sz="0" w:space="0" w:color="auto"/>
        <w:right w:val="none" w:sz="0" w:space="0" w:color="auto"/>
      </w:divBdr>
    </w:div>
    <w:div w:id="1710833564">
      <w:bodyDiv w:val="1"/>
      <w:marLeft w:val="0"/>
      <w:marRight w:val="0"/>
      <w:marTop w:val="0"/>
      <w:marBottom w:val="0"/>
      <w:divBdr>
        <w:top w:val="none" w:sz="0" w:space="0" w:color="auto"/>
        <w:left w:val="none" w:sz="0" w:space="0" w:color="auto"/>
        <w:bottom w:val="none" w:sz="0" w:space="0" w:color="auto"/>
        <w:right w:val="none" w:sz="0" w:space="0" w:color="auto"/>
      </w:divBdr>
    </w:div>
    <w:div w:id="1753970610">
      <w:bodyDiv w:val="1"/>
      <w:marLeft w:val="0"/>
      <w:marRight w:val="0"/>
      <w:marTop w:val="0"/>
      <w:marBottom w:val="0"/>
      <w:divBdr>
        <w:top w:val="none" w:sz="0" w:space="0" w:color="auto"/>
        <w:left w:val="none" w:sz="0" w:space="0" w:color="auto"/>
        <w:bottom w:val="none" w:sz="0" w:space="0" w:color="auto"/>
        <w:right w:val="none" w:sz="0" w:space="0" w:color="auto"/>
      </w:divBdr>
    </w:div>
    <w:div w:id="1756394541">
      <w:bodyDiv w:val="1"/>
      <w:marLeft w:val="0"/>
      <w:marRight w:val="0"/>
      <w:marTop w:val="0"/>
      <w:marBottom w:val="0"/>
      <w:divBdr>
        <w:top w:val="none" w:sz="0" w:space="0" w:color="auto"/>
        <w:left w:val="none" w:sz="0" w:space="0" w:color="auto"/>
        <w:bottom w:val="none" w:sz="0" w:space="0" w:color="auto"/>
        <w:right w:val="none" w:sz="0" w:space="0" w:color="auto"/>
      </w:divBdr>
      <w:divsChild>
        <w:div w:id="936064437">
          <w:marLeft w:val="0"/>
          <w:marRight w:val="0"/>
          <w:marTop w:val="0"/>
          <w:marBottom w:val="0"/>
          <w:divBdr>
            <w:top w:val="none" w:sz="0" w:space="0" w:color="auto"/>
            <w:left w:val="none" w:sz="0" w:space="0" w:color="auto"/>
            <w:bottom w:val="none" w:sz="0" w:space="0" w:color="auto"/>
            <w:right w:val="none" w:sz="0" w:space="0" w:color="auto"/>
          </w:divBdr>
        </w:div>
        <w:div w:id="2136898935">
          <w:marLeft w:val="0"/>
          <w:marRight w:val="0"/>
          <w:marTop w:val="0"/>
          <w:marBottom w:val="0"/>
          <w:divBdr>
            <w:top w:val="none" w:sz="0" w:space="0" w:color="auto"/>
            <w:left w:val="none" w:sz="0" w:space="0" w:color="auto"/>
            <w:bottom w:val="none" w:sz="0" w:space="0" w:color="auto"/>
            <w:right w:val="none" w:sz="0" w:space="0" w:color="auto"/>
          </w:divBdr>
        </w:div>
        <w:div w:id="355736190">
          <w:marLeft w:val="0"/>
          <w:marRight w:val="0"/>
          <w:marTop w:val="0"/>
          <w:marBottom w:val="0"/>
          <w:divBdr>
            <w:top w:val="none" w:sz="0" w:space="0" w:color="auto"/>
            <w:left w:val="none" w:sz="0" w:space="0" w:color="auto"/>
            <w:bottom w:val="none" w:sz="0" w:space="0" w:color="auto"/>
            <w:right w:val="none" w:sz="0" w:space="0" w:color="auto"/>
          </w:divBdr>
          <w:divsChild>
            <w:div w:id="1593467091">
              <w:marLeft w:val="0"/>
              <w:marRight w:val="0"/>
              <w:marTop w:val="0"/>
              <w:marBottom w:val="0"/>
              <w:divBdr>
                <w:top w:val="none" w:sz="0" w:space="0" w:color="auto"/>
                <w:left w:val="none" w:sz="0" w:space="0" w:color="auto"/>
                <w:bottom w:val="none" w:sz="0" w:space="0" w:color="auto"/>
                <w:right w:val="none" w:sz="0" w:space="0" w:color="auto"/>
              </w:divBdr>
            </w:div>
            <w:div w:id="6046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1731">
      <w:bodyDiv w:val="1"/>
      <w:marLeft w:val="0"/>
      <w:marRight w:val="0"/>
      <w:marTop w:val="0"/>
      <w:marBottom w:val="0"/>
      <w:divBdr>
        <w:top w:val="none" w:sz="0" w:space="0" w:color="auto"/>
        <w:left w:val="none" w:sz="0" w:space="0" w:color="auto"/>
        <w:bottom w:val="none" w:sz="0" w:space="0" w:color="auto"/>
        <w:right w:val="none" w:sz="0" w:space="0" w:color="auto"/>
      </w:divBdr>
    </w:div>
    <w:div w:id="1769501336">
      <w:bodyDiv w:val="1"/>
      <w:marLeft w:val="0"/>
      <w:marRight w:val="0"/>
      <w:marTop w:val="0"/>
      <w:marBottom w:val="0"/>
      <w:divBdr>
        <w:top w:val="none" w:sz="0" w:space="0" w:color="auto"/>
        <w:left w:val="none" w:sz="0" w:space="0" w:color="auto"/>
        <w:bottom w:val="none" w:sz="0" w:space="0" w:color="auto"/>
        <w:right w:val="none" w:sz="0" w:space="0" w:color="auto"/>
      </w:divBdr>
      <w:divsChild>
        <w:div w:id="1356037982">
          <w:marLeft w:val="0"/>
          <w:marRight w:val="0"/>
          <w:marTop w:val="0"/>
          <w:marBottom w:val="0"/>
          <w:divBdr>
            <w:top w:val="none" w:sz="0" w:space="0" w:color="auto"/>
            <w:left w:val="none" w:sz="0" w:space="0" w:color="auto"/>
            <w:bottom w:val="none" w:sz="0" w:space="0" w:color="auto"/>
            <w:right w:val="none" w:sz="0" w:space="0" w:color="auto"/>
          </w:divBdr>
        </w:div>
        <w:div w:id="1411973860">
          <w:marLeft w:val="0"/>
          <w:marRight w:val="0"/>
          <w:marTop w:val="0"/>
          <w:marBottom w:val="0"/>
          <w:divBdr>
            <w:top w:val="none" w:sz="0" w:space="0" w:color="auto"/>
            <w:left w:val="none" w:sz="0" w:space="0" w:color="auto"/>
            <w:bottom w:val="none" w:sz="0" w:space="0" w:color="auto"/>
            <w:right w:val="none" w:sz="0" w:space="0" w:color="auto"/>
          </w:divBdr>
        </w:div>
      </w:divsChild>
    </w:div>
    <w:div w:id="1806466587">
      <w:bodyDiv w:val="1"/>
      <w:marLeft w:val="0"/>
      <w:marRight w:val="0"/>
      <w:marTop w:val="0"/>
      <w:marBottom w:val="0"/>
      <w:divBdr>
        <w:top w:val="none" w:sz="0" w:space="0" w:color="auto"/>
        <w:left w:val="none" w:sz="0" w:space="0" w:color="auto"/>
        <w:bottom w:val="none" w:sz="0" w:space="0" w:color="auto"/>
        <w:right w:val="none" w:sz="0" w:space="0" w:color="auto"/>
      </w:divBdr>
    </w:div>
    <w:div w:id="1820614665">
      <w:bodyDiv w:val="1"/>
      <w:marLeft w:val="0"/>
      <w:marRight w:val="0"/>
      <w:marTop w:val="0"/>
      <w:marBottom w:val="0"/>
      <w:divBdr>
        <w:top w:val="none" w:sz="0" w:space="0" w:color="auto"/>
        <w:left w:val="none" w:sz="0" w:space="0" w:color="auto"/>
        <w:bottom w:val="none" w:sz="0" w:space="0" w:color="auto"/>
        <w:right w:val="none" w:sz="0" w:space="0" w:color="auto"/>
      </w:divBdr>
    </w:div>
    <w:div w:id="1821536954">
      <w:bodyDiv w:val="1"/>
      <w:marLeft w:val="0"/>
      <w:marRight w:val="0"/>
      <w:marTop w:val="0"/>
      <w:marBottom w:val="0"/>
      <w:divBdr>
        <w:top w:val="none" w:sz="0" w:space="0" w:color="auto"/>
        <w:left w:val="none" w:sz="0" w:space="0" w:color="auto"/>
        <w:bottom w:val="none" w:sz="0" w:space="0" w:color="auto"/>
        <w:right w:val="none" w:sz="0" w:space="0" w:color="auto"/>
      </w:divBdr>
    </w:div>
    <w:div w:id="1858109356">
      <w:bodyDiv w:val="1"/>
      <w:marLeft w:val="0"/>
      <w:marRight w:val="0"/>
      <w:marTop w:val="0"/>
      <w:marBottom w:val="0"/>
      <w:divBdr>
        <w:top w:val="none" w:sz="0" w:space="0" w:color="auto"/>
        <w:left w:val="none" w:sz="0" w:space="0" w:color="auto"/>
        <w:bottom w:val="none" w:sz="0" w:space="0" w:color="auto"/>
        <w:right w:val="none" w:sz="0" w:space="0" w:color="auto"/>
      </w:divBdr>
    </w:div>
    <w:div w:id="1887912360">
      <w:bodyDiv w:val="1"/>
      <w:marLeft w:val="0"/>
      <w:marRight w:val="0"/>
      <w:marTop w:val="0"/>
      <w:marBottom w:val="0"/>
      <w:divBdr>
        <w:top w:val="none" w:sz="0" w:space="0" w:color="auto"/>
        <w:left w:val="none" w:sz="0" w:space="0" w:color="auto"/>
        <w:bottom w:val="none" w:sz="0" w:space="0" w:color="auto"/>
        <w:right w:val="none" w:sz="0" w:space="0" w:color="auto"/>
      </w:divBdr>
    </w:div>
    <w:div w:id="1894002318">
      <w:bodyDiv w:val="1"/>
      <w:marLeft w:val="0"/>
      <w:marRight w:val="0"/>
      <w:marTop w:val="0"/>
      <w:marBottom w:val="0"/>
      <w:divBdr>
        <w:top w:val="none" w:sz="0" w:space="0" w:color="auto"/>
        <w:left w:val="none" w:sz="0" w:space="0" w:color="auto"/>
        <w:bottom w:val="none" w:sz="0" w:space="0" w:color="auto"/>
        <w:right w:val="none" w:sz="0" w:space="0" w:color="auto"/>
      </w:divBdr>
    </w:div>
    <w:div w:id="1900287306">
      <w:bodyDiv w:val="1"/>
      <w:marLeft w:val="0"/>
      <w:marRight w:val="0"/>
      <w:marTop w:val="0"/>
      <w:marBottom w:val="0"/>
      <w:divBdr>
        <w:top w:val="none" w:sz="0" w:space="0" w:color="auto"/>
        <w:left w:val="none" w:sz="0" w:space="0" w:color="auto"/>
        <w:bottom w:val="none" w:sz="0" w:space="0" w:color="auto"/>
        <w:right w:val="none" w:sz="0" w:space="0" w:color="auto"/>
      </w:divBdr>
    </w:div>
    <w:div w:id="1949922862">
      <w:bodyDiv w:val="1"/>
      <w:marLeft w:val="0"/>
      <w:marRight w:val="0"/>
      <w:marTop w:val="0"/>
      <w:marBottom w:val="0"/>
      <w:divBdr>
        <w:top w:val="none" w:sz="0" w:space="0" w:color="auto"/>
        <w:left w:val="none" w:sz="0" w:space="0" w:color="auto"/>
        <w:bottom w:val="none" w:sz="0" w:space="0" w:color="auto"/>
        <w:right w:val="none" w:sz="0" w:space="0" w:color="auto"/>
      </w:divBdr>
    </w:div>
    <w:div w:id="1960992455">
      <w:bodyDiv w:val="1"/>
      <w:marLeft w:val="0"/>
      <w:marRight w:val="0"/>
      <w:marTop w:val="0"/>
      <w:marBottom w:val="0"/>
      <w:divBdr>
        <w:top w:val="none" w:sz="0" w:space="0" w:color="auto"/>
        <w:left w:val="none" w:sz="0" w:space="0" w:color="auto"/>
        <w:bottom w:val="none" w:sz="0" w:space="0" w:color="auto"/>
        <w:right w:val="none" w:sz="0" w:space="0" w:color="auto"/>
      </w:divBdr>
    </w:div>
    <w:div w:id="1966229571">
      <w:bodyDiv w:val="1"/>
      <w:marLeft w:val="0"/>
      <w:marRight w:val="0"/>
      <w:marTop w:val="0"/>
      <w:marBottom w:val="0"/>
      <w:divBdr>
        <w:top w:val="none" w:sz="0" w:space="0" w:color="auto"/>
        <w:left w:val="none" w:sz="0" w:space="0" w:color="auto"/>
        <w:bottom w:val="none" w:sz="0" w:space="0" w:color="auto"/>
        <w:right w:val="none" w:sz="0" w:space="0" w:color="auto"/>
      </w:divBdr>
      <w:divsChild>
        <w:div w:id="881526005">
          <w:marLeft w:val="0"/>
          <w:marRight w:val="0"/>
          <w:marTop w:val="0"/>
          <w:marBottom w:val="225"/>
          <w:divBdr>
            <w:top w:val="none" w:sz="0" w:space="0" w:color="auto"/>
            <w:left w:val="none" w:sz="0" w:space="0" w:color="auto"/>
            <w:bottom w:val="none" w:sz="0" w:space="0" w:color="auto"/>
            <w:right w:val="none" w:sz="0" w:space="0" w:color="auto"/>
          </w:divBdr>
          <w:divsChild>
            <w:div w:id="810750311">
              <w:marLeft w:val="0"/>
              <w:marRight w:val="0"/>
              <w:marTop w:val="75"/>
              <w:marBottom w:val="150"/>
              <w:divBdr>
                <w:top w:val="none" w:sz="0" w:space="0" w:color="auto"/>
                <w:left w:val="none" w:sz="0" w:space="0" w:color="auto"/>
                <w:bottom w:val="none" w:sz="0" w:space="0" w:color="auto"/>
                <w:right w:val="none" w:sz="0" w:space="0" w:color="auto"/>
              </w:divBdr>
            </w:div>
          </w:divsChild>
        </w:div>
        <w:div w:id="1488546140">
          <w:marLeft w:val="0"/>
          <w:marRight w:val="0"/>
          <w:marTop w:val="0"/>
          <w:marBottom w:val="0"/>
          <w:divBdr>
            <w:top w:val="none" w:sz="0" w:space="0" w:color="auto"/>
            <w:left w:val="none" w:sz="0" w:space="0" w:color="auto"/>
            <w:bottom w:val="none" w:sz="0" w:space="0" w:color="auto"/>
            <w:right w:val="none" w:sz="0" w:space="0" w:color="auto"/>
          </w:divBdr>
          <w:divsChild>
            <w:div w:id="956720286">
              <w:marLeft w:val="0"/>
              <w:marRight w:val="0"/>
              <w:marTop w:val="100"/>
              <w:marBottom w:val="100"/>
              <w:divBdr>
                <w:top w:val="none" w:sz="0" w:space="0" w:color="auto"/>
                <w:left w:val="none" w:sz="0" w:space="0" w:color="auto"/>
                <w:bottom w:val="none" w:sz="0" w:space="0" w:color="auto"/>
                <w:right w:val="none" w:sz="0" w:space="0" w:color="auto"/>
              </w:divBdr>
            </w:div>
            <w:div w:id="925308956">
              <w:marLeft w:val="0"/>
              <w:marRight w:val="0"/>
              <w:marTop w:val="100"/>
              <w:marBottom w:val="100"/>
              <w:divBdr>
                <w:top w:val="none" w:sz="0" w:space="0" w:color="auto"/>
                <w:left w:val="none" w:sz="0" w:space="0" w:color="auto"/>
                <w:bottom w:val="none" w:sz="0" w:space="0" w:color="auto"/>
                <w:right w:val="none" w:sz="0" w:space="0" w:color="auto"/>
              </w:divBdr>
            </w:div>
            <w:div w:id="2121879164">
              <w:marLeft w:val="0"/>
              <w:marRight w:val="0"/>
              <w:marTop w:val="100"/>
              <w:marBottom w:val="100"/>
              <w:divBdr>
                <w:top w:val="none" w:sz="0" w:space="0" w:color="auto"/>
                <w:left w:val="none" w:sz="0" w:space="0" w:color="auto"/>
                <w:bottom w:val="none" w:sz="0" w:space="0" w:color="auto"/>
                <w:right w:val="none" w:sz="0" w:space="0" w:color="auto"/>
              </w:divBdr>
            </w:div>
            <w:div w:id="415708984">
              <w:marLeft w:val="0"/>
              <w:marRight w:val="0"/>
              <w:marTop w:val="100"/>
              <w:marBottom w:val="100"/>
              <w:divBdr>
                <w:top w:val="none" w:sz="0" w:space="0" w:color="auto"/>
                <w:left w:val="none" w:sz="0" w:space="0" w:color="auto"/>
                <w:bottom w:val="none" w:sz="0" w:space="0" w:color="auto"/>
                <w:right w:val="none" w:sz="0" w:space="0" w:color="auto"/>
              </w:divBdr>
            </w:div>
            <w:div w:id="17953664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11564846">
      <w:bodyDiv w:val="1"/>
      <w:marLeft w:val="0"/>
      <w:marRight w:val="0"/>
      <w:marTop w:val="0"/>
      <w:marBottom w:val="0"/>
      <w:divBdr>
        <w:top w:val="none" w:sz="0" w:space="0" w:color="auto"/>
        <w:left w:val="none" w:sz="0" w:space="0" w:color="auto"/>
        <w:bottom w:val="none" w:sz="0" w:space="0" w:color="auto"/>
        <w:right w:val="none" w:sz="0" w:space="0" w:color="auto"/>
      </w:divBdr>
      <w:divsChild>
        <w:div w:id="649986406">
          <w:marLeft w:val="0"/>
          <w:marRight w:val="0"/>
          <w:marTop w:val="0"/>
          <w:marBottom w:val="0"/>
          <w:divBdr>
            <w:top w:val="none" w:sz="0" w:space="0" w:color="auto"/>
            <w:left w:val="none" w:sz="0" w:space="0" w:color="auto"/>
            <w:bottom w:val="none" w:sz="0" w:space="0" w:color="auto"/>
            <w:right w:val="none" w:sz="0" w:space="0" w:color="auto"/>
          </w:divBdr>
          <w:divsChild>
            <w:div w:id="2101024737">
              <w:marLeft w:val="0"/>
              <w:marRight w:val="0"/>
              <w:marTop w:val="75"/>
              <w:marBottom w:val="150"/>
              <w:divBdr>
                <w:top w:val="none" w:sz="0" w:space="0" w:color="auto"/>
                <w:left w:val="none" w:sz="0" w:space="0" w:color="auto"/>
                <w:bottom w:val="none" w:sz="0" w:space="0" w:color="auto"/>
                <w:right w:val="none" w:sz="0" w:space="0" w:color="auto"/>
              </w:divBdr>
            </w:div>
          </w:divsChild>
        </w:div>
        <w:div w:id="1027365630">
          <w:marLeft w:val="0"/>
          <w:marRight w:val="0"/>
          <w:marTop w:val="0"/>
          <w:marBottom w:val="0"/>
          <w:divBdr>
            <w:top w:val="none" w:sz="0" w:space="0" w:color="auto"/>
            <w:left w:val="none" w:sz="0" w:space="0" w:color="auto"/>
            <w:bottom w:val="none" w:sz="0" w:space="0" w:color="auto"/>
            <w:right w:val="none" w:sz="0" w:space="0" w:color="auto"/>
          </w:divBdr>
        </w:div>
      </w:divsChild>
    </w:div>
    <w:div w:id="2018574765">
      <w:bodyDiv w:val="1"/>
      <w:marLeft w:val="0"/>
      <w:marRight w:val="0"/>
      <w:marTop w:val="0"/>
      <w:marBottom w:val="0"/>
      <w:divBdr>
        <w:top w:val="none" w:sz="0" w:space="0" w:color="auto"/>
        <w:left w:val="none" w:sz="0" w:space="0" w:color="auto"/>
        <w:bottom w:val="none" w:sz="0" w:space="0" w:color="auto"/>
        <w:right w:val="none" w:sz="0" w:space="0" w:color="auto"/>
      </w:divBdr>
    </w:div>
    <w:div w:id="2035644350">
      <w:bodyDiv w:val="1"/>
      <w:marLeft w:val="0"/>
      <w:marRight w:val="0"/>
      <w:marTop w:val="0"/>
      <w:marBottom w:val="0"/>
      <w:divBdr>
        <w:top w:val="none" w:sz="0" w:space="0" w:color="auto"/>
        <w:left w:val="none" w:sz="0" w:space="0" w:color="auto"/>
        <w:bottom w:val="none" w:sz="0" w:space="0" w:color="auto"/>
        <w:right w:val="none" w:sz="0" w:space="0" w:color="auto"/>
      </w:divBdr>
    </w:div>
    <w:div w:id="2058384221">
      <w:bodyDiv w:val="1"/>
      <w:marLeft w:val="0"/>
      <w:marRight w:val="0"/>
      <w:marTop w:val="0"/>
      <w:marBottom w:val="0"/>
      <w:divBdr>
        <w:top w:val="none" w:sz="0" w:space="0" w:color="auto"/>
        <w:left w:val="none" w:sz="0" w:space="0" w:color="auto"/>
        <w:bottom w:val="none" w:sz="0" w:space="0" w:color="auto"/>
        <w:right w:val="none" w:sz="0" w:space="0" w:color="auto"/>
      </w:divBdr>
    </w:div>
    <w:div w:id="2058816029">
      <w:bodyDiv w:val="1"/>
      <w:marLeft w:val="0"/>
      <w:marRight w:val="0"/>
      <w:marTop w:val="0"/>
      <w:marBottom w:val="0"/>
      <w:divBdr>
        <w:top w:val="none" w:sz="0" w:space="0" w:color="auto"/>
        <w:left w:val="none" w:sz="0" w:space="0" w:color="auto"/>
        <w:bottom w:val="none" w:sz="0" w:space="0" w:color="auto"/>
        <w:right w:val="none" w:sz="0" w:space="0" w:color="auto"/>
      </w:divBdr>
    </w:div>
    <w:div w:id="2105608418">
      <w:bodyDiv w:val="1"/>
      <w:marLeft w:val="0"/>
      <w:marRight w:val="0"/>
      <w:marTop w:val="0"/>
      <w:marBottom w:val="0"/>
      <w:divBdr>
        <w:top w:val="none" w:sz="0" w:space="0" w:color="auto"/>
        <w:left w:val="none" w:sz="0" w:space="0" w:color="auto"/>
        <w:bottom w:val="none" w:sz="0" w:space="0" w:color="auto"/>
        <w:right w:val="none" w:sz="0" w:space="0" w:color="auto"/>
      </w:divBdr>
      <w:divsChild>
        <w:div w:id="287972443">
          <w:marLeft w:val="0"/>
          <w:marRight w:val="0"/>
          <w:marTop w:val="0"/>
          <w:marBottom w:val="0"/>
          <w:divBdr>
            <w:top w:val="none" w:sz="0" w:space="0" w:color="auto"/>
            <w:left w:val="none" w:sz="0" w:space="0" w:color="auto"/>
            <w:bottom w:val="none" w:sz="0" w:space="0" w:color="auto"/>
            <w:right w:val="none" w:sz="0" w:space="0" w:color="auto"/>
          </w:divBdr>
          <w:divsChild>
            <w:div w:id="1174800085">
              <w:marLeft w:val="0"/>
              <w:marRight w:val="0"/>
              <w:marTop w:val="75"/>
              <w:marBottom w:val="150"/>
              <w:divBdr>
                <w:top w:val="none" w:sz="0" w:space="0" w:color="auto"/>
                <w:left w:val="none" w:sz="0" w:space="0" w:color="auto"/>
                <w:bottom w:val="none" w:sz="0" w:space="0" w:color="auto"/>
                <w:right w:val="none" w:sz="0" w:space="0" w:color="auto"/>
              </w:divBdr>
            </w:div>
          </w:divsChild>
        </w:div>
        <w:div w:id="1380322765">
          <w:marLeft w:val="0"/>
          <w:marRight w:val="0"/>
          <w:marTop w:val="0"/>
          <w:marBottom w:val="0"/>
          <w:divBdr>
            <w:top w:val="none" w:sz="0" w:space="0" w:color="auto"/>
            <w:left w:val="none" w:sz="0" w:space="0" w:color="auto"/>
            <w:bottom w:val="none" w:sz="0" w:space="0" w:color="auto"/>
            <w:right w:val="none" w:sz="0" w:space="0" w:color="auto"/>
          </w:divBdr>
          <w:divsChild>
            <w:div w:id="298461512">
              <w:marLeft w:val="0"/>
              <w:marRight w:val="0"/>
              <w:marTop w:val="105"/>
              <w:marBottom w:val="105"/>
              <w:divBdr>
                <w:top w:val="single" w:sz="6" w:space="3" w:color="DDDDDD"/>
                <w:left w:val="single" w:sz="6" w:space="0" w:color="DDDDDD"/>
                <w:bottom w:val="single" w:sz="6" w:space="0" w:color="DDDDDD"/>
                <w:right w:val="single" w:sz="6" w:space="0" w:color="DDDDDD"/>
              </w:divBdr>
              <w:divsChild>
                <w:div w:id="17196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8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cvent.me/wk2NRw" TargetMode="External"/><Relationship Id="rId39" Type="http://schemas.openxmlformats.org/officeDocument/2006/relationships/hyperlink" Target="https://finder.indiananativeplants.org/" TargetMode="External"/><Relationship Id="rId21" Type="http://schemas.openxmlformats.org/officeDocument/2006/relationships/image" Target="media/image3.jpeg"/><Relationship Id="rId34" Type="http://schemas.openxmlformats.org/officeDocument/2006/relationships/hyperlink" Target="https://www.extension.purdue.edu/extmedia/HO/HO-4-W.pdf" TargetMode="External"/><Relationship Id="rId42" Type="http://schemas.openxmlformats.org/officeDocument/2006/relationships/hyperlink" Target="https://purduelandscapereport.org/article/fall-pruning-planting-for-indiana-gardens/"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mailto:clingerman@purdue.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wagoner@purdue.edu" TargetMode="External"/><Relationship Id="rId24" Type="http://schemas.openxmlformats.org/officeDocument/2006/relationships/image" Target="media/image6.emf"/><Relationship Id="rId32" Type="http://schemas.openxmlformats.org/officeDocument/2006/relationships/image" Target="media/image90.jpeg"/><Relationship Id="rId37" Type="http://schemas.openxmlformats.org/officeDocument/2006/relationships/hyperlink" Target="https://www.extension.purdue.edu/extmedia/fnr/fnr-484-w.pdf" TargetMode="External"/><Relationship Id="rId40" Type="http://schemas.openxmlformats.org/officeDocument/2006/relationships/hyperlink" Target="https://www.extension.purdue.edu/extmedia/HO/HO-66-W.pdf" TargetMode="External"/><Relationship Id="rId45"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5.emf"/><Relationship Id="rId28" Type="http://schemas.openxmlformats.org/officeDocument/2006/relationships/image" Target="media/image8.png"/><Relationship Id="rId36" Type="http://schemas.openxmlformats.org/officeDocument/2006/relationships/hyperlink" Target="https://www.extension.purdue.edu/extmedia/HO/HO-66-W.pdf" TargetMode="External"/><Relationship Id="rId10" Type="http://schemas.openxmlformats.org/officeDocument/2006/relationships/hyperlink" Target="mailto:knoxces@purdue.edu" TargetMode="External"/><Relationship Id="rId19" Type="http://schemas.openxmlformats.org/officeDocument/2006/relationships/footer" Target="footer3.xml"/><Relationship Id="rId31" Type="http://schemas.openxmlformats.org/officeDocument/2006/relationships/image" Target="media/image9.jpeg"/><Relationship Id="rId44" Type="http://schemas.microsoft.com/office/2007/relationships/hdphoto" Target="media/hdphoto1.wdp"/><Relationship Id="rId4" Type="http://schemas.openxmlformats.org/officeDocument/2006/relationships/settings" Target="settings.xml"/><Relationship Id="rId9" Type="http://schemas.openxmlformats.org/officeDocument/2006/relationships/hyperlink" Target="http://www.extension.purdue.edu/knox" TargetMode="Externa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image" Target="media/image7.png"/><Relationship Id="rId30" Type="http://schemas.openxmlformats.org/officeDocument/2006/relationships/hyperlink" Target="https://tinyurl.com/SWPACpumpkin" TargetMode="External"/><Relationship Id="rId35" Type="http://schemas.openxmlformats.org/officeDocument/2006/relationships/hyperlink" Target="https://finder.indiananativeplants.org/" TargetMode="External"/><Relationship Id="rId43" Type="http://schemas.openxmlformats.org/officeDocument/2006/relationships/image" Target="media/image10.pn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2.tmp"/><Relationship Id="rId17" Type="http://schemas.openxmlformats.org/officeDocument/2006/relationships/footer" Target="footer2.xml"/><Relationship Id="rId25" Type="http://schemas.openxmlformats.org/officeDocument/2006/relationships/hyperlink" Target="mailto:short43@purdue.edu" TargetMode="External"/><Relationship Id="rId33" Type="http://schemas.openxmlformats.org/officeDocument/2006/relationships/hyperlink" Target="https://extension.entm.purdue.edu/newsletters/pestandcrop/" TargetMode="External"/><Relationship Id="rId38" Type="http://schemas.openxmlformats.org/officeDocument/2006/relationships/hyperlink" Target="https://www.extension.purdue.edu/extmedia/HO/HO-4-W.pdf" TargetMode="External"/><Relationship Id="rId46" Type="http://schemas.openxmlformats.org/officeDocument/2006/relationships/fontTable" Target="fontTable.xml"/><Relationship Id="rId20" Type="http://schemas.openxmlformats.org/officeDocument/2006/relationships/hyperlink" Target="http://www.facebook.com/KnoxCoHHS" TargetMode="External"/><Relationship Id="rId41" Type="http://schemas.openxmlformats.org/officeDocument/2006/relationships/hyperlink" Target="https://www.extension.purdue.edu/extmedia/fnr/fnr-484-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2605B-A566-4FCF-97ED-FE0A4541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12</Pages>
  <Words>3651</Words>
  <Characters>20815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Kim L</dc:creator>
  <cp:keywords/>
  <dc:description/>
  <cp:lastModifiedBy>Valerie A Clingerman</cp:lastModifiedBy>
  <cp:revision>31</cp:revision>
  <cp:lastPrinted>2025-08-22T15:26:00Z</cp:lastPrinted>
  <dcterms:created xsi:type="dcterms:W3CDTF">2025-08-19T13:15:00Z</dcterms:created>
  <dcterms:modified xsi:type="dcterms:W3CDTF">2025-08-22T20:11:00Z</dcterms:modified>
</cp:coreProperties>
</file>