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3A70" w:rsidRDefault="00D22387" w:rsidP="00B34AF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5pt;height:55.5pt">
            <v:imagedata r:id="rId8" o:title="ExtKnox_H-Full-RGB" grayscale="t"/>
          </v:shape>
        </w:pict>
      </w:r>
    </w:p>
    <w:p w:rsidR="00B34AFC" w:rsidRDefault="00B34AFC" w:rsidP="00202A6D">
      <w:pPr>
        <w:widowControl/>
        <w:overflowPunct/>
        <w:autoSpaceDE/>
        <w:autoSpaceDN/>
        <w:adjustRightInd/>
        <w:spacing w:after="0"/>
        <w:rPr>
          <w:rFonts w:ascii="Arial" w:hAnsi="Arial" w:cs="Arial"/>
          <w:sz w:val="24"/>
          <w:szCs w:val="24"/>
        </w:rPr>
      </w:pPr>
    </w:p>
    <w:p w:rsidR="00A4664E" w:rsidRPr="00143ACD" w:rsidRDefault="00A4664E" w:rsidP="00202A6D">
      <w:pPr>
        <w:widowControl/>
        <w:overflowPunct/>
        <w:autoSpaceDE/>
        <w:autoSpaceDN/>
        <w:adjustRightInd/>
        <w:spacing w:after="0"/>
        <w:rPr>
          <w:rFonts w:ascii="Arial" w:hAnsi="Arial" w:cs="Arial"/>
          <w:sz w:val="8"/>
          <w:szCs w:val="24"/>
        </w:rPr>
      </w:pPr>
    </w:p>
    <w:tbl>
      <w:tblPr>
        <w:tblStyle w:val="TableGrid"/>
        <w:tblpPr w:leftFromText="180" w:rightFromText="180" w:vertAnchor="text" w:horzAnchor="page" w:tblpX="8216" w:tblpY="-6"/>
        <w:tblW w:w="0" w:type="auto"/>
        <w:tblLook w:val="04A0" w:firstRow="1" w:lastRow="0" w:firstColumn="1" w:lastColumn="0" w:noHBand="0" w:noVBand="1"/>
      </w:tblPr>
      <w:tblGrid>
        <w:gridCol w:w="3340"/>
      </w:tblGrid>
      <w:tr w:rsidR="003D27AE" w:rsidTr="00BB282E">
        <w:tc>
          <w:tcPr>
            <w:tcW w:w="3340" w:type="dxa"/>
            <w:tcBorders>
              <w:top w:val="single" w:sz="8" w:space="0" w:color="auto"/>
              <w:left w:val="single" w:sz="8" w:space="0" w:color="auto"/>
              <w:bottom w:val="single" w:sz="4" w:space="0" w:color="auto"/>
              <w:right w:val="single" w:sz="8" w:space="0" w:color="auto"/>
            </w:tcBorders>
          </w:tcPr>
          <w:p w:rsidR="003D27AE" w:rsidRDefault="003D27AE" w:rsidP="0018525B">
            <w:pPr>
              <w:widowControl/>
              <w:overflowPunct/>
              <w:autoSpaceDE/>
              <w:autoSpaceDN/>
              <w:adjustRightInd/>
              <w:spacing w:after="0"/>
              <w:rPr>
                <w:rFonts w:ascii="Arial" w:hAnsi="Arial" w:cs="Arial"/>
                <w:bCs/>
                <w:sz w:val="24"/>
                <w:szCs w:val="24"/>
              </w:rPr>
            </w:pPr>
          </w:p>
        </w:tc>
      </w:tr>
      <w:tr w:rsidR="003D27AE" w:rsidTr="00BB282E">
        <w:tc>
          <w:tcPr>
            <w:tcW w:w="3340" w:type="dxa"/>
            <w:tcBorders>
              <w:top w:val="single" w:sz="4" w:space="0" w:color="auto"/>
              <w:bottom w:val="single" w:sz="8" w:space="0" w:color="auto"/>
            </w:tcBorders>
          </w:tcPr>
          <w:p w:rsidR="003D27AE" w:rsidRPr="002B10AA" w:rsidRDefault="003D27AE" w:rsidP="0018525B">
            <w:pPr>
              <w:pStyle w:val="NoSpacing"/>
              <w:spacing w:before="240"/>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p w:rsidR="003D27AE" w:rsidRDefault="003D27AE" w:rsidP="0018525B">
            <w:pPr>
              <w:widowControl/>
              <w:overflowPunct/>
              <w:autoSpaceDE/>
              <w:autoSpaceDN/>
              <w:adjustRightInd/>
              <w:spacing w:after="0"/>
              <w:rPr>
                <w:rFonts w:ascii="Arial" w:hAnsi="Arial" w:cs="Arial"/>
                <w:bCs/>
                <w:sz w:val="24"/>
                <w:szCs w:val="24"/>
              </w:rPr>
            </w:pPr>
          </w:p>
        </w:tc>
      </w:tr>
      <w:tr w:rsidR="003D27AE" w:rsidTr="0018525B">
        <w:tc>
          <w:tcPr>
            <w:tcW w:w="3340" w:type="dxa"/>
            <w:tcBorders>
              <w:top w:val="single" w:sz="8" w:space="0" w:color="auto"/>
              <w:left w:val="single" w:sz="8" w:space="0" w:color="auto"/>
              <w:bottom w:val="single" w:sz="8" w:space="0" w:color="auto"/>
              <w:right w:val="single" w:sz="8" w:space="0" w:color="auto"/>
            </w:tcBorders>
          </w:tcPr>
          <w:p w:rsidR="003D27AE" w:rsidRPr="00582B62" w:rsidRDefault="003D27AE" w:rsidP="0018525B">
            <w:pPr>
              <w:spacing w:before="120"/>
              <w:rPr>
                <w:rFonts w:ascii="Arial" w:hAnsi="Arial" w:cs="Arial"/>
                <w:b/>
                <w:color w:val="000000" w:themeColor="text1"/>
                <w:sz w:val="24"/>
                <w:szCs w:val="24"/>
              </w:rPr>
            </w:pPr>
            <w:r w:rsidRPr="00582B62">
              <w:rPr>
                <w:rFonts w:ascii="Arial" w:hAnsi="Arial" w:cs="Arial"/>
                <w:b/>
                <w:color w:val="000000" w:themeColor="text1"/>
                <w:sz w:val="24"/>
                <w:szCs w:val="24"/>
              </w:rPr>
              <w:t xml:space="preserve">4-H &amp; Youth Development </w:t>
            </w:r>
          </w:p>
          <w:p w:rsidR="003D27AE" w:rsidRPr="00E97D7F" w:rsidRDefault="003D27AE" w:rsidP="0018525B">
            <w:pPr>
              <w:pStyle w:val="ListParagraph"/>
              <w:numPr>
                <w:ilvl w:val="0"/>
                <w:numId w:val="11"/>
              </w:numPr>
              <w:spacing w:after="0"/>
              <w:ind w:left="270" w:hanging="270"/>
              <w:rPr>
                <w:rFonts w:ascii="Arial" w:hAnsi="Arial" w:cs="Arial"/>
                <w:color w:val="000000" w:themeColor="text1"/>
                <w:sz w:val="23"/>
                <w:szCs w:val="23"/>
              </w:rPr>
            </w:pPr>
            <w:r w:rsidRPr="00E97D7F">
              <w:rPr>
                <w:rFonts w:ascii="Arial" w:hAnsi="Arial" w:cs="Arial"/>
                <w:color w:val="000000" w:themeColor="text1"/>
                <w:sz w:val="23"/>
                <w:szCs w:val="23"/>
              </w:rPr>
              <w:t xml:space="preserve">4-H </w:t>
            </w:r>
            <w:r w:rsidR="00A267B4">
              <w:rPr>
                <w:rFonts w:ascii="Arial" w:hAnsi="Arial" w:cs="Arial"/>
                <w:color w:val="000000" w:themeColor="text1"/>
                <w:sz w:val="23"/>
                <w:szCs w:val="23"/>
              </w:rPr>
              <w:t>Livestock</w:t>
            </w:r>
            <w:r w:rsidRPr="00E97D7F">
              <w:rPr>
                <w:rFonts w:ascii="Arial" w:hAnsi="Arial" w:cs="Arial"/>
                <w:color w:val="000000" w:themeColor="text1"/>
                <w:sz w:val="23"/>
                <w:szCs w:val="23"/>
              </w:rPr>
              <w:t xml:space="preserve"> (pg. 2)</w:t>
            </w:r>
          </w:p>
          <w:p w:rsidR="003D27AE" w:rsidRPr="00E97D7F" w:rsidRDefault="00A267B4" w:rsidP="0018525B">
            <w:pPr>
              <w:pStyle w:val="ListParagraph"/>
              <w:numPr>
                <w:ilvl w:val="0"/>
                <w:numId w:val="11"/>
              </w:numPr>
              <w:spacing w:after="0"/>
              <w:ind w:left="270" w:hanging="270"/>
              <w:rPr>
                <w:rFonts w:ascii="Arial" w:hAnsi="Arial" w:cs="Arial"/>
                <w:color w:val="000000" w:themeColor="text1"/>
                <w:sz w:val="23"/>
                <w:szCs w:val="23"/>
              </w:rPr>
            </w:pPr>
            <w:r>
              <w:rPr>
                <w:rFonts w:ascii="Arial" w:hAnsi="Arial" w:cs="Arial"/>
                <w:color w:val="000000" w:themeColor="text1"/>
                <w:sz w:val="23"/>
                <w:szCs w:val="23"/>
              </w:rPr>
              <w:t>4-H Camp, meetings, YQCA</w:t>
            </w:r>
            <w:r w:rsidR="003D27AE">
              <w:rPr>
                <w:rFonts w:ascii="Arial" w:hAnsi="Arial" w:cs="Arial"/>
                <w:color w:val="000000" w:themeColor="text1"/>
                <w:sz w:val="23"/>
                <w:szCs w:val="23"/>
              </w:rPr>
              <w:t xml:space="preserve"> (</w:t>
            </w:r>
            <w:r w:rsidR="003D27AE" w:rsidRPr="00E97D7F">
              <w:rPr>
                <w:rFonts w:ascii="Arial" w:hAnsi="Arial" w:cs="Arial"/>
                <w:color w:val="000000" w:themeColor="text1"/>
                <w:sz w:val="23"/>
                <w:szCs w:val="23"/>
              </w:rPr>
              <w:t>pg. 3)</w:t>
            </w:r>
          </w:p>
          <w:p w:rsidR="003D27AE" w:rsidRPr="00E97D7F" w:rsidRDefault="00F63D0C" w:rsidP="0018525B">
            <w:pPr>
              <w:pStyle w:val="ListParagraph"/>
              <w:numPr>
                <w:ilvl w:val="0"/>
                <w:numId w:val="11"/>
              </w:numPr>
              <w:spacing w:after="0"/>
              <w:ind w:left="270" w:hanging="270"/>
              <w:rPr>
                <w:rFonts w:ascii="Arial" w:hAnsi="Arial" w:cs="Arial"/>
                <w:color w:val="000000" w:themeColor="text1"/>
                <w:sz w:val="23"/>
                <w:szCs w:val="23"/>
              </w:rPr>
            </w:pPr>
            <w:r>
              <w:rPr>
                <w:rFonts w:ascii="Arial" w:hAnsi="Arial" w:cs="Arial"/>
                <w:color w:val="000000" w:themeColor="text1"/>
                <w:sz w:val="23"/>
                <w:szCs w:val="23"/>
              </w:rPr>
              <w:t>Upcoming d</w:t>
            </w:r>
            <w:r w:rsidR="003D27AE" w:rsidRPr="00E97D7F">
              <w:rPr>
                <w:rFonts w:ascii="Arial" w:hAnsi="Arial" w:cs="Arial"/>
                <w:color w:val="000000" w:themeColor="text1"/>
                <w:sz w:val="23"/>
                <w:szCs w:val="23"/>
              </w:rPr>
              <w:t>ates</w:t>
            </w:r>
            <w:r w:rsidR="003D27AE">
              <w:rPr>
                <w:rFonts w:ascii="Arial" w:hAnsi="Arial" w:cs="Arial"/>
                <w:color w:val="000000" w:themeColor="text1"/>
                <w:sz w:val="23"/>
                <w:szCs w:val="23"/>
              </w:rPr>
              <w:t xml:space="preserve"> </w:t>
            </w:r>
            <w:r w:rsidR="003D27AE" w:rsidRPr="00E97D7F">
              <w:rPr>
                <w:rFonts w:ascii="Arial" w:hAnsi="Arial" w:cs="Arial"/>
                <w:color w:val="000000" w:themeColor="text1"/>
                <w:sz w:val="23"/>
                <w:szCs w:val="23"/>
              </w:rPr>
              <w:t>(pg. 4)</w:t>
            </w:r>
          </w:p>
          <w:p w:rsidR="003D27AE" w:rsidRDefault="003D27AE" w:rsidP="008C0414">
            <w:pPr>
              <w:spacing w:before="120"/>
              <w:rPr>
                <w:rFonts w:ascii="Arial" w:hAnsi="Arial" w:cs="Arial"/>
                <w:b/>
                <w:color w:val="000000" w:themeColor="text1"/>
                <w:sz w:val="24"/>
                <w:szCs w:val="24"/>
              </w:rPr>
            </w:pPr>
            <w:r w:rsidRPr="00582B62">
              <w:rPr>
                <w:rFonts w:ascii="Arial" w:hAnsi="Arial" w:cs="Arial"/>
                <w:b/>
                <w:color w:val="000000" w:themeColor="text1"/>
                <w:sz w:val="24"/>
                <w:szCs w:val="24"/>
              </w:rPr>
              <w:t>Health and Human Sciences</w:t>
            </w:r>
          </w:p>
          <w:p w:rsidR="003D27AE" w:rsidRPr="00E97D7F" w:rsidRDefault="003D27AE" w:rsidP="0018525B">
            <w:pPr>
              <w:pStyle w:val="ListParagraph"/>
              <w:numPr>
                <w:ilvl w:val="0"/>
                <w:numId w:val="12"/>
              </w:numPr>
              <w:spacing w:after="0"/>
              <w:ind w:left="270" w:hanging="270"/>
              <w:rPr>
                <w:rFonts w:ascii="Arial" w:hAnsi="Arial" w:cs="Arial"/>
                <w:color w:val="000000" w:themeColor="text1"/>
                <w:sz w:val="23"/>
                <w:szCs w:val="23"/>
              </w:rPr>
            </w:pPr>
            <w:r w:rsidRPr="00E97D7F">
              <w:rPr>
                <w:rFonts w:ascii="Arial" w:hAnsi="Arial" w:cs="Arial"/>
                <w:color w:val="000000" w:themeColor="text1"/>
                <w:sz w:val="23"/>
                <w:szCs w:val="23"/>
              </w:rPr>
              <w:t>Extension Homemakers (pg. 5</w:t>
            </w:r>
            <w:r>
              <w:rPr>
                <w:rFonts w:ascii="Arial" w:hAnsi="Arial" w:cs="Arial"/>
                <w:color w:val="000000" w:themeColor="text1"/>
                <w:sz w:val="23"/>
                <w:szCs w:val="23"/>
              </w:rPr>
              <w:t>-6</w:t>
            </w:r>
            <w:r w:rsidRPr="00E97D7F">
              <w:rPr>
                <w:rFonts w:ascii="Arial" w:hAnsi="Arial" w:cs="Arial"/>
                <w:color w:val="000000" w:themeColor="text1"/>
                <w:sz w:val="23"/>
                <w:szCs w:val="23"/>
              </w:rPr>
              <w:t>)</w:t>
            </w:r>
          </w:p>
          <w:p w:rsidR="003D27AE" w:rsidRDefault="00F63D0C" w:rsidP="0018525B">
            <w:pPr>
              <w:pStyle w:val="ListParagraph"/>
              <w:numPr>
                <w:ilvl w:val="0"/>
                <w:numId w:val="12"/>
              </w:numPr>
              <w:spacing w:after="0"/>
              <w:ind w:left="270" w:hanging="270"/>
              <w:rPr>
                <w:rFonts w:ascii="Arial" w:hAnsi="Arial" w:cs="Arial"/>
                <w:color w:val="000000" w:themeColor="text1"/>
                <w:sz w:val="23"/>
                <w:szCs w:val="23"/>
              </w:rPr>
            </w:pPr>
            <w:r>
              <w:rPr>
                <w:rFonts w:ascii="Arial" w:hAnsi="Arial" w:cs="Arial"/>
                <w:color w:val="000000" w:themeColor="text1"/>
                <w:sz w:val="23"/>
                <w:szCs w:val="23"/>
              </w:rPr>
              <w:t>Identity t</w:t>
            </w:r>
            <w:r w:rsidR="003D27AE">
              <w:rPr>
                <w:rFonts w:ascii="Arial" w:hAnsi="Arial" w:cs="Arial"/>
                <w:color w:val="000000" w:themeColor="text1"/>
                <w:sz w:val="23"/>
                <w:szCs w:val="23"/>
              </w:rPr>
              <w:t>heft (pg. 6)</w:t>
            </w:r>
          </w:p>
          <w:p w:rsidR="003D27AE" w:rsidRDefault="003D27AE" w:rsidP="0018525B">
            <w:pPr>
              <w:pStyle w:val="ListParagraph"/>
              <w:numPr>
                <w:ilvl w:val="0"/>
                <w:numId w:val="12"/>
              </w:numPr>
              <w:spacing w:after="0"/>
              <w:ind w:left="270" w:hanging="270"/>
              <w:rPr>
                <w:rFonts w:ascii="Arial" w:hAnsi="Arial" w:cs="Arial"/>
                <w:color w:val="auto"/>
                <w:sz w:val="23"/>
                <w:szCs w:val="23"/>
              </w:rPr>
            </w:pPr>
            <w:r w:rsidRPr="0085075C">
              <w:rPr>
                <w:rFonts w:ascii="Arial" w:hAnsi="Arial" w:cs="Arial"/>
                <w:color w:val="auto"/>
                <w:sz w:val="23"/>
                <w:szCs w:val="23"/>
              </w:rPr>
              <w:t>WANTED: Historical pieces of Knox County Fair (pg. 7)</w:t>
            </w:r>
          </w:p>
          <w:p w:rsidR="0018525B" w:rsidRPr="0085075C" w:rsidRDefault="0018525B" w:rsidP="0018525B">
            <w:pPr>
              <w:pStyle w:val="ListParagraph"/>
              <w:numPr>
                <w:ilvl w:val="0"/>
                <w:numId w:val="12"/>
              </w:numPr>
              <w:spacing w:after="0"/>
              <w:ind w:left="270" w:hanging="270"/>
              <w:rPr>
                <w:rFonts w:ascii="Arial" w:hAnsi="Arial" w:cs="Arial"/>
                <w:color w:val="auto"/>
                <w:sz w:val="23"/>
                <w:szCs w:val="23"/>
              </w:rPr>
            </w:pPr>
            <w:r>
              <w:rPr>
                <w:rFonts w:ascii="Arial" w:hAnsi="Arial" w:cs="Arial"/>
                <w:color w:val="auto"/>
                <w:sz w:val="23"/>
                <w:szCs w:val="23"/>
              </w:rPr>
              <w:t>Matter of Balance (pg. 7)</w:t>
            </w:r>
          </w:p>
          <w:p w:rsidR="003D27AE" w:rsidRDefault="003D27AE" w:rsidP="0018525B">
            <w:pPr>
              <w:pStyle w:val="ListParagraph"/>
              <w:numPr>
                <w:ilvl w:val="0"/>
                <w:numId w:val="12"/>
              </w:numPr>
              <w:spacing w:after="0"/>
              <w:ind w:left="270" w:hanging="270"/>
              <w:rPr>
                <w:rFonts w:ascii="Arial" w:hAnsi="Arial" w:cs="Arial"/>
                <w:color w:val="000000" w:themeColor="text1"/>
                <w:sz w:val="23"/>
                <w:szCs w:val="23"/>
              </w:rPr>
            </w:pPr>
            <w:proofErr w:type="spellStart"/>
            <w:r>
              <w:rPr>
                <w:rFonts w:ascii="Arial" w:hAnsi="Arial" w:cs="Arial"/>
                <w:color w:val="000000" w:themeColor="text1"/>
                <w:sz w:val="23"/>
                <w:szCs w:val="23"/>
              </w:rPr>
              <w:t>ServSafe</w:t>
            </w:r>
            <w:proofErr w:type="spellEnd"/>
            <w:r>
              <w:rPr>
                <w:rFonts w:ascii="Arial" w:hAnsi="Arial" w:cs="Arial"/>
                <w:color w:val="000000" w:themeColor="text1"/>
                <w:sz w:val="23"/>
                <w:szCs w:val="23"/>
              </w:rPr>
              <w:t xml:space="preserve"> </w:t>
            </w:r>
            <w:r w:rsidRPr="00E97D7F">
              <w:rPr>
                <w:rFonts w:ascii="Arial" w:hAnsi="Arial" w:cs="Arial"/>
                <w:color w:val="000000" w:themeColor="text1"/>
                <w:sz w:val="23"/>
                <w:szCs w:val="23"/>
              </w:rPr>
              <w:t xml:space="preserve">(pg. </w:t>
            </w:r>
            <w:r>
              <w:rPr>
                <w:rFonts w:ascii="Arial" w:hAnsi="Arial" w:cs="Arial"/>
                <w:color w:val="000000" w:themeColor="text1"/>
                <w:sz w:val="23"/>
                <w:szCs w:val="23"/>
              </w:rPr>
              <w:t>8</w:t>
            </w:r>
            <w:r w:rsidRPr="00E97D7F">
              <w:rPr>
                <w:rFonts w:ascii="Arial" w:hAnsi="Arial" w:cs="Arial"/>
                <w:color w:val="000000" w:themeColor="text1"/>
                <w:sz w:val="23"/>
                <w:szCs w:val="23"/>
              </w:rPr>
              <w:t>)</w:t>
            </w:r>
          </w:p>
          <w:p w:rsidR="003D27AE" w:rsidRPr="00E97D7F" w:rsidRDefault="003D27AE" w:rsidP="0018525B">
            <w:pPr>
              <w:pStyle w:val="ListParagraph"/>
              <w:numPr>
                <w:ilvl w:val="0"/>
                <w:numId w:val="12"/>
              </w:numPr>
              <w:spacing w:after="0"/>
              <w:ind w:left="270" w:hanging="270"/>
              <w:rPr>
                <w:rFonts w:ascii="Arial" w:hAnsi="Arial" w:cs="Arial"/>
                <w:color w:val="000000" w:themeColor="text1"/>
                <w:sz w:val="23"/>
                <w:szCs w:val="23"/>
              </w:rPr>
            </w:pPr>
            <w:r>
              <w:rPr>
                <w:rFonts w:ascii="Arial" w:hAnsi="Arial" w:cs="Arial"/>
                <w:color w:val="000000" w:themeColor="text1"/>
                <w:sz w:val="23"/>
                <w:szCs w:val="23"/>
              </w:rPr>
              <w:t xml:space="preserve">Nutrition Challenge </w:t>
            </w:r>
            <w:r w:rsidRPr="00E97D7F">
              <w:rPr>
                <w:rFonts w:ascii="Arial" w:hAnsi="Arial" w:cs="Arial"/>
                <w:color w:val="000000" w:themeColor="text1"/>
                <w:sz w:val="23"/>
                <w:szCs w:val="23"/>
              </w:rPr>
              <w:t>(pg. 8)</w:t>
            </w:r>
          </w:p>
          <w:p w:rsidR="003D27AE" w:rsidRPr="00E2481D" w:rsidRDefault="003D27AE" w:rsidP="0018525B">
            <w:pPr>
              <w:rPr>
                <w:rFonts w:ascii="Arial" w:hAnsi="Arial" w:cs="Arial"/>
                <w:color w:val="000000" w:themeColor="text1"/>
                <w:sz w:val="10"/>
                <w:szCs w:val="24"/>
              </w:rPr>
            </w:pPr>
          </w:p>
          <w:p w:rsidR="003D27AE" w:rsidRDefault="003D27AE" w:rsidP="0018525B">
            <w:pPr>
              <w:rPr>
                <w:rFonts w:ascii="Arial" w:hAnsi="Arial" w:cs="Arial"/>
                <w:b/>
                <w:color w:val="000000" w:themeColor="text1"/>
                <w:sz w:val="24"/>
                <w:szCs w:val="24"/>
              </w:rPr>
            </w:pPr>
            <w:r w:rsidRPr="00582B62">
              <w:rPr>
                <w:rFonts w:ascii="Arial" w:hAnsi="Arial" w:cs="Arial"/>
                <w:b/>
                <w:color w:val="000000" w:themeColor="text1"/>
                <w:sz w:val="24"/>
                <w:szCs w:val="24"/>
              </w:rPr>
              <w:t>Agriculture, Natural Resources, and Horticulture</w:t>
            </w:r>
          </w:p>
          <w:p w:rsidR="003D27AE" w:rsidRPr="00E97D7F" w:rsidRDefault="003D27AE" w:rsidP="0018525B">
            <w:pPr>
              <w:pStyle w:val="ListParagraph"/>
              <w:numPr>
                <w:ilvl w:val="0"/>
                <w:numId w:val="13"/>
              </w:numPr>
              <w:spacing w:after="0"/>
              <w:ind w:left="270" w:hanging="270"/>
              <w:rPr>
                <w:rFonts w:ascii="Arial" w:hAnsi="Arial" w:cs="Arial"/>
                <w:color w:val="000000" w:themeColor="text1"/>
                <w:sz w:val="23"/>
                <w:szCs w:val="23"/>
              </w:rPr>
            </w:pPr>
            <w:r>
              <w:rPr>
                <w:rFonts w:ascii="Arial" w:hAnsi="Arial" w:cs="Arial"/>
                <w:color w:val="000000" w:themeColor="text1"/>
                <w:sz w:val="23"/>
                <w:szCs w:val="23"/>
              </w:rPr>
              <w:t>Upcoming Events</w:t>
            </w:r>
            <w:r w:rsidR="00F63D0C">
              <w:rPr>
                <w:rFonts w:ascii="Arial" w:hAnsi="Arial" w:cs="Arial"/>
                <w:color w:val="000000" w:themeColor="text1"/>
                <w:sz w:val="23"/>
                <w:szCs w:val="23"/>
              </w:rPr>
              <w:t xml:space="preserve"> </w:t>
            </w:r>
            <w:r w:rsidRPr="00E97D7F">
              <w:rPr>
                <w:rFonts w:ascii="Arial" w:hAnsi="Arial" w:cs="Arial"/>
                <w:color w:val="000000" w:themeColor="text1"/>
                <w:sz w:val="23"/>
                <w:szCs w:val="23"/>
              </w:rPr>
              <w:t>(pg. 9)</w:t>
            </w:r>
          </w:p>
          <w:p w:rsidR="003D27AE" w:rsidRDefault="00A267B4" w:rsidP="0018525B">
            <w:pPr>
              <w:pStyle w:val="ListParagraph"/>
              <w:numPr>
                <w:ilvl w:val="0"/>
                <w:numId w:val="13"/>
              </w:numPr>
              <w:spacing w:after="0"/>
              <w:ind w:left="270" w:hanging="270"/>
              <w:rPr>
                <w:rFonts w:ascii="Arial" w:hAnsi="Arial" w:cs="Arial"/>
                <w:color w:val="000000" w:themeColor="text1"/>
                <w:sz w:val="23"/>
                <w:szCs w:val="23"/>
              </w:rPr>
            </w:pPr>
            <w:r>
              <w:rPr>
                <w:rFonts w:ascii="Arial" w:hAnsi="Arial" w:cs="Arial"/>
                <w:color w:val="000000" w:themeColor="text1"/>
                <w:sz w:val="23"/>
                <w:szCs w:val="23"/>
              </w:rPr>
              <w:t xml:space="preserve"> </w:t>
            </w:r>
            <w:r w:rsidR="00F63D0C">
              <w:rPr>
                <w:rFonts w:ascii="Arial" w:hAnsi="Arial" w:cs="Arial"/>
                <w:color w:val="000000" w:themeColor="text1"/>
                <w:sz w:val="23"/>
                <w:szCs w:val="23"/>
              </w:rPr>
              <w:t xml:space="preserve">UAV program </w:t>
            </w:r>
            <w:r w:rsidR="003D27AE">
              <w:rPr>
                <w:rFonts w:ascii="Arial" w:hAnsi="Arial" w:cs="Arial"/>
                <w:color w:val="000000" w:themeColor="text1"/>
                <w:sz w:val="23"/>
                <w:szCs w:val="23"/>
              </w:rPr>
              <w:t>(pg. 10)</w:t>
            </w:r>
          </w:p>
          <w:p w:rsidR="0018525B" w:rsidRDefault="00A267B4" w:rsidP="0018525B">
            <w:pPr>
              <w:pStyle w:val="ListParagraph"/>
              <w:numPr>
                <w:ilvl w:val="0"/>
                <w:numId w:val="13"/>
              </w:numPr>
              <w:spacing w:after="0"/>
              <w:ind w:left="270" w:hanging="270"/>
              <w:rPr>
                <w:rFonts w:ascii="Arial" w:hAnsi="Arial" w:cs="Arial"/>
                <w:color w:val="000000" w:themeColor="text1"/>
                <w:sz w:val="23"/>
                <w:szCs w:val="23"/>
              </w:rPr>
            </w:pPr>
            <w:r w:rsidRPr="00E97D7F">
              <w:rPr>
                <w:rFonts w:ascii="Arial" w:hAnsi="Arial" w:cs="Arial"/>
                <w:color w:val="000000" w:themeColor="text1"/>
                <w:sz w:val="23"/>
                <w:szCs w:val="23"/>
              </w:rPr>
              <w:t xml:space="preserve"> </w:t>
            </w:r>
            <w:r w:rsidR="00F63D0C">
              <w:rPr>
                <w:rFonts w:ascii="Arial" w:hAnsi="Arial" w:cs="Arial"/>
                <w:color w:val="000000" w:themeColor="text1"/>
                <w:sz w:val="23"/>
                <w:szCs w:val="23"/>
              </w:rPr>
              <w:t xml:space="preserve">Dicamba training </w:t>
            </w:r>
            <w:r w:rsidR="003D27AE" w:rsidRPr="00E97D7F">
              <w:rPr>
                <w:rFonts w:ascii="Arial" w:hAnsi="Arial" w:cs="Arial"/>
                <w:color w:val="000000" w:themeColor="text1"/>
                <w:sz w:val="23"/>
                <w:szCs w:val="23"/>
              </w:rPr>
              <w:t>(pg. 10)</w:t>
            </w:r>
          </w:p>
          <w:p w:rsidR="003D27AE" w:rsidRDefault="00A267B4" w:rsidP="0018525B">
            <w:pPr>
              <w:pStyle w:val="ListParagraph"/>
              <w:numPr>
                <w:ilvl w:val="0"/>
                <w:numId w:val="13"/>
              </w:numPr>
              <w:spacing w:after="120"/>
              <w:ind w:left="274" w:hanging="274"/>
              <w:rPr>
                <w:rFonts w:ascii="Arial" w:hAnsi="Arial" w:cs="Arial"/>
                <w:color w:val="000000" w:themeColor="text1"/>
                <w:sz w:val="23"/>
                <w:szCs w:val="23"/>
              </w:rPr>
            </w:pPr>
            <w:r w:rsidRPr="0018525B">
              <w:rPr>
                <w:rFonts w:ascii="Arial" w:hAnsi="Arial" w:cs="Arial"/>
                <w:color w:val="000000" w:themeColor="text1"/>
                <w:sz w:val="23"/>
                <w:szCs w:val="23"/>
              </w:rPr>
              <w:t xml:space="preserve"> </w:t>
            </w:r>
            <w:r w:rsidR="00F63D0C">
              <w:rPr>
                <w:rFonts w:ascii="Arial" w:hAnsi="Arial" w:cs="Arial"/>
                <w:color w:val="000000" w:themeColor="text1"/>
                <w:sz w:val="23"/>
                <w:szCs w:val="23"/>
              </w:rPr>
              <w:t xml:space="preserve">DIY lawncare </w:t>
            </w:r>
            <w:r w:rsidR="003D27AE" w:rsidRPr="0018525B">
              <w:rPr>
                <w:rFonts w:ascii="Arial" w:hAnsi="Arial" w:cs="Arial"/>
                <w:color w:val="000000" w:themeColor="text1"/>
                <w:sz w:val="23"/>
                <w:szCs w:val="23"/>
              </w:rPr>
              <w:t>(pg. 11)</w:t>
            </w:r>
          </w:p>
          <w:p w:rsidR="00F63D0C" w:rsidRPr="0018525B" w:rsidRDefault="00F63D0C" w:rsidP="0018525B">
            <w:pPr>
              <w:pStyle w:val="ListParagraph"/>
              <w:numPr>
                <w:ilvl w:val="0"/>
                <w:numId w:val="13"/>
              </w:numPr>
              <w:spacing w:after="120"/>
              <w:ind w:left="274" w:hanging="274"/>
              <w:rPr>
                <w:rFonts w:ascii="Arial" w:hAnsi="Arial" w:cs="Arial"/>
                <w:color w:val="000000" w:themeColor="text1"/>
                <w:sz w:val="23"/>
                <w:szCs w:val="23"/>
              </w:rPr>
            </w:pPr>
            <w:r>
              <w:rPr>
                <w:rFonts w:ascii="Arial" w:hAnsi="Arial" w:cs="Arial"/>
                <w:color w:val="000000" w:themeColor="text1"/>
                <w:sz w:val="23"/>
                <w:szCs w:val="23"/>
              </w:rPr>
              <w:t>Seed starting (pg. 11)</w:t>
            </w:r>
          </w:p>
        </w:tc>
      </w:tr>
      <w:tr w:rsidR="003D27AE" w:rsidTr="0018525B">
        <w:tc>
          <w:tcPr>
            <w:tcW w:w="3340" w:type="dxa"/>
            <w:tcBorders>
              <w:top w:val="single" w:sz="8" w:space="0" w:color="auto"/>
              <w:left w:val="single" w:sz="8" w:space="0" w:color="auto"/>
              <w:bottom w:val="single" w:sz="8" w:space="0" w:color="auto"/>
              <w:right w:val="single" w:sz="8" w:space="0" w:color="auto"/>
            </w:tcBorders>
          </w:tcPr>
          <w:p w:rsidR="003D27AE" w:rsidRPr="00A4664E" w:rsidRDefault="003D27AE" w:rsidP="0018525B">
            <w:pPr>
              <w:spacing w:before="120"/>
              <w:rPr>
                <w:rFonts w:ascii="Arial" w:hAnsi="Arial" w:cs="Arial"/>
                <w:color w:val="000000" w:themeColor="text1"/>
                <w:sz w:val="20"/>
                <w:szCs w:val="20"/>
                <w:u w:val="single"/>
              </w:rPr>
            </w:pPr>
            <w:r>
              <w:rPr>
                <w:rFonts w:ascii="Arial" w:hAnsi="Arial" w:cs="Arial"/>
                <w:color w:val="000000" w:themeColor="text1"/>
                <w:sz w:val="20"/>
                <w:szCs w:val="20"/>
                <w:u w:val="single"/>
              </w:rPr>
              <w:t>O</w:t>
            </w:r>
            <w:r w:rsidRPr="00A4664E">
              <w:rPr>
                <w:rFonts w:ascii="Arial" w:hAnsi="Arial" w:cs="Arial"/>
                <w:color w:val="000000" w:themeColor="text1"/>
                <w:sz w:val="20"/>
                <w:szCs w:val="20"/>
                <w:u w:val="single"/>
              </w:rPr>
              <w:t>ffice contact information:</w:t>
            </w:r>
          </w:p>
          <w:p w:rsidR="003D27AE" w:rsidRDefault="003D27AE" w:rsidP="0018525B">
            <w:pPr>
              <w:spacing w:after="0"/>
              <w:rPr>
                <w:rFonts w:ascii="Arial" w:hAnsi="Arial" w:cs="Arial"/>
                <w:sz w:val="20"/>
                <w:szCs w:val="20"/>
              </w:rPr>
            </w:pPr>
            <w:r w:rsidRPr="00A4664E">
              <w:rPr>
                <w:rFonts w:ascii="Arial" w:hAnsi="Arial" w:cs="Arial"/>
                <w:sz w:val="20"/>
                <w:szCs w:val="20"/>
              </w:rPr>
              <w:t xml:space="preserve">4259 N Purdue Rd. </w:t>
            </w:r>
          </w:p>
          <w:p w:rsidR="003D27AE" w:rsidRDefault="003D27AE" w:rsidP="0018525B">
            <w:pPr>
              <w:spacing w:after="0"/>
              <w:rPr>
                <w:rFonts w:ascii="Arial" w:hAnsi="Arial" w:cs="Arial"/>
                <w:sz w:val="20"/>
                <w:szCs w:val="20"/>
              </w:rPr>
            </w:pPr>
            <w:r w:rsidRPr="00A4664E">
              <w:rPr>
                <w:rFonts w:ascii="Arial" w:hAnsi="Arial" w:cs="Arial"/>
                <w:sz w:val="20"/>
                <w:szCs w:val="20"/>
              </w:rPr>
              <w:t>Vincennes, IN 47591</w:t>
            </w:r>
          </w:p>
          <w:p w:rsidR="003D27AE" w:rsidRPr="00A4664E" w:rsidRDefault="003D27AE" w:rsidP="0018525B">
            <w:pPr>
              <w:spacing w:after="0"/>
              <w:rPr>
                <w:rFonts w:ascii="Arial" w:hAnsi="Arial" w:cs="Arial"/>
                <w:sz w:val="6"/>
                <w:szCs w:val="20"/>
              </w:rPr>
            </w:pPr>
          </w:p>
          <w:p w:rsidR="003D27AE" w:rsidRDefault="003D27AE" w:rsidP="0018525B">
            <w:pPr>
              <w:spacing w:after="0"/>
              <w:rPr>
                <w:rFonts w:ascii="Arial" w:hAnsi="Arial" w:cs="Arial"/>
                <w:sz w:val="20"/>
                <w:szCs w:val="20"/>
              </w:rPr>
            </w:pPr>
            <w:r w:rsidRPr="00A4664E">
              <w:rPr>
                <w:rFonts w:ascii="Arial" w:hAnsi="Arial" w:cs="Arial"/>
                <w:sz w:val="20"/>
                <w:szCs w:val="20"/>
              </w:rPr>
              <w:t>Phone: 812-882-3509</w:t>
            </w:r>
          </w:p>
          <w:p w:rsidR="003D27AE" w:rsidRPr="00A4664E" w:rsidRDefault="003D27AE" w:rsidP="0018525B">
            <w:pPr>
              <w:spacing w:after="0"/>
              <w:rPr>
                <w:rFonts w:ascii="Arial" w:hAnsi="Arial" w:cs="Arial"/>
                <w:sz w:val="6"/>
                <w:szCs w:val="20"/>
              </w:rPr>
            </w:pPr>
          </w:p>
          <w:p w:rsidR="003D27AE" w:rsidRDefault="003D27AE" w:rsidP="0018525B">
            <w:pPr>
              <w:spacing w:after="0"/>
              <w:rPr>
                <w:rFonts w:ascii="Arial" w:hAnsi="Arial" w:cs="Arial"/>
                <w:sz w:val="20"/>
                <w:szCs w:val="20"/>
              </w:rPr>
            </w:pPr>
            <w:r w:rsidRPr="00A4664E">
              <w:rPr>
                <w:rFonts w:ascii="Arial" w:hAnsi="Arial" w:cs="Arial"/>
                <w:sz w:val="20"/>
                <w:szCs w:val="20"/>
              </w:rPr>
              <w:t>Fax: 812-882-3537</w:t>
            </w:r>
          </w:p>
          <w:p w:rsidR="003D27AE" w:rsidRPr="00A4664E" w:rsidRDefault="003D27AE" w:rsidP="0018525B">
            <w:pPr>
              <w:spacing w:after="0"/>
              <w:rPr>
                <w:rFonts w:ascii="Arial" w:hAnsi="Arial" w:cs="Arial"/>
                <w:sz w:val="6"/>
                <w:szCs w:val="20"/>
              </w:rPr>
            </w:pPr>
          </w:p>
          <w:p w:rsidR="003D27AE" w:rsidRDefault="003D27AE" w:rsidP="0018525B">
            <w:pPr>
              <w:spacing w:after="0"/>
              <w:rPr>
                <w:rFonts w:ascii="Arial" w:hAnsi="Arial" w:cs="Arial"/>
                <w:sz w:val="20"/>
                <w:szCs w:val="20"/>
              </w:rPr>
            </w:pPr>
            <w:r w:rsidRPr="00A4664E">
              <w:rPr>
                <w:rFonts w:ascii="Arial" w:hAnsi="Arial" w:cs="Arial"/>
                <w:sz w:val="20"/>
                <w:szCs w:val="20"/>
              </w:rPr>
              <w:t xml:space="preserve">Website: </w:t>
            </w:r>
            <w:hyperlink r:id="rId9" w:history="1">
              <w:r w:rsidRPr="00A4664E">
                <w:rPr>
                  <w:rStyle w:val="Hyperlink"/>
                  <w:rFonts w:ascii="Arial" w:hAnsi="Arial" w:cs="Arial"/>
                  <w:sz w:val="20"/>
                  <w:szCs w:val="20"/>
                </w:rPr>
                <w:t>www.extension.purdue.edu/knox</w:t>
              </w:r>
            </w:hyperlink>
          </w:p>
          <w:p w:rsidR="003D27AE" w:rsidRPr="00A4664E" w:rsidRDefault="003D27AE" w:rsidP="0018525B">
            <w:pPr>
              <w:spacing w:after="0"/>
              <w:rPr>
                <w:rFonts w:ascii="Arial" w:hAnsi="Arial" w:cs="Arial"/>
                <w:sz w:val="6"/>
                <w:szCs w:val="20"/>
              </w:rPr>
            </w:pPr>
          </w:p>
          <w:p w:rsidR="003D27AE" w:rsidRPr="003D27AE" w:rsidRDefault="003D27AE" w:rsidP="0018525B">
            <w:pPr>
              <w:spacing w:after="0"/>
              <w:rPr>
                <w:rFonts w:ascii="Arial" w:hAnsi="Arial" w:cs="Arial"/>
                <w:sz w:val="20"/>
                <w:szCs w:val="20"/>
              </w:rPr>
            </w:pPr>
            <w:r w:rsidRPr="00A4664E">
              <w:rPr>
                <w:rFonts w:ascii="Arial" w:hAnsi="Arial" w:cs="Arial"/>
                <w:sz w:val="20"/>
                <w:szCs w:val="20"/>
              </w:rPr>
              <w:t xml:space="preserve">Email: </w:t>
            </w:r>
            <w:hyperlink r:id="rId10" w:history="1">
              <w:r w:rsidRPr="00A4664E">
                <w:rPr>
                  <w:rStyle w:val="Hyperlink"/>
                  <w:rFonts w:ascii="Arial" w:hAnsi="Arial" w:cs="Arial"/>
                  <w:sz w:val="20"/>
                  <w:szCs w:val="20"/>
                </w:rPr>
                <w:t>knoxces@purdue.edu</w:t>
              </w:r>
            </w:hyperlink>
            <w:r w:rsidRPr="00A4664E">
              <w:rPr>
                <w:rFonts w:ascii="Arial" w:hAnsi="Arial" w:cs="Arial"/>
                <w:sz w:val="20"/>
                <w:szCs w:val="20"/>
              </w:rPr>
              <w:t xml:space="preserve"> </w:t>
            </w:r>
          </w:p>
        </w:tc>
      </w:tr>
    </w:tbl>
    <w:p w:rsidR="00BB282E" w:rsidRDefault="00BB282E" w:rsidP="00202A6D">
      <w:pPr>
        <w:widowControl/>
        <w:overflowPunct/>
        <w:autoSpaceDE/>
        <w:autoSpaceDN/>
        <w:adjustRightInd/>
        <w:spacing w:after="0"/>
        <w:rPr>
          <w:rFonts w:ascii="Arial" w:hAnsi="Arial" w:cs="Arial"/>
          <w:sz w:val="24"/>
          <w:szCs w:val="24"/>
        </w:rPr>
      </w:pPr>
      <w:r>
        <w:rPr>
          <w:rFonts w:ascii="Arial" w:hAnsi="Arial" w:cs="Arial"/>
          <w:sz w:val="24"/>
          <w:szCs w:val="24"/>
        </w:rPr>
        <w:t xml:space="preserve">Spring is around the corner! </w:t>
      </w:r>
      <w:r w:rsidR="004853FC">
        <w:rPr>
          <w:rFonts w:ascii="Arial" w:hAnsi="Arial" w:cs="Arial"/>
          <w:sz w:val="24"/>
          <w:szCs w:val="24"/>
        </w:rPr>
        <w:t>Here is</w:t>
      </w:r>
      <w:r>
        <w:rPr>
          <w:rFonts w:ascii="Arial" w:hAnsi="Arial" w:cs="Arial"/>
          <w:sz w:val="24"/>
          <w:szCs w:val="24"/>
        </w:rPr>
        <w:t xml:space="preserve"> to longer and sunnier days as well as greener landscapes. </w:t>
      </w:r>
    </w:p>
    <w:p w:rsidR="00BB282E" w:rsidRDefault="00BB282E" w:rsidP="00202A6D">
      <w:pPr>
        <w:widowControl/>
        <w:overflowPunct/>
        <w:autoSpaceDE/>
        <w:autoSpaceDN/>
        <w:adjustRightInd/>
        <w:spacing w:after="0"/>
        <w:rPr>
          <w:rFonts w:ascii="Arial" w:hAnsi="Arial" w:cs="Arial"/>
          <w:sz w:val="24"/>
          <w:szCs w:val="24"/>
        </w:rPr>
      </w:pPr>
      <w:r>
        <w:rPr>
          <w:rFonts w:ascii="Arial" w:hAnsi="Arial" w:cs="Arial"/>
          <w:sz w:val="24"/>
          <w:szCs w:val="24"/>
        </w:rPr>
        <w:t xml:space="preserve">Speaking of greener landscapes mowing lawns will be one of the first spring jobs most of us have. I will be offering a lawncare program this month. I will also have a program for those interested in drones. For more information look at the ag section of this newsletter. </w:t>
      </w:r>
    </w:p>
    <w:p w:rsidR="00BB282E" w:rsidRDefault="00BB282E" w:rsidP="00202A6D">
      <w:pPr>
        <w:widowControl/>
        <w:overflowPunct/>
        <w:autoSpaceDE/>
        <w:autoSpaceDN/>
        <w:adjustRightInd/>
        <w:spacing w:after="0"/>
        <w:rPr>
          <w:rFonts w:ascii="Arial" w:hAnsi="Arial" w:cs="Arial"/>
          <w:sz w:val="24"/>
          <w:szCs w:val="24"/>
        </w:rPr>
      </w:pPr>
      <w:r>
        <w:rPr>
          <w:rFonts w:ascii="Arial" w:hAnsi="Arial" w:cs="Arial"/>
          <w:sz w:val="24"/>
          <w:szCs w:val="24"/>
        </w:rPr>
        <w:t xml:space="preserve">If you are looking to get more active in community groups Extension Homemakers is an option. The clubs of Knox Co. have been highlighted in our last few newsletters. Also, check out other programs about balance and </w:t>
      </w:r>
      <w:proofErr w:type="spellStart"/>
      <w:r>
        <w:rPr>
          <w:rFonts w:ascii="Arial" w:hAnsi="Arial" w:cs="Arial"/>
          <w:sz w:val="24"/>
          <w:szCs w:val="24"/>
        </w:rPr>
        <w:t>ServSa</w:t>
      </w:r>
      <w:r w:rsidR="003F7D59">
        <w:rPr>
          <w:rFonts w:ascii="Arial" w:hAnsi="Arial" w:cs="Arial"/>
          <w:sz w:val="24"/>
          <w:szCs w:val="24"/>
        </w:rPr>
        <w:t>f</w:t>
      </w:r>
      <w:r>
        <w:rPr>
          <w:rFonts w:ascii="Arial" w:hAnsi="Arial" w:cs="Arial"/>
          <w:sz w:val="24"/>
          <w:szCs w:val="24"/>
        </w:rPr>
        <w:t>e</w:t>
      </w:r>
      <w:proofErr w:type="spellEnd"/>
      <w:r>
        <w:rPr>
          <w:rFonts w:ascii="Arial" w:hAnsi="Arial" w:cs="Arial"/>
          <w:sz w:val="24"/>
          <w:szCs w:val="24"/>
        </w:rPr>
        <w:t xml:space="preserve"> in the Health and Human Sciences section. </w:t>
      </w:r>
    </w:p>
    <w:p w:rsidR="00BB282E" w:rsidRDefault="00BB282E" w:rsidP="00202A6D">
      <w:pPr>
        <w:widowControl/>
        <w:overflowPunct/>
        <w:autoSpaceDE/>
        <w:autoSpaceDN/>
        <w:adjustRightInd/>
        <w:spacing w:after="0"/>
        <w:rPr>
          <w:rFonts w:ascii="Arial" w:hAnsi="Arial" w:cs="Arial"/>
          <w:sz w:val="24"/>
          <w:szCs w:val="24"/>
        </w:rPr>
      </w:pPr>
      <w:r>
        <w:rPr>
          <w:rFonts w:ascii="Arial" w:hAnsi="Arial" w:cs="Arial"/>
          <w:sz w:val="24"/>
          <w:szCs w:val="24"/>
        </w:rPr>
        <w:t>4-H season is here if you are showing livestock there are many important dates coming up. Also, if youth are interested in camp make sure to check out the 4-H &amp; Youth Development section of the newsletter</w:t>
      </w:r>
    </w:p>
    <w:p w:rsidR="00D83A70" w:rsidRPr="00143ACD" w:rsidRDefault="00D83A70" w:rsidP="00D83A70">
      <w:pPr>
        <w:spacing w:after="0"/>
        <w:rPr>
          <w:rFonts w:ascii="Arial" w:hAnsi="Arial" w:cs="Arial"/>
          <w:sz w:val="8"/>
          <w:szCs w:val="24"/>
        </w:rPr>
      </w:pPr>
    </w:p>
    <w:p w:rsidR="003F5C49" w:rsidRDefault="00D83A70" w:rsidP="003F5C49">
      <w:pPr>
        <w:spacing w:after="0"/>
        <w:rPr>
          <w:rFonts w:ascii="Arial" w:hAnsi="Arial" w:cs="Arial"/>
          <w:noProof/>
        </w:rPr>
      </w:pPr>
      <w:r>
        <w:rPr>
          <w:rFonts w:ascii="Arial" w:hAnsi="Arial" w:cs="Arial"/>
        </w:rPr>
        <w:t>If you have any 4-H, health, human science, agriculture, natural resource, or gardening questions feel free to call us at</w:t>
      </w:r>
      <w:r w:rsidR="008C0414">
        <w:rPr>
          <w:rFonts w:ascii="Arial" w:hAnsi="Arial" w:cs="Arial"/>
        </w:rPr>
        <w:t xml:space="preserve"> </w:t>
      </w:r>
      <w:r w:rsidR="00444493">
        <w:rPr>
          <w:rFonts w:ascii="Arial" w:hAnsi="Arial" w:cs="Arial"/>
        </w:rPr>
        <w:t xml:space="preserve">               </w:t>
      </w:r>
      <w:r>
        <w:rPr>
          <w:rFonts w:ascii="Arial" w:hAnsi="Arial" w:cs="Arial"/>
        </w:rPr>
        <w:t>812-882-3509.</w:t>
      </w:r>
      <w:r w:rsidR="00202A6D" w:rsidRPr="00202A6D">
        <w:rPr>
          <w:rFonts w:ascii="Arial" w:hAnsi="Arial" w:cs="Arial"/>
          <w:noProof/>
        </w:rPr>
        <w:t xml:space="preserve"> </w:t>
      </w:r>
    </w:p>
    <w:p w:rsidR="00A4664E" w:rsidRPr="00143ACD" w:rsidRDefault="00A4664E" w:rsidP="003F5C49">
      <w:pPr>
        <w:spacing w:after="0"/>
        <w:rPr>
          <w:rFonts w:ascii="Arial" w:hAnsi="Arial" w:cs="Arial"/>
          <w:noProof/>
          <w:sz w:val="12"/>
        </w:rPr>
      </w:pPr>
    </w:p>
    <w:p w:rsidR="00D83A70" w:rsidRDefault="00D83A70" w:rsidP="003F5C49">
      <w:pPr>
        <w:spacing w:after="0"/>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rsidR="00D83A70" w:rsidRDefault="00143ACD" w:rsidP="003F5C49">
      <w:pPr>
        <w:spacing w:after="0"/>
        <w:rPr>
          <w:rFonts w:ascii="Arial" w:hAnsi="Arial" w:cs="Arial"/>
        </w:rPr>
      </w:pPr>
      <w:r>
        <w:rPr>
          <w:rFonts w:ascii="Arial" w:hAnsi="Arial" w:cs="Arial"/>
          <w:b/>
          <w:bCs/>
          <w:noProof/>
          <w:sz w:val="64"/>
          <w:szCs w:val="64"/>
          <w:u w:val="single"/>
        </w:rPr>
        <mc:AlternateContent>
          <mc:Choice Requires="wps">
            <w:drawing>
              <wp:anchor distT="0" distB="0" distL="114300" distR="114300" simplePos="0" relativeHeight="251676672" behindDoc="0" locked="0" layoutInCell="1" allowOverlap="1">
                <wp:simplePos x="0" y="0"/>
                <wp:positionH relativeFrom="column">
                  <wp:posOffset>-552450</wp:posOffset>
                </wp:positionH>
                <wp:positionV relativeFrom="paragraph">
                  <wp:posOffset>233680</wp:posOffset>
                </wp:positionV>
                <wp:extent cx="4705350" cy="0"/>
                <wp:effectExtent l="0" t="0" r="19050" b="19050"/>
                <wp:wrapNone/>
                <wp:docPr id="17" name="Straight Connector 17"/>
                <wp:cNvGraphicFramePr/>
                <a:graphic xmlns:a="http://schemas.openxmlformats.org/drawingml/2006/main">
                  <a:graphicData uri="http://schemas.microsoft.com/office/word/2010/wordprocessingShape">
                    <wps:wsp>
                      <wps:cNvCnPr/>
                      <wps:spPr>
                        <a:xfrm flipH="1">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27962"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8.4pt" to="32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" strokecolor="black [3200]" strokeweight=".5pt">
                <v:stroke joinstyle="miter"/>
              </v:line>
            </w:pict>
          </mc:Fallback>
        </mc:AlternateContent>
      </w:r>
      <w:r w:rsidR="003F5C49">
        <w:rPr>
          <w:rFonts w:ascii="Arial" w:hAnsi="Arial" w:cs="Arial"/>
        </w:rPr>
        <w:t>Agriculture and Natural Resources/</w:t>
      </w:r>
      <w:r w:rsidR="00D83A70">
        <w:rPr>
          <w:rFonts w:ascii="Arial" w:hAnsi="Arial" w:cs="Arial"/>
        </w:rPr>
        <w:t>County Extension</w:t>
      </w:r>
      <w:r w:rsidR="003F5C49">
        <w:rPr>
          <w:rFonts w:ascii="Arial" w:hAnsi="Arial" w:cs="Arial"/>
        </w:rPr>
        <w:t xml:space="preserve"> Director</w:t>
      </w:r>
    </w:p>
    <w:p w:rsidR="00897E96" w:rsidRPr="00897E96" w:rsidRDefault="00897E96" w:rsidP="003F5C49">
      <w:pPr>
        <w:spacing w:after="0"/>
        <w:rPr>
          <w:rFonts w:ascii="Arial" w:hAnsi="Arial" w:cs="Arial"/>
          <w:sz w:val="14"/>
        </w:rPr>
      </w:pPr>
    </w:p>
    <w:p w:rsidR="00436A27" w:rsidRDefault="00436A27" w:rsidP="003A1086">
      <w:pPr>
        <w:widowControl/>
        <w:overflowPunct/>
        <w:autoSpaceDE/>
        <w:autoSpaceDN/>
        <w:adjustRightInd/>
        <w:spacing w:after="0"/>
        <w:jc w:val="center"/>
        <w:rPr>
          <w:rFonts w:ascii="Arial" w:hAnsi="Arial" w:cs="Arial"/>
          <w:b/>
          <w:bCs/>
          <w:sz w:val="24"/>
          <w:szCs w:val="24"/>
        </w:rPr>
      </w:pPr>
      <w:r w:rsidRPr="00436A27">
        <w:rPr>
          <w:rFonts w:ascii="Arial" w:hAnsi="Arial" w:cs="Arial"/>
          <w:b/>
          <w:bCs/>
          <w:sz w:val="24"/>
          <w:szCs w:val="24"/>
        </w:rPr>
        <w:t xml:space="preserve">Purdue Extension – </w:t>
      </w:r>
      <w:r>
        <w:rPr>
          <w:rFonts w:ascii="Arial" w:hAnsi="Arial" w:cs="Arial"/>
          <w:b/>
          <w:bCs/>
          <w:sz w:val="24"/>
          <w:szCs w:val="24"/>
        </w:rPr>
        <w:t xml:space="preserve">Knox County </w:t>
      </w:r>
    </w:p>
    <w:p w:rsidR="00436A27" w:rsidRPr="00436A27" w:rsidRDefault="00436A27" w:rsidP="003A1086">
      <w:pPr>
        <w:widowControl/>
        <w:overflowPunct/>
        <w:autoSpaceDE/>
        <w:autoSpaceDN/>
        <w:adjustRightInd/>
        <w:spacing w:after="0"/>
        <w:jc w:val="center"/>
        <w:rPr>
          <w:rFonts w:ascii="Arial" w:hAnsi="Arial" w:cs="Arial"/>
          <w:b/>
          <w:bCs/>
          <w:sz w:val="24"/>
          <w:szCs w:val="24"/>
        </w:rPr>
      </w:pPr>
      <w:r>
        <w:rPr>
          <w:rFonts w:ascii="Arial" w:hAnsi="Arial" w:cs="Arial"/>
          <w:b/>
          <w:bCs/>
          <w:sz w:val="24"/>
          <w:szCs w:val="24"/>
        </w:rPr>
        <w:t xml:space="preserve">4-H </w:t>
      </w:r>
      <w:r w:rsidRPr="00436A27">
        <w:rPr>
          <w:rFonts w:ascii="Arial" w:hAnsi="Arial" w:cs="Arial"/>
          <w:b/>
          <w:bCs/>
          <w:sz w:val="24"/>
          <w:szCs w:val="24"/>
        </w:rPr>
        <w:t>Summer Intern Position</w:t>
      </w:r>
    </w:p>
    <w:p w:rsidR="00436A27" w:rsidRPr="004853FC" w:rsidRDefault="00436A27" w:rsidP="003A1086">
      <w:pPr>
        <w:widowControl/>
        <w:overflowPunct/>
        <w:autoSpaceDE/>
        <w:autoSpaceDN/>
        <w:adjustRightInd/>
        <w:spacing w:after="0"/>
        <w:jc w:val="center"/>
        <w:rPr>
          <w:rFonts w:ascii="Arial" w:hAnsi="Arial" w:cs="Arial"/>
          <w:bCs/>
          <w:sz w:val="16"/>
          <w:szCs w:val="24"/>
        </w:rPr>
      </w:pPr>
    </w:p>
    <w:p w:rsidR="00436A27" w:rsidRDefault="00436A27" w:rsidP="00436A27">
      <w:pPr>
        <w:widowControl/>
        <w:overflowPunct/>
        <w:autoSpaceDE/>
        <w:autoSpaceDN/>
        <w:adjustRightInd/>
        <w:spacing w:after="0"/>
        <w:rPr>
          <w:rFonts w:ascii="Arial" w:hAnsi="Arial" w:cs="Arial"/>
          <w:bCs/>
          <w:sz w:val="24"/>
          <w:szCs w:val="24"/>
        </w:rPr>
      </w:pPr>
      <w:r w:rsidRPr="00436A27">
        <w:rPr>
          <w:rFonts w:ascii="Arial" w:hAnsi="Arial" w:cs="Arial"/>
          <w:bCs/>
          <w:sz w:val="24"/>
          <w:szCs w:val="24"/>
        </w:rPr>
        <w:t xml:space="preserve">The </w:t>
      </w:r>
      <w:r>
        <w:rPr>
          <w:rFonts w:ascii="Arial" w:hAnsi="Arial" w:cs="Arial"/>
          <w:bCs/>
          <w:sz w:val="24"/>
          <w:szCs w:val="24"/>
        </w:rPr>
        <w:t xml:space="preserve">Purdue Extension - </w:t>
      </w:r>
      <w:r w:rsidRPr="00436A27">
        <w:rPr>
          <w:rFonts w:ascii="Arial" w:hAnsi="Arial" w:cs="Arial"/>
          <w:bCs/>
          <w:sz w:val="24"/>
          <w:szCs w:val="24"/>
        </w:rPr>
        <w:t xml:space="preserve">Knox County Office is accepting applications for a summer intern.  The position will begin May </w:t>
      </w:r>
      <w:r>
        <w:rPr>
          <w:rFonts w:ascii="Arial" w:hAnsi="Arial" w:cs="Arial"/>
          <w:bCs/>
          <w:sz w:val="24"/>
          <w:szCs w:val="24"/>
        </w:rPr>
        <w:t>23 and will go through August 5</w:t>
      </w:r>
      <w:r w:rsidRPr="00436A27">
        <w:rPr>
          <w:rFonts w:ascii="Arial" w:hAnsi="Arial" w:cs="Arial"/>
          <w:bCs/>
          <w:sz w:val="24"/>
          <w:szCs w:val="24"/>
        </w:rPr>
        <w:t xml:space="preserve">.  This will be a paid internship.  All applicants must </w:t>
      </w:r>
      <w:r>
        <w:rPr>
          <w:rFonts w:ascii="Arial" w:hAnsi="Arial" w:cs="Arial"/>
          <w:bCs/>
          <w:sz w:val="24"/>
          <w:szCs w:val="24"/>
        </w:rPr>
        <w:t xml:space="preserve">have graduated from high school and enrolled in some type of post-secondary education.  </w:t>
      </w:r>
      <w:r w:rsidRPr="00436A27">
        <w:rPr>
          <w:rFonts w:ascii="Arial" w:hAnsi="Arial" w:cs="Arial"/>
          <w:bCs/>
          <w:sz w:val="24"/>
          <w:szCs w:val="24"/>
        </w:rPr>
        <w:t xml:space="preserve">  </w:t>
      </w:r>
    </w:p>
    <w:p w:rsidR="00436A27" w:rsidRPr="004853FC" w:rsidRDefault="00436A27" w:rsidP="00436A27">
      <w:pPr>
        <w:widowControl/>
        <w:overflowPunct/>
        <w:autoSpaceDE/>
        <w:autoSpaceDN/>
        <w:adjustRightInd/>
        <w:spacing w:after="0"/>
        <w:rPr>
          <w:rFonts w:ascii="Arial" w:hAnsi="Arial" w:cs="Arial"/>
          <w:bCs/>
          <w:sz w:val="14"/>
          <w:szCs w:val="24"/>
        </w:rPr>
      </w:pPr>
    </w:p>
    <w:p w:rsidR="00436A27" w:rsidRDefault="004853FC" w:rsidP="00436A27">
      <w:pPr>
        <w:widowControl/>
        <w:overflowPunct/>
        <w:autoSpaceDE/>
        <w:autoSpaceDN/>
        <w:adjustRightInd/>
        <w:spacing w:after="0"/>
        <w:rPr>
          <w:rFonts w:ascii="Arial" w:hAnsi="Arial" w:cs="Arial"/>
          <w:bCs/>
          <w:sz w:val="24"/>
          <w:szCs w:val="24"/>
        </w:rPr>
      </w:pPr>
      <w:r w:rsidRPr="004853FC">
        <w:rPr>
          <w:rFonts w:ascii="Arial" w:hAnsi="Arial" w:cs="Arial"/>
          <w:noProof/>
          <w:sz w:val="12"/>
        </w:rPr>
        <mc:AlternateContent>
          <mc:Choice Requires="wps">
            <w:drawing>
              <wp:anchor distT="45720" distB="45720" distL="114300" distR="114300" simplePos="0" relativeHeight="251744256" behindDoc="0" locked="0" layoutInCell="1" allowOverlap="1">
                <wp:simplePos x="0" y="0"/>
                <wp:positionH relativeFrom="column">
                  <wp:posOffset>2371725</wp:posOffset>
                </wp:positionH>
                <wp:positionV relativeFrom="paragraph">
                  <wp:posOffset>168910</wp:posOffset>
                </wp:positionV>
                <wp:extent cx="1724025" cy="1404620"/>
                <wp:effectExtent l="0" t="0" r="952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solidFill>
                          <a:srgbClr val="FFFFFF"/>
                        </a:solidFill>
                        <a:ln w="9525">
                          <a:noFill/>
                          <a:miter lim="800000"/>
                          <a:headEnd/>
                          <a:tailEnd/>
                        </a:ln>
                      </wps:spPr>
                      <wps:txbx>
                        <w:txbxContent>
                          <w:p w:rsidR="004853FC" w:rsidRDefault="004853FC">
                            <w:r>
                              <w:rPr>
                                <w:rFonts w:ascii="Arial" w:hAnsi="Arial" w:cs="Arial"/>
                                <w:noProof/>
                                <w:sz w:val="12"/>
                              </w:rPr>
                              <w:drawing>
                                <wp:inline distT="0" distB="0" distL="0" distR="0">
                                  <wp:extent cx="1571625" cy="884039"/>
                                  <wp:effectExtent l="0" t="0" r="0" b="0"/>
                                  <wp:docPr id="2" name="Picture 2" descr="C:\Users\vmock\AppData\Local\Microsoft\Windows\INetCache\Content.Word\we-are-hiring-g3852271e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mock\AppData\Local\Microsoft\Windows\INetCache\Content.Word\we-are-hiring-g3852271e5_640.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85373" cy="89177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6.75pt;margin-top:13.3pt;width:135.7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" stroked="f">
                <v:textbox style="mso-fit-shape-to-text:t">
                  <w:txbxContent>
                    <w:p w:rsidR="004853FC" w:rsidRDefault="004853FC">
                      <w:r>
                        <w:rPr>
                          <w:rFonts w:ascii="Arial" w:hAnsi="Arial" w:cs="Arial"/>
                          <w:noProof/>
                          <w:sz w:val="12"/>
                        </w:rPr>
                        <w:drawing>
                          <wp:inline distT="0" distB="0" distL="0" distR="0">
                            <wp:extent cx="1571625" cy="884039"/>
                            <wp:effectExtent l="0" t="0" r="0" b="0"/>
                            <wp:docPr id="2" name="Picture 2" descr="C:\Users\vmock\AppData\Local\Microsoft\Windows\INetCache\Content.Word\we-are-hiring-g3852271e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mock\AppData\Local\Microsoft\Windows\INetCache\Content.Word\we-are-hiring-g3852271e5_640.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85373" cy="891772"/>
                                    </a:xfrm>
                                    <a:prstGeom prst="rect">
                                      <a:avLst/>
                                    </a:prstGeom>
                                    <a:noFill/>
                                    <a:ln>
                                      <a:noFill/>
                                    </a:ln>
                                  </pic:spPr>
                                </pic:pic>
                              </a:graphicData>
                            </a:graphic>
                          </wp:inline>
                        </w:drawing>
                      </w:r>
                    </w:p>
                  </w:txbxContent>
                </v:textbox>
                <w10:wrap type="square"/>
              </v:shape>
            </w:pict>
          </mc:Fallback>
        </mc:AlternateContent>
      </w:r>
      <w:r w:rsidR="00436A27" w:rsidRPr="00436A27">
        <w:rPr>
          <w:rFonts w:ascii="Arial" w:hAnsi="Arial" w:cs="Arial"/>
          <w:bCs/>
          <w:sz w:val="24"/>
          <w:szCs w:val="24"/>
        </w:rPr>
        <w:t xml:space="preserve">Please visit the </w:t>
      </w:r>
      <w:r w:rsidR="00606A9A">
        <w:rPr>
          <w:rFonts w:ascii="Arial" w:hAnsi="Arial" w:cs="Arial"/>
          <w:bCs/>
          <w:sz w:val="24"/>
          <w:szCs w:val="24"/>
        </w:rPr>
        <w:t>link</w:t>
      </w:r>
      <w:r w:rsidR="00436A27" w:rsidRPr="00436A27">
        <w:rPr>
          <w:rFonts w:ascii="Arial" w:hAnsi="Arial" w:cs="Arial"/>
          <w:bCs/>
          <w:sz w:val="24"/>
          <w:szCs w:val="24"/>
        </w:rPr>
        <w:t xml:space="preserve"> to download an application </w:t>
      </w:r>
      <w:hyperlink r:id="rId13" w:history="1">
        <w:r w:rsidR="00606A9A" w:rsidRPr="00EB4582">
          <w:rPr>
            <w:rStyle w:val="Hyperlink"/>
            <w:rFonts w:ascii="Arial" w:hAnsi="Arial" w:cs="Arial"/>
            <w:bCs/>
            <w:sz w:val="24"/>
            <w:szCs w:val="24"/>
          </w:rPr>
          <w:t>https://adobe.ly/357vcsC</w:t>
        </w:r>
      </w:hyperlink>
      <w:r w:rsidR="00606A9A">
        <w:rPr>
          <w:rFonts w:ascii="Arial" w:hAnsi="Arial" w:cs="Arial"/>
          <w:bCs/>
          <w:sz w:val="24"/>
          <w:szCs w:val="24"/>
        </w:rPr>
        <w:t xml:space="preserve"> </w:t>
      </w:r>
      <w:r w:rsidR="00436A27" w:rsidRPr="00436A27">
        <w:rPr>
          <w:rFonts w:ascii="Arial" w:hAnsi="Arial" w:cs="Arial"/>
          <w:bCs/>
          <w:sz w:val="24"/>
          <w:szCs w:val="24"/>
        </w:rPr>
        <w:t xml:space="preserve">.  </w:t>
      </w:r>
    </w:p>
    <w:p w:rsidR="00436A27" w:rsidRPr="00436A27" w:rsidRDefault="00436A27" w:rsidP="00436A27">
      <w:pPr>
        <w:widowControl/>
        <w:overflowPunct/>
        <w:autoSpaceDE/>
        <w:autoSpaceDN/>
        <w:adjustRightInd/>
        <w:spacing w:after="0"/>
        <w:rPr>
          <w:rFonts w:ascii="Arial" w:hAnsi="Arial" w:cs="Arial"/>
          <w:bCs/>
          <w:sz w:val="24"/>
          <w:szCs w:val="24"/>
        </w:rPr>
      </w:pPr>
      <w:r w:rsidRPr="00436A27">
        <w:rPr>
          <w:rFonts w:ascii="Arial" w:hAnsi="Arial" w:cs="Arial"/>
          <w:bCs/>
          <w:sz w:val="24"/>
          <w:szCs w:val="24"/>
        </w:rPr>
        <w:t xml:space="preserve">All applications must be received no later than March </w:t>
      </w:r>
      <w:r>
        <w:rPr>
          <w:rFonts w:ascii="Arial" w:hAnsi="Arial" w:cs="Arial"/>
          <w:bCs/>
          <w:sz w:val="24"/>
          <w:szCs w:val="24"/>
        </w:rPr>
        <w:t>25</w:t>
      </w:r>
      <w:r w:rsidRPr="00436A27">
        <w:rPr>
          <w:rFonts w:ascii="Arial" w:hAnsi="Arial" w:cs="Arial"/>
          <w:bCs/>
          <w:sz w:val="24"/>
          <w:szCs w:val="24"/>
        </w:rPr>
        <w:t>, 20</w:t>
      </w:r>
      <w:r>
        <w:rPr>
          <w:rFonts w:ascii="Arial" w:hAnsi="Arial" w:cs="Arial"/>
          <w:bCs/>
          <w:sz w:val="24"/>
          <w:szCs w:val="24"/>
        </w:rPr>
        <w:t>22</w:t>
      </w:r>
      <w:r w:rsidRPr="00436A27">
        <w:rPr>
          <w:rFonts w:ascii="Arial" w:hAnsi="Arial" w:cs="Arial"/>
          <w:bCs/>
          <w:sz w:val="24"/>
          <w:szCs w:val="24"/>
        </w:rPr>
        <w:t xml:space="preserve"> and sent to the following address:</w:t>
      </w:r>
    </w:p>
    <w:p w:rsidR="00436A27" w:rsidRPr="00436A27" w:rsidRDefault="00436A27" w:rsidP="00436A27">
      <w:pPr>
        <w:widowControl/>
        <w:overflowPunct/>
        <w:autoSpaceDE/>
        <w:autoSpaceDN/>
        <w:adjustRightInd/>
        <w:spacing w:after="0"/>
        <w:rPr>
          <w:rFonts w:ascii="Arial" w:hAnsi="Arial" w:cs="Arial"/>
          <w:bCs/>
          <w:sz w:val="24"/>
          <w:szCs w:val="24"/>
        </w:rPr>
      </w:pPr>
      <w:r w:rsidRPr="00436A27">
        <w:rPr>
          <w:rFonts w:ascii="Arial" w:hAnsi="Arial" w:cs="Arial"/>
          <w:bCs/>
          <w:sz w:val="24"/>
          <w:szCs w:val="24"/>
        </w:rPr>
        <w:t>Purdue Extension Knox County</w:t>
      </w:r>
    </w:p>
    <w:p w:rsidR="00436A27" w:rsidRPr="00436A27" w:rsidRDefault="00436A27" w:rsidP="00436A27">
      <w:pPr>
        <w:widowControl/>
        <w:overflowPunct/>
        <w:autoSpaceDE/>
        <w:autoSpaceDN/>
        <w:adjustRightInd/>
        <w:spacing w:after="0"/>
        <w:rPr>
          <w:rFonts w:ascii="Arial" w:hAnsi="Arial" w:cs="Arial"/>
          <w:bCs/>
          <w:sz w:val="24"/>
          <w:szCs w:val="24"/>
        </w:rPr>
      </w:pPr>
      <w:r w:rsidRPr="00436A27">
        <w:rPr>
          <w:rFonts w:ascii="Arial" w:hAnsi="Arial" w:cs="Arial"/>
          <w:bCs/>
          <w:sz w:val="24"/>
          <w:szCs w:val="24"/>
        </w:rPr>
        <w:t>4259 N Purdue Road</w:t>
      </w:r>
    </w:p>
    <w:p w:rsidR="00D83A70" w:rsidRPr="0038799C" w:rsidRDefault="00436A27" w:rsidP="00436A27">
      <w:pPr>
        <w:widowControl/>
        <w:overflowPunct/>
        <w:autoSpaceDE/>
        <w:autoSpaceDN/>
        <w:adjustRightInd/>
        <w:spacing w:after="0"/>
        <w:rPr>
          <w:rFonts w:ascii="Arial" w:hAnsi="Arial" w:cs="Arial"/>
          <w:b/>
          <w:bCs/>
          <w:sz w:val="56"/>
          <w:szCs w:val="64"/>
          <w:u w:val="single"/>
        </w:rPr>
      </w:pPr>
      <w:r w:rsidRPr="00436A27">
        <w:rPr>
          <w:rFonts w:ascii="Arial" w:hAnsi="Arial" w:cs="Arial"/>
          <w:bCs/>
          <w:sz w:val="24"/>
          <w:szCs w:val="24"/>
        </w:rPr>
        <w:t xml:space="preserve">Vincennes, IN 47591 </w:t>
      </w:r>
      <w:r w:rsidR="003F5C49" w:rsidRPr="009E55AC">
        <w:rPr>
          <w:rFonts w:ascii="Arial" w:hAnsi="Arial" w:cs="Arial"/>
          <w:bCs/>
          <w:sz w:val="24"/>
          <w:szCs w:val="24"/>
        </w:rPr>
        <w:br w:type="page"/>
      </w:r>
      <w:r w:rsidR="00D83A70" w:rsidRPr="0038799C">
        <w:rPr>
          <w:rFonts w:ascii="Arial" w:hAnsi="Arial" w:cs="Arial"/>
          <w:b/>
          <w:bCs/>
          <w:sz w:val="56"/>
          <w:szCs w:val="64"/>
          <w:u w:val="single"/>
        </w:rPr>
        <w:lastRenderedPageBreak/>
        <w:t>4-H &amp; Youth Development</w:t>
      </w:r>
    </w:p>
    <w:p w:rsidR="00743D49" w:rsidRDefault="00501A22" w:rsidP="00501A22">
      <w:pPr>
        <w:tabs>
          <w:tab w:val="left" w:pos="4200"/>
        </w:tabs>
        <w:spacing w:after="0"/>
        <w:jc w:val="center"/>
        <w:rPr>
          <w:rFonts w:ascii="Arial" w:hAnsi="Arial" w:cs="Arial"/>
          <w:sz w:val="24"/>
          <w:szCs w:val="24"/>
        </w:rPr>
      </w:pPr>
      <w:r>
        <w:rPr>
          <w:rFonts w:ascii="Arial" w:hAnsi="Arial" w:cs="Arial"/>
          <w:sz w:val="24"/>
          <w:szCs w:val="24"/>
        </w:rPr>
        <w:t>Mitch Wagoner</w:t>
      </w:r>
    </w:p>
    <w:p w:rsidR="00501A22" w:rsidRDefault="00501A22" w:rsidP="00501A22">
      <w:pPr>
        <w:tabs>
          <w:tab w:val="left" w:pos="4200"/>
        </w:tabs>
        <w:spacing w:after="0"/>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 </w:t>
      </w:r>
      <w:r>
        <w:rPr>
          <w:rFonts w:ascii="Arial" w:hAnsi="Arial" w:cs="Arial"/>
          <w:sz w:val="24"/>
          <w:szCs w:val="24"/>
        </w:rPr>
        <w:t>4-H Youth Development</w:t>
      </w:r>
    </w:p>
    <w:p w:rsidR="00501A22" w:rsidRDefault="00D15380" w:rsidP="00501A22">
      <w:pPr>
        <w:tabs>
          <w:tab w:val="left" w:pos="4200"/>
        </w:tabs>
        <w:spacing w:after="0"/>
        <w:jc w:val="center"/>
        <w:rPr>
          <w:rFonts w:ascii="Arial" w:hAnsi="Arial" w:cs="Arial"/>
          <w:sz w:val="24"/>
          <w:szCs w:val="24"/>
        </w:rPr>
      </w:pPr>
      <w:hyperlink r:id="rId14" w:history="1">
        <w:r w:rsidR="00501A22" w:rsidRPr="005C7EA3">
          <w:rPr>
            <w:rStyle w:val="Hyperlink"/>
            <w:rFonts w:ascii="Arial" w:hAnsi="Arial" w:cs="Arial"/>
            <w:sz w:val="24"/>
            <w:szCs w:val="24"/>
          </w:rPr>
          <w:t>mwagoner@purdue.edu</w:t>
        </w:r>
      </w:hyperlink>
    </w:p>
    <w:p w:rsidR="00501A22" w:rsidRDefault="00501A22" w:rsidP="00501A22">
      <w:pPr>
        <w:tabs>
          <w:tab w:val="left" w:pos="4200"/>
        </w:tabs>
        <w:spacing w:after="0"/>
        <w:jc w:val="center"/>
        <w:rPr>
          <w:rFonts w:ascii="Arial" w:hAnsi="Arial" w:cs="Arial"/>
          <w:sz w:val="24"/>
          <w:szCs w:val="24"/>
        </w:rPr>
      </w:pPr>
    </w:p>
    <w:p w:rsidR="007D03AD" w:rsidRDefault="007D03AD" w:rsidP="007D03AD">
      <w:pPr>
        <w:spacing w:before="240"/>
        <w:ind w:right="72"/>
        <w:rPr>
          <w:rFonts w:ascii="Arial" w:eastAsia="Times New Roman" w:hAnsi="Arial" w:cs="Arial"/>
          <w:b/>
          <w:sz w:val="36"/>
          <w:u w:val="single"/>
        </w:rPr>
      </w:pPr>
      <w:r w:rsidRPr="000A0B68">
        <w:rPr>
          <w:rFonts w:ascii="Arial" w:eastAsia="Times New Roman" w:hAnsi="Arial" w:cs="Arial"/>
          <w:b/>
          <w:sz w:val="36"/>
          <w:u w:val="single"/>
        </w:rPr>
        <w:t xml:space="preserve">Livestock Tagging &amp; Tattoo Dates </w:t>
      </w:r>
    </w:p>
    <w:p w:rsidR="007D03AD" w:rsidRPr="000A0B68" w:rsidRDefault="007D03AD" w:rsidP="007D03AD">
      <w:pPr>
        <w:spacing w:before="240"/>
        <w:ind w:right="72"/>
        <w:rPr>
          <w:rFonts w:ascii="Arial" w:hAnsi="Arial" w:cs="Arial"/>
          <w:sz w:val="24"/>
        </w:rPr>
      </w:pPr>
      <w:r w:rsidRPr="000A0B68">
        <w:rPr>
          <w:rFonts w:ascii="Arial" w:hAnsi="Arial" w:cs="Arial"/>
          <w:sz w:val="24"/>
        </w:rPr>
        <w:t xml:space="preserve">All livestock “BUT poultry at this time” must be </w:t>
      </w:r>
      <w:proofErr w:type="spellStart"/>
      <w:r w:rsidRPr="000A0B68">
        <w:rPr>
          <w:rFonts w:ascii="Arial" w:hAnsi="Arial" w:cs="Arial"/>
          <w:sz w:val="24"/>
        </w:rPr>
        <w:t>ID’d</w:t>
      </w:r>
      <w:proofErr w:type="spellEnd"/>
      <w:r w:rsidRPr="000A0B68">
        <w:rPr>
          <w:rFonts w:ascii="Arial" w:hAnsi="Arial" w:cs="Arial"/>
          <w:sz w:val="24"/>
        </w:rPr>
        <w:t xml:space="preserve"> on 4HOnline 2.0 by May 1</w:t>
      </w:r>
      <w:r w:rsidR="00A50FB2">
        <w:rPr>
          <w:rFonts w:ascii="Arial" w:hAnsi="Arial" w:cs="Arial"/>
          <w:sz w:val="24"/>
        </w:rPr>
        <w:t>6</w:t>
      </w:r>
      <w:r w:rsidRPr="000A0B68">
        <w:rPr>
          <w:rFonts w:ascii="Arial" w:hAnsi="Arial" w:cs="Arial"/>
          <w:sz w:val="24"/>
        </w:rPr>
        <w:t xml:space="preserve">! </w:t>
      </w:r>
    </w:p>
    <w:p w:rsidR="007D03AD" w:rsidRPr="000A0B68" w:rsidRDefault="007D03AD" w:rsidP="007D03AD">
      <w:pPr>
        <w:spacing w:before="240"/>
        <w:ind w:right="72"/>
        <w:rPr>
          <w:rFonts w:ascii="Arial" w:hAnsi="Arial" w:cs="Arial"/>
          <w:sz w:val="24"/>
        </w:rPr>
      </w:pPr>
      <w:r w:rsidRPr="000A0B68">
        <w:rPr>
          <w:rFonts w:ascii="Arial" w:hAnsi="Arial" w:cs="Arial"/>
          <w:sz w:val="24"/>
        </w:rPr>
        <w:t>Possession date for rabbits &amp; poultry is the date of tagging!  All others are May 1</w:t>
      </w:r>
      <w:r>
        <w:rPr>
          <w:rFonts w:ascii="Arial" w:hAnsi="Arial" w:cs="Arial"/>
          <w:sz w:val="24"/>
        </w:rPr>
        <w:t>6</w:t>
      </w:r>
      <w:r w:rsidRPr="000A0B68">
        <w:rPr>
          <w:rFonts w:ascii="Arial" w:hAnsi="Arial" w:cs="Arial"/>
          <w:sz w:val="24"/>
        </w:rPr>
        <w:t xml:space="preserve">!  </w:t>
      </w:r>
    </w:p>
    <w:p w:rsidR="007D03AD" w:rsidRPr="000A0B68" w:rsidRDefault="007D03AD" w:rsidP="007D03AD">
      <w:pPr>
        <w:pStyle w:val="ListParagraph"/>
        <w:numPr>
          <w:ilvl w:val="0"/>
          <w:numId w:val="22"/>
        </w:numPr>
        <w:spacing w:before="240"/>
        <w:ind w:right="72"/>
        <w:rPr>
          <w:rFonts w:ascii="Arial" w:hAnsi="Arial" w:cs="Arial"/>
          <w:sz w:val="24"/>
        </w:rPr>
      </w:pPr>
      <w:r w:rsidRPr="000A0B68">
        <w:rPr>
          <w:rFonts w:ascii="Arial" w:hAnsi="Arial" w:cs="Arial"/>
          <w:b/>
          <w:sz w:val="24"/>
          <w:u w:val="single"/>
        </w:rPr>
        <w:t>Steers</w:t>
      </w:r>
      <w:r w:rsidRPr="000A0B68">
        <w:rPr>
          <w:rFonts w:ascii="Arial" w:hAnsi="Arial" w:cs="Arial"/>
          <w:sz w:val="24"/>
          <w:u w:val="single"/>
        </w:rPr>
        <w:t xml:space="preserve"> &amp; </w:t>
      </w:r>
      <w:r w:rsidRPr="000A0B68">
        <w:rPr>
          <w:rFonts w:ascii="Arial" w:hAnsi="Arial" w:cs="Arial"/>
          <w:b/>
          <w:sz w:val="24"/>
          <w:u w:val="single"/>
        </w:rPr>
        <w:t>Commercial Heifers</w:t>
      </w:r>
      <w:r w:rsidRPr="000A0B68">
        <w:rPr>
          <w:rFonts w:ascii="Arial" w:hAnsi="Arial" w:cs="Arial"/>
          <w:sz w:val="24"/>
        </w:rPr>
        <w:t xml:space="preserve">: tagging was on February </w:t>
      </w:r>
      <w:r>
        <w:rPr>
          <w:rFonts w:ascii="Arial" w:hAnsi="Arial" w:cs="Arial"/>
          <w:sz w:val="24"/>
        </w:rPr>
        <w:t>19</w:t>
      </w:r>
      <w:r w:rsidRPr="000A0B68">
        <w:rPr>
          <w:rFonts w:ascii="Arial" w:hAnsi="Arial" w:cs="Arial"/>
          <w:sz w:val="24"/>
        </w:rPr>
        <w:t xml:space="preserve"> at Producers.</w:t>
      </w:r>
    </w:p>
    <w:p w:rsidR="007D03AD" w:rsidRPr="000A0B68" w:rsidRDefault="007D03AD" w:rsidP="007D03AD">
      <w:pPr>
        <w:pStyle w:val="ListParagraph"/>
        <w:numPr>
          <w:ilvl w:val="0"/>
          <w:numId w:val="22"/>
        </w:numPr>
        <w:spacing w:before="240"/>
        <w:ind w:right="72"/>
        <w:rPr>
          <w:rFonts w:ascii="Arial" w:hAnsi="Arial" w:cs="Arial"/>
          <w:sz w:val="24"/>
        </w:rPr>
      </w:pPr>
      <w:r w:rsidRPr="000A0B68">
        <w:rPr>
          <w:rFonts w:ascii="Arial" w:hAnsi="Arial" w:cs="Arial"/>
          <w:sz w:val="24"/>
        </w:rPr>
        <w:t xml:space="preserve">For </w:t>
      </w:r>
      <w:r w:rsidRPr="000A0B68">
        <w:rPr>
          <w:rFonts w:ascii="Arial" w:hAnsi="Arial" w:cs="Arial"/>
          <w:b/>
          <w:sz w:val="24"/>
          <w:u w:val="single"/>
        </w:rPr>
        <w:t>Beef Cattle</w:t>
      </w:r>
      <w:r w:rsidRPr="000A0B68">
        <w:rPr>
          <w:rFonts w:ascii="Arial" w:hAnsi="Arial" w:cs="Arial"/>
          <w:sz w:val="24"/>
          <w:u w:val="single"/>
        </w:rPr>
        <w:t xml:space="preserve"> &amp; </w:t>
      </w:r>
      <w:r w:rsidRPr="000A0B68">
        <w:rPr>
          <w:rFonts w:ascii="Arial" w:hAnsi="Arial" w:cs="Arial"/>
          <w:b/>
          <w:sz w:val="24"/>
          <w:u w:val="single"/>
        </w:rPr>
        <w:t>Dairy Cattle</w:t>
      </w:r>
      <w:r w:rsidRPr="000A0B68">
        <w:rPr>
          <w:rFonts w:ascii="Arial" w:hAnsi="Arial" w:cs="Arial"/>
          <w:sz w:val="24"/>
        </w:rPr>
        <w:t xml:space="preserve"> if you need an 840 RFID tag please contact the Extension Office.  </w:t>
      </w:r>
    </w:p>
    <w:p w:rsidR="007D03AD" w:rsidRPr="000A0B68" w:rsidRDefault="007D03AD" w:rsidP="007D03AD">
      <w:pPr>
        <w:pStyle w:val="ListParagraph"/>
        <w:numPr>
          <w:ilvl w:val="0"/>
          <w:numId w:val="22"/>
        </w:numPr>
        <w:spacing w:before="240"/>
        <w:ind w:right="72"/>
        <w:rPr>
          <w:rFonts w:ascii="Arial" w:hAnsi="Arial" w:cs="Arial"/>
          <w:sz w:val="24"/>
        </w:rPr>
      </w:pPr>
      <w:r w:rsidRPr="000A0B68">
        <w:rPr>
          <w:rFonts w:ascii="Arial" w:hAnsi="Arial" w:cs="Arial"/>
          <w:b/>
          <w:sz w:val="24"/>
          <w:u w:val="single"/>
        </w:rPr>
        <w:t>Poultry</w:t>
      </w:r>
      <w:r w:rsidRPr="000A0B68">
        <w:rPr>
          <w:rFonts w:ascii="Arial" w:hAnsi="Arial" w:cs="Arial"/>
          <w:sz w:val="24"/>
        </w:rPr>
        <w:t xml:space="preserve"> leg banding &amp; blood testing is on May </w:t>
      </w:r>
      <w:r>
        <w:rPr>
          <w:rFonts w:ascii="Arial" w:hAnsi="Arial" w:cs="Arial"/>
          <w:sz w:val="24"/>
        </w:rPr>
        <w:t>7</w:t>
      </w:r>
      <w:r w:rsidRPr="000A0B68">
        <w:rPr>
          <w:rFonts w:ascii="Arial" w:hAnsi="Arial" w:cs="Arial"/>
          <w:sz w:val="24"/>
        </w:rPr>
        <w:t xml:space="preserve"> at the Southwest Purdue Ag Center from 8:00-10:00 am. *Poultry must be large enough to blood test and band (based off of breed)                     </w:t>
      </w:r>
    </w:p>
    <w:p w:rsidR="007D03AD" w:rsidRPr="000A0B68" w:rsidRDefault="007D03AD" w:rsidP="007D03AD">
      <w:pPr>
        <w:pStyle w:val="ListParagraph"/>
        <w:numPr>
          <w:ilvl w:val="0"/>
          <w:numId w:val="22"/>
        </w:numPr>
        <w:spacing w:before="240"/>
        <w:ind w:right="72"/>
        <w:rPr>
          <w:rFonts w:ascii="Arial" w:hAnsi="Arial" w:cs="Arial"/>
          <w:sz w:val="24"/>
        </w:rPr>
      </w:pPr>
      <w:r w:rsidRPr="00444493">
        <w:rPr>
          <w:rFonts w:ascii="Arial" w:hAnsi="Arial" w:cs="Arial"/>
          <w:b/>
          <w:sz w:val="24"/>
          <w:u w:val="single"/>
        </w:rPr>
        <w:t>Rabbit</w:t>
      </w:r>
      <w:r w:rsidRPr="00444493">
        <w:rPr>
          <w:rFonts w:ascii="Arial" w:hAnsi="Arial" w:cs="Arial"/>
          <w:sz w:val="24"/>
          <w:u w:val="single"/>
        </w:rPr>
        <w:t xml:space="preserve"> </w:t>
      </w:r>
      <w:r w:rsidRPr="000A0B68">
        <w:rPr>
          <w:rFonts w:ascii="Arial" w:hAnsi="Arial" w:cs="Arial"/>
          <w:sz w:val="24"/>
        </w:rPr>
        <w:t xml:space="preserve">tattooing is on May </w:t>
      </w:r>
      <w:r>
        <w:rPr>
          <w:rFonts w:ascii="Arial" w:hAnsi="Arial" w:cs="Arial"/>
          <w:sz w:val="24"/>
        </w:rPr>
        <w:t>7</w:t>
      </w:r>
      <w:r w:rsidRPr="000A0B68">
        <w:rPr>
          <w:rFonts w:ascii="Arial" w:hAnsi="Arial" w:cs="Arial"/>
          <w:sz w:val="24"/>
        </w:rPr>
        <w:t xml:space="preserve"> at the Southwest Purdue Ag Center from 2:00–4:00 pm.</w:t>
      </w:r>
    </w:p>
    <w:p w:rsidR="007D03AD" w:rsidRPr="000A0B68" w:rsidRDefault="007D03AD" w:rsidP="007D03AD">
      <w:pPr>
        <w:pStyle w:val="ListParagraph"/>
        <w:numPr>
          <w:ilvl w:val="0"/>
          <w:numId w:val="22"/>
        </w:numPr>
        <w:spacing w:before="240"/>
        <w:ind w:right="72"/>
        <w:rPr>
          <w:rFonts w:ascii="Arial" w:hAnsi="Arial" w:cs="Arial"/>
          <w:sz w:val="24"/>
        </w:rPr>
      </w:pPr>
      <w:r w:rsidRPr="000A0B68">
        <w:rPr>
          <w:rFonts w:ascii="Arial" w:hAnsi="Arial" w:cs="Arial"/>
          <w:b/>
          <w:sz w:val="24"/>
          <w:u w:val="single"/>
        </w:rPr>
        <w:t>Sheep</w:t>
      </w:r>
      <w:r w:rsidRPr="000A0B68">
        <w:rPr>
          <w:rFonts w:ascii="Arial" w:hAnsi="Arial" w:cs="Arial"/>
          <w:sz w:val="24"/>
          <w:u w:val="single"/>
        </w:rPr>
        <w:t xml:space="preserve"> &amp; </w:t>
      </w:r>
      <w:r w:rsidRPr="000A0B68">
        <w:rPr>
          <w:rFonts w:ascii="Arial" w:hAnsi="Arial" w:cs="Arial"/>
          <w:b/>
          <w:sz w:val="24"/>
          <w:u w:val="single"/>
        </w:rPr>
        <w:t>Goat</w:t>
      </w:r>
      <w:r w:rsidRPr="000A0B68">
        <w:rPr>
          <w:rFonts w:ascii="Arial" w:hAnsi="Arial" w:cs="Arial"/>
          <w:sz w:val="24"/>
        </w:rPr>
        <w:t xml:space="preserve"> tagging is on May </w:t>
      </w:r>
      <w:r>
        <w:rPr>
          <w:rFonts w:ascii="Arial" w:hAnsi="Arial" w:cs="Arial"/>
          <w:sz w:val="24"/>
        </w:rPr>
        <w:t>7</w:t>
      </w:r>
      <w:r w:rsidRPr="000A0B68">
        <w:rPr>
          <w:rFonts w:ascii="Arial" w:hAnsi="Arial" w:cs="Arial"/>
          <w:sz w:val="24"/>
        </w:rPr>
        <w:t xml:space="preserve"> at the Extension Office Parking Lot from 9:00—11:00 am. </w:t>
      </w:r>
    </w:p>
    <w:p w:rsidR="007D03AD" w:rsidRPr="007426C0" w:rsidRDefault="007D03AD" w:rsidP="007D03AD">
      <w:pPr>
        <w:pStyle w:val="ListParagraph"/>
        <w:numPr>
          <w:ilvl w:val="1"/>
          <w:numId w:val="22"/>
        </w:numPr>
        <w:spacing w:before="240"/>
        <w:ind w:right="72"/>
        <w:rPr>
          <w:rFonts w:ascii="Arial" w:hAnsi="Arial" w:cs="Arial"/>
          <w:sz w:val="24"/>
        </w:rPr>
      </w:pPr>
      <w:r w:rsidRPr="007426C0">
        <w:rPr>
          <w:rFonts w:ascii="Arial" w:hAnsi="Arial" w:cs="Arial"/>
          <w:sz w:val="24"/>
        </w:rPr>
        <w:t xml:space="preserve">Which sheep &amp; goats need to come to tagging? Any sheep planning to go to State Fair and all market lambs/ commercial breeding ewes. All meat goat </w:t>
      </w:r>
      <w:proofErr w:type="spellStart"/>
      <w:r w:rsidRPr="007426C0">
        <w:rPr>
          <w:rFonts w:ascii="Arial" w:hAnsi="Arial" w:cs="Arial"/>
          <w:sz w:val="24"/>
        </w:rPr>
        <w:t>wethers</w:t>
      </w:r>
      <w:proofErr w:type="spellEnd"/>
      <w:r w:rsidRPr="007426C0">
        <w:rPr>
          <w:rFonts w:ascii="Arial" w:hAnsi="Arial" w:cs="Arial"/>
          <w:sz w:val="24"/>
        </w:rPr>
        <w:t xml:space="preserve"> and meat goat </w:t>
      </w:r>
      <w:proofErr w:type="spellStart"/>
      <w:r w:rsidRPr="007426C0">
        <w:rPr>
          <w:rFonts w:ascii="Arial" w:hAnsi="Arial" w:cs="Arial"/>
          <w:sz w:val="24"/>
        </w:rPr>
        <w:t>wether</w:t>
      </w:r>
      <w:proofErr w:type="spellEnd"/>
      <w:r w:rsidRPr="007426C0">
        <w:rPr>
          <w:rFonts w:ascii="Arial" w:hAnsi="Arial" w:cs="Arial"/>
          <w:sz w:val="24"/>
        </w:rPr>
        <w:t xml:space="preserve"> dams.  </w:t>
      </w:r>
    </w:p>
    <w:p w:rsidR="007D03AD" w:rsidRDefault="007D03AD" w:rsidP="007D03AD">
      <w:pPr>
        <w:pStyle w:val="ListParagraph"/>
        <w:numPr>
          <w:ilvl w:val="0"/>
          <w:numId w:val="22"/>
        </w:numPr>
        <w:spacing w:before="240"/>
        <w:ind w:right="72"/>
        <w:rPr>
          <w:rFonts w:ascii="Arial" w:hAnsi="Arial" w:cs="Arial"/>
          <w:sz w:val="24"/>
        </w:rPr>
      </w:pPr>
      <w:r w:rsidRPr="000A0B68">
        <w:rPr>
          <w:rFonts w:ascii="Arial" w:hAnsi="Arial" w:cs="Arial"/>
          <w:b/>
          <w:sz w:val="24"/>
          <w:u w:val="single"/>
        </w:rPr>
        <w:t>Swine</w:t>
      </w:r>
      <w:r w:rsidRPr="000A0B68">
        <w:rPr>
          <w:rFonts w:ascii="Arial" w:hAnsi="Arial" w:cs="Arial"/>
          <w:sz w:val="24"/>
        </w:rPr>
        <w:t>: No tagging date for swine. All exhibitors need to pick up tags from Extension Office before May 1</w:t>
      </w:r>
      <w:r>
        <w:rPr>
          <w:rFonts w:ascii="Arial" w:hAnsi="Arial" w:cs="Arial"/>
          <w:sz w:val="24"/>
        </w:rPr>
        <w:t>3</w:t>
      </w:r>
      <w:r w:rsidRPr="000A0B68">
        <w:rPr>
          <w:rFonts w:ascii="Arial" w:hAnsi="Arial" w:cs="Arial"/>
          <w:sz w:val="24"/>
        </w:rPr>
        <w:t>.</w:t>
      </w:r>
    </w:p>
    <w:p w:rsidR="007D03AD" w:rsidRPr="007426C0" w:rsidRDefault="007D03AD" w:rsidP="007D03AD">
      <w:pPr>
        <w:spacing w:before="240"/>
        <w:ind w:right="72"/>
        <w:rPr>
          <w:rFonts w:ascii="Arial" w:hAnsi="Arial" w:cs="Arial"/>
          <w:sz w:val="24"/>
        </w:rPr>
      </w:pPr>
      <w:r w:rsidRPr="007426C0">
        <w:rPr>
          <w:rFonts w:ascii="Arial" w:hAnsi="Arial" w:cs="Arial"/>
          <w:b/>
          <w:sz w:val="24"/>
          <w:u w:val="single"/>
        </w:rPr>
        <w:t xml:space="preserve">State Fair DNA Hair Samples </w:t>
      </w:r>
      <w:r w:rsidRPr="007426C0">
        <w:rPr>
          <w:rFonts w:ascii="Arial" w:hAnsi="Arial" w:cs="Arial"/>
          <w:sz w:val="24"/>
        </w:rPr>
        <w:t>envelopes for beef cattle, dairy cattle, meat goats, sheep, &amp; swine can be picked up from the Extension Office and are due back to the Extension Office by May 1</w:t>
      </w:r>
      <w:r>
        <w:rPr>
          <w:rFonts w:ascii="Arial" w:hAnsi="Arial" w:cs="Arial"/>
          <w:sz w:val="24"/>
        </w:rPr>
        <w:t>6</w:t>
      </w:r>
      <w:r w:rsidRPr="007426C0">
        <w:rPr>
          <w:rFonts w:ascii="Arial" w:hAnsi="Arial" w:cs="Arial"/>
          <w:sz w:val="24"/>
        </w:rPr>
        <w:t>!</w:t>
      </w:r>
    </w:p>
    <w:p w:rsidR="007D03AD" w:rsidRDefault="007D03AD" w:rsidP="007D03AD">
      <w:pPr>
        <w:pStyle w:val="BodyText3"/>
        <w:pBdr>
          <w:bottom w:val="single" w:sz="24" w:space="1" w:color="auto"/>
        </w:pBdr>
        <w:spacing w:after="0"/>
        <w:jc w:val="center"/>
        <w:rPr>
          <w:rFonts w:ascii="Arial" w:hAnsi="Arial" w:cs="Arial"/>
          <w:sz w:val="24"/>
          <w:szCs w:val="24"/>
        </w:rPr>
      </w:pPr>
    </w:p>
    <w:p w:rsidR="007D03AD" w:rsidRDefault="007D03AD" w:rsidP="007D03AD">
      <w:pPr>
        <w:pStyle w:val="BodyText3"/>
        <w:spacing w:after="0"/>
        <w:jc w:val="center"/>
        <w:rPr>
          <w:rFonts w:ascii="Arial" w:hAnsi="Arial" w:cs="Arial"/>
          <w:sz w:val="24"/>
          <w:szCs w:val="24"/>
        </w:rPr>
      </w:pPr>
    </w:p>
    <w:p w:rsidR="007D03AD" w:rsidRPr="000A0B68" w:rsidRDefault="007D03AD" w:rsidP="007D03AD">
      <w:pPr>
        <w:spacing w:line="276" w:lineRule="auto"/>
        <w:ind w:left="360"/>
        <w:jc w:val="center"/>
        <w:rPr>
          <w:rFonts w:ascii="Arial" w:hAnsi="Arial" w:cs="Arial"/>
          <w:sz w:val="24"/>
          <w:szCs w:val="24"/>
        </w:rPr>
      </w:pPr>
      <w:r w:rsidRPr="000A0B68">
        <w:rPr>
          <w:rFonts w:ascii="Arial" w:hAnsi="Arial" w:cs="Arial"/>
          <w:b/>
          <w:bCs/>
          <w:sz w:val="36"/>
          <w:szCs w:val="36"/>
          <w:u w:val="single"/>
        </w:rPr>
        <w:t>How to ID Animals on 4HOnline</w:t>
      </w:r>
    </w:p>
    <w:p w:rsidR="007D03AD" w:rsidRPr="000A0B68" w:rsidRDefault="007D03AD" w:rsidP="007D03AD">
      <w:pPr>
        <w:jc w:val="center"/>
        <w:rPr>
          <w:rFonts w:ascii="Arial" w:hAnsi="Arial" w:cs="Arial"/>
          <w:b/>
          <w:bCs/>
          <w:sz w:val="24"/>
          <w:szCs w:val="24"/>
        </w:rPr>
      </w:pPr>
      <w:r w:rsidRPr="000A0B68">
        <w:rPr>
          <w:rFonts w:ascii="Arial" w:hAnsi="Arial" w:cs="Arial"/>
          <w:b/>
          <w:bCs/>
          <w:sz w:val="24"/>
          <w:szCs w:val="24"/>
        </w:rPr>
        <w:t xml:space="preserve">All </w:t>
      </w:r>
      <w:r>
        <w:rPr>
          <w:rFonts w:ascii="Arial" w:hAnsi="Arial" w:cs="Arial"/>
          <w:b/>
          <w:bCs/>
          <w:sz w:val="24"/>
          <w:szCs w:val="24"/>
        </w:rPr>
        <w:t xml:space="preserve">livestock must be </w:t>
      </w:r>
      <w:proofErr w:type="spellStart"/>
      <w:r>
        <w:rPr>
          <w:rFonts w:ascii="Arial" w:hAnsi="Arial" w:cs="Arial"/>
          <w:b/>
          <w:bCs/>
          <w:sz w:val="24"/>
          <w:szCs w:val="24"/>
        </w:rPr>
        <w:t>ID’d</w:t>
      </w:r>
      <w:proofErr w:type="spellEnd"/>
      <w:r>
        <w:rPr>
          <w:rFonts w:ascii="Arial" w:hAnsi="Arial" w:cs="Arial"/>
          <w:b/>
          <w:bCs/>
          <w:sz w:val="24"/>
          <w:szCs w:val="24"/>
        </w:rPr>
        <w:t xml:space="preserve"> by May 16</w:t>
      </w:r>
      <w:r w:rsidRPr="000A0B68">
        <w:rPr>
          <w:rFonts w:ascii="Arial" w:hAnsi="Arial" w:cs="Arial"/>
          <w:b/>
          <w:bCs/>
          <w:sz w:val="24"/>
          <w:szCs w:val="24"/>
        </w:rPr>
        <w:t xml:space="preserve">! </w:t>
      </w:r>
    </w:p>
    <w:p w:rsidR="007D03AD" w:rsidRPr="000A0B68" w:rsidRDefault="007D03AD" w:rsidP="007D03AD">
      <w:pPr>
        <w:jc w:val="center"/>
        <w:rPr>
          <w:rFonts w:ascii="Arial" w:hAnsi="Arial" w:cs="Arial"/>
          <w:sz w:val="24"/>
          <w:szCs w:val="24"/>
        </w:rPr>
      </w:pPr>
      <w:r w:rsidRPr="000A0B68">
        <w:rPr>
          <w:rFonts w:ascii="Arial" w:hAnsi="Arial" w:cs="Arial"/>
          <w:sz w:val="24"/>
          <w:szCs w:val="24"/>
        </w:rPr>
        <w:t>All Livestock “</w:t>
      </w:r>
      <w:r w:rsidRPr="000A0B68">
        <w:rPr>
          <w:rFonts w:ascii="Arial" w:hAnsi="Arial" w:cs="Arial"/>
          <w:i/>
          <w:iCs/>
          <w:sz w:val="24"/>
          <w:szCs w:val="24"/>
        </w:rPr>
        <w:t>BUT poultry at this time</w:t>
      </w:r>
      <w:r w:rsidRPr="000A0B68">
        <w:rPr>
          <w:rFonts w:ascii="Arial" w:hAnsi="Arial" w:cs="Arial"/>
          <w:sz w:val="24"/>
          <w:szCs w:val="24"/>
        </w:rPr>
        <w:t xml:space="preserve">” are to be </w:t>
      </w:r>
      <w:proofErr w:type="spellStart"/>
      <w:r w:rsidRPr="000A0B68">
        <w:rPr>
          <w:rFonts w:ascii="Arial" w:hAnsi="Arial" w:cs="Arial"/>
          <w:sz w:val="24"/>
          <w:szCs w:val="24"/>
        </w:rPr>
        <w:t>ID’d</w:t>
      </w:r>
      <w:proofErr w:type="spellEnd"/>
      <w:r w:rsidRPr="000A0B68">
        <w:rPr>
          <w:rFonts w:ascii="Arial" w:hAnsi="Arial" w:cs="Arial"/>
          <w:sz w:val="24"/>
          <w:szCs w:val="24"/>
        </w:rPr>
        <w:t xml:space="preserve"> on</w:t>
      </w:r>
      <w:r>
        <w:rPr>
          <w:rFonts w:ascii="Arial" w:hAnsi="Arial" w:cs="Arial"/>
          <w:sz w:val="24"/>
          <w:szCs w:val="24"/>
        </w:rPr>
        <w:t xml:space="preserve"> </w:t>
      </w:r>
      <w:r w:rsidRPr="000A0B68">
        <w:rPr>
          <w:rFonts w:ascii="Arial" w:hAnsi="Arial" w:cs="Arial"/>
          <w:sz w:val="24"/>
          <w:szCs w:val="24"/>
        </w:rPr>
        <w:t xml:space="preserve"> </w:t>
      </w:r>
      <w:r w:rsidRPr="000A0B68">
        <w:rPr>
          <w:rFonts w:ascii="Arial" w:hAnsi="Arial" w:cs="Arial"/>
          <w:b/>
          <w:bCs/>
          <w:sz w:val="24"/>
          <w:szCs w:val="24"/>
          <w:u w:val="single"/>
        </w:rPr>
        <w:t>“https://v2.4honline.com”</w:t>
      </w:r>
      <w:r w:rsidRPr="000A0B68">
        <w:rPr>
          <w:rFonts w:ascii="Arial" w:hAnsi="Arial" w:cs="Arial"/>
          <w:sz w:val="24"/>
          <w:szCs w:val="24"/>
        </w:rPr>
        <w:t xml:space="preserve">.  </w:t>
      </w:r>
    </w:p>
    <w:p w:rsidR="007D03AD" w:rsidRPr="000A0B68" w:rsidRDefault="007D03AD" w:rsidP="007D03AD">
      <w:pPr>
        <w:jc w:val="center"/>
        <w:rPr>
          <w:rFonts w:ascii="Arial" w:hAnsi="Arial" w:cs="Arial"/>
          <w:sz w:val="24"/>
          <w:szCs w:val="24"/>
        </w:rPr>
      </w:pPr>
      <w:r w:rsidRPr="000A0B68">
        <w:rPr>
          <w:rFonts w:ascii="Arial" w:hAnsi="Arial" w:cs="Arial"/>
          <w:sz w:val="24"/>
          <w:szCs w:val="24"/>
        </w:rPr>
        <w:t>Instructions on how to ID your</w:t>
      </w:r>
      <w:r>
        <w:rPr>
          <w:rFonts w:ascii="Arial" w:hAnsi="Arial" w:cs="Arial"/>
          <w:sz w:val="24"/>
          <w:szCs w:val="24"/>
        </w:rPr>
        <w:t xml:space="preserve"> livestock will be mailed out.  </w:t>
      </w:r>
      <w:r w:rsidRPr="000A0B68">
        <w:rPr>
          <w:rFonts w:ascii="Arial" w:hAnsi="Arial" w:cs="Arial"/>
          <w:sz w:val="24"/>
          <w:szCs w:val="24"/>
        </w:rPr>
        <w:t xml:space="preserve">Worksheets are </w:t>
      </w:r>
      <w:r w:rsidRPr="000A0B68">
        <w:rPr>
          <w:rFonts w:ascii="Arial" w:hAnsi="Arial" w:cs="Arial"/>
          <w:b/>
          <w:bCs/>
          <w:sz w:val="24"/>
          <w:szCs w:val="24"/>
          <w:u w:val="single"/>
        </w:rPr>
        <w:t xml:space="preserve">NOT </w:t>
      </w:r>
      <w:r w:rsidRPr="000A0B68">
        <w:rPr>
          <w:rFonts w:ascii="Arial" w:hAnsi="Arial" w:cs="Arial"/>
          <w:sz w:val="24"/>
          <w:szCs w:val="24"/>
        </w:rPr>
        <w:t xml:space="preserve">enrollment forms.  Worksheets should be used to help collect information to be inputted into 4HOnline 2.0. </w:t>
      </w:r>
    </w:p>
    <w:p w:rsidR="007D03AD" w:rsidRPr="000A0B68" w:rsidRDefault="007D03AD" w:rsidP="007D03AD">
      <w:pPr>
        <w:jc w:val="center"/>
        <w:rPr>
          <w:rFonts w:ascii="Arial" w:hAnsi="Arial" w:cs="Arial"/>
          <w:sz w:val="24"/>
          <w:szCs w:val="24"/>
        </w:rPr>
      </w:pPr>
      <w:r w:rsidRPr="000A0B68">
        <w:rPr>
          <w:rFonts w:ascii="Arial" w:hAnsi="Arial" w:cs="Arial"/>
          <w:sz w:val="24"/>
          <w:szCs w:val="24"/>
        </w:rPr>
        <w:t xml:space="preserve">If you have problems, please contact the Extension Office at 812-882-3509.  </w:t>
      </w:r>
    </w:p>
    <w:p w:rsidR="007D03AD" w:rsidRDefault="007D03AD" w:rsidP="007D03AD">
      <w:pPr>
        <w:spacing w:before="240" w:line="276" w:lineRule="auto"/>
        <w:ind w:right="72"/>
        <w:rPr>
          <w:rFonts w:ascii="Arial" w:eastAsia="Times New Roman" w:hAnsi="Arial" w:cs="Arial"/>
          <w:b/>
          <w:sz w:val="36"/>
          <w:u w:val="single"/>
        </w:rPr>
      </w:pPr>
      <w:r>
        <w:rPr>
          <w:rFonts w:ascii="Arial" w:eastAsia="Times New Roman" w:hAnsi="Arial" w:cs="Arial"/>
          <w:b/>
          <w:sz w:val="36"/>
          <w:u w:val="single"/>
        </w:rPr>
        <w:lastRenderedPageBreak/>
        <w:t>4-H Camp</w:t>
      </w:r>
      <w:r w:rsidRPr="000A0B68">
        <w:rPr>
          <w:rFonts w:ascii="Arial" w:eastAsia="Times New Roman" w:hAnsi="Arial" w:cs="Arial"/>
          <w:b/>
          <w:sz w:val="36"/>
          <w:u w:val="single"/>
        </w:rPr>
        <w:t xml:space="preserve"> </w:t>
      </w:r>
    </w:p>
    <w:p w:rsidR="007D03AD" w:rsidRPr="00F200A6" w:rsidRDefault="007D03AD" w:rsidP="007D03AD">
      <w:pPr>
        <w:spacing w:after="0"/>
        <w:ind w:right="72"/>
        <w:rPr>
          <w:rFonts w:ascii="Arial" w:hAnsi="Arial" w:cs="Arial"/>
          <w:sz w:val="24"/>
        </w:rPr>
      </w:pPr>
      <w:r w:rsidRPr="006B30C6">
        <w:rPr>
          <w:rFonts w:ascii="Arial" w:hAnsi="Arial" w:cs="Arial"/>
          <w:b/>
          <w:sz w:val="24"/>
        </w:rPr>
        <w:t>Who</w:t>
      </w:r>
      <w:r w:rsidRPr="00F200A6">
        <w:rPr>
          <w:rFonts w:ascii="Arial" w:hAnsi="Arial" w:cs="Arial"/>
          <w:sz w:val="24"/>
        </w:rPr>
        <w:t>: 3rd-6th graders</w:t>
      </w:r>
    </w:p>
    <w:p w:rsidR="007D03AD" w:rsidRPr="00F200A6" w:rsidRDefault="007D03AD" w:rsidP="007D03AD">
      <w:pPr>
        <w:spacing w:after="0"/>
        <w:ind w:right="72"/>
        <w:rPr>
          <w:rFonts w:ascii="Arial" w:hAnsi="Arial" w:cs="Arial"/>
          <w:sz w:val="24"/>
        </w:rPr>
      </w:pPr>
      <w:r w:rsidRPr="006B30C6">
        <w:rPr>
          <w:rFonts w:ascii="Arial" w:hAnsi="Arial" w:cs="Arial"/>
          <w:b/>
          <w:sz w:val="24"/>
        </w:rPr>
        <w:t>Where</w:t>
      </w:r>
      <w:r w:rsidRPr="00F200A6">
        <w:rPr>
          <w:rFonts w:ascii="Arial" w:hAnsi="Arial" w:cs="Arial"/>
          <w:sz w:val="24"/>
        </w:rPr>
        <w:t>: United Methodist Campground,</w:t>
      </w:r>
      <w:r>
        <w:rPr>
          <w:rFonts w:ascii="Arial" w:hAnsi="Arial" w:cs="Arial"/>
          <w:sz w:val="24"/>
        </w:rPr>
        <w:t xml:space="preserve"> </w:t>
      </w:r>
      <w:r w:rsidRPr="00F200A6">
        <w:rPr>
          <w:rFonts w:ascii="Arial" w:hAnsi="Arial" w:cs="Arial"/>
          <w:sz w:val="24"/>
        </w:rPr>
        <w:t>Santa Claus</w:t>
      </w:r>
    </w:p>
    <w:p w:rsidR="007D03AD" w:rsidRPr="00F200A6" w:rsidRDefault="007D03AD" w:rsidP="007D03AD">
      <w:pPr>
        <w:spacing w:after="0"/>
        <w:ind w:right="72"/>
        <w:rPr>
          <w:rFonts w:ascii="Arial" w:hAnsi="Arial" w:cs="Arial"/>
          <w:sz w:val="24"/>
        </w:rPr>
      </w:pPr>
      <w:r w:rsidRPr="006B30C6">
        <w:rPr>
          <w:rFonts w:ascii="Arial" w:hAnsi="Arial" w:cs="Arial"/>
          <w:b/>
          <w:sz w:val="24"/>
        </w:rPr>
        <w:t>When</w:t>
      </w:r>
      <w:r w:rsidRPr="00F200A6">
        <w:rPr>
          <w:rFonts w:ascii="Arial" w:hAnsi="Arial" w:cs="Arial"/>
          <w:sz w:val="24"/>
        </w:rPr>
        <w:t xml:space="preserve">: June </w:t>
      </w:r>
      <w:r w:rsidR="00D15380">
        <w:rPr>
          <w:rFonts w:ascii="Arial" w:hAnsi="Arial" w:cs="Arial"/>
          <w:sz w:val="24"/>
        </w:rPr>
        <w:t>6th</w:t>
      </w:r>
      <w:r w:rsidRPr="00F200A6">
        <w:rPr>
          <w:rFonts w:ascii="Arial" w:hAnsi="Arial" w:cs="Arial"/>
          <w:sz w:val="24"/>
        </w:rPr>
        <w:t xml:space="preserve"> - </w:t>
      </w:r>
      <w:r w:rsidR="00D15380">
        <w:rPr>
          <w:rFonts w:ascii="Arial" w:hAnsi="Arial" w:cs="Arial"/>
          <w:sz w:val="24"/>
        </w:rPr>
        <w:t>8</w:t>
      </w:r>
      <w:bookmarkStart w:id="0" w:name="_GoBack"/>
      <w:bookmarkEnd w:id="0"/>
      <w:r w:rsidRPr="00F200A6">
        <w:rPr>
          <w:rFonts w:ascii="Arial" w:hAnsi="Arial" w:cs="Arial"/>
          <w:sz w:val="24"/>
        </w:rPr>
        <w:t xml:space="preserve">th </w:t>
      </w:r>
    </w:p>
    <w:p w:rsidR="007D03AD" w:rsidRPr="00F200A6" w:rsidRDefault="007D03AD" w:rsidP="007D03AD">
      <w:pPr>
        <w:spacing w:after="0"/>
        <w:ind w:right="72"/>
        <w:rPr>
          <w:rFonts w:ascii="Arial" w:hAnsi="Arial" w:cs="Arial"/>
          <w:sz w:val="24"/>
        </w:rPr>
      </w:pPr>
      <w:r w:rsidRPr="006B30C6">
        <w:rPr>
          <w:rFonts w:ascii="Arial" w:hAnsi="Arial" w:cs="Arial"/>
          <w:b/>
          <w:sz w:val="24"/>
        </w:rPr>
        <w:t>Cost</w:t>
      </w:r>
      <w:r w:rsidRPr="00F200A6">
        <w:rPr>
          <w:rFonts w:ascii="Arial" w:hAnsi="Arial" w:cs="Arial"/>
          <w:sz w:val="24"/>
        </w:rPr>
        <w:t>: $95.00</w:t>
      </w:r>
      <w:r>
        <w:rPr>
          <w:rFonts w:ascii="Arial" w:hAnsi="Arial" w:cs="Arial"/>
          <w:sz w:val="24"/>
        </w:rPr>
        <w:t xml:space="preserve"> </w:t>
      </w:r>
      <w:r w:rsidR="00456F96">
        <w:rPr>
          <w:rFonts w:ascii="Arial" w:hAnsi="Arial" w:cs="Arial"/>
          <w:sz w:val="24"/>
        </w:rPr>
        <w:t>to</w:t>
      </w:r>
      <w:r>
        <w:rPr>
          <w:rFonts w:ascii="Arial" w:hAnsi="Arial" w:cs="Arial"/>
          <w:sz w:val="24"/>
        </w:rPr>
        <w:t xml:space="preserve"> be pa</w:t>
      </w:r>
      <w:r w:rsidR="00D22387">
        <w:rPr>
          <w:rFonts w:ascii="Arial" w:hAnsi="Arial" w:cs="Arial"/>
          <w:sz w:val="24"/>
        </w:rPr>
        <w:t>id</w:t>
      </w:r>
      <w:r>
        <w:rPr>
          <w:rFonts w:ascii="Arial" w:hAnsi="Arial" w:cs="Arial"/>
          <w:sz w:val="24"/>
        </w:rPr>
        <w:t xml:space="preserve"> by cash or check to “Knox County 4-H Council” at the Extension Office by April 15. </w:t>
      </w:r>
    </w:p>
    <w:p w:rsidR="007D03AD" w:rsidRPr="00F200A6" w:rsidRDefault="007D03AD" w:rsidP="007D03AD">
      <w:pPr>
        <w:spacing w:after="0"/>
        <w:ind w:right="72"/>
        <w:rPr>
          <w:rFonts w:ascii="Arial" w:hAnsi="Arial" w:cs="Arial"/>
          <w:sz w:val="24"/>
        </w:rPr>
      </w:pPr>
      <w:r w:rsidRPr="00456F96">
        <w:rPr>
          <w:rFonts w:ascii="Arial" w:hAnsi="Arial" w:cs="Arial"/>
          <w:sz w:val="24"/>
        </w:rPr>
        <w:t>Camp</w:t>
      </w:r>
      <w:r w:rsidRPr="00456F96">
        <w:rPr>
          <w:rFonts w:ascii="Arial" w:hAnsi="Arial" w:cs="Arial"/>
          <w:b/>
          <w:sz w:val="24"/>
        </w:rPr>
        <w:t xml:space="preserve"> Enrollment</w:t>
      </w:r>
      <w:r w:rsidRPr="00F200A6">
        <w:rPr>
          <w:rFonts w:ascii="Arial" w:hAnsi="Arial" w:cs="Arial"/>
          <w:sz w:val="24"/>
        </w:rPr>
        <w:t xml:space="preserve"> will </w:t>
      </w:r>
      <w:r>
        <w:rPr>
          <w:rFonts w:ascii="Arial" w:hAnsi="Arial" w:cs="Arial"/>
          <w:sz w:val="24"/>
        </w:rPr>
        <w:t xml:space="preserve">OPEN soon and will </w:t>
      </w:r>
      <w:r w:rsidRPr="00F200A6">
        <w:rPr>
          <w:rFonts w:ascii="Arial" w:hAnsi="Arial" w:cs="Arial"/>
          <w:sz w:val="24"/>
        </w:rPr>
        <w:t xml:space="preserve">be </w:t>
      </w:r>
      <w:r>
        <w:rPr>
          <w:rFonts w:ascii="Arial" w:hAnsi="Arial" w:cs="Arial"/>
          <w:sz w:val="24"/>
        </w:rPr>
        <w:t xml:space="preserve">completed through 4HOnline </w:t>
      </w:r>
      <w:r w:rsidRPr="00F200A6">
        <w:rPr>
          <w:rFonts w:ascii="Arial" w:hAnsi="Arial" w:cs="Arial"/>
          <w:sz w:val="24"/>
        </w:rPr>
        <w:t xml:space="preserve">by April </w:t>
      </w:r>
      <w:r>
        <w:rPr>
          <w:rFonts w:ascii="Arial" w:hAnsi="Arial" w:cs="Arial"/>
          <w:sz w:val="24"/>
        </w:rPr>
        <w:t>1</w:t>
      </w:r>
      <w:r w:rsidRPr="00F200A6">
        <w:rPr>
          <w:rFonts w:ascii="Arial" w:hAnsi="Arial" w:cs="Arial"/>
          <w:sz w:val="24"/>
        </w:rPr>
        <w:t xml:space="preserve">5.  </w:t>
      </w:r>
    </w:p>
    <w:p w:rsidR="007D03AD" w:rsidRDefault="007D03AD" w:rsidP="007D03AD">
      <w:pPr>
        <w:ind w:right="72"/>
        <w:rPr>
          <w:rFonts w:ascii="Arial" w:hAnsi="Arial" w:cs="Arial"/>
          <w:sz w:val="24"/>
        </w:rPr>
      </w:pPr>
      <w:r w:rsidRPr="00F200A6">
        <w:rPr>
          <w:rFonts w:ascii="Arial" w:hAnsi="Arial" w:cs="Arial"/>
          <w:sz w:val="24"/>
        </w:rPr>
        <w:t xml:space="preserve">The </w:t>
      </w:r>
      <w:r w:rsidRPr="00456F96">
        <w:rPr>
          <w:rFonts w:ascii="Arial" w:hAnsi="Arial" w:cs="Arial"/>
          <w:b/>
          <w:sz w:val="24"/>
        </w:rPr>
        <w:t>cost covers</w:t>
      </w:r>
      <w:r w:rsidRPr="00F200A6">
        <w:rPr>
          <w:rFonts w:ascii="Arial" w:hAnsi="Arial" w:cs="Arial"/>
          <w:sz w:val="24"/>
        </w:rPr>
        <w:t>:</w:t>
      </w:r>
      <w:r>
        <w:rPr>
          <w:rFonts w:ascii="Arial" w:hAnsi="Arial" w:cs="Arial"/>
          <w:sz w:val="24"/>
        </w:rPr>
        <w:t xml:space="preserve"> </w:t>
      </w:r>
      <w:r w:rsidRPr="00F200A6">
        <w:rPr>
          <w:rFonts w:ascii="Arial" w:hAnsi="Arial" w:cs="Arial"/>
          <w:sz w:val="24"/>
        </w:rPr>
        <w:t>transportation to &amp; from camp</w:t>
      </w:r>
      <w:r>
        <w:rPr>
          <w:rFonts w:ascii="Arial" w:hAnsi="Arial" w:cs="Arial"/>
          <w:sz w:val="24"/>
        </w:rPr>
        <w:t xml:space="preserve">, </w:t>
      </w:r>
      <w:r w:rsidRPr="00F200A6">
        <w:rPr>
          <w:rFonts w:ascii="Arial" w:hAnsi="Arial" w:cs="Arial"/>
          <w:sz w:val="24"/>
        </w:rPr>
        <w:t>2 nights lodging</w:t>
      </w:r>
      <w:r>
        <w:rPr>
          <w:rFonts w:ascii="Arial" w:hAnsi="Arial" w:cs="Arial"/>
          <w:sz w:val="24"/>
        </w:rPr>
        <w:t xml:space="preserve">, 7 meals/ 2 snacks, </w:t>
      </w:r>
      <w:r w:rsidRPr="00F200A6">
        <w:rPr>
          <w:rFonts w:ascii="Arial" w:hAnsi="Arial" w:cs="Arial"/>
          <w:sz w:val="24"/>
        </w:rPr>
        <w:t>Camp shirt</w:t>
      </w:r>
      <w:r>
        <w:rPr>
          <w:rFonts w:ascii="Arial" w:hAnsi="Arial" w:cs="Arial"/>
          <w:sz w:val="24"/>
        </w:rPr>
        <w:t xml:space="preserve">, and </w:t>
      </w:r>
      <w:r w:rsidRPr="00F200A6">
        <w:rPr>
          <w:rFonts w:ascii="Arial" w:hAnsi="Arial" w:cs="Arial"/>
          <w:sz w:val="24"/>
        </w:rPr>
        <w:t>All the games, craft, and fun!</w:t>
      </w:r>
    </w:p>
    <w:p w:rsidR="00C35C71" w:rsidRDefault="00C35C71" w:rsidP="00C35C71">
      <w:pPr>
        <w:pStyle w:val="BodyText3"/>
        <w:pBdr>
          <w:bottom w:val="single" w:sz="24" w:space="1" w:color="auto"/>
        </w:pBdr>
        <w:spacing w:after="0"/>
        <w:jc w:val="center"/>
        <w:rPr>
          <w:rFonts w:ascii="Arial" w:hAnsi="Arial" w:cs="Arial"/>
          <w:sz w:val="24"/>
          <w:szCs w:val="24"/>
        </w:rPr>
      </w:pPr>
    </w:p>
    <w:p w:rsidR="007D03AD" w:rsidRDefault="007D03AD" w:rsidP="00C35C71">
      <w:pPr>
        <w:widowControl/>
        <w:overflowPunct/>
        <w:autoSpaceDE/>
        <w:autoSpaceDN/>
        <w:adjustRightInd/>
        <w:spacing w:before="240" w:after="160" w:line="259" w:lineRule="auto"/>
        <w:rPr>
          <w:rFonts w:ascii="Arial" w:eastAsia="Times New Roman" w:hAnsi="Arial" w:cs="Arial"/>
          <w:b/>
          <w:sz w:val="36"/>
          <w:u w:val="single"/>
        </w:rPr>
      </w:pPr>
      <w:r w:rsidRPr="007D03AD">
        <w:rPr>
          <w:rFonts w:ascii="Arial" w:eastAsia="Times New Roman" w:hAnsi="Arial" w:cs="Arial"/>
          <w:b/>
          <w:sz w:val="36"/>
          <w:u w:val="single"/>
        </w:rPr>
        <w:t xml:space="preserve">Youth for the Quality Care of Animals (YQCA) </w:t>
      </w:r>
    </w:p>
    <w:p w:rsidR="00C35C71" w:rsidRPr="00E46811" w:rsidRDefault="00456F96" w:rsidP="00E46811">
      <w:pPr>
        <w:spacing w:before="240" w:after="0"/>
        <w:ind w:right="72"/>
        <w:jc w:val="center"/>
        <w:rPr>
          <w:rFonts w:ascii="Arial" w:hAnsi="Arial" w:cs="Arial"/>
          <w:b/>
          <w:sz w:val="24"/>
          <w:u w:val="single"/>
        </w:rPr>
      </w:pPr>
      <w:r>
        <w:rPr>
          <w:rFonts w:ascii="Arial" w:hAnsi="Arial" w:cs="Arial"/>
          <w:b/>
          <w:sz w:val="24"/>
          <w:u w:val="single"/>
        </w:rPr>
        <w:t xml:space="preserve">IMPORTANT: </w:t>
      </w:r>
      <w:r w:rsidR="00922E84" w:rsidRPr="00E46811">
        <w:rPr>
          <w:rFonts w:ascii="Arial" w:hAnsi="Arial" w:cs="Arial"/>
          <w:b/>
          <w:sz w:val="24"/>
          <w:u w:val="single"/>
        </w:rPr>
        <w:t>YQCA is switching to a NEW website as of March 23, 2022!</w:t>
      </w:r>
    </w:p>
    <w:p w:rsidR="00922E84" w:rsidRPr="00E46811" w:rsidRDefault="00922E84" w:rsidP="00C35C71">
      <w:pPr>
        <w:spacing w:after="0"/>
        <w:ind w:right="72"/>
        <w:jc w:val="center"/>
        <w:rPr>
          <w:rFonts w:ascii="Arial" w:hAnsi="Arial" w:cs="Arial"/>
          <w:b/>
          <w:sz w:val="24"/>
          <w:u w:val="single"/>
        </w:rPr>
      </w:pPr>
      <w:r w:rsidRPr="00E46811">
        <w:rPr>
          <w:rFonts w:ascii="Arial" w:hAnsi="Arial" w:cs="Arial"/>
          <w:b/>
          <w:sz w:val="24"/>
          <w:u w:val="single"/>
        </w:rPr>
        <w:t xml:space="preserve">Please wait until after that date before </w:t>
      </w:r>
      <w:r w:rsidR="00C35C71" w:rsidRPr="00E46811">
        <w:rPr>
          <w:rFonts w:ascii="Arial" w:hAnsi="Arial" w:cs="Arial"/>
          <w:b/>
          <w:sz w:val="24"/>
          <w:u w:val="single"/>
        </w:rPr>
        <w:t>completing</w:t>
      </w:r>
      <w:r w:rsidRPr="00E46811">
        <w:rPr>
          <w:rFonts w:ascii="Arial" w:hAnsi="Arial" w:cs="Arial"/>
          <w:b/>
          <w:sz w:val="24"/>
          <w:u w:val="single"/>
        </w:rPr>
        <w:t>!!</w:t>
      </w:r>
    </w:p>
    <w:p w:rsidR="00E46811" w:rsidRDefault="00E46811" w:rsidP="00C35C71">
      <w:pPr>
        <w:spacing w:before="240" w:after="0"/>
        <w:ind w:right="72"/>
        <w:rPr>
          <w:rFonts w:ascii="Arial" w:hAnsi="Arial" w:cs="Arial"/>
          <w:sz w:val="24"/>
        </w:rPr>
      </w:pPr>
      <w:r>
        <w:rPr>
          <w:rFonts w:ascii="Arial" w:hAnsi="Arial" w:cs="Arial"/>
          <w:sz w:val="24"/>
        </w:rPr>
        <w:t xml:space="preserve">If your certificate </w:t>
      </w:r>
      <w:r w:rsidR="006B30C6">
        <w:rPr>
          <w:rFonts w:ascii="Arial" w:hAnsi="Arial" w:cs="Arial"/>
          <w:sz w:val="24"/>
        </w:rPr>
        <w:t xml:space="preserve">expires this year before the Fair: No action needed.  </w:t>
      </w:r>
    </w:p>
    <w:p w:rsidR="006B30C6" w:rsidRDefault="006B30C6" w:rsidP="00C35C71">
      <w:pPr>
        <w:spacing w:before="240" w:after="0"/>
        <w:ind w:right="72"/>
        <w:rPr>
          <w:rFonts w:ascii="Arial" w:hAnsi="Arial" w:cs="Arial"/>
          <w:sz w:val="24"/>
        </w:rPr>
      </w:pPr>
      <w:r>
        <w:rPr>
          <w:rFonts w:ascii="Arial" w:hAnsi="Arial" w:cs="Arial"/>
          <w:sz w:val="24"/>
        </w:rPr>
        <w:t xml:space="preserve">If your certificate is good for this year’s Fair: You will need to login the YQCA website before March 22 and print your certificate.  After March 24 you will need to re-update your certificate into the new website.  </w:t>
      </w:r>
    </w:p>
    <w:p w:rsidR="006B30C6" w:rsidRDefault="006B30C6" w:rsidP="00C35C71">
      <w:pPr>
        <w:spacing w:before="240" w:after="0"/>
        <w:ind w:right="72"/>
        <w:rPr>
          <w:rFonts w:ascii="Arial" w:hAnsi="Arial" w:cs="Arial"/>
          <w:sz w:val="24"/>
        </w:rPr>
      </w:pPr>
      <w:r>
        <w:rPr>
          <w:rFonts w:ascii="Arial" w:hAnsi="Arial" w:cs="Arial"/>
          <w:sz w:val="24"/>
        </w:rPr>
        <w:t xml:space="preserve">More information to come! </w:t>
      </w:r>
    </w:p>
    <w:p w:rsidR="007D03AD" w:rsidRDefault="007D03AD" w:rsidP="00C35C71">
      <w:pPr>
        <w:spacing w:before="240" w:after="0"/>
        <w:ind w:right="72"/>
        <w:rPr>
          <w:rFonts w:ascii="Arial" w:hAnsi="Arial" w:cs="Arial"/>
          <w:sz w:val="24"/>
        </w:rPr>
      </w:pPr>
      <w:r w:rsidRPr="007D03AD">
        <w:rPr>
          <w:rFonts w:ascii="Arial" w:hAnsi="Arial" w:cs="Arial"/>
          <w:sz w:val="24"/>
        </w:rPr>
        <w:t>4-H members MUST BE certified through the YQCA program to exhibit beef cattle, dairy cattle, swine, she</w:t>
      </w:r>
      <w:r>
        <w:rPr>
          <w:rFonts w:ascii="Arial" w:hAnsi="Arial" w:cs="Arial"/>
          <w:sz w:val="24"/>
        </w:rPr>
        <w:t xml:space="preserve">ep, goats, poultry, and rabbits </w:t>
      </w:r>
      <w:r w:rsidR="00922E84">
        <w:rPr>
          <w:rFonts w:ascii="Arial" w:hAnsi="Arial" w:cs="Arial"/>
          <w:sz w:val="24"/>
        </w:rPr>
        <w:t xml:space="preserve">in 4-H for 2022. </w:t>
      </w:r>
    </w:p>
    <w:p w:rsidR="00922E84" w:rsidRDefault="00922E84" w:rsidP="00922E84">
      <w:pPr>
        <w:spacing w:after="0"/>
        <w:ind w:right="72"/>
        <w:rPr>
          <w:rFonts w:ascii="Arial" w:hAnsi="Arial" w:cs="Arial"/>
          <w:sz w:val="24"/>
        </w:rPr>
      </w:pPr>
      <w:r>
        <w:rPr>
          <w:rFonts w:ascii="Arial" w:hAnsi="Arial" w:cs="Arial"/>
          <w:sz w:val="24"/>
        </w:rPr>
        <w:t xml:space="preserve">Knox County is hosting 3 events: </w:t>
      </w:r>
    </w:p>
    <w:p w:rsidR="00922E84" w:rsidRPr="00922E84" w:rsidRDefault="00922E84" w:rsidP="00922E84">
      <w:pPr>
        <w:pStyle w:val="ListParagraph"/>
        <w:numPr>
          <w:ilvl w:val="0"/>
          <w:numId w:val="23"/>
        </w:numPr>
        <w:ind w:right="72"/>
        <w:rPr>
          <w:rFonts w:ascii="Arial" w:hAnsi="Arial" w:cs="Arial"/>
          <w:sz w:val="24"/>
        </w:rPr>
      </w:pPr>
      <w:r>
        <w:rPr>
          <w:rFonts w:ascii="Arial" w:hAnsi="Arial" w:cs="Arial"/>
          <w:sz w:val="24"/>
        </w:rPr>
        <w:t>Tuesday, April 12 at 6:00 pm at the VU Ag Center room 102</w:t>
      </w:r>
      <w:r w:rsidRPr="00922E84">
        <w:rPr>
          <w:rFonts w:ascii="Arial" w:hAnsi="Arial" w:cs="Arial"/>
          <w:sz w:val="24"/>
        </w:rPr>
        <w:t>.</w:t>
      </w:r>
    </w:p>
    <w:p w:rsidR="00922E84" w:rsidRPr="00922E84" w:rsidRDefault="00922E84" w:rsidP="00922E84">
      <w:pPr>
        <w:pStyle w:val="ListParagraph"/>
        <w:numPr>
          <w:ilvl w:val="0"/>
          <w:numId w:val="23"/>
        </w:numPr>
        <w:spacing w:before="240"/>
        <w:ind w:right="72"/>
        <w:rPr>
          <w:rFonts w:ascii="Arial" w:hAnsi="Arial" w:cs="Arial"/>
          <w:sz w:val="24"/>
        </w:rPr>
      </w:pPr>
      <w:r w:rsidRPr="00922E84">
        <w:rPr>
          <w:rFonts w:ascii="Arial" w:hAnsi="Arial" w:cs="Arial"/>
          <w:sz w:val="24"/>
        </w:rPr>
        <w:t xml:space="preserve">Sunday, </w:t>
      </w:r>
      <w:r>
        <w:rPr>
          <w:rFonts w:ascii="Arial" w:hAnsi="Arial" w:cs="Arial"/>
          <w:sz w:val="24"/>
        </w:rPr>
        <w:t xml:space="preserve">April 24 </w:t>
      </w:r>
      <w:r w:rsidRPr="00922E84">
        <w:rPr>
          <w:rFonts w:ascii="Arial" w:hAnsi="Arial" w:cs="Arial"/>
          <w:sz w:val="24"/>
        </w:rPr>
        <w:t xml:space="preserve">at </w:t>
      </w:r>
      <w:r>
        <w:rPr>
          <w:rFonts w:ascii="Arial" w:hAnsi="Arial" w:cs="Arial"/>
          <w:sz w:val="24"/>
        </w:rPr>
        <w:t>3</w:t>
      </w:r>
      <w:r w:rsidRPr="00922E84">
        <w:rPr>
          <w:rFonts w:ascii="Arial" w:hAnsi="Arial" w:cs="Arial"/>
          <w:sz w:val="24"/>
        </w:rPr>
        <w:t xml:space="preserve">:00 pm at the Knox County Fairgrounds in the </w:t>
      </w:r>
      <w:r>
        <w:rPr>
          <w:rFonts w:ascii="Arial" w:hAnsi="Arial" w:cs="Arial"/>
          <w:sz w:val="24"/>
        </w:rPr>
        <w:t>Farm Bureau Exhibit Hall</w:t>
      </w:r>
      <w:r w:rsidRPr="00922E84">
        <w:rPr>
          <w:rFonts w:ascii="Arial" w:hAnsi="Arial" w:cs="Arial"/>
          <w:sz w:val="24"/>
        </w:rPr>
        <w:t xml:space="preserve">.  It will be </w:t>
      </w:r>
      <w:r>
        <w:rPr>
          <w:rFonts w:ascii="Arial" w:hAnsi="Arial" w:cs="Arial"/>
          <w:sz w:val="24"/>
        </w:rPr>
        <w:t>after</w:t>
      </w:r>
      <w:r w:rsidRPr="00922E84">
        <w:rPr>
          <w:rFonts w:ascii="Arial" w:hAnsi="Arial" w:cs="Arial"/>
          <w:sz w:val="24"/>
        </w:rPr>
        <w:t xml:space="preserve"> </w:t>
      </w:r>
      <w:r>
        <w:rPr>
          <w:rFonts w:ascii="Arial" w:hAnsi="Arial" w:cs="Arial"/>
          <w:sz w:val="24"/>
        </w:rPr>
        <w:t>the</w:t>
      </w:r>
      <w:r w:rsidRPr="00922E84">
        <w:rPr>
          <w:rFonts w:ascii="Arial" w:hAnsi="Arial" w:cs="Arial"/>
          <w:sz w:val="24"/>
        </w:rPr>
        <w:t xml:space="preserve"> Rabbit Club Meeting.</w:t>
      </w:r>
    </w:p>
    <w:p w:rsidR="00922E84" w:rsidRPr="00922E84" w:rsidRDefault="00922E84" w:rsidP="00922E84">
      <w:pPr>
        <w:pStyle w:val="ListParagraph"/>
        <w:numPr>
          <w:ilvl w:val="0"/>
          <w:numId w:val="23"/>
        </w:numPr>
        <w:spacing w:before="240"/>
        <w:ind w:right="72"/>
        <w:rPr>
          <w:rFonts w:ascii="Arial" w:hAnsi="Arial" w:cs="Arial"/>
          <w:sz w:val="24"/>
        </w:rPr>
      </w:pPr>
      <w:r w:rsidRPr="00922E84">
        <w:rPr>
          <w:rFonts w:ascii="Arial" w:hAnsi="Arial" w:cs="Arial"/>
          <w:sz w:val="24"/>
        </w:rPr>
        <w:t>Tuesday, May 1</w:t>
      </w:r>
      <w:r>
        <w:rPr>
          <w:rFonts w:ascii="Arial" w:hAnsi="Arial" w:cs="Arial"/>
          <w:sz w:val="24"/>
        </w:rPr>
        <w:t xml:space="preserve">7 </w:t>
      </w:r>
      <w:r w:rsidRPr="00922E84">
        <w:rPr>
          <w:rFonts w:ascii="Arial" w:hAnsi="Arial" w:cs="Arial"/>
          <w:sz w:val="24"/>
        </w:rPr>
        <w:t>at 6:00 pm at the VU Ag Center room 102.</w:t>
      </w:r>
    </w:p>
    <w:p w:rsidR="00C35C71" w:rsidRDefault="00C35C71" w:rsidP="00C35C71">
      <w:pPr>
        <w:pStyle w:val="BodyText3"/>
        <w:pBdr>
          <w:bottom w:val="single" w:sz="24" w:space="1" w:color="auto"/>
        </w:pBdr>
        <w:spacing w:after="0"/>
        <w:jc w:val="center"/>
        <w:rPr>
          <w:rFonts w:ascii="Arial" w:hAnsi="Arial" w:cs="Arial"/>
          <w:sz w:val="24"/>
          <w:szCs w:val="24"/>
        </w:rPr>
      </w:pPr>
    </w:p>
    <w:p w:rsidR="007D03AD" w:rsidRDefault="006B30C6" w:rsidP="007D03AD">
      <w:pPr>
        <w:spacing w:before="240"/>
        <w:ind w:right="72"/>
        <w:rPr>
          <w:rFonts w:ascii="Arial" w:eastAsia="Times New Roman" w:hAnsi="Arial" w:cs="Arial"/>
          <w:b/>
          <w:sz w:val="36"/>
          <w:u w:val="single"/>
        </w:rPr>
      </w:pPr>
      <w:r>
        <w:rPr>
          <w:rFonts w:ascii="Arial" w:eastAsia="Times New Roman" w:hAnsi="Arial" w:cs="Arial"/>
          <w:b/>
          <w:sz w:val="36"/>
          <w:u w:val="single"/>
        </w:rPr>
        <w:t xml:space="preserve">4-H </w:t>
      </w:r>
      <w:r w:rsidR="007D03AD">
        <w:rPr>
          <w:rFonts w:ascii="Arial" w:eastAsia="Times New Roman" w:hAnsi="Arial" w:cs="Arial"/>
          <w:b/>
          <w:sz w:val="36"/>
          <w:u w:val="single"/>
        </w:rPr>
        <w:t>Meetings</w:t>
      </w:r>
    </w:p>
    <w:p w:rsidR="00456F96" w:rsidRDefault="00456F96" w:rsidP="007D03AD">
      <w:pPr>
        <w:widowControl/>
        <w:overflowPunct/>
        <w:autoSpaceDE/>
        <w:autoSpaceDN/>
        <w:adjustRightInd/>
        <w:spacing w:after="160" w:line="259" w:lineRule="auto"/>
        <w:rPr>
          <w:rFonts w:ascii="Arial" w:hAnsi="Arial" w:cs="Arial"/>
          <w:sz w:val="24"/>
        </w:rPr>
      </w:pPr>
      <w:r>
        <w:rPr>
          <w:rFonts w:ascii="Arial" w:hAnsi="Arial" w:cs="Arial"/>
          <w:sz w:val="24"/>
        </w:rPr>
        <w:t>4-H Clubs ha</w:t>
      </w:r>
      <w:r w:rsidR="00D22387">
        <w:rPr>
          <w:rFonts w:ascii="Arial" w:hAnsi="Arial" w:cs="Arial"/>
          <w:sz w:val="24"/>
        </w:rPr>
        <w:t>ve</w:t>
      </w:r>
      <w:r>
        <w:rPr>
          <w:rFonts w:ascii="Arial" w:hAnsi="Arial" w:cs="Arial"/>
          <w:sz w:val="24"/>
        </w:rPr>
        <w:t xml:space="preserve"> started to schedule meetings for the upcoming year.  Once they have schedule</w:t>
      </w:r>
      <w:r w:rsidR="00D22387">
        <w:rPr>
          <w:rFonts w:ascii="Arial" w:hAnsi="Arial" w:cs="Arial"/>
          <w:sz w:val="24"/>
        </w:rPr>
        <w:t>d</w:t>
      </w:r>
      <w:r>
        <w:rPr>
          <w:rFonts w:ascii="Arial" w:hAnsi="Arial" w:cs="Arial"/>
          <w:sz w:val="24"/>
        </w:rPr>
        <w:t xml:space="preserve"> their meetings</w:t>
      </w:r>
      <w:r w:rsidR="00D22387">
        <w:rPr>
          <w:rFonts w:ascii="Arial" w:hAnsi="Arial" w:cs="Arial"/>
          <w:sz w:val="24"/>
        </w:rPr>
        <w:t>,</w:t>
      </w:r>
      <w:r>
        <w:rPr>
          <w:rFonts w:ascii="Arial" w:hAnsi="Arial" w:cs="Arial"/>
          <w:sz w:val="24"/>
        </w:rPr>
        <w:t xml:space="preserve"> </w:t>
      </w:r>
      <w:r w:rsidR="00D22387">
        <w:rPr>
          <w:rFonts w:ascii="Arial" w:hAnsi="Arial" w:cs="Arial"/>
          <w:sz w:val="24"/>
        </w:rPr>
        <w:t>w</w:t>
      </w:r>
      <w:r>
        <w:rPr>
          <w:rFonts w:ascii="Arial" w:hAnsi="Arial" w:cs="Arial"/>
          <w:sz w:val="24"/>
        </w:rPr>
        <w:t xml:space="preserve">e will send a letter out </w:t>
      </w:r>
      <w:r w:rsidR="00D22387">
        <w:rPr>
          <w:rFonts w:ascii="Arial" w:hAnsi="Arial" w:cs="Arial"/>
          <w:sz w:val="24"/>
        </w:rPr>
        <w:t xml:space="preserve">to </w:t>
      </w:r>
      <w:r>
        <w:rPr>
          <w:rFonts w:ascii="Arial" w:hAnsi="Arial" w:cs="Arial"/>
          <w:sz w:val="24"/>
        </w:rPr>
        <w:t>inform you of the dates and location of the meeting</w:t>
      </w:r>
      <w:r w:rsidR="00D22387">
        <w:rPr>
          <w:rFonts w:ascii="Arial" w:hAnsi="Arial" w:cs="Arial"/>
          <w:sz w:val="24"/>
        </w:rPr>
        <w:t>s</w:t>
      </w:r>
      <w:r>
        <w:rPr>
          <w:rFonts w:ascii="Arial" w:hAnsi="Arial" w:cs="Arial"/>
          <w:sz w:val="24"/>
        </w:rPr>
        <w:t xml:space="preserve">.  </w:t>
      </w:r>
    </w:p>
    <w:p w:rsidR="007D03AD" w:rsidRPr="00456F96" w:rsidRDefault="00456F96" w:rsidP="007D03AD">
      <w:pPr>
        <w:widowControl/>
        <w:overflowPunct/>
        <w:autoSpaceDE/>
        <w:autoSpaceDN/>
        <w:adjustRightInd/>
        <w:spacing w:after="160" w:line="259" w:lineRule="auto"/>
        <w:rPr>
          <w:rFonts w:ascii="Arial" w:hAnsi="Arial" w:cs="Arial"/>
          <w:sz w:val="24"/>
        </w:rPr>
      </w:pPr>
      <w:r>
        <w:rPr>
          <w:rFonts w:ascii="Arial" w:hAnsi="Arial" w:cs="Arial"/>
          <w:sz w:val="24"/>
        </w:rPr>
        <w:t>Our office is working to u</w:t>
      </w:r>
      <w:r w:rsidRPr="00456F96">
        <w:rPr>
          <w:rFonts w:ascii="Arial" w:hAnsi="Arial" w:cs="Arial"/>
          <w:sz w:val="24"/>
        </w:rPr>
        <w:t xml:space="preserve">pdate the website with this information. </w:t>
      </w:r>
    </w:p>
    <w:p w:rsidR="007D03AD" w:rsidRPr="00456F96" w:rsidRDefault="007D03AD" w:rsidP="007D03AD">
      <w:pPr>
        <w:widowControl/>
        <w:overflowPunct/>
        <w:autoSpaceDE/>
        <w:autoSpaceDN/>
        <w:adjustRightInd/>
        <w:spacing w:after="160" w:line="259" w:lineRule="auto"/>
        <w:rPr>
          <w:rFonts w:ascii="Arial" w:hAnsi="Arial" w:cs="Arial"/>
          <w:sz w:val="24"/>
        </w:rPr>
      </w:pPr>
    </w:p>
    <w:p w:rsidR="007D03AD" w:rsidRPr="00607D4E" w:rsidRDefault="007D03AD" w:rsidP="007D03AD">
      <w:pPr>
        <w:widowControl/>
        <w:overflowPunct/>
        <w:autoSpaceDE/>
        <w:autoSpaceDN/>
        <w:adjustRightInd/>
        <w:spacing w:after="160" w:line="259" w:lineRule="auto"/>
        <w:rPr>
          <w:rFonts w:ascii="Arial" w:hAnsi="Arial" w:cs="Arial"/>
          <w:sz w:val="36"/>
          <w:szCs w:val="36"/>
          <w:u w:val="single"/>
        </w:rPr>
      </w:pPr>
      <w:r w:rsidRPr="00607D4E">
        <w:rPr>
          <w:rFonts w:ascii="Arial" w:hAnsi="Arial" w:cs="Arial"/>
          <w:sz w:val="36"/>
          <w:szCs w:val="36"/>
          <w:u w:val="single"/>
        </w:rPr>
        <w:br w:type="page"/>
      </w:r>
    </w:p>
    <w:p w:rsidR="007D03AD" w:rsidRPr="003B379B" w:rsidRDefault="007D03AD" w:rsidP="007D03AD">
      <w:pPr>
        <w:jc w:val="center"/>
        <w:rPr>
          <w:rFonts w:ascii="Arial" w:hAnsi="Arial" w:cs="Arial"/>
          <w:b/>
          <w:color w:val="auto"/>
          <w:kern w:val="0"/>
          <w:sz w:val="36"/>
          <w:szCs w:val="36"/>
          <w:u w:val="single"/>
        </w:rPr>
      </w:pPr>
      <w:r w:rsidRPr="003B379B">
        <w:rPr>
          <w:rFonts w:ascii="Arial" w:hAnsi="Arial" w:cs="Arial"/>
          <w:b/>
          <w:sz w:val="36"/>
          <w:szCs w:val="36"/>
          <w:u w:val="single"/>
        </w:rPr>
        <w:lastRenderedPageBreak/>
        <w:t>Upcoming Dates</w:t>
      </w:r>
    </w:p>
    <w:p w:rsidR="007D03AD" w:rsidRDefault="007D03AD" w:rsidP="007D03AD">
      <w:pPr>
        <w:pStyle w:val="ListParagraph"/>
        <w:numPr>
          <w:ilvl w:val="0"/>
          <w:numId w:val="2"/>
        </w:numPr>
        <w:rPr>
          <w:rFonts w:ascii="Arial" w:hAnsi="Arial" w:cs="Arial"/>
          <w:sz w:val="28"/>
          <w:szCs w:val="28"/>
        </w:rPr>
      </w:pPr>
      <w:r>
        <w:rPr>
          <w:rFonts w:ascii="Arial" w:hAnsi="Arial" w:cs="Arial"/>
          <w:sz w:val="28"/>
          <w:szCs w:val="28"/>
        </w:rPr>
        <w:t>Indiana 4-H Day at the Statehouse: March 1</w:t>
      </w:r>
    </w:p>
    <w:p w:rsidR="007D03AD" w:rsidRPr="00607D4E" w:rsidRDefault="007D03AD" w:rsidP="007D03AD">
      <w:pPr>
        <w:pStyle w:val="ListParagraph"/>
        <w:numPr>
          <w:ilvl w:val="0"/>
          <w:numId w:val="2"/>
        </w:numPr>
        <w:rPr>
          <w:rFonts w:ascii="Arial" w:hAnsi="Arial" w:cs="Arial"/>
          <w:sz w:val="28"/>
          <w:szCs w:val="28"/>
        </w:rPr>
      </w:pPr>
      <w:r w:rsidRPr="00607D4E">
        <w:rPr>
          <w:rFonts w:ascii="Arial" w:hAnsi="Arial" w:cs="Arial"/>
          <w:sz w:val="28"/>
          <w:szCs w:val="28"/>
        </w:rPr>
        <w:t xml:space="preserve">Knox County Ag Day: March 10 </w:t>
      </w:r>
    </w:p>
    <w:p w:rsidR="007D03AD" w:rsidRDefault="007D03AD" w:rsidP="007D03AD">
      <w:pPr>
        <w:pStyle w:val="ListParagraph"/>
        <w:numPr>
          <w:ilvl w:val="0"/>
          <w:numId w:val="2"/>
        </w:numPr>
        <w:rPr>
          <w:rFonts w:ascii="Arial" w:hAnsi="Arial" w:cs="Arial"/>
          <w:sz w:val="28"/>
          <w:szCs w:val="28"/>
        </w:rPr>
      </w:pPr>
      <w:r>
        <w:rPr>
          <w:rFonts w:ascii="Arial" w:hAnsi="Arial" w:cs="Arial"/>
          <w:sz w:val="28"/>
          <w:szCs w:val="28"/>
        </w:rPr>
        <w:t xml:space="preserve">Area 3 Dairy Judging Contest: April 5 at Perry County  </w:t>
      </w:r>
    </w:p>
    <w:p w:rsidR="007D03AD" w:rsidRPr="00607D4E" w:rsidRDefault="007D03AD" w:rsidP="007D03AD">
      <w:pPr>
        <w:pStyle w:val="ListParagraph"/>
        <w:numPr>
          <w:ilvl w:val="0"/>
          <w:numId w:val="2"/>
        </w:numPr>
        <w:rPr>
          <w:rFonts w:ascii="Arial" w:hAnsi="Arial" w:cs="Arial"/>
          <w:sz w:val="28"/>
          <w:szCs w:val="28"/>
        </w:rPr>
      </w:pPr>
      <w:r w:rsidRPr="00607D4E">
        <w:rPr>
          <w:rFonts w:ascii="Arial" w:hAnsi="Arial" w:cs="Arial"/>
          <w:sz w:val="28"/>
          <w:szCs w:val="28"/>
        </w:rPr>
        <w:t xml:space="preserve">Area 3 Livestock Judging Contest: April 7 at Knox County </w:t>
      </w:r>
    </w:p>
    <w:p w:rsidR="007D03AD" w:rsidRDefault="007D03AD" w:rsidP="007D03AD">
      <w:pPr>
        <w:pStyle w:val="ListParagraph"/>
        <w:numPr>
          <w:ilvl w:val="0"/>
          <w:numId w:val="2"/>
        </w:numPr>
        <w:rPr>
          <w:rFonts w:ascii="Arial" w:hAnsi="Arial" w:cs="Arial"/>
          <w:sz w:val="28"/>
          <w:szCs w:val="28"/>
        </w:rPr>
      </w:pPr>
      <w:r>
        <w:rPr>
          <w:rFonts w:ascii="Arial" w:hAnsi="Arial" w:cs="Arial"/>
          <w:sz w:val="28"/>
          <w:szCs w:val="28"/>
        </w:rPr>
        <w:t xml:space="preserve">Junior Leader trip to French Lick Big Splash: April 9 </w:t>
      </w:r>
    </w:p>
    <w:p w:rsidR="007D03AD" w:rsidRDefault="007D03AD" w:rsidP="007D03AD">
      <w:pPr>
        <w:pStyle w:val="ListParagraph"/>
        <w:numPr>
          <w:ilvl w:val="0"/>
          <w:numId w:val="2"/>
        </w:numPr>
        <w:rPr>
          <w:rFonts w:ascii="Arial" w:hAnsi="Arial" w:cs="Arial"/>
          <w:sz w:val="28"/>
          <w:szCs w:val="28"/>
        </w:rPr>
      </w:pPr>
      <w:r>
        <w:rPr>
          <w:rFonts w:ascii="Arial" w:hAnsi="Arial" w:cs="Arial"/>
          <w:sz w:val="28"/>
          <w:szCs w:val="28"/>
        </w:rPr>
        <w:t xml:space="preserve">YQCA Training: April 12 </w:t>
      </w:r>
    </w:p>
    <w:p w:rsidR="007D03AD" w:rsidRDefault="007D03AD" w:rsidP="007D03AD">
      <w:pPr>
        <w:pStyle w:val="ListParagraph"/>
        <w:numPr>
          <w:ilvl w:val="0"/>
          <w:numId w:val="2"/>
        </w:numPr>
        <w:rPr>
          <w:rFonts w:ascii="Arial" w:hAnsi="Arial" w:cs="Arial"/>
          <w:sz w:val="28"/>
          <w:szCs w:val="28"/>
        </w:rPr>
      </w:pPr>
      <w:r>
        <w:rPr>
          <w:rFonts w:ascii="Arial" w:hAnsi="Arial" w:cs="Arial"/>
          <w:sz w:val="28"/>
          <w:szCs w:val="28"/>
        </w:rPr>
        <w:t xml:space="preserve">Beef Member meeting: April 12 </w:t>
      </w:r>
    </w:p>
    <w:p w:rsidR="007D03AD" w:rsidRDefault="007D03AD" w:rsidP="007D03AD">
      <w:pPr>
        <w:pStyle w:val="ListParagraph"/>
        <w:numPr>
          <w:ilvl w:val="0"/>
          <w:numId w:val="2"/>
        </w:numPr>
        <w:rPr>
          <w:rFonts w:ascii="Arial" w:hAnsi="Arial" w:cs="Arial"/>
          <w:sz w:val="28"/>
          <w:szCs w:val="28"/>
        </w:rPr>
      </w:pPr>
      <w:r>
        <w:rPr>
          <w:rFonts w:ascii="Arial" w:hAnsi="Arial" w:cs="Arial"/>
          <w:sz w:val="28"/>
          <w:szCs w:val="28"/>
        </w:rPr>
        <w:t xml:space="preserve">YQCA Training: April 24 </w:t>
      </w:r>
    </w:p>
    <w:p w:rsidR="007D03AD" w:rsidRPr="00607D4E" w:rsidRDefault="007D03AD" w:rsidP="007D03AD">
      <w:pPr>
        <w:pStyle w:val="ListParagraph"/>
        <w:numPr>
          <w:ilvl w:val="0"/>
          <w:numId w:val="2"/>
        </w:numPr>
        <w:rPr>
          <w:rFonts w:ascii="Arial" w:hAnsi="Arial" w:cs="Arial"/>
          <w:sz w:val="28"/>
          <w:szCs w:val="28"/>
        </w:rPr>
      </w:pPr>
      <w:r w:rsidRPr="00607D4E">
        <w:rPr>
          <w:rFonts w:ascii="Arial" w:hAnsi="Arial" w:cs="Arial"/>
          <w:sz w:val="28"/>
          <w:szCs w:val="28"/>
        </w:rPr>
        <w:t xml:space="preserve">Knox County Performing Art Contest: April TBA </w:t>
      </w:r>
    </w:p>
    <w:p w:rsidR="007D03AD" w:rsidRPr="00607D4E" w:rsidRDefault="007D03AD" w:rsidP="007D03AD">
      <w:pPr>
        <w:pStyle w:val="ListParagraph"/>
        <w:numPr>
          <w:ilvl w:val="0"/>
          <w:numId w:val="2"/>
        </w:numPr>
        <w:rPr>
          <w:rFonts w:ascii="Arial" w:hAnsi="Arial" w:cs="Arial"/>
          <w:sz w:val="28"/>
          <w:szCs w:val="28"/>
        </w:rPr>
      </w:pPr>
      <w:r w:rsidRPr="00607D4E">
        <w:rPr>
          <w:rFonts w:ascii="Arial" w:hAnsi="Arial" w:cs="Arial"/>
          <w:sz w:val="28"/>
          <w:szCs w:val="28"/>
        </w:rPr>
        <w:t xml:space="preserve">Area 3 Performing Art Contest: TBA at Spencer County </w:t>
      </w:r>
    </w:p>
    <w:p w:rsidR="007D03AD" w:rsidRPr="00607D4E" w:rsidRDefault="007D03AD" w:rsidP="007D03AD">
      <w:pPr>
        <w:pStyle w:val="ListParagraph"/>
        <w:numPr>
          <w:ilvl w:val="0"/>
          <w:numId w:val="2"/>
        </w:numPr>
        <w:rPr>
          <w:rFonts w:ascii="Arial" w:hAnsi="Arial" w:cs="Arial"/>
          <w:sz w:val="28"/>
          <w:szCs w:val="28"/>
        </w:rPr>
      </w:pPr>
      <w:r w:rsidRPr="00607D4E">
        <w:rPr>
          <w:rFonts w:ascii="Arial" w:hAnsi="Arial" w:cs="Arial"/>
          <w:sz w:val="28"/>
          <w:szCs w:val="28"/>
        </w:rPr>
        <w:t xml:space="preserve">Livestock Tagging date (for Goats, Poultry, Rabbits, &amp; Sheep): May 7 </w:t>
      </w:r>
    </w:p>
    <w:p w:rsidR="007D03AD" w:rsidRPr="00607D4E" w:rsidRDefault="007D03AD" w:rsidP="007D03AD">
      <w:pPr>
        <w:pStyle w:val="ListParagraph"/>
        <w:numPr>
          <w:ilvl w:val="0"/>
          <w:numId w:val="2"/>
        </w:numPr>
        <w:rPr>
          <w:rFonts w:ascii="Arial" w:hAnsi="Arial" w:cs="Arial"/>
          <w:sz w:val="28"/>
          <w:szCs w:val="28"/>
        </w:rPr>
      </w:pPr>
      <w:r w:rsidRPr="00607D4E">
        <w:rPr>
          <w:rFonts w:ascii="Arial" w:hAnsi="Arial" w:cs="Arial"/>
          <w:sz w:val="28"/>
          <w:szCs w:val="28"/>
        </w:rPr>
        <w:t>Animal ID Deadline: May 1</w:t>
      </w:r>
      <w:r w:rsidR="00922A9D">
        <w:rPr>
          <w:rFonts w:ascii="Arial" w:hAnsi="Arial" w:cs="Arial"/>
          <w:sz w:val="28"/>
          <w:szCs w:val="28"/>
        </w:rPr>
        <w:t>6</w:t>
      </w:r>
    </w:p>
    <w:p w:rsidR="007D03AD" w:rsidRPr="0007022B" w:rsidRDefault="00211123" w:rsidP="007D03AD">
      <w:pPr>
        <w:pStyle w:val="ListParagraph"/>
        <w:numPr>
          <w:ilvl w:val="0"/>
          <w:numId w:val="2"/>
        </w:numPr>
        <w:rPr>
          <w:rFonts w:ascii="Arial" w:hAnsi="Arial" w:cs="Arial"/>
          <w:color w:val="auto"/>
          <w:kern w:val="0"/>
          <w:sz w:val="28"/>
          <w:szCs w:val="28"/>
        </w:rPr>
      </w:pPr>
      <w:r>
        <w:rPr>
          <w:rFonts w:ascii="Arial" w:hAnsi="Arial" w:cs="Arial"/>
          <w:sz w:val="28"/>
          <w:szCs w:val="28"/>
        </w:rPr>
        <w:t xml:space="preserve">Project </w:t>
      </w:r>
      <w:r w:rsidR="007D03AD" w:rsidRPr="00607D4E">
        <w:rPr>
          <w:rFonts w:ascii="Arial" w:hAnsi="Arial" w:cs="Arial"/>
          <w:sz w:val="28"/>
          <w:szCs w:val="28"/>
        </w:rPr>
        <w:t>D</w:t>
      </w:r>
      <w:r w:rsidR="007D03AD" w:rsidRPr="0007022B">
        <w:rPr>
          <w:rFonts w:ascii="Arial" w:hAnsi="Arial" w:cs="Arial"/>
          <w:sz w:val="28"/>
          <w:szCs w:val="28"/>
        </w:rPr>
        <w:t>rop &amp; Add Deadline: May 1</w:t>
      </w:r>
      <w:r w:rsidR="00A50FB2">
        <w:rPr>
          <w:rFonts w:ascii="Arial" w:hAnsi="Arial" w:cs="Arial"/>
          <w:sz w:val="28"/>
          <w:szCs w:val="28"/>
        </w:rPr>
        <w:t>6</w:t>
      </w:r>
    </w:p>
    <w:p w:rsidR="007D03AD" w:rsidRPr="0007022B" w:rsidRDefault="007D03AD" w:rsidP="007D03AD">
      <w:pPr>
        <w:pStyle w:val="ListParagraph"/>
        <w:numPr>
          <w:ilvl w:val="0"/>
          <w:numId w:val="2"/>
        </w:numPr>
        <w:rPr>
          <w:rFonts w:ascii="Arial" w:hAnsi="Arial" w:cs="Arial"/>
          <w:color w:val="auto"/>
          <w:kern w:val="0"/>
          <w:sz w:val="28"/>
          <w:szCs w:val="28"/>
        </w:rPr>
      </w:pPr>
      <w:r w:rsidRPr="0007022B">
        <w:rPr>
          <w:rFonts w:ascii="Arial" w:hAnsi="Arial" w:cs="Arial"/>
          <w:color w:val="auto"/>
          <w:kern w:val="0"/>
          <w:sz w:val="28"/>
          <w:szCs w:val="28"/>
        </w:rPr>
        <w:t xml:space="preserve">YQCA Training: May 17 </w:t>
      </w:r>
    </w:p>
    <w:p w:rsidR="007D03AD" w:rsidRPr="0007022B" w:rsidRDefault="007D03AD" w:rsidP="007D03AD">
      <w:pPr>
        <w:pStyle w:val="ListParagraph"/>
        <w:numPr>
          <w:ilvl w:val="0"/>
          <w:numId w:val="2"/>
        </w:numPr>
        <w:rPr>
          <w:rFonts w:ascii="Arial" w:hAnsi="Arial" w:cs="Arial"/>
          <w:color w:val="auto"/>
          <w:kern w:val="0"/>
          <w:sz w:val="28"/>
          <w:szCs w:val="28"/>
        </w:rPr>
      </w:pPr>
      <w:r w:rsidRPr="0007022B">
        <w:rPr>
          <w:rFonts w:ascii="Arial" w:hAnsi="Arial" w:cs="Arial"/>
          <w:color w:val="auto"/>
          <w:kern w:val="0"/>
          <w:sz w:val="28"/>
          <w:szCs w:val="28"/>
        </w:rPr>
        <w:t xml:space="preserve">Fair Entry Opens: June 1 </w:t>
      </w:r>
    </w:p>
    <w:p w:rsidR="007D03AD" w:rsidRPr="0007022B" w:rsidRDefault="007D03AD" w:rsidP="007D03AD">
      <w:pPr>
        <w:pStyle w:val="ListParagraph"/>
        <w:numPr>
          <w:ilvl w:val="0"/>
          <w:numId w:val="2"/>
        </w:numPr>
        <w:rPr>
          <w:rFonts w:ascii="Arial" w:hAnsi="Arial" w:cs="Arial"/>
          <w:color w:val="auto"/>
          <w:kern w:val="0"/>
          <w:sz w:val="28"/>
          <w:szCs w:val="28"/>
        </w:rPr>
      </w:pPr>
      <w:r w:rsidRPr="0007022B">
        <w:rPr>
          <w:rFonts w:ascii="Arial" w:hAnsi="Arial" w:cs="Arial"/>
          <w:sz w:val="28"/>
          <w:szCs w:val="28"/>
        </w:rPr>
        <w:t xml:space="preserve">Knox County 4-H Camp: June 6-8 </w:t>
      </w:r>
    </w:p>
    <w:p w:rsidR="007D03AD" w:rsidRPr="0007022B" w:rsidRDefault="007D03AD" w:rsidP="007D03AD">
      <w:pPr>
        <w:pStyle w:val="ListParagraph"/>
        <w:numPr>
          <w:ilvl w:val="0"/>
          <w:numId w:val="2"/>
        </w:numPr>
        <w:rPr>
          <w:rFonts w:ascii="Arial" w:hAnsi="Arial" w:cs="Arial"/>
          <w:color w:val="auto"/>
          <w:kern w:val="0"/>
          <w:sz w:val="28"/>
          <w:szCs w:val="28"/>
        </w:rPr>
      </w:pPr>
      <w:r w:rsidRPr="0007022B">
        <w:rPr>
          <w:rFonts w:ascii="Arial" w:hAnsi="Arial" w:cs="Arial"/>
          <w:sz w:val="28"/>
          <w:szCs w:val="28"/>
        </w:rPr>
        <w:t xml:space="preserve">4-H Academy @ Purdue: June 8-10 </w:t>
      </w:r>
    </w:p>
    <w:p w:rsidR="007D03AD" w:rsidRPr="0007022B" w:rsidRDefault="007D03AD" w:rsidP="007D03AD">
      <w:pPr>
        <w:pStyle w:val="ListParagraph"/>
        <w:numPr>
          <w:ilvl w:val="0"/>
          <w:numId w:val="2"/>
        </w:numPr>
        <w:rPr>
          <w:rFonts w:ascii="Arial" w:hAnsi="Arial" w:cs="Arial"/>
          <w:sz w:val="28"/>
          <w:szCs w:val="28"/>
        </w:rPr>
      </w:pPr>
      <w:r w:rsidRPr="0007022B">
        <w:rPr>
          <w:rFonts w:ascii="Arial" w:hAnsi="Arial" w:cs="Arial"/>
          <w:sz w:val="28"/>
          <w:szCs w:val="28"/>
        </w:rPr>
        <w:t>Knox County Tractor Driving Contest: June 12 at Fairgrounds</w:t>
      </w:r>
    </w:p>
    <w:p w:rsidR="007D03AD" w:rsidRPr="0007022B" w:rsidRDefault="007D03AD" w:rsidP="007D03AD">
      <w:pPr>
        <w:pStyle w:val="ListParagraph"/>
        <w:numPr>
          <w:ilvl w:val="0"/>
          <w:numId w:val="2"/>
        </w:numPr>
        <w:rPr>
          <w:rFonts w:ascii="Arial" w:hAnsi="Arial" w:cs="Arial"/>
          <w:sz w:val="28"/>
          <w:szCs w:val="28"/>
        </w:rPr>
      </w:pPr>
      <w:r w:rsidRPr="0007022B">
        <w:rPr>
          <w:rFonts w:ascii="Arial" w:hAnsi="Arial" w:cs="Arial"/>
          <w:sz w:val="28"/>
          <w:szCs w:val="28"/>
        </w:rPr>
        <w:t xml:space="preserve">4-H Round-Up: June 20-22 </w:t>
      </w:r>
    </w:p>
    <w:p w:rsidR="007D03AD" w:rsidRPr="0007022B" w:rsidRDefault="007D03AD" w:rsidP="007D03AD">
      <w:pPr>
        <w:pStyle w:val="ListParagraph"/>
        <w:numPr>
          <w:ilvl w:val="0"/>
          <w:numId w:val="2"/>
        </w:numPr>
        <w:rPr>
          <w:rFonts w:ascii="Arial" w:hAnsi="Arial" w:cs="Arial"/>
          <w:sz w:val="28"/>
          <w:szCs w:val="28"/>
        </w:rPr>
      </w:pPr>
      <w:r w:rsidRPr="0007022B">
        <w:rPr>
          <w:rFonts w:ascii="Arial" w:hAnsi="Arial" w:cs="Arial"/>
          <w:sz w:val="28"/>
          <w:szCs w:val="28"/>
        </w:rPr>
        <w:t xml:space="preserve">Area 3 Tractor Driving Contest: June 25 at Warrick County </w:t>
      </w:r>
    </w:p>
    <w:p w:rsidR="007D03AD" w:rsidRPr="0007022B" w:rsidRDefault="007D03AD" w:rsidP="007D03AD">
      <w:pPr>
        <w:pStyle w:val="ListParagraph"/>
        <w:numPr>
          <w:ilvl w:val="0"/>
          <w:numId w:val="2"/>
        </w:numPr>
        <w:rPr>
          <w:rFonts w:ascii="Arial" w:hAnsi="Arial" w:cs="Arial"/>
          <w:color w:val="auto"/>
          <w:kern w:val="0"/>
          <w:sz w:val="28"/>
          <w:szCs w:val="28"/>
        </w:rPr>
      </w:pPr>
      <w:r w:rsidRPr="0007022B">
        <w:rPr>
          <w:rFonts w:ascii="Arial" w:hAnsi="Arial" w:cs="Arial"/>
          <w:color w:val="auto"/>
          <w:kern w:val="0"/>
          <w:sz w:val="28"/>
          <w:szCs w:val="28"/>
        </w:rPr>
        <w:t xml:space="preserve">Fair Entry Closes: July 6 </w:t>
      </w:r>
    </w:p>
    <w:p w:rsidR="00211123" w:rsidRPr="00211123" w:rsidRDefault="00211123" w:rsidP="007D03AD">
      <w:pPr>
        <w:pStyle w:val="ListParagraph"/>
        <w:numPr>
          <w:ilvl w:val="0"/>
          <w:numId w:val="2"/>
        </w:numPr>
        <w:rPr>
          <w:rFonts w:ascii="Arial" w:hAnsi="Arial" w:cs="Arial"/>
          <w:color w:val="auto"/>
          <w:kern w:val="0"/>
          <w:sz w:val="28"/>
          <w:szCs w:val="28"/>
        </w:rPr>
      </w:pPr>
      <w:r>
        <w:rPr>
          <w:rFonts w:ascii="Arial" w:hAnsi="Arial" w:cs="Arial"/>
          <w:color w:val="auto"/>
          <w:kern w:val="0"/>
          <w:sz w:val="28"/>
          <w:szCs w:val="28"/>
        </w:rPr>
        <w:t xml:space="preserve">Livestock Cleanup Day: July 9 </w:t>
      </w:r>
    </w:p>
    <w:p w:rsidR="007D03AD" w:rsidRPr="0007022B" w:rsidRDefault="007D03AD" w:rsidP="007D03AD">
      <w:pPr>
        <w:pStyle w:val="ListParagraph"/>
        <w:numPr>
          <w:ilvl w:val="0"/>
          <w:numId w:val="2"/>
        </w:numPr>
        <w:rPr>
          <w:rFonts w:ascii="Arial" w:hAnsi="Arial" w:cs="Arial"/>
          <w:color w:val="auto"/>
          <w:kern w:val="0"/>
          <w:sz w:val="28"/>
          <w:szCs w:val="28"/>
        </w:rPr>
      </w:pPr>
      <w:r w:rsidRPr="0007022B">
        <w:rPr>
          <w:rFonts w:ascii="Arial" w:hAnsi="Arial" w:cs="Arial"/>
          <w:sz w:val="28"/>
          <w:szCs w:val="28"/>
        </w:rPr>
        <w:t xml:space="preserve">Knox County Fair: July 18-23 </w:t>
      </w:r>
    </w:p>
    <w:p w:rsidR="007D03AD" w:rsidRPr="00E97D7F" w:rsidRDefault="007D03AD" w:rsidP="007D03AD">
      <w:pPr>
        <w:pStyle w:val="ListParagraph"/>
        <w:numPr>
          <w:ilvl w:val="0"/>
          <w:numId w:val="2"/>
        </w:numPr>
        <w:rPr>
          <w:rFonts w:cstheme="minorBidi"/>
          <w:color w:val="auto"/>
          <w:kern w:val="0"/>
          <w:sz w:val="24"/>
          <w:szCs w:val="28"/>
        </w:rPr>
      </w:pPr>
      <w:r w:rsidRPr="0007022B">
        <w:rPr>
          <w:rFonts w:ascii="Arial" w:hAnsi="Arial" w:cs="Arial"/>
          <w:sz w:val="28"/>
          <w:szCs w:val="28"/>
        </w:rPr>
        <w:t xml:space="preserve">Indiana State Fair: July 29 </w:t>
      </w:r>
      <w:r w:rsidRPr="00607D4E">
        <w:rPr>
          <w:rFonts w:ascii="Arial" w:hAnsi="Arial" w:cs="Arial"/>
          <w:sz w:val="28"/>
          <w:szCs w:val="28"/>
        </w:rPr>
        <w:t>– Aug 21</w:t>
      </w:r>
    </w:p>
    <w:p w:rsidR="00E97D7F" w:rsidRDefault="00E97D7F" w:rsidP="00E97D7F">
      <w:pPr>
        <w:rPr>
          <w:rFonts w:cstheme="minorBidi"/>
          <w:color w:val="auto"/>
          <w:kern w:val="0"/>
          <w:sz w:val="24"/>
          <w:szCs w:val="28"/>
        </w:rPr>
      </w:pPr>
    </w:p>
    <w:p w:rsidR="00E97D7F" w:rsidRPr="00E97D7F" w:rsidRDefault="00E97D7F" w:rsidP="00E97D7F">
      <w:pPr>
        <w:pBdr>
          <w:bottom w:val="single" w:sz="24" w:space="1" w:color="auto"/>
        </w:pBdr>
        <w:rPr>
          <w:rFonts w:cstheme="minorBidi"/>
          <w:color w:val="auto"/>
          <w:kern w:val="0"/>
          <w:sz w:val="24"/>
          <w:szCs w:val="28"/>
        </w:rPr>
      </w:pPr>
    </w:p>
    <w:p w:rsidR="00743D49" w:rsidRPr="005349FB" w:rsidRDefault="00743D49" w:rsidP="00743D49">
      <w:pPr>
        <w:jc w:val="center"/>
        <w:rPr>
          <w:rFonts w:cstheme="minorBidi"/>
          <w:smallCaps/>
          <w:color w:val="auto"/>
          <w:kern w:val="0"/>
          <w:sz w:val="36"/>
          <w:szCs w:val="36"/>
        </w:rPr>
      </w:pPr>
      <w:r w:rsidRPr="005349FB">
        <w:rPr>
          <w:rFonts w:ascii="Arial" w:hAnsi="Arial" w:cs="Arial"/>
          <w:b/>
          <w:bCs/>
          <w:smallCaps/>
          <w:sz w:val="36"/>
          <w:szCs w:val="36"/>
        </w:rPr>
        <w:t xml:space="preserve">Social Media </w:t>
      </w:r>
    </w:p>
    <w:p w:rsidR="00F56F80" w:rsidRDefault="00E97D7F" w:rsidP="00E97D7F">
      <w:pPr>
        <w:rPr>
          <w:rFonts w:ascii="Arial" w:hAnsi="Arial" w:cs="Arial"/>
          <w:sz w:val="24"/>
        </w:rPr>
      </w:pPr>
      <w:r w:rsidRPr="00E97D7F">
        <w:rPr>
          <w:rFonts w:ascii="Arial" w:hAnsi="Arial" w:cs="Arial"/>
          <w:sz w:val="24"/>
          <w:u w:val="single"/>
        </w:rPr>
        <w:t>Facebook</w:t>
      </w:r>
      <w:r>
        <w:rPr>
          <w:rFonts w:ascii="Arial" w:hAnsi="Arial" w:cs="Arial"/>
          <w:sz w:val="24"/>
        </w:rPr>
        <w:t xml:space="preserve">: “KnoxCountyIN4H” </w:t>
      </w:r>
    </w:p>
    <w:p w:rsidR="00E97D7F" w:rsidRDefault="00E97D7F" w:rsidP="00E97D7F">
      <w:pPr>
        <w:rPr>
          <w:rFonts w:ascii="Arial" w:hAnsi="Arial" w:cs="Arial"/>
          <w:sz w:val="24"/>
        </w:rPr>
      </w:pPr>
      <w:r w:rsidRPr="00E97D7F">
        <w:rPr>
          <w:rFonts w:ascii="Arial" w:hAnsi="Arial" w:cs="Arial"/>
          <w:sz w:val="24"/>
          <w:u w:val="single"/>
        </w:rPr>
        <w:t>Instagram</w:t>
      </w:r>
      <w:r>
        <w:rPr>
          <w:rFonts w:ascii="Arial" w:hAnsi="Arial" w:cs="Arial"/>
          <w:sz w:val="24"/>
        </w:rPr>
        <w:t xml:space="preserve">: “@knoxcountyin4h” </w:t>
      </w:r>
    </w:p>
    <w:p w:rsidR="00E97D7F" w:rsidRPr="00E97D7F" w:rsidRDefault="00E97D7F" w:rsidP="00E97D7F">
      <w:pPr>
        <w:rPr>
          <w:rFonts w:ascii="Arial" w:hAnsi="Arial" w:cs="Arial"/>
          <w:sz w:val="24"/>
        </w:rPr>
      </w:pPr>
      <w:r w:rsidRPr="00E97D7F">
        <w:rPr>
          <w:rFonts w:ascii="Arial" w:hAnsi="Arial" w:cs="Arial"/>
          <w:sz w:val="24"/>
          <w:u w:val="single"/>
        </w:rPr>
        <w:t>Twitter</w:t>
      </w:r>
      <w:r>
        <w:rPr>
          <w:rFonts w:ascii="Arial" w:hAnsi="Arial" w:cs="Arial"/>
          <w:sz w:val="24"/>
        </w:rPr>
        <w:t xml:space="preserve">: “@knox_in4h” </w:t>
      </w:r>
    </w:p>
    <w:p w:rsidR="00E97D7F" w:rsidRPr="00607D4E" w:rsidRDefault="00E97D7F">
      <w:pPr>
        <w:widowControl/>
        <w:overflowPunct/>
        <w:autoSpaceDE/>
        <w:autoSpaceDN/>
        <w:adjustRightInd/>
        <w:spacing w:after="160" w:line="259" w:lineRule="auto"/>
        <w:rPr>
          <w:rFonts w:ascii="Arial" w:hAnsi="Arial" w:cs="Arial"/>
          <w:b/>
          <w:bCs/>
          <w:sz w:val="24"/>
          <w:szCs w:val="24"/>
          <w:u w:val="single"/>
        </w:rPr>
      </w:pPr>
      <w:r w:rsidRPr="00607D4E">
        <w:rPr>
          <w:rFonts w:ascii="Arial" w:hAnsi="Arial" w:cs="Arial"/>
          <w:b/>
          <w:bCs/>
          <w:smallCaps/>
          <w:sz w:val="24"/>
          <w:szCs w:val="24"/>
          <w:u w:val="single"/>
        </w:rPr>
        <w:br w:type="page"/>
      </w:r>
    </w:p>
    <w:p w:rsidR="002F12BD" w:rsidRPr="0038799C" w:rsidRDefault="002F12BD" w:rsidP="002F12BD">
      <w:pPr>
        <w:pStyle w:val="Heading2"/>
        <w:jc w:val="center"/>
        <w:rPr>
          <w:rFonts w:ascii="Arial" w:hAnsi="Arial" w:cs="Arial"/>
          <w:smallCaps w:val="0"/>
          <w:color w:val="auto"/>
          <w:kern w:val="0"/>
          <w:sz w:val="56"/>
          <w:szCs w:val="64"/>
          <w:u w:val="single"/>
        </w:rPr>
      </w:pPr>
      <w:r w:rsidRPr="0038799C">
        <w:rPr>
          <w:rFonts w:ascii="Arial" w:hAnsi="Arial" w:cs="Arial"/>
          <w:b/>
          <w:bCs/>
          <w:smallCaps w:val="0"/>
          <w:sz w:val="56"/>
          <w:szCs w:val="64"/>
          <w:u w:val="single"/>
        </w:rPr>
        <w:lastRenderedPageBreak/>
        <w:t>Health &amp; Human Sciences</w:t>
      </w:r>
    </w:p>
    <w:p w:rsidR="00501A22" w:rsidRPr="00BE7152" w:rsidRDefault="00501A22" w:rsidP="00501A22">
      <w:pPr>
        <w:spacing w:after="0"/>
        <w:jc w:val="center"/>
        <w:rPr>
          <w:rFonts w:ascii="Arial" w:hAnsi="Arial" w:cs="Arial"/>
          <w:bCs/>
          <w:sz w:val="24"/>
          <w:szCs w:val="24"/>
        </w:rPr>
      </w:pPr>
      <w:r w:rsidRPr="00BE7152">
        <w:rPr>
          <w:rFonts w:ascii="Arial" w:hAnsi="Arial" w:cs="Arial"/>
          <w:bCs/>
          <w:sz w:val="24"/>
          <w:szCs w:val="24"/>
        </w:rPr>
        <w:t>Tonya Short</w:t>
      </w:r>
      <w:r w:rsidR="00BE7152">
        <w:rPr>
          <w:rFonts w:ascii="Arial" w:hAnsi="Arial" w:cs="Arial"/>
          <w:bCs/>
          <w:sz w:val="24"/>
          <w:szCs w:val="24"/>
        </w:rPr>
        <w:t>-</w:t>
      </w:r>
      <w:r w:rsidRPr="00BE7152">
        <w:rPr>
          <w:rFonts w:ascii="Arial" w:hAnsi="Arial" w:cs="Arial"/>
          <w:bCs/>
          <w:sz w:val="24"/>
          <w:szCs w:val="24"/>
        </w:rPr>
        <w:t>Extension Educator</w:t>
      </w:r>
    </w:p>
    <w:p w:rsidR="00501A22" w:rsidRPr="00BE7152" w:rsidRDefault="00501A22" w:rsidP="00501A22">
      <w:pPr>
        <w:spacing w:after="0"/>
        <w:jc w:val="center"/>
        <w:rPr>
          <w:rFonts w:ascii="Arial" w:hAnsi="Arial" w:cs="Arial"/>
          <w:bCs/>
          <w:sz w:val="24"/>
          <w:szCs w:val="24"/>
        </w:rPr>
      </w:pPr>
      <w:r w:rsidRPr="00BE7152">
        <w:rPr>
          <w:rFonts w:ascii="Arial" w:hAnsi="Arial" w:cs="Arial"/>
          <w:bCs/>
          <w:sz w:val="24"/>
          <w:szCs w:val="24"/>
        </w:rPr>
        <w:t>Health &amp; Human Sciences</w:t>
      </w:r>
    </w:p>
    <w:p w:rsidR="00501A22" w:rsidRPr="00BE7152" w:rsidRDefault="00D15380" w:rsidP="00501A22">
      <w:pPr>
        <w:spacing w:after="0"/>
        <w:jc w:val="center"/>
        <w:rPr>
          <w:rFonts w:ascii="Arial" w:hAnsi="Arial" w:cs="Arial"/>
          <w:bCs/>
          <w:sz w:val="24"/>
          <w:szCs w:val="24"/>
        </w:rPr>
      </w:pPr>
      <w:hyperlink r:id="rId15" w:history="1">
        <w:r w:rsidR="00BE7152" w:rsidRPr="007C7963">
          <w:rPr>
            <w:rStyle w:val="Hyperlink"/>
            <w:rFonts w:ascii="Arial" w:hAnsi="Arial" w:cs="Arial"/>
            <w:bCs/>
            <w:sz w:val="24"/>
            <w:szCs w:val="24"/>
          </w:rPr>
          <w:t>Short43@purdue.edu</w:t>
        </w:r>
      </w:hyperlink>
      <w:r w:rsidR="00BE7152">
        <w:rPr>
          <w:rFonts w:ascii="Arial" w:hAnsi="Arial" w:cs="Arial"/>
          <w:bCs/>
          <w:sz w:val="24"/>
          <w:szCs w:val="24"/>
        </w:rPr>
        <w:t xml:space="preserve"> </w:t>
      </w:r>
    </w:p>
    <w:p w:rsidR="00501A22" w:rsidRPr="00501A22" w:rsidRDefault="00501A22" w:rsidP="00501A22">
      <w:pPr>
        <w:spacing w:after="0"/>
        <w:jc w:val="center"/>
        <w:rPr>
          <w:rFonts w:ascii="Times New Roman" w:hAnsi="Times New Roman" w:cs="Times New Roman"/>
          <w:bCs/>
          <w:sz w:val="24"/>
          <w:szCs w:val="24"/>
        </w:rPr>
      </w:pPr>
    </w:p>
    <w:p w:rsidR="00E2481D" w:rsidRPr="00E2481D" w:rsidRDefault="00E2481D" w:rsidP="00E2481D">
      <w:pPr>
        <w:overflowPunct/>
        <w:autoSpaceDE/>
        <w:autoSpaceDN/>
        <w:adjustRightInd/>
        <w:spacing w:after="120"/>
        <w:jc w:val="center"/>
        <w:rPr>
          <w:rFonts w:ascii="Times New Roman" w:eastAsia="Times New Roman" w:hAnsi="Times New Roman" w:cs="Times New Roman"/>
          <w:b/>
          <w:sz w:val="30"/>
          <w:szCs w:val="30"/>
          <w14:cntxtAlts/>
        </w:rPr>
      </w:pPr>
      <w:r w:rsidRPr="00E2481D">
        <w:rPr>
          <w:rFonts w:ascii="Times New Roman" w:eastAsia="Times New Roman" w:hAnsi="Times New Roman" w:cs="Times New Roman"/>
          <w:b/>
          <w:sz w:val="30"/>
          <w:szCs w:val="30"/>
          <w14:cntxtAlts/>
        </w:rPr>
        <w:t xml:space="preserve">Club highlight: </w:t>
      </w:r>
      <w:r w:rsidR="001079CC">
        <w:rPr>
          <w:rFonts w:ascii="Times New Roman" w:eastAsia="Times New Roman" w:hAnsi="Times New Roman" w:cs="Times New Roman"/>
          <w:b/>
          <w:sz w:val="30"/>
          <w:szCs w:val="30"/>
          <w14:cntxtAlts/>
        </w:rPr>
        <w:t>Lower Johnson</w:t>
      </w:r>
      <w:r w:rsidRPr="00E2481D">
        <w:rPr>
          <w:rFonts w:ascii="Times New Roman" w:eastAsia="Times New Roman" w:hAnsi="Times New Roman" w:cs="Times New Roman"/>
          <w:b/>
          <w:sz w:val="30"/>
          <w:szCs w:val="30"/>
          <w14:cntxtAlts/>
        </w:rPr>
        <w:t xml:space="preserve"> Homemakers Club</w:t>
      </w:r>
    </w:p>
    <w:p w:rsidR="00E2481D" w:rsidRPr="00E2481D" w:rsidRDefault="00DA1232" w:rsidP="00770BDE">
      <w:pPr>
        <w:overflowPunct/>
        <w:autoSpaceDE/>
        <w:autoSpaceDN/>
        <w:adjustRightInd/>
        <w:spacing w:after="120"/>
        <w:rPr>
          <w:rFonts w:ascii="Times New Roman" w:eastAsia="Times New Roman" w:hAnsi="Times New Roman" w:cs="Times New Roman"/>
          <w:sz w:val="24"/>
          <w:szCs w:val="24"/>
          <w14:cntxtAlts/>
        </w:rPr>
      </w:pPr>
      <w:r>
        <w:rPr>
          <w:rFonts w:ascii="Times New Roman" w:eastAsia="Times New Roman" w:hAnsi="Times New Roman" w:cs="Times New Roman"/>
          <w:sz w:val="24"/>
          <w:szCs w:val="24"/>
          <w14:cntxtAlts/>
        </w:rPr>
        <w:t xml:space="preserve">This </w:t>
      </w:r>
      <w:r w:rsidR="00E13434">
        <w:rPr>
          <w:rFonts w:ascii="Times New Roman" w:eastAsia="Times New Roman" w:hAnsi="Times New Roman" w:cs="Times New Roman"/>
          <w:sz w:val="24"/>
          <w:szCs w:val="24"/>
          <w14:cntxtAlts/>
        </w:rPr>
        <w:t>article</w:t>
      </w:r>
      <w:r>
        <w:rPr>
          <w:rFonts w:ascii="Times New Roman" w:eastAsia="Times New Roman" w:hAnsi="Times New Roman" w:cs="Times New Roman"/>
          <w:sz w:val="24"/>
          <w:szCs w:val="24"/>
          <w14:cntxtAlts/>
        </w:rPr>
        <w:t xml:space="preserve"> continues the highlight of different organized Extension Homemaker Clubs and their ongoing contributions to our community.</w:t>
      </w:r>
    </w:p>
    <w:p w:rsidR="002329DA" w:rsidRDefault="00E2481D" w:rsidP="00770BDE">
      <w:pPr>
        <w:overflowPunct/>
        <w:autoSpaceDE/>
        <w:autoSpaceDN/>
        <w:adjustRightInd/>
        <w:spacing w:after="120"/>
        <w:rPr>
          <w:rFonts w:ascii="Times New Roman" w:eastAsia="Times New Roman" w:hAnsi="Times New Roman" w:cs="Times New Roman"/>
          <w:sz w:val="24"/>
          <w:szCs w:val="24"/>
          <w14:cntxtAlts/>
        </w:rPr>
      </w:pPr>
      <w:r w:rsidRPr="00E2481D">
        <w:rPr>
          <w:rFonts w:ascii="Times New Roman" w:eastAsia="Times New Roman" w:hAnsi="Times New Roman" w:cs="Times New Roman"/>
          <w:sz w:val="24"/>
          <w:szCs w:val="24"/>
          <w14:cntxtAlts/>
        </w:rPr>
        <w:t xml:space="preserve">The Indiana Home Economics Association was organized in 1913 with 10 clubs across the state. Now known as the Indiana Extension Homemakers Association (IEHA), the mission of this group is </w:t>
      </w:r>
      <w:r w:rsidRPr="00E2481D">
        <w:rPr>
          <w:rFonts w:ascii="Times New Roman" w:eastAsia="Times New Roman" w:hAnsi="Times New Roman" w:cs="Times New Roman"/>
          <w:b/>
          <w:bCs/>
          <w:color w:val="202124"/>
          <w:sz w:val="24"/>
          <w:szCs w:val="24"/>
          <w14:cntxtAlts/>
        </w:rPr>
        <w:t>to strengthen families through continuing education, leadership development and volunteer community support</w:t>
      </w:r>
      <w:r w:rsidRPr="00E2481D">
        <w:rPr>
          <w:rFonts w:ascii="Times New Roman" w:eastAsia="Times New Roman" w:hAnsi="Times New Roman" w:cs="Times New Roman"/>
          <w:color w:val="202124"/>
          <w:sz w:val="24"/>
          <w:szCs w:val="24"/>
          <w14:cntxtAlts/>
        </w:rPr>
        <w:t>.</w:t>
      </w:r>
      <w:r w:rsidR="002329DA">
        <w:rPr>
          <w:rFonts w:ascii="Times New Roman" w:eastAsia="Times New Roman" w:hAnsi="Times New Roman" w:cs="Times New Roman"/>
          <w:color w:val="202124"/>
          <w:sz w:val="24"/>
          <w:szCs w:val="24"/>
          <w14:cntxtAlts/>
        </w:rPr>
        <w:t xml:space="preserve"> </w:t>
      </w:r>
      <w:r w:rsidRPr="00E2481D">
        <w:rPr>
          <w:rFonts w:ascii="Times New Roman" w:eastAsia="Times New Roman" w:hAnsi="Times New Roman" w:cs="Times New Roman"/>
          <w:sz w:val="24"/>
          <w:szCs w:val="24"/>
          <w14:cntxtAlts/>
        </w:rPr>
        <w:t>Knox County Extension Homemakers is part of IEHA and currently consists of four active clubs. This month we are highlighting the club</w:t>
      </w:r>
      <w:r w:rsidR="002329DA">
        <w:rPr>
          <w:rFonts w:ascii="Times New Roman" w:eastAsia="Times New Roman" w:hAnsi="Times New Roman" w:cs="Times New Roman"/>
          <w:sz w:val="24"/>
          <w:szCs w:val="24"/>
          <w14:cntxtAlts/>
        </w:rPr>
        <w:t>,</w:t>
      </w:r>
      <w:r w:rsidRPr="00E2481D">
        <w:rPr>
          <w:rFonts w:ascii="Times New Roman" w:eastAsia="Times New Roman" w:hAnsi="Times New Roman" w:cs="Times New Roman"/>
          <w:sz w:val="24"/>
          <w:szCs w:val="24"/>
          <w14:cntxtAlts/>
        </w:rPr>
        <w:t xml:space="preserve"> </w:t>
      </w:r>
      <w:r w:rsidR="001079CC">
        <w:rPr>
          <w:rFonts w:ascii="Times New Roman" w:eastAsia="Times New Roman" w:hAnsi="Times New Roman" w:cs="Times New Roman"/>
          <w:sz w:val="24"/>
          <w:szCs w:val="24"/>
          <w14:cntxtAlts/>
        </w:rPr>
        <w:t>Lower Johnson</w:t>
      </w:r>
      <w:r w:rsidRPr="00E2481D">
        <w:rPr>
          <w:rFonts w:ascii="Times New Roman" w:eastAsia="Times New Roman" w:hAnsi="Times New Roman" w:cs="Times New Roman"/>
          <w:sz w:val="24"/>
          <w:szCs w:val="24"/>
          <w14:cntxtAlts/>
        </w:rPr>
        <w:t>.</w:t>
      </w:r>
    </w:p>
    <w:p w:rsidR="001079CC" w:rsidRPr="001079CC" w:rsidRDefault="001079CC" w:rsidP="00770BDE">
      <w:pPr>
        <w:overflowPunct/>
        <w:autoSpaceDE/>
        <w:autoSpaceDN/>
        <w:adjustRightInd/>
        <w:spacing w:after="120"/>
        <w:rPr>
          <w:rFonts w:ascii="Times New Roman" w:eastAsia="Times New Roman" w:hAnsi="Times New Roman" w:cs="Times New Roman"/>
          <w:sz w:val="24"/>
          <w:szCs w:val="24"/>
          <w14:cntxtAlts/>
        </w:rPr>
      </w:pPr>
      <w:r w:rsidRPr="001079CC">
        <w:rPr>
          <w:rFonts w:ascii="Times New Roman" w:eastAsia="Times New Roman" w:hAnsi="Times New Roman" w:cs="Times New Roman"/>
          <w:sz w:val="24"/>
          <w:szCs w:val="24"/>
          <w14:cntxtAlts/>
        </w:rPr>
        <w:t>The Lower Johnson Homemakers club was established in 1938</w:t>
      </w:r>
      <w:r>
        <w:rPr>
          <w:rFonts w:ascii="Times New Roman" w:eastAsia="Times New Roman" w:hAnsi="Times New Roman" w:cs="Times New Roman"/>
          <w:sz w:val="24"/>
          <w:szCs w:val="24"/>
          <w14:cntxtAlts/>
        </w:rPr>
        <w:t xml:space="preserve"> and</w:t>
      </w:r>
      <w:r w:rsidRPr="001079CC">
        <w:rPr>
          <w:rFonts w:ascii="Times New Roman" w:eastAsia="Times New Roman" w:hAnsi="Times New Roman" w:cs="Times New Roman"/>
          <w:sz w:val="24"/>
          <w:szCs w:val="24"/>
          <w14:cntxtAlts/>
        </w:rPr>
        <w:t xml:space="preserve"> has had over 161 members during the last several years.  </w:t>
      </w:r>
      <w:r>
        <w:rPr>
          <w:rFonts w:ascii="Times New Roman" w:eastAsia="Times New Roman" w:hAnsi="Times New Roman" w:cs="Times New Roman"/>
          <w:sz w:val="24"/>
          <w:szCs w:val="24"/>
          <w14:cntxtAlts/>
        </w:rPr>
        <w:t>Members</w:t>
      </w:r>
      <w:r w:rsidRPr="001079CC">
        <w:rPr>
          <w:rFonts w:ascii="Times New Roman" w:eastAsia="Times New Roman" w:hAnsi="Times New Roman" w:cs="Times New Roman"/>
          <w:sz w:val="24"/>
          <w:szCs w:val="24"/>
          <w14:cntxtAlts/>
        </w:rPr>
        <w:t xml:space="preserve"> have held many offices within the club </w:t>
      </w:r>
      <w:r w:rsidR="002329DA">
        <w:rPr>
          <w:rFonts w:ascii="Times New Roman" w:eastAsia="Times New Roman" w:hAnsi="Times New Roman" w:cs="Times New Roman"/>
          <w:sz w:val="24"/>
          <w:szCs w:val="24"/>
          <w14:cntxtAlts/>
        </w:rPr>
        <w:t>and have</w:t>
      </w:r>
      <w:r w:rsidRPr="001079CC">
        <w:rPr>
          <w:rFonts w:ascii="Times New Roman" w:eastAsia="Times New Roman" w:hAnsi="Times New Roman" w:cs="Times New Roman"/>
          <w:sz w:val="24"/>
          <w:szCs w:val="24"/>
          <w14:cntxtAlts/>
        </w:rPr>
        <w:t xml:space="preserve"> served on the Extension Homemakers Council.</w:t>
      </w:r>
    </w:p>
    <w:p w:rsidR="001079CC" w:rsidRPr="001079CC" w:rsidRDefault="002329DA" w:rsidP="00770BDE">
      <w:pPr>
        <w:overflowPunct/>
        <w:autoSpaceDE/>
        <w:autoSpaceDN/>
        <w:adjustRightInd/>
        <w:spacing w:after="120"/>
        <w:rPr>
          <w:rFonts w:ascii="Times New Roman" w:eastAsia="Times New Roman" w:hAnsi="Times New Roman" w:cs="Times New Roman"/>
          <w:sz w:val="24"/>
          <w:szCs w:val="24"/>
          <w14:cntxtAlts/>
        </w:rPr>
      </w:pPr>
      <w:r>
        <w:rPr>
          <w:rFonts w:ascii="Times New Roman" w:eastAsia="Times New Roman" w:hAnsi="Times New Roman" w:cs="Times New Roman"/>
          <w:sz w:val="24"/>
          <w:szCs w:val="24"/>
          <w14:cntxtAlts/>
        </w:rPr>
        <w:t>In the community, t</w:t>
      </w:r>
      <w:r w:rsidR="001079CC">
        <w:rPr>
          <w:rFonts w:ascii="Times New Roman" w:eastAsia="Times New Roman" w:hAnsi="Times New Roman" w:cs="Times New Roman"/>
          <w:sz w:val="24"/>
          <w:szCs w:val="24"/>
          <w14:cntxtAlts/>
        </w:rPr>
        <w:t>he Lower Johnson</w:t>
      </w:r>
      <w:r w:rsidR="001079CC" w:rsidRPr="001079CC">
        <w:rPr>
          <w:rFonts w:ascii="Times New Roman" w:eastAsia="Times New Roman" w:hAnsi="Times New Roman" w:cs="Times New Roman"/>
          <w:sz w:val="24"/>
          <w:szCs w:val="24"/>
          <w14:cntxtAlts/>
        </w:rPr>
        <w:t xml:space="preserve"> club has helped with many things over the years including 4-H projects</w:t>
      </w:r>
      <w:r>
        <w:rPr>
          <w:rFonts w:ascii="Times New Roman" w:eastAsia="Times New Roman" w:hAnsi="Times New Roman" w:cs="Times New Roman"/>
          <w:sz w:val="24"/>
          <w:szCs w:val="24"/>
          <w14:cntxtAlts/>
        </w:rPr>
        <w:t xml:space="preserve"> and</w:t>
      </w:r>
      <w:r w:rsidR="001079CC" w:rsidRPr="001079CC">
        <w:rPr>
          <w:rFonts w:ascii="Times New Roman" w:eastAsia="Times New Roman" w:hAnsi="Times New Roman" w:cs="Times New Roman"/>
          <w:sz w:val="24"/>
          <w:szCs w:val="24"/>
          <w14:cntxtAlts/>
        </w:rPr>
        <w:t xml:space="preserve"> awards, making military back packs, collecting pop tabs, making baby bibs</w:t>
      </w:r>
      <w:r>
        <w:rPr>
          <w:rFonts w:ascii="Times New Roman" w:eastAsia="Times New Roman" w:hAnsi="Times New Roman" w:cs="Times New Roman"/>
          <w:sz w:val="24"/>
          <w:szCs w:val="24"/>
          <w14:cntxtAlts/>
        </w:rPr>
        <w:t>,</w:t>
      </w:r>
      <w:r w:rsidR="001079CC" w:rsidRPr="001079CC">
        <w:rPr>
          <w:rFonts w:ascii="Times New Roman" w:eastAsia="Times New Roman" w:hAnsi="Times New Roman" w:cs="Times New Roman"/>
          <w:sz w:val="24"/>
          <w:szCs w:val="24"/>
          <w14:cntxtAlts/>
        </w:rPr>
        <w:t xml:space="preserve"> baby blankets, teen dream pillows</w:t>
      </w:r>
      <w:r>
        <w:rPr>
          <w:rFonts w:ascii="Times New Roman" w:eastAsia="Times New Roman" w:hAnsi="Times New Roman" w:cs="Times New Roman"/>
          <w:sz w:val="24"/>
          <w:szCs w:val="24"/>
          <w14:cntxtAlts/>
        </w:rPr>
        <w:t>,</w:t>
      </w:r>
      <w:r w:rsidR="001079CC" w:rsidRPr="001079CC">
        <w:rPr>
          <w:rFonts w:ascii="Times New Roman" w:eastAsia="Times New Roman" w:hAnsi="Times New Roman" w:cs="Times New Roman"/>
          <w:sz w:val="24"/>
          <w:szCs w:val="24"/>
          <w14:cntxtAlts/>
        </w:rPr>
        <w:t xml:space="preserve"> and puppy pillows.  </w:t>
      </w:r>
      <w:r w:rsidR="001079CC">
        <w:rPr>
          <w:rFonts w:ascii="Times New Roman" w:eastAsia="Times New Roman" w:hAnsi="Times New Roman" w:cs="Times New Roman"/>
          <w:sz w:val="24"/>
          <w:szCs w:val="24"/>
          <w14:cntxtAlts/>
        </w:rPr>
        <w:t xml:space="preserve">The group </w:t>
      </w:r>
      <w:r w:rsidR="001079CC" w:rsidRPr="001079CC">
        <w:rPr>
          <w:rFonts w:ascii="Times New Roman" w:eastAsia="Times New Roman" w:hAnsi="Times New Roman" w:cs="Times New Roman"/>
          <w:sz w:val="24"/>
          <w:szCs w:val="24"/>
          <w14:cntxtAlts/>
        </w:rPr>
        <w:t xml:space="preserve">also bought red wagons and crocheted shawls for the Riley Children’s Hospital for children who were on hospice.  </w:t>
      </w:r>
    </w:p>
    <w:p w:rsidR="001079CC" w:rsidRPr="001079CC" w:rsidRDefault="00770BDE" w:rsidP="00770BDE">
      <w:pPr>
        <w:overflowPunct/>
        <w:autoSpaceDE/>
        <w:autoSpaceDN/>
        <w:adjustRightInd/>
        <w:spacing w:after="120"/>
        <w:rPr>
          <w:rFonts w:ascii="Times New Roman" w:eastAsia="Times New Roman" w:hAnsi="Times New Roman" w:cs="Times New Roman"/>
          <w:sz w:val="24"/>
          <w:szCs w:val="24"/>
          <w14:cntxtAlts/>
        </w:rPr>
      </w:pPr>
      <w:r>
        <w:rPr>
          <w:rFonts w:ascii="Times New Roman" w:eastAsia="Times New Roman" w:hAnsi="Times New Roman" w:cs="Times New Roman"/>
          <w:sz w:val="24"/>
          <w:szCs w:val="24"/>
          <w14:cntxtAlts/>
        </w:rPr>
        <w:t>In addition to donating their skills, c</w:t>
      </w:r>
      <w:r w:rsidR="001079CC">
        <w:rPr>
          <w:rFonts w:ascii="Times New Roman" w:eastAsia="Times New Roman" w:hAnsi="Times New Roman" w:cs="Times New Roman"/>
          <w:sz w:val="24"/>
          <w:szCs w:val="24"/>
          <w14:cntxtAlts/>
        </w:rPr>
        <w:t>lub members</w:t>
      </w:r>
      <w:r w:rsidR="001079CC" w:rsidRPr="001079CC">
        <w:rPr>
          <w:rFonts w:ascii="Times New Roman" w:eastAsia="Times New Roman" w:hAnsi="Times New Roman" w:cs="Times New Roman"/>
          <w:sz w:val="24"/>
          <w:szCs w:val="24"/>
          <w14:cntxtAlts/>
        </w:rPr>
        <w:t xml:space="preserve"> </w:t>
      </w:r>
      <w:r>
        <w:rPr>
          <w:rFonts w:ascii="Times New Roman" w:eastAsia="Times New Roman" w:hAnsi="Times New Roman" w:cs="Times New Roman"/>
          <w:sz w:val="24"/>
          <w:szCs w:val="24"/>
          <w14:cntxtAlts/>
        </w:rPr>
        <w:t xml:space="preserve">also </w:t>
      </w:r>
      <w:r w:rsidR="001079CC" w:rsidRPr="001079CC">
        <w:rPr>
          <w:rFonts w:ascii="Times New Roman" w:eastAsia="Times New Roman" w:hAnsi="Times New Roman" w:cs="Times New Roman"/>
          <w:sz w:val="24"/>
          <w:szCs w:val="24"/>
          <w14:cntxtAlts/>
        </w:rPr>
        <w:t xml:space="preserve">volunteer </w:t>
      </w:r>
      <w:r w:rsidR="001079CC">
        <w:rPr>
          <w:rFonts w:ascii="Times New Roman" w:eastAsia="Times New Roman" w:hAnsi="Times New Roman" w:cs="Times New Roman"/>
          <w:sz w:val="24"/>
          <w:szCs w:val="24"/>
          <w14:cntxtAlts/>
        </w:rPr>
        <w:t xml:space="preserve">their </w:t>
      </w:r>
      <w:r w:rsidR="001079CC" w:rsidRPr="001079CC">
        <w:rPr>
          <w:rFonts w:ascii="Times New Roman" w:eastAsia="Times New Roman" w:hAnsi="Times New Roman" w:cs="Times New Roman"/>
          <w:sz w:val="24"/>
          <w:szCs w:val="24"/>
          <w14:cntxtAlts/>
        </w:rPr>
        <w:t xml:space="preserve">time </w:t>
      </w:r>
      <w:r>
        <w:rPr>
          <w:rFonts w:ascii="Times New Roman" w:eastAsia="Times New Roman" w:hAnsi="Times New Roman" w:cs="Times New Roman"/>
          <w:sz w:val="24"/>
          <w:szCs w:val="24"/>
          <w14:cntxtAlts/>
        </w:rPr>
        <w:t xml:space="preserve">through activities such </w:t>
      </w:r>
      <w:r w:rsidR="001079CC" w:rsidRPr="001079CC">
        <w:rPr>
          <w:rFonts w:ascii="Times New Roman" w:eastAsia="Times New Roman" w:hAnsi="Times New Roman" w:cs="Times New Roman"/>
          <w:sz w:val="24"/>
          <w:szCs w:val="24"/>
          <w14:cntxtAlts/>
        </w:rPr>
        <w:t xml:space="preserve">as ringing the Salvation Army bells, helping with the sales of Kmart Christmas trees for children, Heart to Heart, Ag Day, Lords Warehouse, Harbor House, Food Pantry and donating BINGO prizes for area nursing homes.  </w:t>
      </w:r>
      <w:r w:rsidR="008379C9">
        <w:rPr>
          <w:rFonts w:ascii="Times New Roman" w:eastAsia="Times New Roman" w:hAnsi="Times New Roman" w:cs="Times New Roman"/>
          <w:sz w:val="24"/>
          <w:szCs w:val="24"/>
          <w14:cntxtAlts/>
        </w:rPr>
        <w:t>They</w:t>
      </w:r>
      <w:r w:rsidR="001079CC" w:rsidRPr="001079CC">
        <w:rPr>
          <w:rFonts w:ascii="Times New Roman" w:eastAsia="Times New Roman" w:hAnsi="Times New Roman" w:cs="Times New Roman"/>
          <w:sz w:val="24"/>
          <w:szCs w:val="24"/>
          <w14:cntxtAlts/>
        </w:rPr>
        <w:t xml:space="preserve"> also give gifts to KCARC for the residents at Christmas, </w:t>
      </w:r>
      <w:r w:rsidR="008379C9">
        <w:rPr>
          <w:rFonts w:ascii="Times New Roman" w:eastAsia="Times New Roman" w:hAnsi="Times New Roman" w:cs="Times New Roman"/>
          <w:sz w:val="24"/>
          <w:szCs w:val="24"/>
          <w14:cntxtAlts/>
        </w:rPr>
        <w:t>s</w:t>
      </w:r>
      <w:r w:rsidR="001079CC" w:rsidRPr="001079CC">
        <w:rPr>
          <w:rFonts w:ascii="Times New Roman" w:eastAsia="Times New Roman" w:hAnsi="Times New Roman" w:cs="Times New Roman"/>
          <w:sz w:val="24"/>
          <w:szCs w:val="24"/>
          <w14:cntxtAlts/>
        </w:rPr>
        <w:t xml:space="preserve">hop with children at the Christmas breakfast with Santa and help with local scholarship applications.  </w:t>
      </w:r>
    </w:p>
    <w:p w:rsidR="008379C9" w:rsidRDefault="00770BDE" w:rsidP="00770BDE">
      <w:pPr>
        <w:overflowPunct/>
        <w:autoSpaceDE/>
        <w:autoSpaceDN/>
        <w:adjustRightInd/>
        <w:spacing w:after="120"/>
        <w:rPr>
          <w:rFonts w:ascii="Times New Roman" w:eastAsia="Times New Roman" w:hAnsi="Times New Roman" w:cs="Times New Roman"/>
          <w:sz w:val="24"/>
          <w:szCs w:val="24"/>
          <w14:cntxtAlts/>
        </w:rPr>
      </w:pPr>
      <w:r>
        <w:rPr>
          <w:rFonts w:ascii="Times New Roman" w:eastAsia="Times New Roman" w:hAnsi="Times New Roman" w:cs="Times New Roman"/>
          <w:sz w:val="24"/>
          <w:szCs w:val="24"/>
          <w14:cntxtAlts/>
        </w:rPr>
        <w:t xml:space="preserve">Members also share their knowledge and have </w:t>
      </w:r>
      <w:r w:rsidR="008379C9">
        <w:rPr>
          <w:rFonts w:ascii="Times New Roman" w:eastAsia="Times New Roman" w:hAnsi="Times New Roman" w:cs="Times New Roman"/>
          <w:sz w:val="24"/>
          <w:szCs w:val="24"/>
          <w14:cntxtAlts/>
        </w:rPr>
        <w:t xml:space="preserve">offered </w:t>
      </w:r>
      <w:r w:rsidR="001079CC" w:rsidRPr="001079CC">
        <w:rPr>
          <w:rFonts w:ascii="Times New Roman" w:eastAsia="Times New Roman" w:hAnsi="Times New Roman" w:cs="Times New Roman"/>
          <w:sz w:val="24"/>
          <w:szCs w:val="24"/>
          <w14:cntxtAlts/>
        </w:rPr>
        <w:t xml:space="preserve">many demonstrations on quilting, basket making, painting gourds, cooking special dishes, May breakfast, Spring fling, District meetings and volunteering as superintendents for the Open Class building at </w:t>
      </w:r>
      <w:r w:rsidR="008379C9">
        <w:rPr>
          <w:rFonts w:ascii="Times New Roman" w:eastAsia="Times New Roman" w:hAnsi="Times New Roman" w:cs="Times New Roman"/>
          <w:sz w:val="24"/>
          <w:szCs w:val="24"/>
          <w14:cntxtAlts/>
        </w:rPr>
        <w:t>the Knox County Fair</w:t>
      </w:r>
      <w:r w:rsidR="001079CC" w:rsidRPr="001079CC">
        <w:rPr>
          <w:rFonts w:ascii="Times New Roman" w:eastAsia="Times New Roman" w:hAnsi="Times New Roman" w:cs="Times New Roman"/>
          <w:sz w:val="24"/>
          <w:szCs w:val="24"/>
          <w14:cntxtAlts/>
        </w:rPr>
        <w:t>.</w:t>
      </w:r>
    </w:p>
    <w:p w:rsidR="001079CC" w:rsidRPr="001079CC" w:rsidRDefault="008379C9" w:rsidP="00770BDE">
      <w:pPr>
        <w:overflowPunct/>
        <w:autoSpaceDE/>
        <w:autoSpaceDN/>
        <w:adjustRightInd/>
        <w:spacing w:after="120"/>
        <w:rPr>
          <w:rFonts w:ascii="Times New Roman" w:eastAsia="Times New Roman" w:hAnsi="Times New Roman" w:cs="Times New Roman"/>
          <w:sz w:val="24"/>
          <w:szCs w:val="24"/>
          <w14:cntxtAlts/>
        </w:rPr>
      </w:pPr>
      <w:r>
        <w:rPr>
          <w:rFonts w:ascii="Times New Roman" w:eastAsia="Times New Roman" w:hAnsi="Times New Roman" w:cs="Times New Roman"/>
          <w:sz w:val="24"/>
          <w:szCs w:val="24"/>
          <w14:cntxtAlts/>
        </w:rPr>
        <w:t xml:space="preserve">Members also find time to relax and just enjoy each other’s company through numerous trips </w:t>
      </w:r>
      <w:r w:rsidR="001079CC" w:rsidRPr="001079CC">
        <w:rPr>
          <w:rFonts w:ascii="Times New Roman" w:eastAsia="Times New Roman" w:hAnsi="Times New Roman" w:cs="Times New Roman"/>
          <w:sz w:val="24"/>
          <w:szCs w:val="24"/>
          <w14:cntxtAlts/>
        </w:rPr>
        <w:t>over the years including</w:t>
      </w:r>
      <w:r w:rsidR="006D5AF9">
        <w:rPr>
          <w:rFonts w:ascii="Times New Roman" w:eastAsia="Times New Roman" w:hAnsi="Times New Roman" w:cs="Times New Roman"/>
          <w:sz w:val="24"/>
          <w:szCs w:val="24"/>
          <w14:cntxtAlts/>
        </w:rPr>
        <w:t>;</w:t>
      </w:r>
      <w:r w:rsidR="001079CC" w:rsidRPr="001079CC">
        <w:rPr>
          <w:rFonts w:ascii="Times New Roman" w:eastAsia="Times New Roman" w:hAnsi="Times New Roman" w:cs="Times New Roman"/>
          <w:sz w:val="24"/>
          <w:szCs w:val="24"/>
          <w14:cntxtAlts/>
        </w:rPr>
        <w:t xml:space="preserve"> Sherman House, </w:t>
      </w:r>
      <w:r w:rsidR="00770BDE">
        <w:rPr>
          <w:rFonts w:ascii="Times New Roman" w:eastAsia="Times New Roman" w:hAnsi="Times New Roman" w:cs="Times New Roman"/>
          <w:sz w:val="24"/>
          <w:szCs w:val="24"/>
          <w14:cntxtAlts/>
        </w:rPr>
        <w:t xml:space="preserve">concerts at </w:t>
      </w:r>
      <w:r w:rsidR="001079CC" w:rsidRPr="001079CC">
        <w:rPr>
          <w:rFonts w:ascii="Times New Roman" w:eastAsia="Times New Roman" w:hAnsi="Times New Roman" w:cs="Times New Roman"/>
          <w:sz w:val="24"/>
          <w:szCs w:val="24"/>
          <w14:cntxtAlts/>
        </w:rPr>
        <w:t>Roberts Stadium, Grand Ole Opry, Ice Capades, Rock Home garden, Beef and Boards, Brown County, and Conner Prairie.</w:t>
      </w:r>
    </w:p>
    <w:p w:rsidR="00770BDE" w:rsidRDefault="00DA1232" w:rsidP="00770BDE">
      <w:pPr>
        <w:overflowPunct/>
        <w:autoSpaceDE/>
        <w:autoSpaceDN/>
        <w:adjustRightInd/>
        <w:spacing w:after="120"/>
        <w:rPr>
          <w:rFonts w:ascii="Times New Roman" w:eastAsia="Times New Roman" w:hAnsi="Times New Roman" w:cs="Times New Roman"/>
          <w:sz w:val="24"/>
          <w:szCs w:val="24"/>
          <w14:cntxtAlts/>
        </w:rPr>
      </w:pPr>
      <w:r>
        <w:rPr>
          <w:rFonts w:ascii="Times New Roman" w:eastAsia="Times New Roman" w:hAnsi="Times New Roman" w:cs="Times New Roman"/>
          <w:sz w:val="24"/>
          <w:szCs w:val="24"/>
          <w14:cntxtAlts/>
        </w:rPr>
        <w:t xml:space="preserve">Lower Johnson Homemakers club </w:t>
      </w:r>
      <w:r w:rsidR="001079CC" w:rsidRPr="001079CC">
        <w:rPr>
          <w:rFonts w:ascii="Times New Roman" w:eastAsia="Times New Roman" w:hAnsi="Times New Roman" w:cs="Times New Roman"/>
          <w:sz w:val="24"/>
          <w:szCs w:val="24"/>
          <w14:cntxtAlts/>
        </w:rPr>
        <w:t>meet</w:t>
      </w:r>
      <w:r>
        <w:rPr>
          <w:rFonts w:ascii="Times New Roman" w:eastAsia="Times New Roman" w:hAnsi="Times New Roman" w:cs="Times New Roman"/>
          <w:sz w:val="24"/>
          <w:szCs w:val="24"/>
          <w14:cntxtAlts/>
        </w:rPr>
        <w:t>s</w:t>
      </w:r>
      <w:r w:rsidR="001079CC" w:rsidRPr="001079CC">
        <w:rPr>
          <w:rFonts w:ascii="Times New Roman" w:eastAsia="Times New Roman" w:hAnsi="Times New Roman" w:cs="Times New Roman"/>
          <w:sz w:val="24"/>
          <w:szCs w:val="24"/>
          <w14:cntxtAlts/>
        </w:rPr>
        <w:t xml:space="preserve"> the </w:t>
      </w:r>
      <w:r>
        <w:rPr>
          <w:rFonts w:ascii="Times New Roman" w:eastAsia="Times New Roman" w:hAnsi="Times New Roman" w:cs="Times New Roman"/>
          <w:sz w:val="24"/>
          <w:szCs w:val="24"/>
          <w14:cntxtAlts/>
        </w:rPr>
        <w:t>third</w:t>
      </w:r>
      <w:r w:rsidR="001079CC" w:rsidRPr="001079CC">
        <w:rPr>
          <w:rFonts w:ascii="Times New Roman" w:eastAsia="Times New Roman" w:hAnsi="Times New Roman" w:cs="Times New Roman"/>
          <w:sz w:val="24"/>
          <w:szCs w:val="24"/>
          <w14:cntxtAlts/>
        </w:rPr>
        <w:t xml:space="preserve"> Monday of each month at Colonial Assisted Living.  Each member hosts a meeting and other are co-hosts.  We have a lot of fun and over the years we have made a scrapbook of different events and club happenings.  </w:t>
      </w:r>
      <w:r>
        <w:rPr>
          <w:rFonts w:ascii="Times New Roman" w:eastAsia="Times New Roman" w:hAnsi="Times New Roman" w:cs="Times New Roman"/>
          <w:sz w:val="24"/>
          <w:szCs w:val="24"/>
          <w14:cntxtAlts/>
        </w:rPr>
        <w:t>Anyone is invited to join in and check it out. “</w:t>
      </w:r>
      <w:r w:rsidR="001079CC" w:rsidRPr="001079CC">
        <w:rPr>
          <w:rFonts w:ascii="Times New Roman" w:eastAsia="Times New Roman" w:hAnsi="Times New Roman" w:cs="Times New Roman"/>
          <w:sz w:val="24"/>
          <w:szCs w:val="24"/>
          <w14:cntxtAlts/>
        </w:rPr>
        <w:t>Come as you are and join in on a possible Toga party, Halloween party and much more</w:t>
      </w:r>
      <w:r>
        <w:rPr>
          <w:rFonts w:ascii="Times New Roman" w:eastAsia="Times New Roman" w:hAnsi="Times New Roman" w:cs="Times New Roman"/>
          <w:sz w:val="24"/>
          <w:szCs w:val="24"/>
          <w14:cntxtAlts/>
        </w:rPr>
        <w:t xml:space="preserve">,” says Carol </w:t>
      </w:r>
      <w:proofErr w:type="spellStart"/>
      <w:r>
        <w:rPr>
          <w:rFonts w:ascii="Times New Roman" w:eastAsia="Times New Roman" w:hAnsi="Times New Roman" w:cs="Times New Roman"/>
          <w:sz w:val="24"/>
          <w:szCs w:val="24"/>
          <w14:cntxtAlts/>
        </w:rPr>
        <w:t>Luenebrink</w:t>
      </w:r>
      <w:proofErr w:type="spellEnd"/>
      <w:r>
        <w:rPr>
          <w:rFonts w:ascii="Times New Roman" w:eastAsia="Times New Roman" w:hAnsi="Times New Roman" w:cs="Times New Roman"/>
          <w:sz w:val="24"/>
          <w:szCs w:val="24"/>
          <w14:cntxtAlts/>
        </w:rPr>
        <w:t>, club member.</w:t>
      </w:r>
      <w:r w:rsidR="001079CC" w:rsidRPr="001079CC">
        <w:rPr>
          <w:rFonts w:ascii="Times New Roman" w:eastAsia="Times New Roman" w:hAnsi="Times New Roman" w:cs="Times New Roman"/>
          <w:sz w:val="24"/>
          <w:szCs w:val="24"/>
          <w14:cntxtAlts/>
        </w:rPr>
        <w:t xml:space="preserve">  </w:t>
      </w:r>
    </w:p>
    <w:p w:rsidR="00770BDE" w:rsidRDefault="00770BDE">
      <w:pPr>
        <w:widowControl/>
        <w:overflowPunct/>
        <w:autoSpaceDE/>
        <w:autoSpaceDN/>
        <w:adjustRightInd/>
        <w:spacing w:after="160" w:line="259" w:lineRule="auto"/>
        <w:rPr>
          <w:rFonts w:ascii="Times New Roman" w:eastAsia="Times New Roman" w:hAnsi="Times New Roman" w:cs="Times New Roman"/>
          <w:sz w:val="24"/>
          <w:szCs w:val="24"/>
          <w14:cntxtAlts/>
        </w:rPr>
      </w:pPr>
      <w:r>
        <w:rPr>
          <w:rFonts w:ascii="Times New Roman" w:eastAsia="Times New Roman" w:hAnsi="Times New Roman" w:cs="Times New Roman"/>
          <w:sz w:val="24"/>
          <w:szCs w:val="24"/>
          <w14:cntxtAlts/>
        </w:rPr>
        <w:br w:type="page"/>
      </w:r>
    </w:p>
    <w:p w:rsidR="009401A0" w:rsidRPr="009401A0" w:rsidRDefault="009401A0" w:rsidP="009401A0">
      <w:pPr>
        <w:overflowPunct/>
        <w:autoSpaceDE/>
        <w:autoSpaceDN/>
        <w:adjustRightInd/>
        <w:spacing w:after="0"/>
        <w:rPr>
          <w:rFonts w:ascii="Times New Roman" w:eastAsia="Times New Roman" w:hAnsi="Times New Roman" w:cs="Times New Roman"/>
          <w:sz w:val="12"/>
          <w:szCs w:val="24"/>
          <w14:cntxtAlts/>
        </w:rPr>
      </w:pPr>
      <w:r>
        <w:rPr>
          <w:rFonts w:eastAsia="Times New Roman" w:cs="Times New Roman"/>
          <w:noProof/>
        </w:rPr>
        <w:lastRenderedPageBreak/>
        <mc:AlternateContent>
          <mc:Choice Requires="wps">
            <w:drawing>
              <wp:anchor distT="0" distB="0" distL="114300" distR="114300" simplePos="0" relativeHeight="251691008" behindDoc="0" locked="0" layoutInCell="1" allowOverlap="1">
                <wp:simplePos x="0" y="0"/>
                <wp:positionH relativeFrom="column">
                  <wp:posOffset>-409575</wp:posOffset>
                </wp:positionH>
                <wp:positionV relativeFrom="paragraph">
                  <wp:posOffset>59055</wp:posOffset>
                </wp:positionV>
                <wp:extent cx="67341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7341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23E9B" id="Straight Connector 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4.65pt" to="49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" strokecolor="black [3200]" strokeweight="1.5pt">
                <v:stroke joinstyle="miter"/>
              </v:line>
            </w:pict>
          </mc:Fallback>
        </mc:AlternateContent>
      </w:r>
    </w:p>
    <w:p w:rsidR="009401A0" w:rsidRPr="0038799C" w:rsidRDefault="009401A0" w:rsidP="009401A0">
      <w:pPr>
        <w:overflowPunct/>
        <w:autoSpaceDE/>
        <w:autoSpaceDN/>
        <w:adjustRightInd/>
        <w:spacing w:after="0"/>
        <w:jc w:val="center"/>
        <w:rPr>
          <w:rFonts w:ascii="Times New Roman" w:hAnsi="Times New Roman"/>
          <w:b/>
          <w:bCs/>
          <w:sz w:val="30"/>
          <w:szCs w:val="30"/>
        </w:rPr>
      </w:pPr>
      <w:r w:rsidRPr="0038799C">
        <w:rPr>
          <w:rFonts w:ascii="Times New Roman" w:hAnsi="Times New Roman"/>
          <w:b/>
          <w:bCs/>
          <w:sz w:val="30"/>
          <w:szCs w:val="30"/>
        </w:rPr>
        <w:t>Extension Homemakers—Dates</w:t>
      </w:r>
    </w:p>
    <w:p w:rsidR="009401A0" w:rsidRPr="009401A0" w:rsidRDefault="009401A0" w:rsidP="009401A0">
      <w:pPr>
        <w:overflowPunct/>
        <w:autoSpaceDE/>
        <w:autoSpaceDN/>
        <w:adjustRightInd/>
        <w:spacing w:after="0"/>
        <w:jc w:val="center"/>
        <w:rPr>
          <w:rFonts w:ascii="Times New Roman" w:eastAsia="Times New Roman" w:hAnsi="Times New Roman" w:cs="Times New Roman"/>
          <w:b/>
          <w:bCs/>
          <w:sz w:val="16"/>
          <w:szCs w:val="28"/>
        </w:rPr>
      </w:pPr>
    </w:p>
    <w:p w:rsidR="009401A0" w:rsidRPr="009401A0" w:rsidRDefault="00E13434" w:rsidP="009401A0">
      <w:pPr>
        <w:spacing w:after="0"/>
        <w:ind w:left="360" w:hanging="360"/>
        <w:rPr>
          <w:rFonts w:ascii="Times New Roman" w:hAnsi="Times New Roman" w:cs="Times New Roman"/>
          <w:sz w:val="24"/>
          <w:szCs w:val="24"/>
        </w:rPr>
      </w:pPr>
      <w:r w:rsidRPr="0038799C">
        <w:rPr>
          <w:rFonts w:ascii="Times New Roman" w:hAnsi="Times New Roman"/>
          <w:noProof/>
          <w:color w:val="auto"/>
          <w:kern w:val="0"/>
          <w:sz w:val="30"/>
          <w:szCs w:val="30"/>
        </w:rPr>
        <w:drawing>
          <wp:anchor distT="0" distB="0" distL="114300" distR="114300" simplePos="0" relativeHeight="251689984" behindDoc="0" locked="0" layoutInCell="1" allowOverlap="1">
            <wp:simplePos x="0" y="0"/>
            <wp:positionH relativeFrom="column">
              <wp:posOffset>5054600</wp:posOffset>
            </wp:positionH>
            <wp:positionV relativeFrom="paragraph">
              <wp:posOffset>8255</wp:posOffset>
            </wp:positionV>
            <wp:extent cx="680720" cy="680720"/>
            <wp:effectExtent l="0" t="0" r="5080" b="5080"/>
            <wp:wrapNone/>
            <wp:docPr id="4" name="Picture 4" descr="Stamp, Save The Date, Red,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mp, Save The Date, Red, Memory"/>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1A0" w:rsidRPr="009401A0">
        <w:rPr>
          <w:rFonts w:ascii="Times New Roman" w:hAnsi="Times New Roman" w:cs="Times New Roman"/>
          <w:sz w:val="24"/>
          <w:szCs w:val="24"/>
          <w:lang w:val="x-none"/>
        </w:rPr>
        <w:t>·</w:t>
      </w:r>
      <w:r w:rsidR="009401A0" w:rsidRPr="009401A0">
        <w:rPr>
          <w:rFonts w:ascii="Times New Roman" w:hAnsi="Times New Roman" w:cs="Times New Roman"/>
          <w:sz w:val="24"/>
          <w:szCs w:val="24"/>
        </w:rPr>
        <w:t> March 2: County Council Meeting, 10AM</w:t>
      </w:r>
      <w:r w:rsidR="00770BDE">
        <w:rPr>
          <w:rFonts w:ascii="Times New Roman" w:hAnsi="Times New Roman" w:cs="Times New Roman"/>
          <w:sz w:val="24"/>
          <w:szCs w:val="24"/>
        </w:rPr>
        <w:t>, Fortnightly</w:t>
      </w:r>
    </w:p>
    <w:p w:rsidR="009401A0" w:rsidRDefault="009401A0" w:rsidP="009401A0">
      <w:pPr>
        <w:spacing w:after="0"/>
        <w:ind w:left="360" w:hanging="360"/>
        <w:rPr>
          <w:rFonts w:ascii="Times New Roman" w:hAnsi="Times New Roman" w:cs="Times New Roman"/>
          <w:sz w:val="24"/>
          <w:szCs w:val="24"/>
        </w:rPr>
      </w:pPr>
      <w:r w:rsidRPr="009401A0">
        <w:rPr>
          <w:rFonts w:ascii="Times New Roman" w:hAnsi="Times New Roman" w:cs="Times New Roman"/>
          <w:sz w:val="24"/>
          <w:szCs w:val="24"/>
          <w:lang w:val="x-none"/>
        </w:rPr>
        <w:t>·</w:t>
      </w:r>
      <w:r w:rsidRPr="009401A0">
        <w:rPr>
          <w:rFonts w:ascii="Times New Roman" w:hAnsi="Times New Roman" w:cs="Times New Roman"/>
          <w:sz w:val="24"/>
          <w:szCs w:val="24"/>
        </w:rPr>
        <w:t> March 8: Spring District Meeting, Daviess County</w:t>
      </w:r>
    </w:p>
    <w:p w:rsidR="00770BDE" w:rsidRDefault="00770BDE" w:rsidP="009401A0">
      <w:pPr>
        <w:spacing w:after="0"/>
        <w:ind w:left="360" w:hanging="360"/>
        <w:rPr>
          <w:rFonts w:ascii="Times New Roman" w:hAnsi="Times New Roman" w:cs="Times New Roman"/>
          <w:sz w:val="24"/>
          <w:szCs w:val="24"/>
        </w:rPr>
      </w:pPr>
      <w:r w:rsidRPr="009401A0">
        <w:rPr>
          <w:rFonts w:ascii="Times New Roman" w:hAnsi="Times New Roman" w:cs="Times New Roman"/>
          <w:sz w:val="24"/>
          <w:szCs w:val="24"/>
          <w:lang w:val="x-none"/>
        </w:rPr>
        <w:t>·</w:t>
      </w:r>
      <w:r w:rsidRPr="009401A0">
        <w:rPr>
          <w:rFonts w:ascii="Times New Roman" w:hAnsi="Times New Roman" w:cs="Times New Roman"/>
          <w:sz w:val="24"/>
          <w:szCs w:val="24"/>
        </w:rPr>
        <w:t> </w:t>
      </w:r>
      <w:r>
        <w:rPr>
          <w:rFonts w:ascii="Times New Roman" w:hAnsi="Times New Roman" w:cs="Times New Roman"/>
          <w:sz w:val="24"/>
          <w:szCs w:val="24"/>
        </w:rPr>
        <w:t>March 15: various scholarship and award due dates; see program book</w:t>
      </w:r>
    </w:p>
    <w:p w:rsidR="00770BDE" w:rsidRDefault="00770BDE" w:rsidP="009401A0">
      <w:pPr>
        <w:spacing w:after="0"/>
        <w:ind w:left="360" w:hanging="360"/>
        <w:rPr>
          <w:rFonts w:ascii="Times New Roman" w:hAnsi="Times New Roman" w:cs="Times New Roman"/>
          <w:sz w:val="24"/>
          <w:szCs w:val="24"/>
        </w:rPr>
      </w:pPr>
      <w:r w:rsidRPr="009401A0">
        <w:rPr>
          <w:rFonts w:ascii="Times New Roman" w:hAnsi="Times New Roman" w:cs="Times New Roman"/>
          <w:sz w:val="24"/>
          <w:szCs w:val="24"/>
          <w:lang w:val="x-none"/>
        </w:rPr>
        <w:t>·</w:t>
      </w:r>
      <w:r w:rsidRPr="009401A0">
        <w:rPr>
          <w:rFonts w:ascii="Times New Roman" w:hAnsi="Times New Roman" w:cs="Times New Roman"/>
          <w:sz w:val="24"/>
          <w:szCs w:val="24"/>
        </w:rPr>
        <w:t> </w:t>
      </w:r>
      <w:r>
        <w:rPr>
          <w:rFonts w:ascii="Times New Roman" w:hAnsi="Times New Roman" w:cs="Times New Roman"/>
          <w:sz w:val="24"/>
          <w:szCs w:val="24"/>
        </w:rPr>
        <w:t>April: various organizational due dates; see program book</w:t>
      </w:r>
    </w:p>
    <w:p w:rsidR="00770BDE" w:rsidRDefault="00770BDE" w:rsidP="009401A0">
      <w:pPr>
        <w:spacing w:after="0"/>
        <w:ind w:left="360" w:hanging="360"/>
        <w:rPr>
          <w:rFonts w:ascii="Times New Roman" w:hAnsi="Times New Roman" w:cs="Times New Roman"/>
          <w:sz w:val="24"/>
          <w:szCs w:val="24"/>
        </w:rPr>
      </w:pPr>
      <w:r w:rsidRPr="009401A0">
        <w:rPr>
          <w:rFonts w:ascii="Times New Roman" w:hAnsi="Times New Roman" w:cs="Times New Roman"/>
          <w:sz w:val="24"/>
          <w:szCs w:val="24"/>
          <w:lang w:val="x-none"/>
        </w:rPr>
        <w:t>·</w:t>
      </w:r>
      <w:r w:rsidRPr="009401A0">
        <w:rPr>
          <w:rFonts w:ascii="Times New Roman" w:hAnsi="Times New Roman" w:cs="Times New Roman"/>
          <w:sz w:val="24"/>
          <w:szCs w:val="24"/>
        </w:rPr>
        <w:t> </w:t>
      </w:r>
      <w:r w:rsidR="00E13434">
        <w:rPr>
          <w:rFonts w:ascii="Times New Roman" w:hAnsi="Times New Roman" w:cs="Times New Roman"/>
          <w:sz w:val="24"/>
          <w:szCs w:val="24"/>
        </w:rPr>
        <w:t>May 4: May Lunch – Stay tuned for details!</w:t>
      </w:r>
    </w:p>
    <w:p w:rsidR="00EC66EC" w:rsidRPr="00EC66EC" w:rsidRDefault="00EC66EC" w:rsidP="00EC66EC">
      <w:pPr>
        <w:spacing w:after="120"/>
        <w:ind w:left="360" w:hanging="360"/>
        <w:rPr>
          <w:rFonts w:ascii="Times New Roman" w:hAnsi="Times New Roman" w:cs="Times New Roman"/>
          <w:color w:val="auto"/>
          <w:sz w:val="24"/>
          <w:szCs w:val="24"/>
        </w:rPr>
      </w:pPr>
      <w:r w:rsidRPr="00EC66EC">
        <w:rPr>
          <w:rFonts w:ascii="Times New Roman" w:hAnsi="Times New Roman" w:cs="Times New Roman"/>
          <w:b/>
          <w:color w:val="auto"/>
          <w:sz w:val="24"/>
          <w:szCs w:val="24"/>
        </w:rPr>
        <w:t>Club Secretaries</w:t>
      </w:r>
      <w:r w:rsidRPr="00EC66EC">
        <w:rPr>
          <w:rFonts w:ascii="Times New Roman" w:hAnsi="Times New Roman" w:cs="Times New Roman"/>
          <w:color w:val="auto"/>
          <w:sz w:val="24"/>
          <w:szCs w:val="24"/>
        </w:rPr>
        <w:t xml:space="preserve"> – be on the lookout for member update forms coming soon via mail.</w:t>
      </w:r>
    </w:p>
    <w:p w:rsidR="00E13434" w:rsidRDefault="00ED4FCB" w:rsidP="00482796">
      <w:pPr>
        <w:spacing w:after="0"/>
        <w:ind w:left="360" w:hanging="360"/>
        <w:jc w:val="center"/>
        <w:rPr>
          <w:rFonts w:ascii="Times New Roman" w:hAnsi="Times New Roman" w:cs="Times New Roman"/>
          <w:b/>
          <w:sz w:val="28"/>
          <w:szCs w:val="28"/>
        </w:rPr>
      </w:pPr>
      <w:r>
        <w:rPr>
          <w:rFonts w:ascii="Times New Roman" w:hAnsi="Times New Roman" w:cs="Times New Roman"/>
          <w:noProof/>
          <w:sz w:val="24"/>
          <w:szCs w:val="24"/>
          <w:u w:val="single"/>
        </w:rPr>
        <mc:AlternateContent>
          <mc:Choice Requires="wps">
            <w:drawing>
              <wp:anchor distT="0" distB="0" distL="114300" distR="114300" simplePos="0" relativeHeight="251721728" behindDoc="0" locked="0" layoutInCell="1" allowOverlap="1" wp14:anchorId="42CDFB18" wp14:editId="7326A48D">
                <wp:simplePos x="0" y="0"/>
                <wp:positionH relativeFrom="column">
                  <wp:posOffset>0</wp:posOffset>
                </wp:positionH>
                <wp:positionV relativeFrom="paragraph">
                  <wp:posOffset>-635</wp:posOffset>
                </wp:positionV>
                <wp:extent cx="6007100" cy="6350"/>
                <wp:effectExtent l="0" t="0" r="31750" b="31750"/>
                <wp:wrapNone/>
                <wp:docPr id="9" name="Straight Connector 9"/>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20018" id="Straight Connector 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0,-.05pt" to="4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" strokecolor="black [3213]" strokeweight="1.5pt">
                <v:stroke joinstyle="miter"/>
              </v:line>
            </w:pict>
          </mc:Fallback>
        </mc:AlternateContent>
      </w:r>
      <w:r w:rsidR="00E13434" w:rsidRPr="00E13434">
        <w:rPr>
          <w:rFonts w:ascii="Times New Roman" w:hAnsi="Times New Roman" w:cs="Times New Roman"/>
          <w:b/>
          <w:sz w:val="28"/>
          <w:szCs w:val="28"/>
        </w:rPr>
        <w:t>Extension Homemaker May “Lunch”</w:t>
      </w:r>
    </w:p>
    <w:p w:rsidR="00E13434" w:rsidRDefault="00E13434" w:rsidP="00E13434">
      <w:pPr>
        <w:spacing w:after="0"/>
        <w:rPr>
          <w:rFonts w:ascii="Times New Roman" w:hAnsi="Times New Roman" w:cs="Times New Roman"/>
          <w:sz w:val="24"/>
          <w:szCs w:val="24"/>
          <w:u w:val="single"/>
        </w:rPr>
      </w:pPr>
      <w:r>
        <w:rPr>
          <w:rFonts w:ascii="Times New Roman" w:hAnsi="Times New Roman" w:cs="Times New Roman"/>
          <w:sz w:val="24"/>
          <w:szCs w:val="24"/>
        </w:rPr>
        <w:t>“Let’s not go another year without being able to get together and celebrate,” says Pat Summers, president of the Knox County Extension Homemakers Council. The County Council and any interested members will meet</w:t>
      </w:r>
      <w:r w:rsidR="009B7A74">
        <w:rPr>
          <w:rFonts w:ascii="Times New Roman" w:hAnsi="Times New Roman" w:cs="Times New Roman"/>
          <w:sz w:val="24"/>
          <w:szCs w:val="24"/>
        </w:rPr>
        <w:t xml:space="preserve"> at the next council meeting to discuss and plan an opportunity to host a May Lunch instead of the historical May Breakfast. </w:t>
      </w:r>
      <w:r w:rsidR="00F23CB7">
        <w:rPr>
          <w:rFonts w:ascii="Times New Roman" w:hAnsi="Times New Roman" w:cs="Times New Roman"/>
          <w:sz w:val="24"/>
          <w:szCs w:val="24"/>
        </w:rPr>
        <w:t>Idea</w:t>
      </w:r>
      <w:r w:rsidR="009B7A74">
        <w:rPr>
          <w:rFonts w:ascii="Times New Roman" w:hAnsi="Times New Roman" w:cs="Times New Roman"/>
          <w:sz w:val="24"/>
          <w:szCs w:val="24"/>
        </w:rPr>
        <w:t>s include finding restaurant meeting space that can accommodate the group so that no one has to be in charge of meal preparation. The planning meeting will take place March 2, 2022 at 10AM at the Fortnightly.</w:t>
      </w:r>
      <w:r w:rsidR="00F23CB7">
        <w:rPr>
          <w:rFonts w:ascii="Times New Roman" w:hAnsi="Times New Roman" w:cs="Times New Roman"/>
          <w:sz w:val="24"/>
          <w:szCs w:val="24"/>
        </w:rPr>
        <w:t xml:space="preserve"> </w:t>
      </w:r>
      <w:r w:rsidR="00F23CB7" w:rsidRPr="00F23CB7">
        <w:rPr>
          <w:rFonts w:ascii="Times New Roman" w:hAnsi="Times New Roman" w:cs="Times New Roman"/>
          <w:sz w:val="24"/>
          <w:szCs w:val="24"/>
          <w:u w:val="single"/>
        </w:rPr>
        <w:t>All members are encouraged to attend.</w:t>
      </w:r>
    </w:p>
    <w:p w:rsidR="00F23CB7" w:rsidRDefault="00ED4FCB" w:rsidP="00E13434">
      <w:pPr>
        <w:spacing w:after="0"/>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719680" behindDoc="0" locked="0" layoutInCell="1" allowOverlap="1">
                <wp:simplePos x="0" y="0"/>
                <wp:positionH relativeFrom="column">
                  <wp:posOffset>-6350</wp:posOffset>
                </wp:positionH>
                <wp:positionV relativeFrom="paragraph">
                  <wp:posOffset>150495</wp:posOffset>
                </wp:positionV>
                <wp:extent cx="6007100" cy="6350"/>
                <wp:effectExtent l="0" t="0" r="31750" b="31750"/>
                <wp:wrapNone/>
                <wp:docPr id="6" name="Straight Connector 6"/>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A315F" id="Straight Connector 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5pt,11.85pt" to="47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" strokecolor="black [3213]" strokeweight="1.5pt">
                <v:stroke joinstyle="miter"/>
              </v:line>
            </w:pict>
          </mc:Fallback>
        </mc:AlternateContent>
      </w:r>
    </w:p>
    <w:p w:rsidR="00134CC8" w:rsidRDefault="00822A68" w:rsidP="00134CC8">
      <w:pPr>
        <w:widowControl/>
        <w:overflowPunct/>
        <w:autoSpaceDE/>
        <w:autoSpaceDN/>
        <w:adjustRightInd/>
        <w:spacing w:after="160" w:line="259" w:lineRule="auto"/>
        <w:jc w:val="center"/>
        <w:rPr>
          <w:rFonts w:ascii="Times New Roman" w:hAnsi="Times New Roman" w:cs="Times New Roman"/>
          <w:b/>
          <w:bCs/>
          <w:sz w:val="36"/>
          <w:szCs w:val="44"/>
          <w:u w:val="single"/>
        </w:rPr>
      </w:pPr>
      <w:r>
        <w:rPr>
          <w:rFonts w:ascii="Times New Roman" w:hAnsi="Times New Roman" w:cs="Times New Roman"/>
          <w:b/>
          <w:bCs/>
          <w:sz w:val="36"/>
          <w:szCs w:val="44"/>
          <w:u w:val="single"/>
        </w:rPr>
        <w:t>Ten</w:t>
      </w:r>
      <w:r w:rsidR="00134CC8">
        <w:rPr>
          <w:rFonts w:ascii="Times New Roman" w:hAnsi="Times New Roman" w:cs="Times New Roman"/>
          <w:b/>
          <w:bCs/>
          <w:sz w:val="36"/>
          <w:szCs w:val="44"/>
          <w:u w:val="single"/>
        </w:rPr>
        <w:t xml:space="preserve"> tips to keep your identity safe</w:t>
      </w:r>
    </w:p>
    <w:p w:rsidR="00134CC8" w:rsidRDefault="00134CC8" w:rsidP="00134CC8">
      <w:pPr>
        <w:widowControl/>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Identity theft affects somewhere around 15 million consumers, costing over $16 billion dollars every year. Follow these basic tips to help minimize the risk that you could become a victim.</w:t>
      </w:r>
    </w:p>
    <w:p w:rsidR="00134CC8" w:rsidRDefault="00134CC8" w:rsidP="00134CC8">
      <w:pPr>
        <w:pStyle w:val="ListParagraph"/>
        <w:widowControl/>
        <w:numPr>
          <w:ilvl w:val="0"/>
          <w:numId w:val="18"/>
        </w:numPr>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Shred documents that contain personal information and if you use electronic document delivery make sure that your accounts are secure using strong passwords.</w:t>
      </w:r>
    </w:p>
    <w:p w:rsidR="00134CC8" w:rsidRDefault="00134CC8" w:rsidP="00134CC8">
      <w:pPr>
        <w:pStyle w:val="ListParagraph"/>
        <w:widowControl/>
        <w:numPr>
          <w:ilvl w:val="0"/>
          <w:numId w:val="18"/>
        </w:numPr>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Do no</w:t>
      </w:r>
      <w:r w:rsidR="00822A68">
        <w:rPr>
          <w:rFonts w:ascii="Times New Roman" w:hAnsi="Times New Roman" w:cs="Times New Roman"/>
          <w:sz w:val="24"/>
          <w:szCs w:val="24"/>
        </w:rPr>
        <w:t>t</w:t>
      </w:r>
      <w:r>
        <w:rPr>
          <w:rFonts w:ascii="Times New Roman" w:hAnsi="Times New Roman" w:cs="Times New Roman"/>
          <w:sz w:val="24"/>
          <w:szCs w:val="24"/>
        </w:rPr>
        <w:t xml:space="preserve"> carry your Social Security card or write your number on checks.</w:t>
      </w:r>
    </w:p>
    <w:p w:rsidR="00822A68" w:rsidRDefault="00822A68" w:rsidP="00134CC8">
      <w:pPr>
        <w:pStyle w:val="ListParagraph"/>
        <w:widowControl/>
        <w:numPr>
          <w:ilvl w:val="0"/>
          <w:numId w:val="18"/>
        </w:numPr>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Never provide personal information via phone, mail or the internet unless you initiated the conversation and know the request is legitimate and the site is secure. (Look for “https” at the beginning of the URL in the address bar.)</w:t>
      </w:r>
    </w:p>
    <w:p w:rsidR="00822A68" w:rsidRDefault="00822A68" w:rsidP="00134CC8">
      <w:pPr>
        <w:pStyle w:val="ListParagraph"/>
        <w:widowControl/>
        <w:numPr>
          <w:ilvl w:val="0"/>
          <w:numId w:val="18"/>
        </w:numPr>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Do not click on p</w:t>
      </w:r>
      <w:r w:rsidR="00D22387">
        <w:rPr>
          <w:rFonts w:ascii="Times New Roman" w:hAnsi="Times New Roman" w:cs="Times New Roman"/>
          <w:sz w:val="24"/>
          <w:szCs w:val="24"/>
        </w:rPr>
        <w:t>o</w:t>
      </w:r>
      <w:r>
        <w:rPr>
          <w:rFonts w:ascii="Times New Roman" w:hAnsi="Times New Roman" w:cs="Times New Roman"/>
          <w:sz w:val="24"/>
          <w:szCs w:val="24"/>
        </w:rPr>
        <w:t>p-up ads or links in unsolicited email.</w:t>
      </w:r>
    </w:p>
    <w:p w:rsidR="00822A68" w:rsidRDefault="00822A68" w:rsidP="00134CC8">
      <w:pPr>
        <w:pStyle w:val="ListParagraph"/>
        <w:widowControl/>
        <w:numPr>
          <w:ilvl w:val="0"/>
          <w:numId w:val="18"/>
        </w:numPr>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Keep your computer security and antivirus software up-to-date</w:t>
      </w:r>
    </w:p>
    <w:p w:rsidR="00822A68" w:rsidRDefault="00822A68" w:rsidP="00134CC8">
      <w:pPr>
        <w:pStyle w:val="ListParagraph"/>
        <w:widowControl/>
        <w:numPr>
          <w:ilvl w:val="0"/>
          <w:numId w:val="18"/>
        </w:numPr>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Use hard-to-guess passwords, and change them often.</w:t>
      </w:r>
    </w:p>
    <w:p w:rsidR="00822A68" w:rsidRDefault="00822A68" w:rsidP="00134CC8">
      <w:pPr>
        <w:pStyle w:val="ListParagraph"/>
        <w:widowControl/>
        <w:numPr>
          <w:ilvl w:val="0"/>
          <w:numId w:val="18"/>
        </w:numPr>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Do not use the same password on all your accounts. If your password is compromised then all of your accounts are compromised instead of just one.</w:t>
      </w:r>
    </w:p>
    <w:p w:rsidR="00822A68" w:rsidRDefault="00822A68" w:rsidP="00134CC8">
      <w:pPr>
        <w:pStyle w:val="ListParagraph"/>
        <w:widowControl/>
        <w:numPr>
          <w:ilvl w:val="0"/>
          <w:numId w:val="18"/>
        </w:numPr>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Review account statements when you receive them to identify any irregular activity that you may not recognize.</w:t>
      </w:r>
    </w:p>
    <w:p w:rsidR="00822A68" w:rsidRDefault="00822A68" w:rsidP="00134CC8">
      <w:pPr>
        <w:pStyle w:val="ListParagraph"/>
        <w:widowControl/>
        <w:numPr>
          <w:ilvl w:val="0"/>
          <w:numId w:val="18"/>
        </w:numPr>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Check your credit report. You are entitled to request a free copy every year from each of the credit reporting agencies. Visit </w:t>
      </w:r>
      <w:hyperlink r:id="rId17" w:history="1">
        <w:r w:rsidRPr="00FF3EFC">
          <w:rPr>
            <w:rStyle w:val="Hyperlink"/>
            <w:rFonts w:ascii="Times New Roman" w:hAnsi="Times New Roman" w:cs="Times New Roman"/>
            <w:sz w:val="24"/>
            <w:szCs w:val="24"/>
          </w:rPr>
          <w:t>www.AnnualCreditReport.com</w:t>
        </w:r>
      </w:hyperlink>
      <w:r>
        <w:rPr>
          <w:rFonts w:ascii="Times New Roman" w:hAnsi="Times New Roman" w:cs="Times New Roman"/>
          <w:sz w:val="24"/>
          <w:szCs w:val="24"/>
        </w:rPr>
        <w:t xml:space="preserve"> or write to Annual Credit Report Request Service, PO Box 105281, Atlanta, GA 30348-5281</w:t>
      </w:r>
    </w:p>
    <w:p w:rsidR="00822A68" w:rsidRDefault="00822A68" w:rsidP="00134CC8">
      <w:pPr>
        <w:pStyle w:val="ListParagraph"/>
        <w:widowControl/>
        <w:numPr>
          <w:ilvl w:val="0"/>
          <w:numId w:val="18"/>
        </w:numPr>
        <w:overflowPunct/>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t>If something does not seem right or sounds too good to be true, do not be fooled; follow your instinct. A good test can be to ask for a phone number where you can call them back.</w:t>
      </w:r>
    </w:p>
    <w:p w:rsidR="006E0487" w:rsidRDefault="00822A68">
      <w:pPr>
        <w:widowControl/>
        <w:overflowPunct/>
        <w:autoSpaceDE/>
        <w:autoSpaceDN/>
        <w:adjustRightInd/>
        <w:spacing w:after="160" w:line="259" w:lineRule="auto"/>
        <w:rPr>
          <w:rFonts w:ascii="Times New Roman" w:hAnsi="Times New Roman" w:cs="Times New Roman"/>
          <w:sz w:val="24"/>
          <w:szCs w:val="24"/>
          <w:u w:val="single"/>
        </w:rPr>
      </w:pPr>
      <w:r>
        <w:rPr>
          <w:rFonts w:ascii="Times New Roman" w:hAnsi="Times New Roman" w:cs="Times New Roman"/>
          <w:sz w:val="24"/>
          <w:szCs w:val="24"/>
        </w:rPr>
        <w:t>Learn more about scams and identity fraud</w:t>
      </w:r>
      <w:r w:rsidR="0069491C">
        <w:rPr>
          <w:rFonts w:ascii="Times New Roman" w:hAnsi="Times New Roman" w:cs="Times New Roman"/>
          <w:sz w:val="24"/>
          <w:szCs w:val="24"/>
        </w:rPr>
        <w:t xml:space="preserve"> at </w:t>
      </w:r>
      <w:hyperlink r:id="rId18" w:history="1">
        <w:r w:rsidR="00482796" w:rsidRPr="00482796">
          <w:rPr>
            <w:rStyle w:val="Hyperlink"/>
            <w:rFonts w:ascii="Times New Roman" w:hAnsi="Times New Roman" w:cs="Times New Roman"/>
            <w:sz w:val="24"/>
            <w:szCs w:val="24"/>
          </w:rPr>
          <w:t>https://www.consumerfinance.gov/consumer-tools/fraud/</w:t>
        </w:r>
      </w:hyperlink>
    </w:p>
    <w:p w:rsidR="0002729D" w:rsidRPr="0002729D" w:rsidRDefault="0002729D" w:rsidP="0002729D">
      <w:pPr>
        <w:spacing w:after="0"/>
        <w:jc w:val="center"/>
        <w:rPr>
          <w:rFonts w:ascii="Arial" w:hAnsi="Arial" w:cs="Arial"/>
          <w:b/>
          <w:color w:val="auto"/>
          <w:sz w:val="12"/>
          <w:szCs w:val="12"/>
          <w:u w:val="single"/>
        </w:rPr>
      </w:pPr>
      <w:r w:rsidRPr="0002729D">
        <w:rPr>
          <w:rFonts w:eastAsia="Times New Roman" w:cs="Times New Roman"/>
          <w:noProof/>
          <w:sz w:val="12"/>
          <w:szCs w:val="12"/>
        </w:rPr>
        <w:lastRenderedPageBreak/>
        <mc:AlternateContent>
          <mc:Choice Requires="wps">
            <w:drawing>
              <wp:anchor distT="0" distB="0" distL="114300" distR="114300" simplePos="0" relativeHeight="251731968" behindDoc="0" locked="0" layoutInCell="1" allowOverlap="1" wp14:anchorId="4415EB96" wp14:editId="17FBBD26">
                <wp:simplePos x="0" y="0"/>
                <wp:positionH relativeFrom="margin">
                  <wp:align>center</wp:align>
                </wp:positionH>
                <wp:positionV relativeFrom="paragraph">
                  <wp:posOffset>-7620</wp:posOffset>
                </wp:positionV>
                <wp:extent cx="67341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7341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1FA40" id="Straight Connector 11" o:spid="_x0000_s1026" style="position:absolute;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pt" to="53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" strokecolor="black [3200]" strokeweight="1.5pt">
                <v:stroke joinstyle="miter"/>
                <w10:wrap anchorx="margin"/>
              </v:line>
            </w:pict>
          </mc:Fallback>
        </mc:AlternateContent>
      </w:r>
    </w:p>
    <w:p w:rsidR="00EC66EC" w:rsidRPr="00EC66EC" w:rsidRDefault="00EC66EC" w:rsidP="0002729D">
      <w:pPr>
        <w:spacing w:after="0"/>
        <w:jc w:val="center"/>
        <w:rPr>
          <w:rFonts w:ascii="Arial" w:hAnsi="Arial" w:cs="Arial"/>
          <w:b/>
          <w:color w:val="auto"/>
          <w:sz w:val="32"/>
          <w:szCs w:val="32"/>
          <w:u w:val="single"/>
        </w:rPr>
      </w:pPr>
      <w:r w:rsidRPr="00EC66EC">
        <w:rPr>
          <w:rFonts w:ascii="Arial" w:hAnsi="Arial" w:cs="Arial"/>
          <w:b/>
          <w:color w:val="auto"/>
          <w:sz w:val="32"/>
          <w:szCs w:val="32"/>
          <w:u w:val="single"/>
        </w:rPr>
        <w:t>Meet Me At The Fair</w:t>
      </w:r>
    </w:p>
    <w:p w:rsidR="00EC66EC" w:rsidRPr="00EC66EC" w:rsidRDefault="00EC66EC" w:rsidP="00EC66EC">
      <w:pPr>
        <w:rPr>
          <w:rFonts w:ascii="Arial" w:hAnsi="Arial" w:cs="Arial"/>
          <w:color w:val="auto"/>
          <w:sz w:val="24"/>
          <w:szCs w:val="24"/>
        </w:rPr>
      </w:pPr>
      <w:r w:rsidRPr="00EC66EC">
        <w:rPr>
          <w:rFonts w:ascii="Arial" w:hAnsi="Arial" w:cs="Arial"/>
          <w:color w:val="auto"/>
          <w:sz w:val="24"/>
          <w:szCs w:val="24"/>
        </w:rPr>
        <w:t xml:space="preserve">The pandemic has impacted many of our routines, and that includes participation at our county fair. To celebrate our fair and invite the community to preserve and continue the history, the theme for the Open Class exhibit hall this year will be </w:t>
      </w:r>
      <w:r w:rsidRPr="00EC66EC">
        <w:rPr>
          <w:rFonts w:ascii="Arial" w:hAnsi="Arial" w:cs="Arial"/>
          <w:color w:val="auto"/>
          <w:sz w:val="24"/>
          <w:szCs w:val="24"/>
          <w:u w:val="single"/>
        </w:rPr>
        <w:t>“Meet me at the fair”</w:t>
      </w:r>
      <w:r w:rsidRPr="00EC66EC">
        <w:rPr>
          <w:rFonts w:ascii="Arial" w:hAnsi="Arial" w:cs="Arial"/>
          <w:color w:val="auto"/>
          <w:sz w:val="24"/>
          <w:szCs w:val="24"/>
        </w:rPr>
        <w:t>. Extension Homemakers are busy collecting historical pieces to display during the fair and are asking your help. If you have any documents, pictures, newspapers articles, etc</w:t>
      </w:r>
      <w:r w:rsidR="00A267B4">
        <w:rPr>
          <w:rFonts w:ascii="Arial" w:hAnsi="Arial" w:cs="Arial"/>
          <w:color w:val="auto"/>
          <w:sz w:val="24"/>
          <w:szCs w:val="24"/>
        </w:rPr>
        <w:t>.</w:t>
      </w:r>
      <w:r w:rsidRPr="00EC66EC">
        <w:rPr>
          <w:rFonts w:ascii="Arial" w:hAnsi="Arial" w:cs="Arial"/>
          <w:color w:val="auto"/>
          <w:sz w:val="24"/>
          <w:szCs w:val="24"/>
        </w:rPr>
        <w:t xml:space="preserve"> from the fair of years past and are willing to display them and/or let us take a copy, please contact Barb Holscher at 812-881-7688 or </w:t>
      </w:r>
      <w:hyperlink r:id="rId19" w:history="1">
        <w:r w:rsidRPr="00EC66EC">
          <w:rPr>
            <w:rStyle w:val="Hyperlink"/>
            <w:rFonts w:ascii="Arial" w:hAnsi="Arial" w:cs="Arial"/>
            <w:color w:val="auto"/>
            <w:sz w:val="24"/>
            <w:szCs w:val="24"/>
          </w:rPr>
          <w:t>bbd62@yahoo.com</w:t>
        </w:r>
      </w:hyperlink>
      <w:r w:rsidRPr="00EC66EC">
        <w:rPr>
          <w:rFonts w:ascii="Arial" w:hAnsi="Arial" w:cs="Arial"/>
          <w:color w:val="auto"/>
          <w:sz w:val="24"/>
          <w:szCs w:val="24"/>
        </w:rPr>
        <w:t>.</w:t>
      </w:r>
    </w:p>
    <w:p w:rsidR="0085075C" w:rsidRDefault="0085075C" w:rsidP="0002729D">
      <w:pPr>
        <w:spacing w:before="240"/>
        <w:jc w:val="center"/>
        <w:rPr>
          <w:rFonts w:ascii="Arial" w:hAnsi="Arial" w:cs="Arial"/>
          <w:sz w:val="32"/>
          <w:szCs w:val="32"/>
        </w:rPr>
      </w:pPr>
      <w:r>
        <w:rPr>
          <w:rFonts w:ascii="Times New Roman" w:hAnsi="Times New Roman" w:cs="Times New Roman"/>
          <w:noProof/>
          <w:sz w:val="24"/>
          <w:szCs w:val="24"/>
          <w:u w:val="single"/>
        </w:rPr>
        <mc:AlternateContent>
          <mc:Choice Requires="wps">
            <w:drawing>
              <wp:anchor distT="0" distB="0" distL="114300" distR="114300" simplePos="0" relativeHeight="251729920" behindDoc="0" locked="0" layoutInCell="1" allowOverlap="1" wp14:anchorId="3089B0A1" wp14:editId="2D49EAA1">
                <wp:simplePos x="0" y="0"/>
                <wp:positionH relativeFrom="margin">
                  <wp:posOffset>0</wp:posOffset>
                </wp:positionH>
                <wp:positionV relativeFrom="paragraph">
                  <wp:posOffset>50165</wp:posOffset>
                </wp:positionV>
                <wp:extent cx="6007100" cy="6350"/>
                <wp:effectExtent l="0" t="0" r="31750" b="31750"/>
                <wp:wrapNone/>
                <wp:docPr id="7" name="Straight Connector 7"/>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6C19F" id="Straight Connector 7" o:spid="_x0000_s1026" style="position:absolute;z-index:251729920;visibility:visible;mso-wrap-style:square;mso-wrap-distance-left:9pt;mso-wrap-distance-top:0;mso-wrap-distance-right:9pt;mso-wrap-distance-bottom:0;mso-position-horizontal:absolute;mso-position-horizontal-relative:margin;mso-position-vertical:absolute;mso-position-vertical-relative:text" from="0,3.95pt" to="47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" strokecolor="black [3213]" strokeweight="1.5pt">
                <v:stroke joinstyle="miter"/>
                <w10:wrap anchorx="margin"/>
              </v:line>
            </w:pict>
          </mc:Fallback>
        </mc:AlternateContent>
      </w:r>
      <w:r w:rsidRPr="0085075C">
        <w:rPr>
          <w:rFonts w:ascii="Arial" w:hAnsi="Arial" w:cs="Arial"/>
          <w:b/>
          <w:sz w:val="32"/>
          <w:szCs w:val="32"/>
          <w:u w:val="single"/>
        </w:rPr>
        <w:t>Matter of Balance</w:t>
      </w:r>
      <w:r w:rsidR="0002729D">
        <w:rPr>
          <w:rFonts w:ascii="Arial" w:hAnsi="Arial" w:cs="Arial"/>
          <w:b/>
          <w:sz w:val="32"/>
          <w:szCs w:val="32"/>
          <w:u w:val="single"/>
        </w:rPr>
        <w:t xml:space="preserve"> - </w:t>
      </w:r>
      <w:r w:rsidRPr="0002729D">
        <w:rPr>
          <w:rFonts w:ascii="Arial" w:hAnsi="Arial" w:cs="Arial"/>
          <w:b/>
          <w:sz w:val="32"/>
          <w:szCs w:val="32"/>
          <w:u w:val="single"/>
        </w:rPr>
        <w:t>Fall Prevention Class</w:t>
      </w:r>
    </w:p>
    <w:p w:rsidR="0085075C" w:rsidRDefault="0085075C" w:rsidP="0085075C">
      <w:pPr>
        <w:rPr>
          <w:rFonts w:ascii="Arial" w:hAnsi="Arial" w:cs="Arial"/>
          <w:sz w:val="24"/>
          <w:szCs w:val="24"/>
        </w:rPr>
      </w:pPr>
      <w:r w:rsidRPr="0085075C">
        <w:rPr>
          <w:rFonts w:ascii="Arial" w:hAnsi="Arial" w:cs="Arial"/>
          <w:b/>
          <w:sz w:val="24"/>
          <w:szCs w:val="24"/>
        </w:rPr>
        <w:t>What</w:t>
      </w:r>
      <w:r>
        <w:rPr>
          <w:rFonts w:ascii="Arial" w:hAnsi="Arial" w:cs="Arial"/>
          <w:sz w:val="24"/>
          <w:szCs w:val="24"/>
        </w:rPr>
        <w:t>: An 8-week class that teaches fall prevention skills; participants will learn how to identify fall risks in their environment; build confidence so fear does not limit their activities; and practice simple strength and balance exercises.</w:t>
      </w:r>
    </w:p>
    <w:p w:rsidR="0085075C" w:rsidRDefault="0085075C" w:rsidP="0085075C">
      <w:pPr>
        <w:rPr>
          <w:rFonts w:ascii="Arial" w:hAnsi="Arial" w:cs="Arial"/>
          <w:sz w:val="24"/>
          <w:szCs w:val="24"/>
        </w:rPr>
      </w:pPr>
      <w:r w:rsidRPr="0085075C">
        <w:rPr>
          <w:rFonts w:ascii="Arial" w:hAnsi="Arial" w:cs="Arial"/>
          <w:b/>
          <w:sz w:val="24"/>
          <w:szCs w:val="24"/>
        </w:rPr>
        <w:t>When</w:t>
      </w:r>
      <w:r>
        <w:rPr>
          <w:rFonts w:ascii="Arial" w:hAnsi="Arial" w:cs="Arial"/>
          <w:b/>
          <w:sz w:val="24"/>
          <w:szCs w:val="24"/>
        </w:rPr>
        <w:t xml:space="preserve">: </w:t>
      </w:r>
      <w:r w:rsidRPr="0085075C">
        <w:rPr>
          <w:rFonts w:ascii="Arial" w:hAnsi="Arial" w:cs="Arial"/>
          <w:sz w:val="24"/>
          <w:szCs w:val="24"/>
        </w:rPr>
        <w:t>Thu</w:t>
      </w:r>
      <w:r>
        <w:rPr>
          <w:rFonts w:ascii="Arial" w:hAnsi="Arial" w:cs="Arial"/>
          <w:sz w:val="24"/>
          <w:szCs w:val="24"/>
        </w:rPr>
        <w:t>rsdays; March 17-May 5, 2022 from 10A-12P ET</w:t>
      </w:r>
    </w:p>
    <w:p w:rsidR="0085075C" w:rsidRDefault="0085075C" w:rsidP="0085075C">
      <w:pPr>
        <w:rPr>
          <w:rFonts w:ascii="Arial" w:hAnsi="Arial" w:cs="Arial"/>
          <w:sz w:val="24"/>
          <w:szCs w:val="24"/>
        </w:rPr>
      </w:pPr>
      <w:r>
        <w:rPr>
          <w:rFonts w:ascii="Arial" w:hAnsi="Arial" w:cs="Arial"/>
          <w:b/>
          <w:sz w:val="24"/>
          <w:szCs w:val="24"/>
        </w:rPr>
        <w:t xml:space="preserve">Where: </w:t>
      </w:r>
      <w:r>
        <w:rPr>
          <w:rFonts w:ascii="Arial" w:hAnsi="Arial" w:cs="Arial"/>
          <w:sz w:val="24"/>
          <w:szCs w:val="24"/>
        </w:rPr>
        <w:t>Blue Jeans Community Center, 1242 Main St. Monroe City, IN (cafeteria)</w:t>
      </w:r>
    </w:p>
    <w:p w:rsidR="0085075C" w:rsidRDefault="0085075C" w:rsidP="0085075C">
      <w:pPr>
        <w:rPr>
          <w:rFonts w:ascii="Arial" w:hAnsi="Arial" w:cs="Arial"/>
          <w:sz w:val="24"/>
          <w:szCs w:val="24"/>
        </w:rPr>
      </w:pPr>
      <w:r w:rsidRPr="0085075C">
        <w:rPr>
          <w:rFonts w:ascii="Arial" w:hAnsi="Arial" w:cs="Arial"/>
          <w:b/>
          <w:sz w:val="24"/>
          <w:szCs w:val="24"/>
        </w:rPr>
        <w:t>Who:</w:t>
      </w:r>
      <w:r>
        <w:rPr>
          <w:rFonts w:ascii="Arial" w:hAnsi="Arial" w:cs="Arial"/>
          <w:sz w:val="24"/>
          <w:szCs w:val="24"/>
        </w:rPr>
        <w:t xml:space="preserve"> Anyone who has fallen or is afraid of falling can benefit from this class.</w:t>
      </w:r>
    </w:p>
    <w:p w:rsidR="0085075C" w:rsidRDefault="0085075C" w:rsidP="0085075C">
      <w:pPr>
        <w:rPr>
          <w:rFonts w:ascii="Arial" w:hAnsi="Arial" w:cs="Arial"/>
          <w:sz w:val="24"/>
          <w:szCs w:val="24"/>
        </w:rPr>
      </w:pPr>
      <w:r w:rsidRPr="0085075C">
        <w:rPr>
          <w:rFonts w:ascii="Arial" w:hAnsi="Arial" w:cs="Arial"/>
          <w:b/>
          <w:sz w:val="24"/>
          <w:szCs w:val="24"/>
        </w:rPr>
        <w:t>Why</w:t>
      </w:r>
      <w:r>
        <w:rPr>
          <w:rFonts w:ascii="Arial" w:hAnsi="Arial" w:cs="Arial"/>
          <w:b/>
          <w:sz w:val="24"/>
          <w:szCs w:val="24"/>
        </w:rPr>
        <w:t>:</w:t>
      </w:r>
      <w:r>
        <w:rPr>
          <w:rFonts w:ascii="Arial" w:hAnsi="Arial" w:cs="Arial"/>
          <w:sz w:val="24"/>
          <w:szCs w:val="24"/>
        </w:rPr>
        <w:t xml:space="preserve"> Why not? </w:t>
      </w:r>
      <w:r w:rsidR="003F7D59">
        <w:rPr>
          <w:rFonts w:ascii="Arial" w:hAnsi="Arial" w:cs="Arial"/>
          <w:sz w:val="24"/>
          <w:szCs w:val="24"/>
        </w:rPr>
        <w:t>Y</w:t>
      </w:r>
      <w:r>
        <w:rPr>
          <w:rFonts w:ascii="Arial" w:hAnsi="Arial" w:cs="Arial"/>
          <w:sz w:val="24"/>
          <w:szCs w:val="24"/>
        </w:rPr>
        <w:t>ou have nothing to lose and much to gain by investing in yourself.</w:t>
      </w:r>
    </w:p>
    <w:p w:rsidR="0002729D" w:rsidRPr="0002729D" w:rsidRDefault="0002729D" w:rsidP="0085075C">
      <w:pPr>
        <w:rPr>
          <w:rFonts w:ascii="Arial" w:hAnsi="Arial" w:cs="Arial"/>
          <w:sz w:val="12"/>
          <w:szCs w:val="12"/>
        </w:rPr>
      </w:pPr>
      <w:r w:rsidRPr="0002729D">
        <w:rPr>
          <w:rFonts w:ascii="Times New Roman" w:hAnsi="Times New Roman" w:cs="Times New Roman"/>
          <w:noProof/>
          <w:sz w:val="12"/>
          <w:szCs w:val="12"/>
          <w:u w:val="single"/>
        </w:rPr>
        <mc:AlternateContent>
          <mc:Choice Requires="wps">
            <w:drawing>
              <wp:anchor distT="0" distB="0" distL="114300" distR="114300" simplePos="0" relativeHeight="251741184" behindDoc="0" locked="0" layoutInCell="1" allowOverlap="1" wp14:anchorId="760619E7" wp14:editId="631CAE19">
                <wp:simplePos x="0" y="0"/>
                <wp:positionH relativeFrom="margin">
                  <wp:posOffset>0</wp:posOffset>
                </wp:positionH>
                <wp:positionV relativeFrom="paragraph">
                  <wp:posOffset>37465</wp:posOffset>
                </wp:positionV>
                <wp:extent cx="6007100" cy="6350"/>
                <wp:effectExtent l="0" t="0" r="31750" b="31750"/>
                <wp:wrapNone/>
                <wp:docPr id="12" name="Straight Connector 12"/>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04F79F" id="Straight Connector 12" o:spid="_x0000_s1026" style="position:absolute;z-index:251741184;visibility:visible;mso-wrap-style:square;mso-wrap-distance-left:9pt;mso-wrap-distance-top:0;mso-wrap-distance-right:9pt;mso-wrap-distance-bottom:0;mso-position-horizontal:absolute;mso-position-horizontal-relative:margin;mso-position-vertical:absolute;mso-position-vertical-relative:text" from="0,2.95pt" to="47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" strokecolor="black [3213]" strokeweight="1.5pt">
                <v:stroke joinstyle="miter"/>
                <w10:wrap anchorx="margin"/>
              </v:line>
            </w:pict>
          </mc:Fallback>
        </mc:AlternateContent>
      </w:r>
    </w:p>
    <w:tbl>
      <w:tblPr>
        <w:tblW w:w="9630" w:type="dxa"/>
        <w:tblInd w:w="-23" w:type="dxa"/>
        <w:tblLayout w:type="fixed"/>
        <w:tblCellMar>
          <w:left w:w="0" w:type="dxa"/>
          <w:right w:w="0" w:type="dxa"/>
        </w:tblCellMar>
        <w:tblLook w:val="0000" w:firstRow="0" w:lastRow="0" w:firstColumn="0" w:lastColumn="0" w:noHBand="0" w:noVBand="0"/>
      </w:tblPr>
      <w:tblGrid>
        <w:gridCol w:w="4590"/>
        <w:gridCol w:w="5040"/>
      </w:tblGrid>
      <w:tr w:rsidR="0002729D" w:rsidTr="0002729D">
        <w:trPr>
          <w:trHeight w:val="198"/>
        </w:trPr>
        <w:tc>
          <w:tcPr>
            <w:tcW w:w="4590" w:type="dxa"/>
            <w:tcBorders>
              <w:top w:val="single" w:sz="18" w:space="0" w:color="auto"/>
              <w:left w:val="single" w:sz="18" w:space="0" w:color="auto"/>
              <w:bottom w:val="single" w:sz="18" w:space="0" w:color="auto"/>
              <w:right w:val="single" w:sz="18" w:space="0" w:color="auto"/>
            </w:tcBorders>
          </w:tcPr>
          <w:p w:rsidR="0002729D" w:rsidRDefault="0002729D" w:rsidP="00577490">
            <w:pPr>
              <w:contextualSpacing/>
              <w:jc w:val="center"/>
              <w:rPr>
                <w:rFonts w:cstheme="minorBidi"/>
                <w:color w:val="auto"/>
                <w:kern w:val="0"/>
                <w:sz w:val="24"/>
                <w:szCs w:val="24"/>
              </w:rPr>
            </w:pPr>
            <w:r>
              <w:rPr>
                <w:b/>
                <w:bCs/>
                <w:sz w:val="30"/>
                <w:szCs w:val="30"/>
              </w:rPr>
              <w:t>What we’re doing</w:t>
            </w:r>
          </w:p>
        </w:tc>
        <w:tc>
          <w:tcPr>
            <w:tcW w:w="5040" w:type="dxa"/>
            <w:tcBorders>
              <w:top w:val="single" w:sz="18" w:space="0" w:color="auto"/>
              <w:left w:val="single" w:sz="18" w:space="0" w:color="auto"/>
              <w:bottom w:val="single" w:sz="18" w:space="0" w:color="auto"/>
              <w:right w:val="single" w:sz="18" w:space="0" w:color="auto"/>
            </w:tcBorders>
          </w:tcPr>
          <w:p w:rsidR="0002729D" w:rsidRDefault="0002729D" w:rsidP="00577490">
            <w:pPr>
              <w:contextualSpacing/>
              <w:jc w:val="center"/>
              <w:rPr>
                <w:rFonts w:cstheme="minorBidi"/>
                <w:color w:val="auto"/>
                <w:kern w:val="0"/>
                <w:sz w:val="24"/>
                <w:szCs w:val="24"/>
              </w:rPr>
            </w:pPr>
            <w:r>
              <w:rPr>
                <w:b/>
                <w:bCs/>
                <w:sz w:val="30"/>
                <w:szCs w:val="30"/>
              </w:rPr>
              <w:t>How to connect</w:t>
            </w:r>
          </w:p>
        </w:tc>
      </w:tr>
      <w:tr w:rsidR="0002729D" w:rsidTr="0002729D">
        <w:trPr>
          <w:trHeight w:val="3042"/>
        </w:trPr>
        <w:tc>
          <w:tcPr>
            <w:tcW w:w="4590" w:type="dxa"/>
            <w:tcBorders>
              <w:top w:val="single" w:sz="18" w:space="0" w:color="auto"/>
              <w:left w:val="single" w:sz="18" w:space="0" w:color="auto"/>
              <w:bottom w:val="single" w:sz="18" w:space="0" w:color="auto"/>
              <w:right w:val="single" w:sz="18" w:space="0" w:color="auto"/>
            </w:tcBorders>
          </w:tcPr>
          <w:p w:rsidR="0002729D" w:rsidRDefault="0002729D" w:rsidP="00577490">
            <w:pPr>
              <w:jc w:val="center"/>
              <w:rPr>
                <w:rFonts w:ascii="Times New Roman" w:hAnsi="Times New Roman" w:cs="Times New Roman"/>
                <w:b/>
                <w:bCs/>
                <w:sz w:val="24"/>
                <w:szCs w:val="24"/>
              </w:rPr>
            </w:pPr>
            <w:r>
              <w:rPr>
                <w:rFonts w:ascii="Times New Roman" w:hAnsi="Times New Roman"/>
                <w:noProof/>
                <w:color w:val="auto"/>
                <w:kern w:val="0"/>
                <w:sz w:val="24"/>
                <w:szCs w:val="24"/>
              </w:rPr>
              <w:drawing>
                <wp:anchor distT="36576" distB="36576" distL="36576" distR="36576" simplePos="0" relativeHeight="251734016" behindDoc="1" locked="0" layoutInCell="1" allowOverlap="1" wp14:anchorId="189A8801" wp14:editId="7B6048CE">
                  <wp:simplePos x="0" y="0"/>
                  <wp:positionH relativeFrom="column">
                    <wp:posOffset>1953895</wp:posOffset>
                  </wp:positionH>
                  <wp:positionV relativeFrom="paragraph">
                    <wp:posOffset>249555</wp:posOffset>
                  </wp:positionV>
                  <wp:extent cx="1250950" cy="1250950"/>
                  <wp:effectExtent l="0" t="0" r="6350" b="6350"/>
                  <wp:wrapTight wrapText="bothSides">
                    <wp:wrapPolygon edited="0">
                      <wp:start x="0" y="0"/>
                      <wp:lineTo x="0" y="21381"/>
                      <wp:lineTo x="21381" y="21381"/>
                      <wp:lineTo x="21381" y="0"/>
                      <wp:lineTo x="0" y="0"/>
                    </wp:wrapPolygon>
                  </wp:wrapTight>
                  <wp:docPr id="29" name="Picture 29" descr="Bite By Bite Cover Art - 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te By Bite Cover Art - FINAL-0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Bite By Bite: Nutrition For Life</w:t>
            </w:r>
          </w:p>
          <w:p w:rsidR="0002729D" w:rsidRDefault="0002729D" w:rsidP="00577490">
            <w:pPr>
              <w:rPr>
                <w:rFonts w:cstheme="minorBidi"/>
                <w:color w:val="auto"/>
                <w:kern w:val="0"/>
                <w:sz w:val="24"/>
                <w:szCs w:val="24"/>
              </w:rPr>
            </w:pPr>
            <w:r>
              <w:rPr>
                <w:rFonts w:ascii="Times New Roman" w:hAnsi="Times New Roman" w:cs="Times New Roman"/>
                <w:sz w:val="24"/>
                <w:szCs w:val="24"/>
              </w:rPr>
              <w:t>A podcast covering the latest fads in food and nutrition where we cut through the hype, explore the science behind food and nutrition, and provide practical tips for incorporating healthful strategies into everyday life.</w:t>
            </w:r>
          </w:p>
        </w:tc>
        <w:tc>
          <w:tcPr>
            <w:tcW w:w="5040" w:type="dxa"/>
            <w:tcBorders>
              <w:top w:val="single" w:sz="18" w:space="0" w:color="auto"/>
              <w:left w:val="single" w:sz="18" w:space="0" w:color="auto"/>
              <w:bottom w:val="single" w:sz="18" w:space="0" w:color="auto"/>
              <w:right w:val="single" w:sz="18" w:space="0" w:color="auto"/>
            </w:tcBorders>
          </w:tcPr>
          <w:p w:rsidR="0002729D" w:rsidRDefault="0002729D" w:rsidP="00577490">
            <w:pPr>
              <w:rPr>
                <w:rFonts w:ascii="Times New Roman" w:hAnsi="Times New Roman" w:cs="Times New Roman"/>
                <w:sz w:val="24"/>
                <w:szCs w:val="24"/>
              </w:rPr>
            </w:pPr>
            <w:r>
              <w:rPr>
                <w:rFonts w:ascii="Times New Roman" w:hAnsi="Times New Roman" w:cs="Times New Roman"/>
                <w:sz w:val="24"/>
                <w:szCs w:val="24"/>
              </w:rPr>
              <w:t xml:space="preserve">Find us on </w:t>
            </w:r>
            <w:r>
              <w:rPr>
                <w:rFonts w:ascii="Times New Roman" w:hAnsi="Times New Roman" w:cs="Times New Roman"/>
                <w:b/>
                <w:bCs/>
                <w:color w:val="0000FF"/>
                <w:sz w:val="24"/>
                <w:szCs w:val="24"/>
                <w:u w:val="single"/>
              </w:rPr>
              <w:t>Spotify</w:t>
            </w:r>
            <w:r>
              <w:rPr>
                <w:rFonts w:ascii="Times New Roman" w:hAnsi="Times New Roman" w:cs="Times New Roman"/>
                <w:sz w:val="24"/>
                <w:szCs w:val="24"/>
              </w:rPr>
              <w:t xml:space="preserve"> and other popular listening platforms. </w:t>
            </w:r>
          </w:p>
          <w:p w:rsidR="0002729D" w:rsidRDefault="0002729D" w:rsidP="00577490">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noProof/>
                <w:color w:val="auto"/>
                <w:kern w:val="0"/>
                <w:sz w:val="24"/>
                <w:szCs w:val="24"/>
              </w:rPr>
              <w:drawing>
                <wp:anchor distT="36576" distB="36576" distL="36576" distR="36576" simplePos="0" relativeHeight="251739136" behindDoc="0" locked="0" layoutInCell="1" allowOverlap="1" wp14:anchorId="37D5FAC0" wp14:editId="27017197">
                  <wp:simplePos x="0" y="0"/>
                  <wp:positionH relativeFrom="column">
                    <wp:posOffset>4713605</wp:posOffset>
                  </wp:positionH>
                  <wp:positionV relativeFrom="paragraph">
                    <wp:posOffset>3287395</wp:posOffset>
                  </wp:positionV>
                  <wp:extent cx="1506855" cy="493395"/>
                  <wp:effectExtent l="0" t="0" r="0" b="190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l="4480" t="57413" r="73979" b="29315"/>
                          <a:stretch>
                            <a:fillRect/>
                          </a:stretch>
                        </pic:blipFill>
                        <pic:spPr bwMode="auto">
                          <a:xfrm>
                            <a:off x="0" y="0"/>
                            <a:ext cx="1506855"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7D6F7F86" wp14:editId="397C376F">
                  <wp:extent cx="1504950" cy="4953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495300"/>
                          </a:xfrm>
                          <a:prstGeom prst="rect">
                            <a:avLst/>
                          </a:prstGeom>
                          <a:noFill/>
                        </pic:spPr>
                      </pic:pic>
                    </a:graphicData>
                  </a:graphic>
                </wp:inline>
              </w:drawing>
            </w:r>
          </w:p>
          <w:p w:rsidR="0002729D" w:rsidRDefault="0002729D" w:rsidP="00577490">
            <w:pPr>
              <w:rPr>
                <w:rFonts w:ascii="Times New Roman" w:hAnsi="Times New Roman" w:cs="Times New Roman"/>
                <w:sz w:val="24"/>
                <w:szCs w:val="24"/>
              </w:rPr>
            </w:pPr>
            <w:r>
              <w:rPr>
                <w:rFonts w:ascii="Times New Roman" w:hAnsi="Times New Roman" w:cs="Times New Roman"/>
                <w:sz w:val="24"/>
                <w:szCs w:val="24"/>
              </w:rPr>
              <w:t xml:space="preserve">Or come take a peek at </w:t>
            </w:r>
            <w:hyperlink r:id="rId24" w:history="1">
              <w:r w:rsidRPr="004807AC">
                <w:rPr>
                  <w:rStyle w:val="Hyperlink"/>
                  <w:rFonts w:ascii="Times New Roman" w:hAnsi="Times New Roman" w:cs="Times New Roman"/>
                  <w:b/>
                  <w:bCs/>
                  <w:sz w:val="24"/>
                  <w:szCs w:val="24"/>
                </w:rPr>
                <w:t>Anchor.fm/</w:t>
              </w:r>
              <w:proofErr w:type="spellStart"/>
              <w:r w:rsidRPr="004807AC">
                <w:rPr>
                  <w:rStyle w:val="Hyperlink"/>
                  <w:rFonts w:ascii="Times New Roman" w:hAnsi="Times New Roman" w:cs="Times New Roman"/>
                  <w:b/>
                  <w:bCs/>
                  <w:sz w:val="24"/>
                  <w:szCs w:val="24"/>
                </w:rPr>
                <w:t>BitebyBite</w:t>
              </w:r>
              <w:proofErr w:type="spellEnd"/>
            </w:hyperlink>
          </w:p>
          <w:p w:rsidR="0002729D" w:rsidRPr="004D6B66" w:rsidRDefault="0002729D" w:rsidP="0002729D">
            <w:pPr>
              <w:rPr>
                <w:rFonts w:ascii="Times New Roman" w:hAnsi="Times New Roman" w:cs="Times New Roman"/>
                <w:sz w:val="24"/>
                <w:szCs w:val="24"/>
              </w:rPr>
            </w:pPr>
            <w:r>
              <w:rPr>
                <w:rFonts w:ascii="Times New Roman" w:hAnsi="Times New Roman" w:cs="Times New Roman"/>
                <w:sz w:val="24"/>
                <w:szCs w:val="24"/>
              </w:rPr>
              <w:t>Follow us on social media to stay connected and suggest topics for us to cover! Find us on Facebook and Instagram. @</w:t>
            </w:r>
            <w:proofErr w:type="spellStart"/>
            <w:r>
              <w:rPr>
                <w:rFonts w:ascii="Times New Roman" w:hAnsi="Times New Roman" w:cs="Times New Roman"/>
                <w:b/>
                <w:bCs/>
                <w:color w:val="0000FF"/>
                <w:sz w:val="24"/>
                <w:szCs w:val="24"/>
                <w:u w:val="single"/>
              </w:rPr>
              <w:t>BitebyBiteNutritionForLife</w:t>
            </w:r>
            <w:proofErr w:type="spellEnd"/>
          </w:p>
        </w:tc>
      </w:tr>
      <w:tr w:rsidR="0002729D" w:rsidTr="0002729D">
        <w:trPr>
          <w:trHeight w:val="954"/>
        </w:trPr>
        <w:tc>
          <w:tcPr>
            <w:tcW w:w="4590" w:type="dxa"/>
            <w:tcBorders>
              <w:top w:val="single" w:sz="18" w:space="0" w:color="auto"/>
              <w:left w:val="single" w:sz="18" w:space="0" w:color="auto"/>
              <w:bottom w:val="single" w:sz="18" w:space="0" w:color="auto"/>
              <w:right w:val="single" w:sz="18" w:space="0" w:color="auto"/>
            </w:tcBorders>
          </w:tcPr>
          <w:p w:rsidR="0002729D" w:rsidRDefault="0002729D" w:rsidP="00577490">
            <w:pPr>
              <w:rPr>
                <w:rFonts w:cstheme="minorBidi"/>
                <w:color w:val="auto"/>
                <w:kern w:val="0"/>
                <w:sz w:val="24"/>
                <w:szCs w:val="24"/>
              </w:rPr>
            </w:pPr>
            <w:r>
              <w:rPr>
                <w:rFonts w:ascii="Times New Roman" w:hAnsi="Times New Roman" w:cs="Times New Roman"/>
                <w:sz w:val="24"/>
                <w:szCs w:val="24"/>
              </w:rPr>
              <w:t xml:space="preserve">Purdue Extension—Knox County Health &amp; Human Sciences general </w:t>
            </w:r>
            <w:r>
              <w:rPr>
                <w:rFonts w:ascii="Times New Roman" w:hAnsi="Times New Roman" w:cs="Times New Roman"/>
                <w:b/>
                <w:bCs/>
                <w:sz w:val="24"/>
                <w:szCs w:val="24"/>
              </w:rPr>
              <w:t xml:space="preserve">Facebook </w:t>
            </w:r>
            <w:r>
              <w:rPr>
                <w:rFonts w:ascii="Times New Roman" w:hAnsi="Times New Roman" w:cs="Times New Roman"/>
                <w:sz w:val="24"/>
                <w:szCs w:val="24"/>
              </w:rPr>
              <w:t xml:space="preserve">page to share news and happenings. Stop by and leave me a note! </w:t>
            </w:r>
          </w:p>
        </w:tc>
        <w:tc>
          <w:tcPr>
            <w:tcW w:w="5040" w:type="dxa"/>
            <w:tcBorders>
              <w:top w:val="single" w:sz="18" w:space="0" w:color="auto"/>
              <w:left w:val="single" w:sz="18" w:space="0" w:color="auto"/>
              <w:bottom w:val="single" w:sz="18" w:space="0" w:color="auto"/>
              <w:right w:val="single" w:sz="18" w:space="0" w:color="auto"/>
            </w:tcBorders>
          </w:tcPr>
          <w:p w:rsidR="0002729D" w:rsidRDefault="0002729D" w:rsidP="00577490">
            <w:pPr>
              <w:rPr>
                <w:rFonts w:cstheme="minorBidi"/>
                <w:color w:val="auto"/>
                <w:kern w:val="0"/>
                <w:sz w:val="24"/>
                <w:szCs w:val="24"/>
              </w:rPr>
            </w:pPr>
            <w:r>
              <w:rPr>
                <w:rFonts w:ascii="Times New Roman" w:hAnsi="Times New Roman" w:cs="Times New Roman"/>
                <w:b/>
                <w:bCs/>
                <w:sz w:val="24"/>
                <w:szCs w:val="24"/>
              </w:rPr>
              <w:tab/>
            </w:r>
            <w:r>
              <w:rPr>
                <w:rFonts w:ascii="Times New Roman" w:hAnsi="Times New Roman" w:cs="Times New Roman"/>
                <w:b/>
                <w:bCs/>
                <w:noProof/>
                <w:sz w:val="24"/>
                <w:szCs w:val="24"/>
              </w:rPr>
              <w:drawing>
                <wp:inline distT="0" distB="0" distL="0" distR="0" wp14:anchorId="6D676B9F" wp14:editId="3398ABD9">
                  <wp:extent cx="466725" cy="4667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r>
              <w:rPr>
                <w:rFonts w:ascii="Times New Roman" w:hAnsi="Times New Roman"/>
                <w:noProof/>
                <w:color w:val="auto"/>
                <w:kern w:val="0"/>
                <w:sz w:val="24"/>
                <w:szCs w:val="24"/>
              </w:rPr>
              <w:drawing>
                <wp:anchor distT="0" distB="0" distL="114300" distR="114300" simplePos="0" relativeHeight="251738112" behindDoc="0" locked="0" layoutInCell="1" allowOverlap="1" wp14:anchorId="03056BB1" wp14:editId="02012033">
                  <wp:simplePos x="0" y="0"/>
                  <wp:positionH relativeFrom="column">
                    <wp:posOffset>3949700</wp:posOffset>
                  </wp:positionH>
                  <wp:positionV relativeFrom="paragraph">
                    <wp:posOffset>6386195</wp:posOffset>
                  </wp:positionV>
                  <wp:extent cx="465455" cy="465455"/>
                  <wp:effectExtent l="0" t="0" r="0" b="0"/>
                  <wp:wrapNone/>
                  <wp:docPr id="195" name="Picture 195" descr="Facebook “f” Logo Download and Usage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ebook “f” Logo Download and Usage Guidelin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  @</w:t>
            </w:r>
            <w:proofErr w:type="spellStart"/>
            <w:r>
              <w:rPr>
                <w:rFonts w:ascii="Times New Roman" w:hAnsi="Times New Roman" w:cs="Times New Roman"/>
                <w:b/>
                <w:bCs/>
                <w:color w:val="0000FF"/>
                <w:sz w:val="24"/>
                <w:szCs w:val="24"/>
                <w:u w:val="single"/>
              </w:rPr>
              <w:t>KnoxCountyHHS</w:t>
            </w:r>
            <w:proofErr w:type="spellEnd"/>
          </w:p>
        </w:tc>
      </w:tr>
      <w:tr w:rsidR="0002729D" w:rsidTr="0002729D">
        <w:trPr>
          <w:trHeight w:val="35"/>
        </w:trPr>
        <w:tc>
          <w:tcPr>
            <w:tcW w:w="4590" w:type="dxa"/>
            <w:tcBorders>
              <w:top w:val="single" w:sz="18" w:space="0" w:color="auto"/>
              <w:left w:val="single" w:sz="18" w:space="0" w:color="auto"/>
              <w:bottom w:val="single" w:sz="18" w:space="0" w:color="auto"/>
              <w:right w:val="single" w:sz="18" w:space="0" w:color="auto"/>
            </w:tcBorders>
          </w:tcPr>
          <w:p w:rsidR="0002729D" w:rsidRDefault="0002729D" w:rsidP="00577490">
            <w:pPr>
              <w:rPr>
                <w:rFonts w:ascii="Times New Roman" w:hAnsi="Times New Roman" w:cs="Times New Roman"/>
                <w:sz w:val="24"/>
                <w:szCs w:val="24"/>
              </w:rPr>
            </w:pPr>
            <w:r>
              <w:rPr>
                <w:rFonts w:ascii="Times New Roman" w:hAnsi="Times New Roman" w:cs="Times New Roman"/>
                <w:sz w:val="24"/>
                <w:szCs w:val="24"/>
              </w:rPr>
              <w:t>Purdue Extension HHS Southwest Educators</w:t>
            </w:r>
          </w:p>
          <w:p w:rsidR="0002729D" w:rsidRDefault="0002729D" w:rsidP="00577490">
            <w:pPr>
              <w:rPr>
                <w:rFonts w:cstheme="minorBidi"/>
                <w:color w:val="auto"/>
                <w:kern w:val="0"/>
                <w:sz w:val="24"/>
                <w:szCs w:val="24"/>
              </w:rPr>
            </w:pPr>
            <w:r>
              <w:rPr>
                <w:rFonts w:ascii="Times New Roman" w:hAnsi="Times New Roman" w:cs="Times New Roman"/>
                <w:sz w:val="24"/>
                <w:szCs w:val="24"/>
              </w:rPr>
              <w:t xml:space="preserve">A collaborative effort to record educational content from 1 minute to 1 hour to help Hoosiers live well, eat right and spend smart. Miss a session or just wonder what we’re up to? Come find us on </w:t>
            </w:r>
            <w:r>
              <w:rPr>
                <w:rFonts w:ascii="Times New Roman" w:hAnsi="Times New Roman" w:cs="Times New Roman"/>
                <w:b/>
                <w:bCs/>
                <w:sz w:val="24"/>
                <w:szCs w:val="24"/>
              </w:rPr>
              <w:t>YouTube</w:t>
            </w:r>
            <w:r>
              <w:rPr>
                <w:rFonts w:ascii="Times New Roman" w:hAnsi="Times New Roman" w:cs="Times New Roman"/>
                <w:sz w:val="24"/>
                <w:szCs w:val="24"/>
              </w:rPr>
              <w:t>!</w:t>
            </w:r>
          </w:p>
        </w:tc>
        <w:tc>
          <w:tcPr>
            <w:tcW w:w="5040" w:type="dxa"/>
            <w:tcBorders>
              <w:top w:val="single" w:sz="18" w:space="0" w:color="auto"/>
              <w:left w:val="single" w:sz="18" w:space="0" w:color="auto"/>
              <w:bottom w:val="single" w:sz="18" w:space="0" w:color="auto"/>
              <w:right w:val="single" w:sz="18" w:space="0" w:color="auto"/>
            </w:tcBorders>
          </w:tcPr>
          <w:p w:rsidR="0002729D" w:rsidRDefault="0002729D" w:rsidP="00577490">
            <w:r>
              <w:rPr>
                <w:rFonts w:ascii="Times New Roman" w:hAnsi="Times New Roman"/>
                <w:noProof/>
                <w:color w:val="auto"/>
                <w:kern w:val="0"/>
                <w:sz w:val="24"/>
                <w:szCs w:val="24"/>
              </w:rPr>
              <w:drawing>
                <wp:anchor distT="0" distB="0" distL="114300" distR="114300" simplePos="0" relativeHeight="251737088" behindDoc="0" locked="0" layoutInCell="1" allowOverlap="1" wp14:anchorId="003CEF2B" wp14:editId="3CAFF64B">
                  <wp:simplePos x="0" y="0"/>
                  <wp:positionH relativeFrom="column">
                    <wp:posOffset>3962400</wp:posOffset>
                  </wp:positionH>
                  <wp:positionV relativeFrom="paragraph">
                    <wp:posOffset>7448550</wp:posOffset>
                  </wp:positionV>
                  <wp:extent cx="466725" cy="466725"/>
                  <wp:effectExtent l="0" t="0" r="9525" b="0"/>
                  <wp:wrapNone/>
                  <wp:docPr id="193" name="Picture 193" descr="Free Youtube Logo Icon, Symbol. PNG, SV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Youtube Logo Icon, Symbol. PNG, SVG Downlo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rPr>
              <w:drawing>
                <wp:anchor distT="0" distB="0" distL="114300" distR="114300" simplePos="0" relativeHeight="251736064" behindDoc="0" locked="0" layoutInCell="1" allowOverlap="1" wp14:anchorId="45887DDE" wp14:editId="205187DD">
                  <wp:simplePos x="0" y="0"/>
                  <wp:positionH relativeFrom="column">
                    <wp:posOffset>3962400</wp:posOffset>
                  </wp:positionH>
                  <wp:positionV relativeFrom="paragraph">
                    <wp:posOffset>7448550</wp:posOffset>
                  </wp:positionV>
                  <wp:extent cx="466725" cy="466725"/>
                  <wp:effectExtent l="0" t="0" r="9525" b="0"/>
                  <wp:wrapNone/>
                  <wp:docPr id="192" name="Picture 192" descr="Free Youtube Logo Icon, Symbol. PNG, SV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e Youtube Logo Icon, Symbol. PNG, SVG Downlo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rPr>
              <w:drawing>
                <wp:anchor distT="0" distB="0" distL="114300" distR="114300" simplePos="0" relativeHeight="251735040" behindDoc="0" locked="0" layoutInCell="1" allowOverlap="1" wp14:anchorId="72D5F76F" wp14:editId="15824879">
                  <wp:simplePos x="0" y="0"/>
                  <wp:positionH relativeFrom="column">
                    <wp:posOffset>3962400</wp:posOffset>
                  </wp:positionH>
                  <wp:positionV relativeFrom="paragraph">
                    <wp:posOffset>7448550</wp:posOffset>
                  </wp:positionV>
                  <wp:extent cx="466725" cy="466725"/>
                  <wp:effectExtent l="0" t="0" r="9525" b="0"/>
                  <wp:wrapNone/>
                  <wp:docPr id="31" name="Picture 31" descr="Free Youtube Logo Icon, Symbol. PNG, SV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Youtube Logo Icon, Symbol. PNG, SVG Downlo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42231A35" wp14:editId="57B12B55">
                  <wp:extent cx="466725" cy="4667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r>
              <w:t xml:space="preserve">    </w:t>
            </w:r>
          </w:p>
          <w:p w:rsidR="0002729D" w:rsidRDefault="0002729D" w:rsidP="00577490">
            <w:pPr>
              <w:rPr>
                <w:rFonts w:cstheme="minorBidi"/>
                <w:color w:val="auto"/>
                <w:kern w:val="0"/>
                <w:sz w:val="24"/>
                <w:szCs w:val="24"/>
              </w:rPr>
            </w:pPr>
            <w:r>
              <w:t xml:space="preserve"> </w:t>
            </w:r>
            <w:r>
              <w:rPr>
                <w:rFonts w:ascii="Times New Roman" w:hAnsi="Times New Roman" w:cs="Times New Roman"/>
                <w:b/>
                <w:bCs/>
                <w:color w:val="0000FF"/>
                <w:sz w:val="24"/>
                <w:szCs w:val="24"/>
                <w:u w:val="single"/>
              </w:rPr>
              <w:t>@Purdue Extension HHS Southwest Educators</w:t>
            </w:r>
          </w:p>
        </w:tc>
      </w:tr>
    </w:tbl>
    <w:p w:rsidR="00D264ED" w:rsidRPr="00AA3353" w:rsidRDefault="00D264ED" w:rsidP="00D264ED">
      <w:pPr>
        <w:jc w:val="center"/>
        <w:rPr>
          <w:rFonts w:ascii="Times New Roman" w:hAnsi="Times New Roman" w:cs="Times New Roman"/>
          <w:b/>
          <w:bCs/>
          <w:sz w:val="36"/>
          <w:szCs w:val="44"/>
          <w:u w:val="single"/>
        </w:rPr>
      </w:pPr>
      <w:proofErr w:type="spellStart"/>
      <w:r w:rsidRPr="00AA3353">
        <w:rPr>
          <w:rFonts w:ascii="Times New Roman" w:hAnsi="Times New Roman" w:cs="Times New Roman"/>
          <w:b/>
          <w:bCs/>
          <w:sz w:val="36"/>
          <w:szCs w:val="44"/>
          <w:u w:val="single"/>
        </w:rPr>
        <w:lastRenderedPageBreak/>
        <w:t>ServSafe</w:t>
      </w:r>
      <w:proofErr w:type="spellEnd"/>
      <w:r w:rsidRPr="00AA3353">
        <w:rPr>
          <w:rFonts w:ascii="Times New Roman" w:hAnsi="Times New Roman" w:cs="Times New Roman"/>
          <w:b/>
          <w:bCs/>
          <w:sz w:val="36"/>
          <w:szCs w:val="44"/>
          <w:u w:val="single"/>
        </w:rPr>
        <w:t xml:space="preserve"> Manager Class and Certification Exam</w:t>
      </w:r>
    </w:p>
    <w:p w:rsidR="00D264ED" w:rsidRPr="00AA3353" w:rsidRDefault="00D264ED" w:rsidP="00D264ED">
      <w:pPr>
        <w:rPr>
          <w:rFonts w:ascii="Times New Roman" w:hAnsi="Times New Roman" w:cs="Times New Roman"/>
          <w:sz w:val="24"/>
          <w:szCs w:val="24"/>
        </w:rPr>
      </w:pPr>
      <w:r w:rsidRPr="00AA3353">
        <w:rPr>
          <w:rFonts w:ascii="Times New Roman" w:hAnsi="Times New Roman" w:cs="Times New Roman"/>
          <w:sz w:val="24"/>
          <w:szCs w:val="24"/>
        </w:rPr>
        <w:t>This class and exam fulfills Indiana requirements to become a “Certified Food Protection Manager” (formerly called Certified Food Handlers).</w:t>
      </w:r>
    </w:p>
    <w:p w:rsidR="00D27FCD" w:rsidRDefault="00D27FCD" w:rsidP="00D264ED">
      <w:pPr>
        <w:rPr>
          <w:rFonts w:ascii="Times New Roman" w:hAnsi="Times New Roman" w:cs="Times New Roman"/>
          <w:sz w:val="24"/>
          <w:szCs w:val="24"/>
        </w:rPr>
      </w:pPr>
      <w:r>
        <w:rPr>
          <w:rFonts w:ascii="Times New Roman" w:hAnsi="Times New Roman" w:cs="Times New Roman"/>
          <w:sz w:val="24"/>
          <w:szCs w:val="24"/>
        </w:rPr>
        <w:t>Exams are available in a variety of languages and classes are offered in English and Spanish in our area.</w:t>
      </w:r>
    </w:p>
    <w:p w:rsidR="00F327FC" w:rsidRDefault="00AA3353" w:rsidP="00D264ED">
      <w:pPr>
        <w:rPr>
          <w:rFonts w:ascii="Times New Roman" w:hAnsi="Times New Roman" w:cs="Times New Roman"/>
          <w:sz w:val="24"/>
          <w:szCs w:val="24"/>
        </w:rPr>
      </w:pPr>
      <w:r w:rsidRPr="00AA3353">
        <w:rPr>
          <w:rFonts w:ascii="Times New Roman" w:hAnsi="Times New Roman"/>
          <w:noProof/>
          <w:color w:val="auto"/>
          <w:kern w:val="0"/>
          <w:sz w:val="24"/>
          <w:szCs w:val="24"/>
        </w:rPr>
        <w:drawing>
          <wp:anchor distT="0" distB="0" distL="114300" distR="114300" simplePos="0" relativeHeight="251695104" behindDoc="1" locked="0" layoutInCell="1" allowOverlap="1">
            <wp:simplePos x="0" y="0"/>
            <wp:positionH relativeFrom="column">
              <wp:posOffset>4241800</wp:posOffset>
            </wp:positionH>
            <wp:positionV relativeFrom="paragraph">
              <wp:posOffset>460375</wp:posOffset>
            </wp:positionV>
            <wp:extent cx="1781175" cy="706304"/>
            <wp:effectExtent l="0" t="0" r="0" b="0"/>
            <wp:wrapTight wrapText="bothSides">
              <wp:wrapPolygon edited="0">
                <wp:start x="5082" y="0"/>
                <wp:lineTo x="0" y="1165"/>
                <wp:lineTo x="0" y="13403"/>
                <wp:lineTo x="6006" y="18647"/>
                <wp:lineTo x="6699" y="20978"/>
                <wp:lineTo x="7624" y="20978"/>
                <wp:lineTo x="16402" y="20978"/>
                <wp:lineTo x="18712" y="20978"/>
                <wp:lineTo x="21253" y="19813"/>
                <wp:lineTo x="21253" y="12237"/>
                <wp:lineTo x="21022" y="8158"/>
                <wp:lineTo x="13861" y="0"/>
                <wp:lineTo x="12706" y="0"/>
                <wp:lineTo x="5082" y="0"/>
              </wp:wrapPolygon>
            </wp:wrapTight>
            <wp:docPr id="30" name="Picture 30" descr="ServSafe Logo / Misc / Logonoi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Safe Logo / Misc / Logonoid.com"/>
                    <pic:cNvPicPr>
                      <a:picLocks noChangeAspect="1" noChangeArrowheads="1"/>
                    </pic:cNvPicPr>
                  </pic:nvPicPr>
                  <pic:blipFill>
                    <a:blip r:embed="rId29" cstate="print">
                      <a:biLevel thresh="75000"/>
                      <a:extLst>
                        <a:ext uri="{28A0092B-C50C-407E-A947-70E740481C1C}">
                          <a14:useLocalDpi xmlns:a14="http://schemas.microsoft.com/office/drawing/2010/main" val="0"/>
                        </a:ext>
                      </a:extLst>
                    </a:blip>
                    <a:srcRect/>
                    <a:stretch>
                      <a:fillRect/>
                    </a:stretch>
                  </pic:blipFill>
                  <pic:spPr bwMode="auto">
                    <a:xfrm>
                      <a:off x="0" y="0"/>
                      <a:ext cx="1781175" cy="706304"/>
                    </a:xfrm>
                    <a:prstGeom prst="rect">
                      <a:avLst/>
                    </a:prstGeom>
                    <a:noFill/>
                    <a:ln>
                      <a:noFill/>
                    </a:ln>
                  </pic:spPr>
                </pic:pic>
              </a:graphicData>
            </a:graphic>
            <wp14:sizeRelH relativeFrom="page">
              <wp14:pctWidth>0</wp14:pctWidth>
            </wp14:sizeRelH>
            <wp14:sizeRelV relativeFrom="page">
              <wp14:pctHeight>0</wp14:pctHeight>
            </wp14:sizeRelV>
          </wp:anchor>
        </w:drawing>
      </w:r>
      <w:r w:rsidR="00D264ED" w:rsidRPr="00AA3353">
        <w:rPr>
          <w:rFonts w:ascii="Times New Roman" w:hAnsi="Times New Roman" w:cs="Times New Roman"/>
          <w:sz w:val="24"/>
          <w:szCs w:val="24"/>
        </w:rPr>
        <w:t>This class and proctored examination is offered at a variety of dates and locations</w:t>
      </w:r>
      <w:r w:rsidR="00D27FCD">
        <w:rPr>
          <w:rFonts w:ascii="Times New Roman" w:hAnsi="Times New Roman" w:cs="Times New Roman"/>
          <w:sz w:val="24"/>
          <w:szCs w:val="24"/>
        </w:rPr>
        <w:t xml:space="preserve">. </w:t>
      </w:r>
      <w:r w:rsidR="00D264ED" w:rsidRPr="00AA3353">
        <w:rPr>
          <w:rFonts w:ascii="Times New Roman" w:hAnsi="Times New Roman" w:cs="Times New Roman"/>
          <w:sz w:val="24"/>
          <w:szCs w:val="24"/>
        </w:rPr>
        <w:t xml:space="preserve">Training with Exam or Exam Only options for those who self-study are available. For more information contact Tonya @ 812-882-3509 or </w:t>
      </w:r>
      <w:hyperlink r:id="rId30" w:history="1">
        <w:r w:rsidR="00F327FC" w:rsidRPr="00875B60">
          <w:rPr>
            <w:rStyle w:val="Hyperlink"/>
            <w:rFonts w:ascii="Times New Roman" w:hAnsi="Times New Roman" w:cs="Times New Roman"/>
            <w:sz w:val="24"/>
            <w:szCs w:val="24"/>
          </w:rPr>
          <w:t>short43@purdue.edu</w:t>
        </w:r>
      </w:hyperlink>
      <w:r w:rsidR="00D264ED" w:rsidRPr="00AA3353">
        <w:rPr>
          <w:rFonts w:ascii="Times New Roman" w:hAnsi="Times New Roman" w:cs="Times New Roman"/>
          <w:sz w:val="24"/>
          <w:szCs w:val="24"/>
        </w:rPr>
        <w:t xml:space="preserve">. </w:t>
      </w:r>
    </w:p>
    <w:p w:rsidR="00F327FC" w:rsidRDefault="00F327FC" w:rsidP="00D264ED">
      <w:pPr>
        <w:rPr>
          <w:rFonts w:ascii="Times New Roman" w:hAnsi="Times New Roman" w:cs="Times New Roman"/>
          <w:b/>
          <w:sz w:val="24"/>
          <w:szCs w:val="24"/>
        </w:rPr>
      </w:pPr>
      <w:r w:rsidRPr="004807AC">
        <w:rPr>
          <w:rFonts w:ascii="Times New Roman" w:hAnsi="Times New Roman" w:cs="Times New Roman"/>
          <w:b/>
          <w:sz w:val="24"/>
          <w:szCs w:val="24"/>
        </w:rPr>
        <w:t xml:space="preserve">The next local class will be held March 21, 2022 in Washington. </w:t>
      </w:r>
    </w:p>
    <w:p w:rsidR="004807AC" w:rsidRPr="004807AC" w:rsidRDefault="004807AC" w:rsidP="00D264ED">
      <w:pPr>
        <w:rPr>
          <w:rFonts w:ascii="Times New Roman" w:hAnsi="Times New Roman" w:cs="Times New Roman"/>
          <w:b/>
          <w:sz w:val="24"/>
          <w:szCs w:val="24"/>
        </w:rPr>
      </w:pPr>
      <w:r>
        <w:rPr>
          <w:rFonts w:ascii="Times New Roman" w:hAnsi="Times New Roman" w:cs="Times New Roman"/>
          <w:b/>
          <w:sz w:val="24"/>
          <w:szCs w:val="24"/>
        </w:rPr>
        <w:t xml:space="preserve">Register here </w:t>
      </w:r>
      <w:hyperlink r:id="rId31" w:history="1">
        <w:r w:rsidRPr="00875B60">
          <w:rPr>
            <w:rStyle w:val="Hyperlink"/>
            <w:rFonts w:ascii="Times New Roman" w:hAnsi="Times New Roman" w:cs="Times New Roman"/>
            <w:b/>
            <w:sz w:val="24"/>
            <w:szCs w:val="24"/>
          </w:rPr>
          <w:t>https://cvent.me/v71kA4</w:t>
        </w:r>
      </w:hyperlink>
      <w:r>
        <w:rPr>
          <w:rFonts w:ascii="Times New Roman" w:hAnsi="Times New Roman" w:cs="Times New Roman"/>
          <w:b/>
          <w:sz w:val="24"/>
          <w:szCs w:val="24"/>
        </w:rPr>
        <w:t xml:space="preserve"> or call Purdue Extension – Daviess County with any questions. 812-254-8668</w:t>
      </w:r>
    </w:p>
    <w:p w:rsidR="00D264ED" w:rsidRPr="00AA3353" w:rsidRDefault="00D264ED" w:rsidP="00D264ED">
      <w:pPr>
        <w:rPr>
          <w:rFonts w:ascii="Times New Roman" w:hAnsi="Times New Roman" w:cs="Times New Roman"/>
          <w:sz w:val="24"/>
          <w:szCs w:val="24"/>
        </w:rPr>
      </w:pPr>
      <w:r w:rsidRPr="00AA3353">
        <w:rPr>
          <w:rFonts w:ascii="Times New Roman" w:hAnsi="Times New Roman" w:cs="Times New Roman"/>
          <w:sz w:val="24"/>
          <w:szCs w:val="24"/>
        </w:rPr>
        <w:t xml:space="preserve">For a </w:t>
      </w:r>
      <w:r w:rsidR="00F327FC">
        <w:rPr>
          <w:rFonts w:ascii="Times New Roman" w:hAnsi="Times New Roman" w:cs="Times New Roman"/>
          <w:sz w:val="24"/>
          <w:szCs w:val="24"/>
        </w:rPr>
        <w:t xml:space="preserve">full </w:t>
      </w:r>
      <w:r w:rsidRPr="00AA3353">
        <w:rPr>
          <w:rFonts w:ascii="Times New Roman" w:hAnsi="Times New Roman" w:cs="Times New Roman"/>
          <w:sz w:val="24"/>
          <w:szCs w:val="24"/>
        </w:rPr>
        <w:t xml:space="preserve">list of upcoming class dates visit: </w:t>
      </w:r>
    </w:p>
    <w:p w:rsidR="00D264ED" w:rsidRDefault="00D15380" w:rsidP="00D264ED">
      <w:pPr>
        <w:rPr>
          <w:rStyle w:val="Hyperlink"/>
          <w:rFonts w:ascii="Times New Roman" w:hAnsi="Times New Roman" w:cs="Times New Roman"/>
          <w:sz w:val="24"/>
          <w:szCs w:val="24"/>
        </w:rPr>
      </w:pPr>
      <w:hyperlink r:id="rId32" w:history="1">
        <w:r w:rsidR="00F327FC" w:rsidRPr="00F327FC">
          <w:rPr>
            <w:rStyle w:val="Hyperlink"/>
            <w:rFonts w:ascii="Times New Roman" w:hAnsi="Times New Roman" w:cs="Times New Roman"/>
            <w:sz w:val="24"/>
            <w:szCs w:val="24"/>
          </w:rPr>
          <w:t>http://www.purdue.edu/servsafe/workshops</w:t>
        </w:r>
      </w:hyperlink>
    </w:p>
    <w:p w:rsidR="00482796" w:rsidRPr="00F327FC" w:rsidRDefault="00482796" w:rsidP="00D264ED">
      <w:pPr>
        <w:rPr>
          <w:rFonts w:ascii="Times New Roman" w:hAnsi="Times New Roman" w:cs="Times New Roman"/>
          <w:color w:val="auto"/>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723776" behindDoc="0" locked="0" layoutInCell="1" allowOverlap="1" wp14:anchorId="62005D00" wp14:editId="42FCB20D">
                <wp:simplePos x="0" y="0"/>
                <wp:positionH relativeFrom="column">
                  <wp:posOffset>0</wp:posOffset>
                </wp:positionH>
                <wp:positionV relativeFrom="paragraph">
                  <wp:posOffset>-635</wp:posOffset>
                </wp:positionV>
                <wp:extent cx="6007100" cy="6350"/>
                <wp:effectExtent l="0" t="0" r="31750" b="31750"/>
                <wp:wrapNone/>
                <wp:docPr id="15" name="Straight Connector 15"/>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D654D" id="Straight Connector 1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0,-.05pt" to="4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15e2wEAABIEAAAOAAAAZHJzL2Uyb0RvYy54bWysU02P0zAQvSPxHyzfaZJFWy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" strokecolor="black [3213]" strokeweight="1.5pt">
                <v:stroke joinstyle="miter"/>
              </v:line>
            </w:pict>
          </mc:Fallback>
        </mc:AlternateContent>
      </w:r>
    </w:p>
    <w:p w:rsidR="00AA3353" w:rsidRDefault="0091069F" w:rsidP="00AA3353">
      <w:pPr>
        <w:jc w:val="center"/>
        <w:rPr>
          <w:rFonts w:ascii="Times New Roman" w:hAnsi="Times New Roman" w:cs="Times New Roman"/>
          <w:b/>
          <w:bCs/>
          <w:sz w:val="36"/>
          <w:szCs w:val="24"/>
          <w:u w:val="single"/>
        </w:rPr>
      </w:pPr>
      <w:r>
        <w:rPr>
          <w:rFonts w:ascii="Times New Roman" w:hAnsi="Times New Roman" w:cs="Times New Roman"/>
          <w:b/>
          <w:bCs/>
          <w:sz w:val="36"/>
          <w:szCs w:val="24"/>
          <w:u w:val="single"/>
        </w:rPr>
        <w:t>National Nutrition Month – CHALLENGE</w:t>
      </w:r>
    </w:p>
    <w:p w:rsidR="0091069F" w:rsidRDefault="0091069F" w:rsidP="0091069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Every month we celebrate National Nutrition Month as a way to acknowledge and appreciate all of the healthful foods we have available to us. It could also be an opportunity, to explore your current nutrition habits to find ways to maximize the nutrition in your diet. This year’s theme is </w:t>
      </w:r>
      <w:r w:rsidRPr="0091069F">
        <w:rPr>
          <w:rFonts w:ascii="Times New Roman" w:eastAsia="Times New Roman" w:hAnsi="Times New Roman" w:cs="Times New Roman"/>
          <w:bCs/>
          <w:i/>
          <w:sz w:val="24"/>
          <w:szCs w:val="24"/>
        </w:rPr>
        <w:t>“Celebrate a World of Flavors”</w:t>
      </w:r>
      <w:r>
        <w:rPr>
          <w:rFonts w:ascii="Times New Roman" w:eastAsia="Times New Roman" w:hAnsi="Times New Roman" w:cs="Times New Roman"/>
          <w:bCs/>
          <w:sz w:val="24"/>
          <w:szCs w:val="24"/>
        </w:rPr>
        <w:t xml:space="preserve"> See if you are up to the task of taking on one or more of these challenges!</w:t>
      </w:r>
    </w:p>
    <w:p w:rsidR="00833D16" w:rsidRPr="00423420" w:rsidRDefault="00833D16" w:rsidP="00482796">
      <w:pPr>
        <w:pStyle w:val="ListParagraph"/>
        <w:numPr>
          <w:ilvl w:val="0"/>
          <w:numId w:val="21"/>
        </w:numPr>
        <w:ind w:left="360"/>
        <w:rPr>
          <w:rFonts w:ascii="Times New Roman" w:eastAsia="Times New Roman" w:hAnsi="Times New Roman" w:cs="Times New Roman"/>
          <w:bCs/>
          <w:sz w:val="24"/>
          <w:szCs w:val="24"/>
        </w:rPr>
      </w:pPr>
      <w:r w:rsidRPr="00423420">
        <w:rPr>
          <w:rFonts w:ascii="Times New Roman" w:eastAsia="Times New Roman" w:hAnsi="Times New Roman" w:cs="Times New Roman"/>
          <w:bCs/>
          <w:sz w:val="24"/>
          <w:szCs w:val="24"/>
        </w:rPr>
        <w:t>Eat a variety of nutritious foods</w:t>
      </w:r>
    </w:p>
    <w:p w:rsidR="00833D16" w:rsidRPr="00482796" w:rsidRDefault="00833D16" w:rsidP="00EF7C66">
      <w:pPr>
        <w:pStyle w:val="ListParagraph"/>
        <w:numPr>
          <w:ilvl w:val="0"/>
          <w:numId w:val="17"/>
        </w:numPr>
        <w:ind w:left="540" w:hanging="180"/>
        <w:rPr>
          <w:rFonts w:ascii="Times New Roman" w:eastAsia="Times New Roman" w:hAnsi="Times New Roman" w:cs="Times New Roman"/>
          <w:bCs/>
          <w:sz w:val="24"/>
          <w:szCs w:val="24"/>
        </w:rPr>
      </w:pPr>
      <w:r w:rsidRPr="00482796">
        <w:rPr>
          <w:rFonts w:ascii="Times New Roman" w:eastAsia="Times New Roman" w:hAnsi="Times New Roman" w:cs="Times New Roman"/>
          <w:bCs/>
          <w:sz w:val="24"/>
          <w:szCs w:val="24"/>
        </w:rPr>
        <w:t>Include foods from all food groups</w:t>
      </w:r>
      <w:r w:rsidR="00482796" w:rsidRPr="00482796">
        <w:rPr>
          <w:rFonts w:ascii="Times New Roman" w:eastAsia="Times New Roman" w:hAnsi="Times New Roman" w:cs="Times New Roman"/>
          <w:bCs/>
          <w:sz w:val="24"/>
          <w:szCs w:val="24"/>
        </w:rPr>
        <w:t xml:space="preserve">; </w:t>
      </w:r>
      <w:r w:rsidRPr="00482796">
        <w:rPr>
          <w:rFonts w:ascii="Times New Roman" w:eastAsia="Times New Roman" w:hAnsi="Times New Roman" w:cs="Times New Roman"/>
          <w:bCs/>
          <w:sz w:val="24"/>
          <w:szCs w:val="24"/>
        </w:rPr>
        <w:t>Use the nutrition facts label when choosing foods</w:t>
      </w:r>
    </w:p>
    <w:p w:rsidR="00833D16" w:rsidRDefault="00833D16" w:rsidP="00482796">
      <w:pPr>
        <w:pStyle w:val="ListParagraph"/>
        <w:numPr>
          <w:ilvl w:val="0"/>
          <w:numId w:val="17"/>
        </w:numPr>
        <w:ind w:left="540" w:hanging="1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Incorporate your favorite cultural foods and traditions</w:t>
      </w:r>
    </w:p>
    <w:p w:rsidR="00833D16" w:rsidRPr="00423420" w:rsidRDefault="00423420" w:rsidP="00482796">
      <w:pPr>
        <w:pStyle w:val="ListParagraph"/>
        <w:numPr>
          <w:ilvl w:val="0"/>
          <w:numId w:val="21"/>
        </w:numPr>
        <w:ind w:left="360"/>
        <w:rPr>
          <w:rFonts w:ascii="Times New Roman" w:eastAsia="Times New Roman" w:hAnsi="Times New Roman" w:cs="Times New Roman"/>
          <w:bCs/>
          <w:sz w:val="24"/>
          <w:szCs w:val="24"/>
        </w:rPr>
      </w:pPr>
      <w:r w:rsidRPr="00423420">
        <w:rPr>
          <w:rFonts w:ascii="Times New Roman" w:eastAsia="Times New Roman" w:hAnsi="Times New Roman" w:cs="Times New Roman"/>
          <w:bCs/>
          <w:sz w:val="24"/>
          <w:szCs w:val="24"/>
        </w:rPr>
        <w:t>Talk to a health professional about your health and nutrition goals</w:t>
      </w:r>
    </w:p>
    <w:p w:rsidR="00423420" w:rsidRDefault="00423420" w:rsidP="00482796">
      <w:pPr>
        <w:pStyle w:val="ListParagraph"/>
        <w:numPr>
          <w:ilvl w:val="0"/>
          <w:numId w:val="20"/>
        </w:numPr>
        <w:ind w:left="540" w:hanging="1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Ask your healthcare provider for a referral to a Registered Dietitian Nutritionist (RDN). A dietitian is specifically trained in nutrition science </w:t>
      </w:r>
      <w:r w:rsidR="00482796">
        <w:rPr>
          <w:rFonts w:ascii="Times New Roman" w:eastAsia="Times New Roman" w:hAnsi="Times New Roman" w:cs="Times New Roman"/>
          <w:bCs/>
          <w:sz w:val="24"/>
          <w:szCs w:val="24"/>
        </w:rPr>
        <w:t>to</w:t>
      </w:r>
      <w:r>
        <w:rPr>
          <w:rFonts w:ascii="Times New Roman" w:eastAsia="Times New Roman" w:hAnsi="Times New Roman" w:cs="Times New Roman"/>
          <w:bCs/>
          <w:sz w:val="24"/>
          <w:szCs w:val="24"/>
        </w:rPr>
        <w:t xml:space="preserve"> provide </w:t>
      </w:r>
      <w:r w:rsidR="00482796">
        <w:rPr>
          <w:rFonts w:ascii="Times New Roman" w:eastAsia="Times New Roman" w:hAnsi="Times New Roman" w:cs="Times New Roman"/>
          <w:bCs/>
          <w:sz w:val="24"/>
          <w:szCs w:val="24"/>
        </w:rPr>
        <w:t>personal</w:t>
      </w:r>
      <w:r>
        <w:rPr>
          <w:rFonts w:ascii="Times New Roman" w:eastAsia="Times New Roman" w:hAnsi="Times New Roman" w:cs="Times New Roman"/>
          <w:bCs/>
          <w:sz w:val="24"/>
          <w:szCs w:val="24"/>
        </w:rPr>
        <w:t>ized recommendati</w:t>
      </w:r>
      <w:r w:rsidR="00482796">
        <w:rPr>
          <w:rFonts w:ascii="Times New Roman" w:eastAsia="Times New Roman" w:hAnsi="Times New Roman" w:cs="Times New Roman"/>
          <w:bCs/>
          <w:sz w:val="24"/>
          <w:szCs w:val="24"/>
        </w:rPr>
        <w:t>ons</w:t>
      </w:r>
    </w:p>
    <w:p w:rsidR="00423420" w:rsidRDefault="000050AF" w:rsidP="00482796">
      <w:pPr>
        <w:pStyle w:val="ListParagraph"/>
        <w:numPr>
          <w:ilvl w:val="0"/>
          <w:numId w:val="21"/>
        </w:numPr>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Plan your meals and snacks</w:t>
      </w:r>
    </w:p>
    <w:p w:rsidR="000050AF" w:rsidRDefault="000050AF" w:rsidP="00482796">
      <w:pPr>
        <w:pStyle w:val="ListParagraph"/>
        <w:numPr>
          <w:ilvl w:val="1"/>
          <w:numId w:val="21"/>
        </w:numPr>
        <w:ind w:left="540" w:hanging="1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Planning ahead helps you make your grocery list and helps you stay within the plan you designed for yourself.</w:t>
      </w:r>
    </w:p>
    <w:p w:rsidR="000050AF" w:rsidRDefault="000050AF" w:rsidP="00482796">
      <w:pPr>
        <w:pStyle w:val="ListParagraph"/>
        <w:numPr>
          <w:ilvl w:val="1"/>
          <w:numId w:val="21"/>
        </w:numPr>
        <w:ind w:left="540" w:hanging="1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Plan ahead </w:t>
      </w:r>
      <w:r w:rsidR="00482796">
        <w:rPr>
          <w:rFonts w:ascii="Times New Roman" w:eastAsia="Times New Roman" w:hAnsi="Times New Roman" w:cs="Times New Roman"/>
          <w:bCs/>
          <w:sz w:val="24"/>
          <w:szCs w:val="24"/>
        </w:rPr>
        <w:t>for meals a</w:t>
      </w:r>
      <w:r>
        <w:rPr>
          <w:rFonts w:ascii="Times New Roman" w:eastAsia="Times New Roman" w:hAnsi="Times New Roman" w:cs="Times New Roman"/>
          <w:bCs/>
          <w:sz w:val="24"/>
          <w:szCs w:val="24"/>
        </w:rPr>
        <w:t>way from home; spontaneous choices are typically less nutritious</w:t>
      </w:r>
    </w:p>
    <w:p w:rsidR="000050AF" w:rsidRDefault="00482796" w:rsidP="00482796">
      <w:pPr>
        <w:pStyle w:val="ListParagraph"/>
        <w:numPr>
          <w:ilvl w:val="0"/>
          <w:numId w:val="21"/>
        </w:numPr>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Create tasty foods at home</w:t>
      </w:r>
    </w:p>
    <w:p w:rsidR="00482796" w:rsidRDefault="00482796" w:rsidP="00482796">
      <w:pPr>
        <w:pStyle w:val="ListParagraph"/>
        <w:numPr>
          <w:ilvl w:val="1"/>
          <w:numId w:val="21"/>
        </w:numPr>
        <w:ind w:left="540" w:hanging="1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Try a new recipe or learn a new cooking skill</w:t>
      </w:r>
    </w:p>
    <w:p w:rsidR="00482796" w:rsidRDefault="00482796" w:rsidP="00482796">
      <w:pPr>
        <w:pStyle w:val="ListParagraph"/>
        <w:numPr>
          <w:ilvl w:val="1"/>
          <w:numId w:val="21"/>
        </w:numPr>
        <w:ind w:left="540" w:hanging="1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Try new flavors and foods from around the world</w:t>
      </w:r>
    </w:p>
    <w:p w:rsidR="00482796" w:rsidRPr="00482796" w:rsidRDefault="00482796" w:rsidP="00482796">
      <w:pPr>
        <w:pStyle w:val="ListParagraph"/>
        <w:numPr>
          <w:ilvl w:val="1"/>
          <w:numId w:val="21"/>
        </w:numPr>
        <w:ind w:left="540" w:hanging="1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Enjoy meals with family and friends</w:t>
      </w:r>
    </w:p>
    <w:p w:rsidR="00833D16" w:rsidRPr="004807AC" w:rsidRDefault="00482796" w:rsidP="00482796">
      <w:pPr>
        <w:rPr>
          <w:rFonts w:ascii="Times New Roman" w:hAnsi="Times New Roman" w:cs="Times New Roman"/>
          <w:sz w:val="24"/>
          <w:szCs w:val="24"/>
        </w:rPr>
      </w:pPr>
      <w:r>
        <w:rPr>
          <w:rFonts w:ascii="Times New Roman" w:eastAsia="Times New Roman" w:hAnsi="Times New Roman" w:cs="Times New Roman"/>
          <w:bCs/>
          <w:sz w:val="24"/>
          <w:szCs w:val="24"/>
        </w:rPr>
        <w:t xml:space="preserve">To learn more and get tips to meet your personal nutrition goals visit: </w:t>
      </w:r>
      <w:hyperlink r:id="rId33" w:anchor=":~:text=tip%20sheets%20/%20handouts" w:history="1">
        <w:r w:rsidRPr="00FF3EFC">
          <w:rPr>
            <w:rStyle w:val="Hyperlink"/>
            <w:rFonts w:ascii="Times New Roman" w:eastAsia="Times New Roman" w:hAnsi="Times New Roman" w:cs="Times New Roman"/>
            <w:bCs/>
            <w:sz w:val="24"/>
            <w:szCs w:val="24"/>
          </w:rPr>
          <w:t>https://www.eatright.org/food/resources/national-nutrition-month/toolkit#:~:text=tip%20sheets%20/%20handouts</w:t>
        </w:r>
      </w:hyperlink>
      <w:r>
        <w:rPr>
          <w:rFonts w:ascii="Times New Roman" w:eastAsia="Times New Roman" w:hAnsi="Times New Roman" w:cs="Times New Roman"/>
          <w:bCs/>
          <w:sz w:val="24"/>
          <w:szCs w:val="24"/>
        </w:rPr>
        <w:t xml:space="preserve"> </w:t>
      </w:r>
      <w:r w:rsidR="00582B62">
        <w:rPr>
          <w:rFonts w:ascii="Arial" w:hAnsi="Arial" w:cs="Arial"/>
          <w:b/>
          <w:bCs/>
          <w:smallCaps/>
          <w:sz w:val="56"/>
          <w:szCs w:val="64"/>
        </w:rPr>
        <w:br w:type="page"/>
      </w:r>
    </w:p>
    <w:p w:rsidR="00715EC0" w:rsidRPr="00237E7D" w:rsidRDefault="00715EC0" w:rsidP="00715EC0">
      <w:pPr>
        <w:pStyle w:val="Heading2"/>
        <w:jc w:val="center"/>
        <w:rPr>
          <w:rFonts w:ascii="Arial" w:hAnsi="Arial" w:cs="Arial"/>
          <w:b/>
          <w:bCs/>
          <w:smallCaps w:val="0"/>
          <w:sz w:val="56"/>
          <w:szCs w:val="64"/>
          <w:u w:val="single"/>
        </w:rPr>
      </w:pPr>
      <w:r w:rsidRPr="00237E7D">
        <w:rPr>
          <w:rFonts w:ascii="Arial" w:hAnsi="Arial" w:cs="Arial"/>
          <w:b/>
          <w:bCs/>
          <w:smallCaps w:val="0"/>
          <w:sz w:val="56"/>
          <w:szCs w:val="64"/>
          <w:u w:val="single"/>
        </w:rPr>
        <w:lastRenderedPageBreak/>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rsidR="008B5C3A" w:rsidRPr="00237E7D" w:rsidRDefault="008B5C3A" w:rsidP="008B5C3A">
      <w:pPr>
        <w:spacing w:after="0"/>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rsidR="008B5C3A" w:rsidRPr="00237E7D" w:rsidRDefault="00BE7152" w:rsidP="008B5C3A">
      <w:pPr>
        <w:spacing w:after="0"/>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Facebook@</w:t>
      </w:r>
    </w:p>
    <w:p w:rsidR="008B5C3A" w:rsidRDefault="00D15380" w:rsidP="008B5C3A">
      <w:pPr>
        <w:spacing w:after="0"/>
        <w:jc w:val="center"/>
        <w:rPr>
          <w:rStyle w:val="Hyperlink"/>
          <w:rFonts w:ascii="Arial" w:hAnsi="Arial" w:cs="Arial"/>
          <w:bCs/>
          <w:sz w:val="24"/>
          <w:szCs w:val="24"/>
        </w:rPr>
      </w:pPr>
      <w:hyperlink r:id="rId34" w:history="1">
        <w:r w:rsidR="008B5C3A" w:rsidRPr="00237E7D">
          <w:rPr>
            <w:rStyle w:val="Hyperlink"/>
            <w:rFonts w:ascii="Arial" w:hAnsi="Arial" w:cs="Arial"/>
            <w:bCs/>
            <w:sz w:val="24"/>
            <w:szCs w:val="24"/>
          </w:rPr>
          <w:t>clingerman@purdue.edu</w:t>
        </w:r>
      </w:hyperlink>
    </w:p>
    <w:p w:rsidR="00237E7D" w:rsidRPr="005A66B6" w:rsidRDefault="00237E7D" w:rsidP="008B5C3A">
      <w:pPr>
        <w:spacing w:after="0"/>
        <w:jc w:val="center"/>
        <w:rPr>
          <w:rStyle w:val="Hyperlink"/>
          <w:rFonts w:ascii="Arial" w:hAnsi="Arial" w:cs="Arial"/>
          <w:bCs/>
          <w:sz w:val="10"/>
          <w:szCs w:val="24"/>
        </w:rPr>
      </w:pPr>
    </w:p>
    <w:p w:rsidR="00BE7152" w:rsidRPr="00237E7D" w:rsidRDefault="00BE7152" w:rsidP="00237E7D">
      <w:pPr>
        <w:spacing w:after="0"/>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rsidR="00BE7152" w:rsidRPr="00237E7D" w:rsidRDefault="00BE7152" w:rsidP="00237E7D">
      <w:pPr>
        <w:spacing w:after="0"/>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rsidR="005A66B6" w:rsidRPr="005A66B6" w:rsidRDefault="005A66B6" w:rsidP="00715EC0">
      <w:pPr>
        <w:jc w:val="center"/>
        <w:rPr>
          <w:rFonts w:ascii="Arial" w:hAnsi="Arial" w:cs="Arial"/>
          <w:b/>
          <w:bCs/>
          <w:sz w:val="2"/>
          <w:szCs w:val="6"/>
          <w:u w:val="single"/>
        </w:rPr>
      </w:pPr>
    </w:p>
    <w:p w:rsidR="00715EC0" w:rsidRDefault="00715EC0" w:rsidP="00715EC0">
      <w:pPr>
        <w:jc w:val="center"/>
        <w:rPr>
          <w:rFonts w:cstheme="minorBidi"/>
          <w:color w:val="auto"/>
          <w:kern w:val="0"/>
          <w:sz w:val="24"/>
          <w:szCs w:val="24"/>
        </w:rPr>
      </w:pPr>
      <w:r>
        <w:rPr>
          <w:rFonts w:ascii="Arial" w:hAnsi="Arial" w:cs="Arial"/>
          <w:b/>
          <w:bCs/>
          <w:sz w:val="32"/>
          <w:szCs w:val="32"/>
          <w:u w:val="single"/>
        </w:rPr>
        <w:t>Upcoming Events</w:t>
      </w:r>
    </w:p>
    <w:tbl>
      <w:tblPr>
        <w:tblW w:w="10323" w:type="dxa"/>
        <w:tblInd w:w="-8" w:type="dxa"/>
        <w:tblLayout w:type="fixed"/>
        <w:tblCellMar>
          <w:left w:w="0" w:type="dxa"/>
          <w:right w:w="0" w:type="dxa"/>
        </w:tblCellMar>
        <w:tblLook w:val="0000" w:firstRow="0" w:lastRow="0" w:firstColumn="0" w:lastColumn="0" w:noHBand="0" w:noVBand="0"/>
      </w:tblPr>
      <w:tblGrid>
        <w:gridCol w:w="1618"/>
        <w:gridCol w:w="2815"/>
        <w:gridCol w:w="1192"/>
        <w:gridCol w:w="2118"/>
        <w:gridCol w:w="2580"/>
      </w:tblGrid>
      <w:tr w:rsidR="00715EC0" w:rsidTr="00715EC0">
        <w:trPr>
          <w:trHeight w:val="784"/>
        </w:trPr>
        <w:tc>
          <w:tcPr>
            <w:tcW w:w="1618" w:type="dxa"/>
            <w:tcBorders>
              <w:top w:val="single" w:sz="4" w:space="0" w:color="auto"/>
              <w:left w:val="single" w:sz="4" w:space="0" w:color="auto"/>
              <w:bottom w:val="single" w:sz="4" w:space="0" w:color="auto"/>
              <w:right w:val="single" w:sz="4" w:space="0" w:color="auto"/>
            </w:tcBorders>
          </w:tcPr>
          <w:p w:rsidR="00715EC0" w:rsidRPr="001640A5" w:rsidRDefault="00715EC0" w:rsidP="00582B62">
            <w:pPr>
              <w:rPr>
                <w:rFonts w:ascii="Arial" w:hAnsi="Arial" w:cs="Arial"/>
                <w:color w:val="auto"/>
                <w:kern w:val="0"/>
                <w:sz w:val="24"/>
                <w:szCs w:val="24"/>
              </w:rPr>
            </w:pPr>
            <w:r w:rsidRPr="001640A5">
              <w:rPr>
                <w:rFonts w:ascii="Arial" w:hAnsi="Arial" w:cs="Arial"/>
                <w:sz w:val="24"/>
                <w:szCs w:val="24"/>
              </w:rPr>
              <w:t>Date</w:t>
            </w:r>
          </w:p>
        </w:tc>
        <w:tc>
          <w:tcPr>
            <w:tcW w:w="2815" w:type="dxa"/>
            <w:tcBorders>
              <w:top w:val="single" w:sz="4" w:space="0" w:color="auto"/>
              <w:left w:val="single" w:sz="4" w:space="0" w:color="auto"/>
              <w:bottom w:val="single" w:sz="4" w:space="0" w:color="auto"/>
              <w:right w:val="single" w:sz="4" w:space="0" w:color="auto"/>
            </w:tcBorders>
          </w:tcPr>
          <w:p w:rsidR="00715EC0" w:rsidRPr="001640A5" w:rsidRDefault="00715EC0" w:rsidP="00582B62">
            <w:pPr>
              <w:rPr>
                <w:rFonts w:ascii="Arial" w:hAnsi="Arial" w:cs="Arial"/>
                <w:color w:val="auto"/>
                <w:kern w:val="0"/>
                <w:sz w:val="24"/>
                <w:szCs w:val="24"/>
              </w:rPr>
            </w:pPr>
            <w:r w:rsidRPr="001640A5">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rsidR="00715EC0" w:rsidRPr="001640A5" w:rsidRDefault="00715EC0" w:rsidP="00582B62">
            <w:pPr>
              <w:rPr>
                <w:rFonts w:ascii="Arial" w:hAnsi="Arial" w:cs="Arial"/>
                <w:color w:val="auto"/>
                <w:kern w:val="0"/>
                <w:sz w:val="24"/>
                <w:szCs w:val="24"/>
              </w:rPr>
            </w:pPr>
            <w:r w:rsidRPr="001640A5">
              <w:rPr>
                <w:rFonts w:ascii="Arial" w:hAnsi="Arial" w:cs="Arial"/>
                <w:sz w:val="24"/>
                <w:szCs w:val="24"/>
              </w:rPr>
              <w:t>Time (Eastern)</w:t>
            </w:r>
          </w:p>
        </w:tc>
        <w:tc>
          <w:tcPr>
            <w:tcW w:w="2118" w:type="dxa"/>
            <w:tcBorders>
              <w:top w:val="single" w:sz="4" w:space="0" w:color="auto"/>
              <w:left w:val="single" w:sz="4" w:space="0" w:color="auto"/>
              <w:bottom w:val="single" w:sz="4" w:space="0" w:color="auto"/>
              <w:right w:val="single" w:sz="4" w:space="0" w:color="auto"/>
            </w:tcBorders>
          </w:tcPr>
          <w:p w:rsidR="00715EC0" w:rsidRPr="001640A5" w:rsidRDefault="00715EC0" w:rsidP="00582B62">
            <w:pPr>
              <w:rPr>
                <w:rFonts w:ascii="Arial" w:hAnsi="Arial" w:cs="Arial"/>
                <w:color w:val="auto"/>
                <w:kern w:val="0"/>
                <w:sz w:val="24"/>
                <w:szCs w:val="24"/>
              </w:rPr>
            </w:pPr>
            <w:r w:rsidRPr="001640A5">
              <w:rPr>
                <w:rFonts w:ascii="Arial" w:hAnsi="Arial" w:cs="Arial"/>
                <w:sz w:val="24"/>
                <w:szCs w:val="24"/>
              </w:rPr>
              <w:t>Location</w:t>
            </w:r>
          </w:p>
        </w:tc>
        <w:tc>
          <w:tcPr>
            <w:tcW w:w="2580" w:type="dxa"/>
            <w:tcBorders>
              <w:top w:val="single" w:sz="4" w:space="0" w:color="auto"/>
              <w:left w:val="single" w:sz="4" w:space="0" w:color="auto"/>
              <w:bottom w:val="single" w:sz="4" w:space="0" w:color="auto"/>
              <w:right w:val="single" w:sz="4" w:space="0" w:color="auto"/>
            </w:tcBorders>
          </w:tcPr>
          <w:p w:rsidR="00715EC0" w:rsidRPr="001640A5" w:rsidRDefault="00715EC0" w:rsidP="00582B62">
            <w:pPr>
              <w:rPr>
                <w:rFonts w:ascii="Arial" w:hAnsi="Arial" w:cs="Arial"/>
                <w:color w:val="auto"/>
                <w:kern w:val="0"/>
                <w:sz w:val="24"/>
                <w:szCs w:val="24"/>
              </w:rPr>
            </w:pPr>
            <w:r w:rsidRPr="001640A5">
              <w:rPr>
                <w:rFonts w:ascii="Arial" w:hAnsi="Arial" w:cs="Arial"/>
                <w:sz w:val="24"/>
                <w:szCs w:val="24"/>
              </w:rPr>
              <w:t>Contact info.</w:t>
            </w:r>
          </w:p>
        </w:tc>
      </w:tr>
      <w:tr w:rsidR="002807C8" w:rsidTr="002807C8">
        <w:trPr>
          <w:trHeight w:val="692"/>
        </w:trPr>
        <w:tc>
          <w:tcPr>
            <w:tcW w:w="1618" w:type="dxa"/>
            <w:tcBorders>
              <w:top w:val="single" w:sz="4" w:space="0" w:color="auto"/>
              <w:left w:val="single" w:sz="4" w:space="0" w:color="auto"/>
              <w:bottom w:val="single" w:sz="4" w:space="0" w:color="auto"/>
              <w:right w:val="single" w:sz="4" w:space="0" w:color="auto"/>
            </w:tcBorders>
          </w:tcPr>
          <w:p w:rsidR="002807C8" w:rsidRPr="008C026D" w:rsidRDefault="003A1086" w:rsidP="002807C8">
            <w:pPr>
              <w:rPr>
                <w:rFonts w:ascii="Arial" w:hAnsi="Arial" w:cs="Arial"/>
                <w:color w:val="auto"/>
                <w:kern w:val="0"/>
              </w:rPr>
            </w:pPr>
            <w:r>
              <w:rPr>
                <w:rFonts w:ascii="Arial" w:hAnsi="Arial" w:cs="Arial"/>
                <w:color w:val="auto"/>
                <w:kern w:val="0"/>
              </w:rPr>
              <w:t>Various dates</w:t>
            </w:r>
            <w:r w:rsidR="00EC6AF3">
              <w:rPr>
                <w:rFonts w:ascii="Arial" w:hAnsi="Arial" w:cs="Arial"/>
                <w:color w:val="auto"/>
                <w:kern w:val="0"/>
              </w:rPr>
              <w:t xml:space="preserve"> in</w:t>
            </w:r>
            <w:r>
              <w:rPr>
                <w:rFonts w:ascii="Arial" w:hAnsi="Arial" w:cs="Arial"/>
                <w:color w:val="auto"/>
                <w:kern w:val="0"/>
              </w:rPr>
              <w:t xml:space="preserve"> March</w:t>
            </w:r>
          </w:p>
        </w:tc>
        <w:tc>
          <w:tcPr>
            <w:tcW w:w="2815" w:type="dxa"/>
            <w:tcBorders>
              <w:top w:val="single" w:sz="4" w:space="0" w:color="auto"/>
              <w:left w:val="single" w:sz="4" w:space="0" w:color="auto"/>
              <w:bottom w:val="single" w:sz="4" w:space="0" w:color="auto"/>
              <w:right w:val="single" w:sz="4" w:space="0" w:color="auto"/>
            </w:tcBorders>
          </w:tcPr>
          <w:p w:rsidR="002807C8" w:rsidRPr="008C026D" w:rsidRDefault="003A1086" w:rsidP="002807C8">
            <w:pPr>
              <w:rPr>
                <w:rFonts w:ascii="Arial" w:hAnsi="Arial" w:cs="Arial"/>
                <w:color w:val="auto"/>
                <w:kern w:val="0"/>
              </w:rPr>
            </w:pPr>
            <w:r>
              <w:rPr>
                <w:rFonts w:ascii="Arial" w:hAnsi="Arial" w:cs="Arial"/>
                <w:color w:val="auto"/>
                <w:kern w:val="0"/>
              </w:rPr>
              <w:t>Small Farms Conference</w:t>
            </w:r>
          </w:p>
        </w:tc>
        <w:tc>
          <w:tcPr>
            <w:tcW w:w="1192" w:type="dxa"/>
            <w:tcBorders>
              <w:top w:val="single" w:sz="4" w:space="0" w:color="auto"/>
              <w:left w:val="single" w:sz="4" w:space="0" w:color="auto"/>
              <w:bottom w:val="single" w:sz="4" w:space="0" w:color="auto"/>
              <w:right w:val="single" w:sz="4" w:space="0" w:color="auto"/>
            </w:tcBorders>
          </w:tcPr>
          <w:p w:rsidR="002807C8" w:rsidRPr="008C026D" w:rsidRDefault="003A1086" w:rsidP="002807C8">
            <w:pPr>
              <w:rPr>
                <w:rFonts w:ascii="Arial" w:hAnsi="Arial" w:cs="Arial"/>
                <w:color w:val="auto"/>
                <w:kern w:val="0"/>
              </w:rPr>
            </w:pPr>
            <w:r>
              <w:rPr>
                <w:rFonts w:ascii="Arial" w:hAnsi="Arial" w:cs="Arial"/>
                <w:color w:val="auto"/>
                <w:kern w:val="0"/>
              </w:rPr>
              <w:t>Varies</w:t>
            </w:r>
          </w:p>
        </w:tc>
        <w:tc>
          <w:tcPr>
            <w:tcW w:w="2118" w:type="dxa"/>
            <w:tcBorders>
              <w:top w:val="single" w:sz="4" w:space="0" w:color="auto"/>
              <w:left w:val="single" w:sz="4" w:space="0" w:color="auto"/>
              <w:bottom w:val="single" w:sz="4" w:space="0" w:color="auto"/>
              <w:right w:val="single" w:sz="4" w:space="0" w:color="auto"/>
            </w:tcBorders>
          </w:tcPr>
          <w:p w:rsidR="002807C8" w:rsidRPr="008C026D" w:rsidRDefault="003A1086" w:rsidP="002807C8">
            <w:pPr>
              <w:rPr>
                <w:rFonts w:ascii="Arial" w:hAnsi="Arial" w:cs="Arial"/>
                <w:color w:val="auto"/>
                <w:kern w:val="0"/>
              </w:rPr>
            </w:pPr>
            <w:r>
              <w:rPr>
                <w:rFonts w:ascii="Arial" w:hAnsi="Arial" w:cs="Arial"/>
                <w:color w:val="auto"/>
                <w:kern w:val="0"/>
              </w:rPr>
              <w:t>Virtual</w:t>
            </w:r>
          </w:p>
        </w:tc>
        <w:tc>
          <w:tcPr>
            <w:tcW w:w="2580" w:type="dxa"/>
            <w:tcBorders>
              <w:top w:val="single" w:sz="4" w:space="0" w:color="auto"/>
              <w:left w:val="single" w:sz="4" w:space="0" w:color="auto"/>
              <w:bottom w:val="single" w:sz="4" w:space="0" w:color="auto"/>
              <w:right w:val="single" w:sz="4" w:space="0" w:color="auto"/>
            </w:tcBorders>
          </w:tcPr>
          <w:p w:rsidR="002807C8" w:rsidRPr="008C026D" w:rsidRDefault="003A1086" w:rsidP="00D233BE">
            <w:pPr>
              <w:rPr>
                <w:rFonts w:ascii="Arial" w:hAnsi="Arial" w:cs="Arial"/>
                <w:color w:val="auto"/>
                <w:kern w:val="0"/>
              </w:rPr>
            </w:pPr>
            <w:r>
              <w:rPr>
                <w:rFonts w:ascii="Arial" w:hAnsi="Arial" w:cs="Arial"/>
                <w:color w:val="auto"/>
                <w:kern w:val="0"/>
              </w:rPr>
              <w:t xml:space="preserve">Registration, topics, and dates can be found at: </w:t>
            </w:r>
            <w:hyperlink r:id="rId35" w:history="1">
              <w:r w:rsidRPr="00E80131">
                <w:rPr>
                  <w:rStyle w:val="Hyperlink"/>
                  <w:rFonts w:ascii="Arial" w:hAnsi="Arial" w:cs="Arial"/>
                  <w:kern w:val="0"/>
                </w:rPr>
                <w:t>https://www.purdue.edu/dffs/smallfarms/sfc-2022/</w:t>
              </w:r>
            </w:hyperlink>
            <w:r>
              <w:rPr>
                <w:rFonts w:ascii="Arial" w:hAnsi="Arial" w:cs="Arial"/>
                <w:color w:val="auto"/>
                <w:kern w:val="0"/>
              </w:rPr>
              <w:t xml:space="preserve"> </w:t>
            </w:r>
          </w:p>
        </w:tc>
      </w:tr>
      <w:tr w:rsidR="003A1086" w:rsidTr="002807C8">
        <w:trPr>
          <w:trHeight w:val="890"/>
        </w:trPr>
        <w:tc>
          <w:tcPr>
            <w:tcW w:w="1618" w:type="dxa"/>
            <w:tcBorders>
              <w:top w:val="single" w:sz="4" w:space="0" w:color="auto"/>
              <w:left w:val="single" w:sz="4" w:space="0" w:color="auto"/>
              <w:bottom w:val="single" w:sz="4" w:space="0" w:color="auto"/>
              <w:right w:val="single" w:sz="4" w:space="0" w:color="auto"/>
            </w:tcBorders>
          </w:tcPr>
          <w:p w:rsidR="003A1086" w:rsidRPr="008C026D" w:rsidRDefault="003A1086" w:rsidP="003A1086">
            <w:pPr>
              <w:rPr>
                <w:rFonts w:ascii="Arial" w:hAnsi="Arial" w:cs="Arial"/>
                <w:color w:val="auto"/>
                <w:kern w:val="0"/>
              </w:rPr>
            </w:pPr>
            <w:r>
              <w:rPr>
                <w:rFonts w:ascii="Arial" w:hAnsi="Arial" w:cs="Arial"/>
                <w:color w:val="auto"/>
                <w:kern w:val="0"/>
              </w:rPr>
              <w:t>Mar. 10</w:t>
            </w:r>
          </w:p>
        </w:tc>
        <w:tc>
          <w:tcPr>
            <w:tcW w:w="2815" w:type="dxa"/>
            <w:tcBorders>
              <w:top w:val="single" w:sz="4" w:space="0" w:color="auto"/>
              <w:left w:val="single" w:sz="4" w:space="0" w:color="auto"/>
              <w:bottom w:val="single" w:sz="4" w:space="0" w:color="auto"/>
              <w:right w:val="single" w:sz="4" w:space="0" w:color="auto"/>
            </w:tcBorders>
          </w:tcPr>
          <w:p w:rsidR="003A1086" w:rsidRPr="008C026D" w:rsidRDefault="003A1086" w:rsidP="003A1086">
            <w:pPr>
              <w:rPr>
                <w:rFonts w:ascii="Arial" w:hAnsi="Arial" w:cs="Arial"/>
                <w:color w:val="auto"/>
                <w:kern w:val="0"/>
              </w:rPr>
            </w:pPr>
            <w:r>
              <w:rPr>
                <w:rFonts w:ascii="Arial" w:hAnsi="Arial" w:cs="Arial"/>
                <w:color w:val="auto"/>
                <w:kern w:val="0"/>
              </w:rPr>
              <w:t>Ag Day</w:t>
            </w:r>
          </w:p>
        </w:tc>
        <w:tc>
          <w:tcPr>
            <w:tcW w:w="1192" w:type="dxa"/>
            <w:tcBorders>
              <w:top w:val="single" w:sz="4" w:space="0" w:color="auto"/>
              <w:left w:val="single" w:sz="4" w:space="0" w:color="auto"/>
              <w:bottom w:val="single" w:sz="4" w:space="0" w:color="auto"/>
              <w:right w:val="single" w:sz="4" w:space="0" w:color="auto"/>
            </w:tcBorders>
          </w:tcPr>
          <w:p w:rsidR="003A1086" w:rsidRPr="008C026D" w:rsidRDefault="003A1086" w:rsidP="003A1086">
            <w:pPr>
              <w:rPr>
                <w:rFonts w:ascii="Arial" w:hAnsi="Arial" w:cs="Arial"/>
                <w:color w:val="auto"/>
                <w:kern w:val="0"/>
              </w:rPr>
            </w:pPr>
            <w:r>
              <w:rPr>
                <w:rFonts w:ascii="Arial" w:hAnsi="Arial" w:cs="Arial"/>
                <w:color w:val="auto"/>
                <w:kern w:val="0"/>
              </w:rPr>
              <w:t>5-7:30pm</w:t>
            </w:r>
          </w:p>
        </w:tc>
        <w:tc>
          <w:tcPr>
            <w:tcW w:w="2118" w:type="dxa"/>
            <w:tcBorders>
              <w:top w:val="single" w:sz="4" w:space="0" w:color="auto"/>
              <w:left w:val="single" w:sz="4" w:space="0" w:color="auto"/>
              <w:bottom w:val="single" w:sz="4" w:space="0" w:color="auto"/>
              <w:right w:val="single" w:sz="4" w:space="0" w:color="auto"/>
            </w:tcBorders>
          </w:tcPr>
          <w:p w:rsidR="003A1086" w:rsidRPr="008C026D" w:rsidRDefault="003A1086" w:rsidP="003A1086">
            <w:pPr>
              <w:rPr>
                <w:rFonts w:ascii="Arial" w:hAnsi="Arial" w:cs="Arial"/>
                <w:color w:val="auto"/>
                <w:kern w:val="0"/>
              </w:rPr>
            </w:pPr>
            <w:r>
              <w:rPr>
                <w:rFonts w:ascii="Arial" w:hAnsi="Arial" w:cs="Arial"/>
                <w:color w:val="auto"/>
                <w:kern w:val="0"/>
              </w:rPr>
              <w:t>VU P.E. Complex, Vincennes</w:t>
            </w:r>
          </w:p>
        </w:tc>
        <w:tc>
          <w:tcPr>
            <w:tcW w:w="2580" w:type="dxa"/>
            <w:tcBorders>
              <w:top w:val="single" w:sz="4" w:space="0" w:color="auto"/>
              <w:left w:val="single" w:sz="4" w:space="0" w:color="auto"/>
              <w:bottom w:val="single" w:sz="4" w:space="0" w:color="auto"/>
              <w:right w:val="single" w:sz="4" w:space="0" w:color="auto"/>
            </w:tcBorders>
          </w:tcPr>
          <w:p w:rsidR="003A1086" w:rsidRPr="008C026D" w:rsidRDefault="00A65C80" w:rsidP="00A65C80">
            <w:pPr>
              <w:rPr>
                <w:rFonts w:ascii="Arial" w:hAnsi="Arial" w:cs="Arial"/>
                <w:color w:val="auto"/>
                <w:kern w:val="0"/>
              </w:rPr>
            </w:pPr>
            <w:r>
              <w:rPr>
                <w:rFonts w:ascii="Arial" w:hAnsi="Arial" w:cs="Arial"/>
                <w:color w:val="auto"/>
                <w:kern w:val="0"/>
              </w:rPr>
              <w:t>T</w:t>
            </w:r>
            <w:r w:rsidR="003A1086">
              <w:rPr>
                <w:rFonts w:ascii="Arial" w:hAnsi="Arial" w:cs="Arial"/>
                <w:color w:val="auto"/>
                <w:kern w:val="0"/>
              </w:rPr>
              <w:t xml:space="preserve">ickets </w:t>
            </w:r>
            <w:r>
              <w:rPr>
                <w:rFonts w:ascii="Arial" w:hAnsi="Arial" w:cs="Arial"/>
                <w:color w:val="auto"/>
                <w:kern w:val="0"/>
              </w:rPr>
              <w:t>available, call</w:t>
            </w:r>
            <w:r w:rsidR="003A1086">
              <w:rPr>
                <w:rFonts w:ascii="Arial" w:hAnsi="Arial" w:cs="Arial"/>
                <w:color w:val="auto"/>
                <w:kern w:val="0"/>
              </w:rPr>
              <w:t>: 812-882-3509</w:t>
            </w:r>
          </w:p>
        </w:tc>
      </w:tr>
      <w:tr w:rsidR="003A1086" w:rsidTr="008C026D">
        <w:trPr>
          <w:trHeight w:val="710"/>
        </w:trPr>
        <w:tc>
          <w:tcPr>
            <w:tcW w:w="1618" w:type="dxa"/>
            <w:tcBorders>
              <w:top w:val="single" w:sz="4" w:space="0" w:color="auto"/>
              <w:left w:val="single" w:sz="4" w:space="0" w:color="auto"/>
              <w:bottom w:val="single" w:sz="4" w:space="0" w:color="auto"/>
              <w:right w:val="single" w:sz="4" w:space="0" w:color="auto"/>
            </w:tcBorders>
          </w:tcPr>
          <w:p w:rsidR="003A1086" w:rsidRPr="008C026D" w:rsidRDefault="003A1086" w:rsidP="003A1086">
            <w:pPr>
              <w:rPr>
                <w:rFonts w:ascii="Arial" w:hAnsi="Arial" w:cs="Arial"/>
                <w:color w:val="auto"/>
                <w:kern w:val="0"/>
              </w:rPr>
            </w:pPr>
            <w:r>
              <w:rPr>
                <w:rFonts w:ascii="Arial" w:hAnsi="Arial" w:cs="Arial"/>
                <w:color w:val="auto"/>
                <w:kern w:val="0"/>
              </w:rPr>
              <w:t>Mar. 12</w:t>
            </w:r>
          </w:p>
        </w:tc>
        <w:tc>
          <w:tcPr>
            <w:tcW w:w="2815" w:type="dxa"/>
            <w:tcBorders>
              <w:top w:val="single" w:sz="4" w:space="0" w:color="auto"/>
              <w:left w:val="single" w:sz="4" w:space="0" w:color="auto"/>
              <w:bottom w:val="single" w:sz="4" w:space="0" w:color="auto"/>
              <w:right w:val="single" w:sz="4" w:space="0" w:color="auto"/>
            </w:tcBorders>
          </w:tcPr>
          <w:p w:rsidR="003A1086" w:rsidRPr="008C026D" w:rsidRDefault="003A1086" w:rsidP="003A1086">
            <w:pPr>
              <w:rPr>
                <w:rFonts w:ascii="Arial" w:hAnsi="Arial" w:cs="Arial"/>
                <w:color w:val="auto"/>
                <w:kern w:val="0"/>
              </w:rPr>
            </w:pPr>
            <w:r>
              <w:rPr>
                <w:rFonts w:ascii="Arial" w:hAnsi="Arial" w:cs="Arial"/>
                <w:color w:val="auto"/>
                <w:kern w:val="0"/>
              </w:rPr>
              <w:t>Ohio Valley Small Farm and Garden Conference</w:t>
            </w:r>
          </w:p>
        </w:tc>
        <w:tc>
          <w:tcPr>
            <w:tcW w:w="1192" w:type="dxa"/>
            <w:tcBorders>
              <w:top w:val="single" w:sz="4" w:space="0" w:color="auto"/>
              <w:left w:val="single" w:sz="4" w:space="0" w:color="auto"/>
              <w:bottom w:val="single" w:sz="4" w:space="0" w:color="auto"/>
              <w:right w:val="single" w:sz="4" w:space="0" w:color="auto"/>
            </w:tcBorders>
          </w:tcPr>
          <w:p w:rsidR="003A1086" w:rsidRPr="008C026D" w:rsidRDefault="003A1086" w:rsidP="003A1086">
            <w:pPr>
              <w:rPr>
                <w:rFonts w:ascii="Arial" w:hAnsi="Arial" w:cs="Arial"/>
                <w:color w:val="auto"/>
                <w:kern w:val="0"/>
              </w:rPr>
            </w:pPr>
            <w:r>
              <w:rPr>
                <w:rFonts w:ascii="Arial" w:hAnsi="Arial" w:cs="Arial"/>
                <w:color w:val="auto"/>
                <w:kern w:val="0"/>
              </w:rPr>
              <w:t>9:30am-1:30pm</w:t>
            </w:r>
          </w:p>
        </w:tc>
        <w:tc>
          <w:tcPr>
            <w:tcW w:w="2118" w:type="dxa"/>
            <w:tcBorders>
              <w:top w:val="single" w:sz="4" w:space="0" w:color="auto"/>
              <w:left w:val="single" w:sz="4" w:space="0" w:color="auto"/>
              <w:bottom w:val="single" w:sz="4" w:space="0" w:color="auto"/>
              <w:right w:val="single" w:sz="4" w:space="0" w:color="auto"/>
            </w:tcBorders>
          </w:tcPr>
          <w:p w:rsidR="003A1086" w:rsidRPr="008C026D" w:rsidRDefault="003A1086" w:rsidP="003A1086">
            <w:pPr>
              <w:rPr>
                <w:rFonts w:ascii="Arial" w:hAnsi="Arial" w:cs="Arial"/>
                <w:color w:val="auto"/>
                <w:kern w:val="0"/>
              </w:rPr>
            </w:pPr>
            <w:r>
              <w:rPr>
                <w:rFonts w:ascii="Arial" w:hAnsi="Arial" w:cs="Arial"/>
                <w:color w:val="auto"/>
                <w:kern w:val="0"/>
              </w:rPr>
              <w:t>Henderson Co. Extension Office, Henderson Kentucky</w:t>
            </w:r>
          </w:p>
        </w:tc>
        <w:tc>
          <w:tcPr>
            <w:tcW w:w="2580" w:type="dxa"/>
            <w:tcBorders>
              <w:top w:val="single" w:sz="4" w:space="0" w:color="auto"/>
              <w:left w:val="single" w:sz="4" w:space="0" w:color="auto"/>
              <w:bottom w:val="single" w:sz="4" w:space="0" w:color="auto"/>
              <w:right w:val="single" w:sz="4" w:space="0" w:color="auto"/>
            </w:tcBorders>
          </w:tcPr>
          <w:p w:rsidR="003A1086" w:rsidRPr="00D233BE" w:rsidRDefault="003A1086" w:rsidP="003A1086">
            <w:pPr>
              <w:rPr>
                <w:rFonts w:ascii="Arial" w:hAnsi="Arial" w:cs="Arial"/>
                <w:color w:val="auto"/>
                <w:kern w:val="0"/>
              </w:rPr>
            </w:pPr>
            <w:r>
              <w:rPr>
                <w:rFonts w:ascii="Arial" w:hAnsi="Arial" w:cs="Arial"/>
                <w:color w:val="auto"/>
                <w:kern w:val="0"/>
              </w:rPr>
              <w:t>Questions call:            812-435-5287</w:t>
            </w:r>
          </w:p>
        </w:tc>
      </w:tr>
      <w:tr w:rsidR="003A1086" w:rsidTr="00715EC0">
        <w:trPr>
          <w:trHeight w:val="843"/>
        </w:trPr>
        <w:tc>
          <w:tcPr>
            <w:tcW w:w="1618" w:type="dxa"/>
            <w:tcBorders>
              <w:top w:val="single" w:sz="4" w:space="0" w:color="auto"/>
              <w:left w:val="single" w:sz="4" w:space="0" w:color="auto"/>
              <w:bottom w:val="single" w:sz="4" w:space="0" w:color="auto"/>
              <w:right w:val="single" w:sz="4" w:space="0" w:color="auto"/>
            </w:tcBorders>
          </w:tcPr>
          <w:p w:rsidR="003A1086" w:rsidRPr="008C026D" w:rsidRDefault="00EC6AF3" w:rsidP="003A1086">
            <w:pPr>
              <w:rPr>
                <w:rFonts w:ascii="Arial" w:hAnsi="Arial" w:cs="Arial"/>
                <w:color w:val="auto"/>
                <w:kern w:val="0"/>
              </w:rPr>
            </w:pPr>
            <w:r>
              <w:rPr>
                <w:rFonts w:ascii="Arial" w:hAnsi="Arial" w:cs="Arial"/>
                <w:color w:val="auto"/>
                <w:kern w:val="0"/>
              </w:rPr>
              <w:t>Mar. 12</w:t>
            </w:r>
          </w:p>
        </w:tc>
        <w:tc>
          <w:tcPr>
            <w:tcW w:w="2815" w:type="dxa"/>
            <w:tcBorders>
              <w:top w:val="single" w:sz="4" w:space="0" w:color="auto"/>
              <w:left w:val="single" w:sz="4" w:space="0" w:color="auto"/>
              <w:bottom w:val="single" w:sz="4" w:space="0" w:color="auto"/>
              <w:right w:val="single" w:sz="4" w:space="0" w:color="auto"/>
            </w:tcBorders>
          </w:tcPr>
          <w:p w:rsidR="003A1086" w:rsidRPr="008C026D" w:rsidRDefault="00EC6AF3" w:rsidP="003A1086">
            <w:pPr>
              <w:rPr>
                <w:rFonts w:ascii="Arial" w:hAnsi="Arial" w:cs="Arial"/>
                <w:color w:val="auto"/>
                <w:kern w:val="0"/>
              </w:rPr>
            </w:pPr>
            <w:r>
              <w:rPr>
                <w:rFonts w:ascii="Arial" w:hAnsi="Arial" w:cs="Arial"/>
                <w:color w:val="auto"/>
                <w:kern w:val="0"/>
              </w:rPr>
              <w:t>Vermiculture Workshop</w:t>
            </w:r>
          </w:p>
        </w:tc>
        <w:tc>
          <w:tcPr>
            <w:tcW w:w="1192" w:type="dxa"/>
            <w:tcBorders>
              <w:top w:val="single" w:sz="4" w:space="0" w:color="auto"/>
              <w:left w:val="single" w:sz="4" w:space="0" w:color="auto"/>
              <w:bottom w:val="single" w:sz="4" w:space="0" w:color="auto"/>
              <w:right w:val="single" w:sz="4" w:space="0" w:color="auto"/>
            </w:tcBorders>
          </w:tcPr>
          <w:p w:rsidR="003A1086" w:rsidRPr="008C026D" w:rsidRDefault="00EC6AF3" w:rsidP="003A1086">
            <w:pPr>
              <w:rPr>
                <w:rFonts w:ascii="Arial" w:hAnsi="Arial" w:cs="Arial"/>
                <w:color w:val="auto"/>
                <w:kern w:val="0"/>
              </w:rPr>
            </w:pPr>
            <w:r>
              <w:rPr>
                <w:rFonts w:ascii="Arial" w:hAnsi="Arial" w:cs="Arial"/>
                <w:color w:val="auto"/>
                <w:kern w:val="0"/>
              </w:rPr>
              <w:t>11-1pm</w:t>
            </w:r>
          </w:p>
        </w:tc>
        <w:tc>
          <w:tcPr>
            <w:tcW w:w="2118" w:type="dxa"/>
            <w:tcBorders>
              <w:top w:val="single" w:sz="4" w:space="0" w:color="auto"/>
              <w:left w:val="single" w:sz="4" w:space="0" w:color="auto"/>
              <w:bottom w:val="single" w:sz="4" w:space="0" w:color="auto"/>
              <w:right w:val="single" w:sz="4" w:space="0" w:color="auto"/>
            </w:tcBorders>
          </w:tcPr>
          <w:p w:rsidR="003A1086" w:rsidRPr="008C026D" w:rsidRDefault="00EC6AF3" w:rsidP="003A1086">
            <w:pPr>
              <w:rPr>
                <w:rFonts w:ascii="Arial" w:hAnsi="Arial" w:cs="Arial"/>
                <w:color w:val="auto"/>
                <w:kern w:val="0"/>
              </w:rPr>
            </w:pPr>
            <w:r>
              <w:rPr>
                <w:rFonts w:ascii="Arial" w:hAnsi="Arial" w:cs="Arial"/>
                <w:color w:val="auto"/>
                <w:kern w:val="0"/>
              </w:rPr>
              <w:t>Vanderburgh Co. 4-H Fairgrounds, Evansville</w:t>
            </w:r>
          </w:p>
        </w:tc>
        <w:tc>
          <w:tcPr>
            <w:tcW w:w="2580" w:type="dxa"/>
            <w:tcBorders>
              <w:top w:val="single" w:sz="4" w:space="0" w:color="auto"/>
              <w:left w:val="single" w:sz="4" w:space="0" w:color="auto"/>
              <w:bottom w:val="single" w:sz="4" w:space="0" w:color="auto"/>
              <w:right w:val="single" w:sz="4" w:space="0" w:color="auto"/>
            </w:tcBorders>
          </w:tcPr>
          <w:p w:rsidR="003A1086" w:rsidRPr="006751D8" w:rsidRDefault="00EC6AF3" w:rsidP="003A1086">
            <w:pPr>
              <w:rPr>
                <w:rFonts w:ascii="Arial" w:hAnsi="Arial" w:cs="Arial"/>
              </w:rPr>
            </w:pPr>
            <w:r>
              <w:rPr>
                <w:rFonts w:ascii="Arial" w:hAnsi="Arial" w:cs="Arial"/>
              </w:rPr>
              <w:t xml:space="preserve">Register at: </w:t>
            </w:r>
            <w:hyperlink r:id="rId36" w:history="1">
              <w:r w:rsidRPr="00E80131">
                <w:rPr>
                  <w:rStyle w:val="Hyperlink"/>
                  <w:rFonts w:ascii="Arial" w:hAnsi="Arial" w:cs="Arial"/>
                </w:rPr>
                <w:t>https://tinyurl.com/</w:t>
              </w:r>
            </w:hyperlink>
            <w:r>
              <w:rPr>
                <w:rFonts w:ascii="Arial" w:hAnsi="Arial" w:cs="Arial"/>
              </w:rPr>
              <w:t xml:space="preserve"> </w:t>
            </w:r>
            <w:proofErr w:type="spellStart"/>
            <w:r w:rsidRPr="00EC6AF3">
              <w:rPr>
                <w:rFonts w:ascii="Arial" w:hAnsi="Arial" w:cs="Arial"/>
              </w:rPr>
              <w:t>vermiculturewksp</w:t>
            </w:r>
            <w:proofErr w:type="spellEnd"/>
          </w:p>
        </w:tc>
      </w:tr>
      <w:tr w:rsidR="00EC6AF3" w:rsidTr="00715EC0">
        <w:trPr>
          <w:trHeight w:val="843"/>
        </w:trPr>
        <w:tc>
          <w:tcPr>
            <w:tcW w:w="1618"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color w:val="auto"/>
                <w:kern w:val="0"/>
              </w:rPr>
              <w:t>Mar. 15-18</w:t>
            </w:r>
          </w:p>
        </w:tc>
        <w:tc>
          <w:tcPr>
            <w:tcW w:w="2815"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color w:val="auto"/>
                <w:kern w:val="0"/>
              </w:rPr>
              <w:t>UAV (drone) Technology Program (see article on pg. 10)</w:t>
            </w:r>
          </w:p>
        </w:tc>
        <w:tc>
          <w:tcPr>
            <w:tcW w:w="1192"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color w:val="auto"/>
                <w:kern w:val="0"/>
              </w:rPr>
              <w:t>1-5pm</w:t>
            </w:r>
          </w:p>
        </w:tc>
        <w:tc>
          <w:tcPr>
            <w:tcW w:w="2118"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color w:val="auto"/>
                <w:kern w:val="0"/>
              </w:rPr>
              <w:t>Vanderburgh Co. 4-H Fairgrounds, Evansville</w:t>
            </w:r>
          </w:p>
        </w:tc>
        <w:tc>
          <w:tcPr>
            <w:tcW w:w="2580" w:type="dxa"/>
            <w:tcBorders>
              <w:top w:val="single" w:sz="4" w:space="0" w:color="auto"/>
              <w:left w:val="single" w:sz="4" w:space="0" w:color="auto"/>
              <w:bottom w:val="single" w:sz="4" w:space="0" w:color="auto"/>
              <w:right w:val="single" w:sz="4" w:space="0" w:color="auto"/>
            </w:tcBorders>
          </w:tcPr>
          <w:p w:rsidR="00EC6AF3" w:rsidRPr="006751D8" w:rsidRDefault="00EC6AF3" w:rsidP="00EC6AF3">
            <w:pPr>
              <w:rPr>
                <w:rFonts w:ascii="Arial" w:hAnsi="Arial" w:cs="Arial"/>
              </w:rPr>
            </w:pPr>
            <w:r w:rsidRPr="00D233BE">
              <w:rPr>
                <w:rFonts w:ascii="Arial" w:hAnsi="Arial" w:cs="Arial"/>
                <w:color w:val="auto"/>
                <w:kern w:val="0"/>
              </w:rPr>
              <w:t>Register by Mar. 8</w:t>
            </w:r>
            <w:r w:rsidRPr="00D233BE">
              <w:rPr>
                <w:rFonts w:ascii="Arial" w:hAnsi="Arial" w:cs="Arial"/>
                <w:color w:val="auto"/>
                <w:kern w:val="0"/>
                <w:vertAlign w:val="superscript"/>
              </w:rPr>
              <w:t>th</w:t>
            </w:r>
            <w:r w:rsidRPr="00D233BE">
              <w:rPr>
                <w:rFonts w:ascii="Arial" w:hAnsi="Arial" w:cs="Arial"/>
                <w:color w:val="auto"/>
                <w:kern w:val="0"/>
              </w:rPr>
              <w:t xml:space="preserve">: </w:t>
            </w:r>
            <w:hyperlink r:id="rId37" w:history="1">
              <w:r w:rsidRPr="00D233BE">
                <w:rPr>
                  <w:rStyle w:val="Hyperlink"/>
                  <w:rFonts w:ascii="Arial" w:hAnsi="Arial" w:cs="Arial"/>
                  <w:color w:val="auto"/>
                </w:rPr>
                <w:t>https://cvent.me/gmqn4B</w:t>
              </w:r>
            </w:hyperlink>
            <w:r w:rsidRPr="00D233BE">
              <w:rPr>
                <w:rFonts w:ascii="Arial" w:hAnsi="Arial" w:cs="Arial"/>
              </w:rPr>
              <w:t>Questions call:</w:t>
            </w:r>
            <w:r>
              <w:rPr>
                <w:rFonts w:ascii="Arial" w:hAnsi="Arial" w:cs="Arial"/>
              </w:rPr>
              <w:t xml:space="preserve">            </w:t>
            </w:r>
            <w:r w:rsidRPr="00D233BE">
              <w:rPr>
                <w:rFonts w:ascii="Arial" w:hAnsi="Arial" w:cs="Arial"/>
              </w:rPr>
              <w:t>812-882-3509</w:t>
            </w:r>
          </w:p>
        </w:tc>
      </w:tr>
      <w:tr w:rsidR="00EC6AF3" w:rsidTr="002807C8">
        <w:trPr>
          <w:trHeight w:val="575"/>
        </w:trPr>
        <w:tc>
          <w:tcPr>
            <w:tcW w:w="1618"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color w:val="auto"/>
                <w:kern w:val="0"/>
              </w:rPr>
              <w:t>Mar. 23, 24, 30, 31</w:t>
            </w:r>
          </w:p>
        </w:tc>
        <w:tc>
          <w:tcPr>
            <w:tcW w:w="2815"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color w:val="auto"/>
                <w:kern w:val="0"/>
              </w:rPr>
              <w:t>DIY Lawncare Program (see article on pg. 11)</w:t>
            </w:r>
          </w:p>
        </w:tc>
        <w:tc>
          <w:tcPr>
            <w:tcW w:w="1192"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color w:val="auto"/>
                <w:kern w:val="0"/>
              </w:rPr>
              <w:t>1-3pm</w:t>
            </w:r>
          </w:p>
        </w:tc>
        <w:tc>
          <w:tcPr>
            <w:tcW w:w="2118"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color w:val="auto"/>
                <w:kern w:val="0"/>
              </w:rPr>
              <w:t>Knox County Public Library Sun Room, Vincennes</w:t>
            </w:r>
          </w:p>
        </w:tc>
        <w:tc>
          <w:tcPr>
            <w:tcW w:w="2580"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color w:val="auto"/>
                <w:kern w:val="0"/>
              </w:rPr>
              <w:t>Register by Mar. 16</w:t>
            </w:r>
            <w:r w:rsidRPr="006751D8">
              <w:rPr>
                <w:rFonts w:ascii="Arial" w:hAnsi="Arial" w:cs="Arial"/>
                <w:color w:val="auto"/>
                <w:kern w:val="0"/>
                <w:vertAlign w:val="superscript"/>
              </w:rPr>
              <w:t>th</w:t>
            </w:r>
            <w:r>
              <w:rPr>
                <w:rFonts w:ascii="Arial" w:hAnsi="Arial" w:cs="Arial"/>
                <w:color w:val="auto"/>
                <w:kern w:val="0"/>
              </w:rPr>
              <w:t xml:space="preserve"> </w:t>
            </w:r>
            <w:hyperlink r:id="rId38" w:history="1">
              <w:r w:rsidRPr="000B51FB">
                <w:rPr>
                  <w:rStyle w:val="Hyperlink"/>
                  <w:rFonts w:ascii="Arial" w:hAnsi="Arial" w:cs="Arial"/>
                  <w:kern w:val="0"/>
                </w:rPr>
                <w:t>https://cvent.me/8ZLNar</w:t>
              </w:r>
            </w:hyperlink>
            <w:r>
              <w:rPr>
                <w:rFonts w:ascii="Arial" w:hAnsi="Arial" w:cs="Arial"/>
                <w:color w:val="auto"/>
                <w:kern w:val="0"/>
              </w:rPr>
              <w:t xml:space="preserve"> Questions call:            812-882-3509</w:t>
            </w:r>
          </w:p>
        </w:tc>
      </w:tr>
      <w:tr w:rsidR="00EC6AF3" w:rsidTr="002807C8">
        <w:trPr>
          <w:trHeight w:val="647"/>
        </w:trPr>
        <w:tc>
          <w:tcPr>
            <w:tcW w:w="1618"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sz w:val="24"/>
              </w:rPr>
              <w:t>April 12</w:t>
            </w:r>
          </w:p>
        </w:tc>
        <w:tc>
          <w:tcPr>
            <w:tcW w:w="2815" w:type="dxa"/>
            <w:tcBorders>
              <w:top w:val="single" w:sz="4" w:space="0" w:color="auto"/>
              <w:left w:val="single" w:sz="4" w:space="0" w:color="auto"/>
              <w:bottom w:val="single" w:sz="4" w:space="0" w:color="auto"/>
              <w:right w:val="single" w:sz="4" w:space="0" w:color="auto"/>
            </w:tcBorders>
          </w:tcPr>
          <w:p w:rsidR="00EC6AF3" w:rsidRPr="008C026D" w:rsidRDefault="00A65C80" w:rsidP="00EC6AF3">
            <w:pPr>
              <w:rPr>
                <w:rFonts w:ascii="Arial" w:hAnsi="Arial" w:cs="Arial"/>
                <w:color w:val="auto"/>
                <w:kern w:val="0"/>
              </w:rPr>
            </w:pPr>
            <w:r>
              <w:rPr>
                <w:rFonts w:ascii="Arial" w:hAnsi="Arial" w:cs="Arial"/>
                <w:color w:val="auto"/>
                <w:kern w:val="0"/>
              </w:rPr>
              <w:t>Youth For the Quality Care of Animals (See article on pg. 3)</w:t>
            </w:r>
          </w:p>
        </w:tc>
        <w:tc>
          <w:tcPr>
            <w:tcW w:w="1192" w:type="dxa"/>
            <w:tcBorders>
              <w:top w:val="single" w:sz="4" w:space="0" w:color="auto"/>
              <w:left w:val="single" w:sz="4" w:space="0" w:color="auto"/>
              <w:bottom w:val="single" w:sz="4" w:space="0" w:color="auto"/>
              <w:right w:val="single" w:sz="4" w:space="0" w:color="auto"/>
            </w:tcBorders>
          </w:tcPr>
          <w:p w:rsidR="00EC6AF3" w:rsidRPr="008C026D" w:rsidRDefault="00EC6AF3" w:rsidP="00EC6AF3">
            <w:pPr>
              <w:rPr>
                <w:rFonts w:ascii="Arial" w:hAnsi="Arial" w:cs="Arial"/>
                <w:color w:val="auto"/>
                <w:kern w:val="0"/>
              </w:rPr>
            </w:pPr>
            <w:r>
              <w:rPr>
                <w:rFonts w:ascii="Arial" w:hAnsi="Arial" w:cs="Arial"/>
                <w:sz w:val="24"/>
              </w:rPr>
              <w:t>6:00 pm</w:t>
            </w:r>
          </w:p>
        </w:tc>
        <w:tc>
          <w:tcPr>
            <w:tcW w:w="2118" w:type="dxa"/>
            <w:tcBorders>
              <w:top w:val="single" w:sz="4" w:space="0" w:color="auto"/>
              <w:left w:val="single" w:sz="4" w:space="0" w:color="auto"/>
              <w:bottom w:val="single" w:sz="4" w:space="0" w:color="auto"/>
              <w:right w:val="single" w:sz="4" w:space="0" w:color="auto"/>
            </w:tcBorders>
          </w:tcPr>
          <w:p w:rsidR="00EC6AF3" w:rsidRPr="008C026D" w:rsidRDefault="00EC6AF3" w:rsidP="00A65C80">
            <w:pPr>
              <w:ind w:right="72"/>
              <w:rPr>
                <w:rFonts w:ascii="Arial" w:hAnsi="Arial" w:cs="Arial"/>
                <w:color w:val="auto"/>
                <w:kern w:val="0"/>
              </w:rPr>
            </w:pPr>
            <w:r w:rsidRPr="00EC6AF3">
              <w:rPr>
                <w:rFonts w:ascii="Arial" w:hAnsi="Arial" w:cs="Arial"/>
                <w:sz w:val="24"/>
              </w:rPr>
              <w:t>VU Ag Center</w:t>
            </w:r>
            <w:r w:rsidR="00A65C80">
              <w:rPr>
                <w:rFonts w:ascii="Arial" w:hAnsi="Arial" w:cs="Arial"/>
                <w:sz w:val="24"/>
              </w:rPr>
              <w:t xml:space="preserve"> </w:t>
            </w:r>
            <w:r w:rsidRPr="00EC6AF3">
              <w:rPr>
                <w:rFonts w:ascii="Arial" w:hAnsi="Arial" w:cs="Arial"/>
                <w:sz w:val="24"/>
              </w:rPr>
              <w:t>room 102</w:t>
            </w:r>
            <w:r>
              <w:rPr>
                <w:rFonts w:ascii="Arial" w:hAnsi="Arial" w:cs="Arial"/>
                <w:sz w:val="24"/>
              </w:rPr>
              <w:t>, Vincennes</w:t>
            </w:r>
          </w:p>
        </w:tc>
        <w:tc>
          <w:tcPr>
            <w:tcW w:w="2580" w:type="dxa"/>
            <w:tcBorders>
              <w:top w:val="single" w:sz="4" w:space="0" w:color="auto"/>
              <w:left w:val="single" w:sz="4" w:space="0" w:color="auto"/>
              <w:bottom w:val="single" w:sz="4" w:space="0" w:color="auto"/>
              <w:right w:val="single" w:sz="4" w:space="0" w:color="auto"/>
            </w:tcBorders>
          </w:tcPr>
          <w:p w:rsidR="00A65C80" w:rsidRDefault="00A65C80" w:rsidP="00A65C80">
            <w:pPr>
              <w:spacing w:after="0"/>
              <w:rPr>
                <w:rFonts w:ascii="Arial" w:hAnsi="Arial" w:cs="Arial"/>
                <w:color w:val="auto"/>
                <w:kern w:val="0"/>
              </w:rPr>
            </w:pPr>
            <w:r>
              <w:rPr>
                <w:rFonts w:ascii="Arial" w:hAnsi="Arial" w:cs="Arial"/>
                <w:color w:val="auto"/>
                <w:kern w:val="0"/>
              </w:rPr>
              <w:t xml:space="preserve">Questions: Call </w:t>
            </w:r>
          </w:p>
          <w:p w:rsidR="00EC6AF3" w:rsidRPr="008C026D" w:rsidRDefault="00EC6AF3" w:rsidP="00A65C80">
            <w:pPr>
              <w:spacing w:after="0"/>
              <w:rPr>
                <w:rFonts w:ascii="Arial" w:hAnsi="Arial" w:cs="Arial"/>
                <w:color w:val="auto"/>
                <w:kern w:val="0"/>
              </w:rPr>
            </w:pPr>
            <w:r>
              <w:rPr>
                <w:rFonts w:ascii="Arial" w:hAnsi="Arial" w:cs="Arial"/>
                <w:color w:val="auto"/>
                <w:kern w:val="0"/>
              </w:rPr>
              <w:t>812-882-3509</w:t>
            </w:r>
          </w:p>
        </w:tc>
      </w:tr>
      <w:tr w:rsidR="00A65C80" w:rsidTr="00715EC0">
        <w:trPr>
          <w:trHeight w:val="909"/>
        </w:trPr>
        <w:tc>
          <w:tcPr>
            <w:tcW w:w="1618" w:type="dxa"/>
            <w:tcBorders>
              <w:top w:val="single" w:sz="4" w:space="0" w:color="auto"/>
              <w:left w:val="single" w:sz="4" w:space="0" w:color="auto"/>
              <w:bottom w:val="single" w:sz="4" w:space="0" w:color="auto"/>
              <w:right w:val="single" w:sz="4" w:space="0" w:color="auto"/>
            </w:tcBorders>
          </w:tcPr>
          <w:p w:rsidR="00A65C80" w:rsidRPr="00EC6AF3" w:rsidRDefault="00A65C80" w:rsidP="00A65C80">
            <w:pPr>
              <w:ind w:right="72"/>
              <w:rPr>
                <w:rFonts w:ascii="Arial" w:hAnsi="Arial" w:cs="Arial"/>
                <w:sz w:val="24"/>
              </w:rPr>
            </w:pPr>
            <w:r w:rsidRPr="00EC6AF3">
              <w:rPr>
                <w:rFonts w:ascii="Arial" w:hAnsi="Arial" w:cs="Arial"/>
                <w:sz w:val="24"/>
              </w:rPr>
              <w:t xml:space="preserve">April 24  </w:t>
            </w:r>
          </w:p>
        </w:tc>
        <w:tc>
          <w:tcPr>
            <w:tcW w:w="2815" w:type="dxa"/>
            <w:tcBorders>
              <w:top w:val="single" w:sz="4" w:space="0" w:color="auto"/>
              <w:left w:val="single" w:sz="4" w:space="0" w:color="auto"/>
              <w:bottom w:val="single" w:sz="4" w:space="0" w:color="auto"/>
              <w:right w:val="single" w:sz="4" w:space="0" w:color="auto"/>
            </w:tcBorders>
          </w:tcPr>
          <w:p w:rsidR="00A65C80" w:rsidRPr="008C026D" w:rsidRDefault="00A65C80" w:rsidP="00A65C80">
            <w:pPr>
              <w:rPr>
                <w:rFonts w:ascii="Arial" w:hAnsi="Arial" w:cs="Arial"/>
                <w:color w:val="auto"/>
                <w:kern w:val="0"/>
              </w:rPr>
            </w:pPr>
            <w:r>
              <w:rPr>
                <w:rFonts w:ascii="Arial" w:hAnsi="Arial" w:cs="Arial"/>
                <w:color w:val="auto"/>
                <w:kern w:val="0"/>
              </w:rPr>
              <w:t>Youth For the Quality Care of Animals (See article on pg. 3)</w:t>
            </w:r>
          </w:p>
        </w:tc>
        <w:tc>
          <w:tcPr>
            <w:tcW w:w="1192" w:type="dxa"/>
            <w:tcBorders>
              <w:top w:val="single" w:sz="4" w:space="0" w:color="auto"/>
              <w:left w:val="single" w:sz="4" w:space="0" w:color="auto"/>
              <w:bottom w:val="single" w:sz="4" w:space="0" w:color="auto"/>
              <w:right w:val="single" w:sz="4" w:space="0" w:color="auto"/>
            </w:tcBorders>
          </w:tcPr>
          <w:p w:rsidR="00A65C80" w:rsidRPr="008C026D" w:rsidRDefault="00A65C80" w:rsidP="00A65C80">
            <w:pPr>
              <w:rPr>
                <w:rFonts w:ascii="Arial" w:hAnsi="Arial" w:cs="Arial"/>
                <w:color w:val="auto"/>
                <w:kern w:val="0"/>
              </w:rPr>
            </w:pPr>
            <w:r w:rsidRPr="00EC6AF3">
              <w:rPr>
                <w:rFonts w:ascii="Arial" w:hAnsi="Arial" w:cs="Arial"/>
                <w:sz w:val="24"/>
              </w:rPr>
              <w:t>3:00 pm</w:t>
            </w:r>
          </w:p>
        </w:tc>
        <w:tc>
          <w:tcPr>
            <w:tcW w:w="2118" w:type="dxa"/>
            <w:tcBorders>
              <w:top w:val="single" w:sz="4" w:space="0" w:color="auto"/>
              <w:left w:val="single" w:sz="4" w:space="0" w:color="auto"/>
              <w:bottom w:val="single" w:sz="4" w:space="0" w:color="auto"/>
              <w:right w:val="single" w:sz="4" w:space="0" w:color="auto"/>
            </w:tcBorders>
          </w:tcPr>
          <w:p w:rsidR="00A65C80" w:rsidRPr="008C026D" w:rsidRDefault="00A65C80" w:rsidP="00A65C80">
            <w:pPr>
              <w:rPr>
                <w:rFonts w:ascii="Arial" w:hAnsi="Arial" w:cs="Arial"/>
                <w:color w:val="auto"/>
                <w:kern w:val="0"/>
              </w:rPr>
            </w:pPr>
            <w:r w:rsidRPr="00EC6AF3">
              <w:rPr>
                <w:rFonts w:ascii="Arial" w:hAnsi="Arial" w:cs="Arial"/>
                <w:sz w:val="24"/>
              </w:rPr>
              <w:t>Knox County Fairgrounds</w:t>
            </w:r>
            <w:r>
              <w:rPr>
                <w:rFonts w:ascii="Arial" w:hAnsi="Arial" w:cs="Arial"/>
                <w:sz w:val="24"/>
              </w:rPr>
              <w:t>, Bicknell</w:t>
            </w:r>
          </w:p>
        </w:tc>
        <w:tc>
          <w:tcPr>
            <w:tcW w:w="2580" w:type="dxa"/>
            <w:tcBorders>
              <w:top w:val="single" w:sz="4" w:space="0" w:color="auto"/>
              <w:left w:val="single" w:sz="4" w:space="0" w:color="auto"/>
              <w:bottom w:val="single" w:sz="4" w:space="0" w:color="auto"/>
              <w:right w:val="single" w:sz="4" w:space="0" w:color="auto"/>
            </w:tcBorders>
          </w:tcPr>
          <w:p w:rsidR="00A65C80" w:rsidRDefault="00A65C80" w:rsidP="00A65C80">
            <w:pPr>
              <w:spacing w:after="0"/>
              <w:rPr>
                <w:rFonts w:ascii="Arial" w:hAnsi="Arial" w:cs="Arial"/>
                <w:color w:val="auto"/>
                <w:kern w:val="0"/>
              </w:rPr>
            </w:pPr>
            <w:r>
              <w:rPr>
                <w:rFonts w:ascii="Arial" w:hAnsi="Arial" w:cs="Arial"/>
                <w:color w:val="auto"/>
                <w:kern w:val="0"/>
              </w:rPr>
              <w:t xml:space="preserve">Questions: Call </w:t>
            </w:r>
          </w:p>
          <w:p w:rsidR="00A65C80" w:rsidRPr="008C026D" w:rsidRDefault="00A65C80" w:rsidP="00A65C80">
            <w:pPr>
              <w:rPr>
                <w:rFonts w:ascii="Arial" w:hAnsi="Arial" w:cs="Arial"/>
                <w:color w:val="auto"/>
                <w:kern w:val="0"/>
              </w:rPr>
            </w:pPr>
            <w:r>
              <w:rPr>
                <w:rFonts w:ascii="Arial" w:hAnsi="Arial" w:cs="Arial"/>
                <w:color w:val="auto"/>
                <w:kern w:val="0"/>
              </w:rPr>
              <w:t>812-882-3509</w:t>
            </w:r>
          </w:p>
        </w:tc>
      </w:tr>
      <w:tr w:rsidR="00A65C80" w:rsidTr="00715EC0">
        <w:trPr>
          <w:trHeight w:val="928"/>
        </w:trPr>
        <w:tc>
          <w:tcPr>
            <w:tcW w:w="1618" w:type="dxa"/>
            <w:tcBorders>
              <w:top w:val="single" w:sz="4" w:space="0" w:color="auto"/>
              <w:left w:val="single" w:sz="4" w:space="0" w:color="auto"/>
              <w:bottom w:val="single" w:sz="4" w:space="0" w:color="auto"/>
              <w:right w:val="single" w:sz="4" w:space="0" w:color="auto"/>
            </w:tcBorders>
          </w:tcPr>
          <w:p w:rsidR="00A65C80" w:rsidRPr="00922E84" w:rsidRDefault="00A65C80" w:rsidP="00A65C80">
            <w:pPr>
              <w:ind w:right="72"/>
              <w:rPr>
                <w:rFonts w:ascii="Arial" w:hAnsi="Arial" w:cs="Arial"/>
                <w:sz w:val="24"/>
              </w:rPr>
            </w:pPr>
            <w:r w:rsidRPr="00922E84">
              <w:rPr>
                <w:rFonts w:ascii="Arial" w:hAnsi="Arial" w:cs="Arial"/>
                <w:sz w:val="24"/>
              </w:rPr>
              <w:t>May 1</w:t>
            </w:r>
            <w:r>
              <w:rPr>
                <w:rFonts w:ascii="Arial" w:hAnsi="Arial" w:cs="Arial"/>
                <w:sz w:val="24"/>
              </w:rPr>
              <w:t>7</w:t>
            </w:r>
          </w:p>
          <w:p w:rsidR="00A65C80" w:rsidRPr="008C026D" w:rsidRDefault="00A65C80" w:rsidP="00A65C80">
            <w:pPr>
              <w:rPr>
                <w:rFonts w:ascii="Arial" w:hAnsi="Arial" w:cs="Arial"/>
                <w:color w:val="auto"/>
                <w:kern w:val="0"/>
              </w:rPr>
            </w:pPr>
          </w:p>
        </w:tc>
        <w:tc>
          <w:tcPr>
            <w:tcW w:w="2815" w:type="dxa"/>
            <w:tcBorders>
              <w:top w:val="single" w:sz="4" w:space="0" w:color="auto"/>
              <w:left w:val="single" w:sz="4" w:space="0" w:color="auto"/>
              <w:bottom w:val="single" w:sz="4" w:space="0" w:color="auto"/>
              <w:right w:val="single" w:sz="4" w:space="0" w:color="auto"/>
            </w:tcBorders>
          </w:tcPr>
          <w:p w:rsidR="00A65C80" w:rsidRPr="008C026D" w:rsidRDefault="00A65C80" w:rsidP="00A65C80">
            <w:pPr>
              <w:rPr>
                <w:rFonts w:ascii="Arial" w:hAnsi="Arial" w:cs="Arial"/>
                <w:color w:val="auto"/>
                <w:kern w:val="0"/>
              </w:rPr>
            </w:pPr>
            <w:r>
              <w:rPr>
                <w:rFonts w:ascii="Arial" w:hAnsi="Arial" w:cs="Arial"/>
                <w:color w:val="auto"/>
                <w:kern w:val="0"/>
              </w:rPr>
              <w:t>Youth For the Quality Care of Animals (See article on pg. 3)</w:t>
            </w:r>
          </w:p>
        </w:tc>
        <w:tc>
          <w:tcPr>
            <w:tcW w:w="1192" w:type="dxa"/>
            <w:tcBorders>
              <w:top w:val="single" w:sz="4" w:space="0" w:color="auto"/>
              <w:left w:val="single" w:sz="4" w:space="0" w:color="auto"/>
              <w:bottom w:val="single" w:sz="4" w:space="0" w:color="auto"/>
              <w:right w:val="single" w:sz="4" w:space="0" w:color="auto"/>
            </w:tcBorders>
          </w:tcPr>
          <w:p w:rsidR="00A65C80" w:rsidRPr="008C026D" w:rsidRDefault="00A65C80" w:rsidP="00A65C80">
            <w:pPr>
              <w:rPr>
                <w:rFonts w:ascii="Arial" w:hAnsi="Arial" w:cs="Arial"/>
                <w:color w:val="auto"/>
                <w:kern w:val="0"/>
              </w:rPr>
            </w:pPr>
            <w:r w:rsidRPr="00922E84">
              <w:rPr>
                <w:rFonts w:ascii="Arial" w:hAnsi="Arial" w:cs="Arial"/>
                <w:sz w:val="24"/>
              </w:rPr>
              <w:t>6:00 pm</w:t>
            </w:r>
          </w:p>
        </w:tc>
        <w:tc>
          <w:tcPr>
            <w:tcW w:w="2118" w:type="dxa"/>
            <w:tcBorders>
              <w:top w:val="single" w:sz="4" w:space="0" w:color="auto"/>
              <w:left w:val="single" w:sz="4" w:space="0" w:color="auto"/>
              <w:bottom w:val="single" w:sz="4" w:space="0" w:color="auto"/>
              <w:right w:val="single" w:sz="4" w:space="0" w:color="auto"/>
            </w:tcBorders>
          </w:tcPr>
          <w:p w:rsidR="00A65C80" w:rsidRPr="008C026D" w:rsidRDefault="00A65C80" w:rsidP="00A65C80">
            <w:pPr>
              <w:rPr>
                <w:rFonts w:ascii="Arial" w:hAnsi="Arial" w:cs="Arial"/>
                <w:color w:val="auto"/>
                <w:kern w:val="0"/>
              </w:rPr>
            </w:pPr>
            <w:r w:rsidRPr="00922E84">
              <w:rPr>
                <w:rFonts w:ascii="Arial" w:hAnsi="Arial" w:cs="Arial"/>
                <w:sz w:val="24"/>
              </w:rPr>
              <w:t>VU Ag Center room</w:t>
            </w:r>
            <w:r>
              <w:rPr>
                <w:rFonts w:ascii="Arial" w:hAnsi="Arial" w:cs="Arial"/>
                <w:sz w:val="24"/>
              </w:rPr>
              <w:t xml:space="preserve"> 102, Vincennes</w:t>
            </w:r>
          </w:p>
        </w:tc>
        <w:tc>
          <w:tcPr>
            <w:tcW w:w="2580" w:type="dxa"/>
            <w:tcBorders>
              <w:top w:val="single" w:sz="4" w:space="0" w:color="auto"/>
              <w:left w:val="single" w:sz="4" w:space="0" w:color="auto"/>
              <w:bottom w:val="single" w:sz="4" w:space="0" w:color="auto"/>
              <w:right w:val="single" w:sz="4" w:space="0" w:color="auto"/>
            </w:tcBorders>
          </w:tcPr>
          <w:p w:rsidR="00A65C80" w:rsidRDefault="00A65C80" w:rsidP="00A65C80">
            <w:pPr>
              <w:spacing w:after="0"/>
              <w:rPr>
                <w:rFonts w:ascii="Arial" w:hAnsi="Arial" w:cs="Arial"/>
                <w:color w:val="auto"/>
                <w:kern w:val="0"/>
              </w:rPr>
            </w:pPr>
            <w:r>
              <w:rPr>
                <w:rFonts w:ascii="Arial" w:hAnsi="Arial" w:cs="Arial"/>
                <w:color w:val="auto"/>
                <w:kern w:val="0"/>
              </w:rPr>
              <w:t xml:space="preserve">Questions: Call </w:t>
            </w:r>
          </w:p>
          <w:p w:rsidR="00A65C80" w:rsidRPr="008C026D" w:rsidRDefault="00A65C80" w:rsidP="00A65C80">
            <w:pPr>
              <w:rPr>
                <w:rFonts w:ascii="Arial" w:hAnsi="Arial" w:cs="Arial"/>
                <w:color w:val="auto"/>
                <w:kern w:val="0"/>
              </w:rPr>
            </w:pPr>
            <w:r>
              <w:rPr>
                <w:rFonts w:ascii="Arial" w:hAnsi="Arial" w:cs="Arial"/>
                <w:color w:val="auto"/>
                <w:kern w:val="0"/>
              </w:rPr>
              <w:t>812-882-3509</w:t>
            </w:r>
          </w:p>
        </w:tc>
      </w:tr>
    </w:tbl>
    <w:p w:rsidR="00930746" w:rsidRPr="005A66B6" w:rsidRDefault="00930746" w:rsidP="00930746">
      <w:pPr>
        <w:widowControl/>
        <w:ind w:left="360" w:hanging="360"/>
        <w:rPr>
          <w:rFonts w:ascii="Arial" w:hAnsi="Arial" w:cs="Arial"/>
          <w:color w:val="222222"/>
          <w:sz w:val="20"/>
          <w:szCs w:val="24"/>
        </w:rPr>
      </w:pPr>
    </w:p>
    <w:p w:rsidR="00EF7C66" w:rsidRDefault="00A0367E" w:rsidP="00A0367E">
      <w:pPr>
        <w:widowControl/>
        <w:ind w:left="360" w:hanging="360"/>
        <w:rPr>
          <w:rFonts w:ascii="Arial" w:hAnsi="Arial" w:cs="Arial"/>
          <w:b/>
          <w:color w:val="222222"/>
          <w:sz w:val="36"/>
          <w:szCs w:val="44"/>
          <w:u w:val="single"/>
        </w:rPr>
      </w:pPr>
      <w:r>
        <w:rPr>
          <w:rFonts w:ascii="Arial" w:hAnsi="Arial" w:cs="Arial"/>
          <w:b/>
          <w:noProof/>
          <w:color w:val="222222"/>
          <w:sz w:val="36"/>
          <w:szCs w:val="44"/>
          <w:u w:val="single"/>
        </w:rPr>
        <w:lastRenderedPageBreak/>
        <w:drawing>
          <wp:anchor distT="0" distB="0" distL="114300" distR="114300" simplePos="0" relativeHeight="251727872" behindDoc="0" locked="0" layoutInCell="1" allowOverlap="1">
            <wp:simplePos x="0" y="0"/>
            <wp:positionH relativeFrom="margin">
              <wp:align>left</wp:align>
            </wp:positionH>
            <wp:positionV relativeFrom="margin">
              <wp:align>top</wp:align>
            </wp:positionV>
            <wp:extent cx="1200150" cy="815975"/>
            <wp:effectExtent l="38100" t="38100" r="38100" b="41275"/>
            <wp:wrapSquare wrapText="bothSides"/>
            <wp:docPr id="22" name="Picture 8" descr="Me and my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Me and my drone"/>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0150" cy="815975"/>
                    </a:xfrm>
                    <a:prstGeom prst="rect">
                      <a:avLst/>
                    </a:prstGeom>
                    <a:noFill/>
                    <a:ln w="38100">
                      <a:solidFill>
                        <a:srgbClr val="808080"/>
                      </a:solidFill>
                      <a:miter lim="800000"/>
                      <a:headEnd/>
                      <a:tailEnd/>
                    </a:ln>
                    <a:effectLst/>
                  </pic:spPr>
                </pic:pic>
              </a:graphicData>
            </a:graphic>
            <wp14:sizeRelH relativeFrom="margin">
              <wp14:pctWidth>0</wp14:pctWidth>
            </wp14:sizeRelH>
            <wp14:sizeRelV relativeFrom="margin">
              <wp14:pctHeight>0</wp14:pctHeight>
            </wp14:sizeRelV>
          </wp:anchor>
        </w:drawing>
      </w:r>
      <w:r w:rsidR="00F305D0">
        <w:rPr>
          <w:rFonts w:ascii="Arial" w:hAnsi="Arial" w:cs="Arial"/>
          <w:b/>
          <w:color w:val="222222"/>
          <w:sz w:val="36"/>
          <w:szCs w:val="44"/>
          <w:u w:val="single"/>
        </w:rPr>
        <w:t>UAV (drone) technology p</w:t>
      </w:r>
      <w:r w:rsidR="00EF7C66">
        <w:rPr>
          <w:rFonts w:ascii="Arial" w:hAnsi="Arial" w:cs="Arial"/>
          <w:b/>
          <w:color w:val="222222"/>
          <w:sz w:val="36"/>
          <w:szCs w:val="44"/>
          <w:u w:val="single"/>
        </w:rPr>
        <w:t>rogram</w:t>
      </w:r>
    </w:p>
    <w:p w:rsidR="00A0367E" w:rsidRDefault="00EF7C66" w:rsidP="00EF7C66">
      <w:pPr>
        <w:widowControl/>
        <w:rPr>
          <w:rFonts w:ascii="Arial" w:hAnsi="Arial" w:cs="Arial"/>
          <w:color w:val="222222"/>
          <w:sz w:val="24"/>
          <w:szCs w:val="44"/>
        </w:rPr>
      </w:pPr>
      <w:r>
        <w:rPr>
          <w:rFonts w:ascii="Arial" w:hAnsi="Arial" w:cs="Arial"/>
          <w:color w:val="222222"/>
          <w:sz w:val="24"/>
          <w:szCs w:val="44"/>
        </w:rPr>
        <w:t xml:space="preserve">Do you fly drones but need to take the FAA part 107 exam? Do you fly drones but want to learn more about them? If so this course may be for you. </w:t>
      </w:r>
    </w:p>
    <w:p w:rsidR="00EF7C66" w:rsidRDefault="00EF7C66" w:rsidP="00EF7C66">
      <w:pPr>
        <w:widowControl/>
        <w:rPr>
          <w:rFonts w:ascii="Arial" w:hAnsi="Arial" w:cs="Arial"/>
          <w:color w:val="222222"/>
          <w:sz w:val="24"/>
          <w:szCs w:val="44"/>
        </w:rPr>
      </w:pPr>
      <w:r>
        <w:rPr>
          <w:rFonts w:ascii="Arial" w:hAnsi="Arial" w:cs="Arial"/>
          <w:color w:val="222222"/>
          <w:sz w:val="24"/>
          <w:szCs w:val="44"/>
        </w:rPr>
        <w:t xml:space="preserve">Course topics will cover FAA test preparation, flight instructions, camera settings, flight plans and recordkeeping, data management, image quality and </w:t>
      </w:r>
      <w:r w:rsidR="00A0367E">
        <w:rPr>
          <w:rFonts w:ascii="Arial" w:hAnsi="Arial" w:cs="Arial"/>
          <w:color w:val="222222"/>
          <w:sz w:val="24"/>
          <w:szCs w:val="44"/>
        </w:rPr>
        <w:t>t</w:t>
      </w:r>
      <w:r>
        <w:rPr>
          <w:rFonts w:ascii="Arial" w:hAnsi="Arial" w:cs="Arial"/>
          <w:color w:val="222222"/>
          <w:sz w:val="24"/>
          <w:szCs w:val="44"/>
        </w:rPr>
        <w:t>roubleshooting, sensors and artificial intelligen</w:t>
      </w:r>
      <w:r w:rsidR="00A0367E">
        <w:rPr>
          <w:rFonts w:ascii="Arial" w:hAnsi="Arial" w:cs="Arial"/>
          <w:color w:val="222222"/>
          <w:sz w:val="24"/>
          <w:szCs w:val="44"/>
        </w:rPr>
        <w:t>ce, and emergency preparation. You will also get some hands on experience flying drones.</w:t>
      </w:r>
    </w:p>
    <w:p w:rsidR="00931239" w:rsidRDefault="00F305D0" w:rsidP="00A0367E">
      <w:pPr>
        <w:rPr>
          <w:rFonts w:ascii="Arial" w:hAnsi="Arial" w:cs="Arial"/>
          <w:sz w:val="24"/>
          <w:szCs w:val="24"/>
        </w:rPr>
      </w:pPr>
      <w:r>
        <w:rPr>
          <w:rFonts w:ascii="Arial" w:hAnsi="Arial" w:cs="Arial"/>
          <w:b/>
          <w:noProof/>
          <w:color w:val="222222"/>
          <w:sz w:val="36"/>
          <w:szCs w:val="44"/>
          <w:u w:val="single"/>
        </w:rPr>
        <mc:AlternateContent>
          <mc:Choice Requires="wps">
            <w:drawing>
              <wp:anchor distT="0" distB="0" distL="114300" distR="114300" simplePos="0" relativeHeight="251678720" behindDoc="0" locked="0" layoutInCell="1" allowOverlap="1">
                <wp:simplePos x="0" y="0"/>
                <wp:positionH relativeFrom="column">
                  <wp:posOffset>-9525</wp:posOffset>
                </wp:positionH>
                <wp:positionV relativeFrom="paragraph">
                  <wp:posOffset>1118235</wp:posOffset>
                </wp:positionV>
                <wp:extent cx="621030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64E95" id="Straight Connector 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88.05pt" to="488.2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" strokecolor="black [3200]" strokeweight="1.5pt">
                <v:stroke joinstyle="miter"/>
              </v:line>
            </w:pict>
          </mc:Fallback>
        </mc:AlternateContent>
      </w:r>
      <w:r w:rsidR="00A0367E">
        <w:rPr>
          <w:rFonts w:ascii="Arial" w:hAnsi="Arial" w:cs="Arial"/>
          <w:color w:val="222222"/>
          <w:sz w:val="24"/>
          <w:szCs w:val="44"/>
        </w:rPr>
        <w:t>We will meet March 15, 16, 17, &amp; 18 at the Vanderburgh Co. 4-H Fairgrounds from 1:00-5:00pm eastern.  Cost for this program is $200 per person and registration and payment are due by March 8</w:t>
      </w:r>
      <w:r w:rsidR="00A0367E" w:rsidRPr="00A0367E">
        <w:rPr>
          <w:rFonts w:ascii="Arial" w:hAnsi="Arial" w:cs="Arial"/>
          <w:color w:val="222222"/>
          <w:sz w:val="24"/>
          <w:szCs w:val="44"/>
          <w:vertAlign w:val="superscript"/>
        </w:rPr>
        <w:t>th</w:t>
      </w:r>
      <w:r w:rsidR="00A0367E">
        <w:rPr>
          <w:rFonts w:ascii="Arial" w:hAnsi="Arial" w:cs="Arial"/>
          <w:color w:val="222222"/>
          <w:sz w:val="24"/>
          <w:szCs w:val="44"/>
        </w:rPr>
        <w:t xml:space="preserve"> by going to</w:t>
      </w:r>
      <w:r w:rsidR="00A0367E" w:rsidRPr="00A0367E">
        <w:rPr>
          <w:rFonts w:ascii="Arial" w:hAnsi="Arial" w:cs="Arial"/>
          <w:color w:val="222222"/>
          <w:sz w:val="24"/>
          <w:szCs w:val="24"/>
        </w:rPr>
        <w:t xml:space="preserve"> </w:t>
      </w:r>
      <w:hyperlink r:id="rId41" w:history="1">
        <w:r w:rsidR="00A0367E" w:rsidRPr="00A0367E">
          <w:rPr>
            <w:rStyle w:val="Hyperlink"/>
            <w:rFonts w:ascii="Arial" w:hAnsi="Arial" w:cs="Arial"/>
            <w:sz w:val="24"/>
            <w:szCs w:val="24"/>
          </w:rPr>
          <w:t>https://cvent.me/gmqn4B</w:t>
        </w:r>
      </w:hyperlink>
      <w:r w:rsidR="00A0367E">
        <w:rPr>
          <w:rFonts w:ascii="Arial" w:hAnsi="Arial" w:cs="Arial"/>
          <w:sz w:val="24"/>
          <w:szCs w:val="24"/>
        </w:rPr>
        <w:t>. If you have additional questions about this program you can contact Valerie Clingerman at the Purdue-Extension Knox County Office by calling 812-882-3509 or email clingerman@purdue.edu.</w:t>
      </w:r>
      <w:r w:rsidR="00A0367E" w:rsidRPr="00A0367E">
        <w:rPr>
          <w:rFonts w:ascii="Times New Roman" w:hAnsi="Times New Roman" w:cs="Times New Roman"/>
          <w:color w:val="auto"/>
          <w:kern w:val="0"/>
          <w:sz w:val="24"/>
          <w:szCs w:val="24"/>
        </w:rPr>
        <w:t xml:space="preserve"> </w:t>
      </w:r>
    </w:p>
    <w:p w:rsidR="00577490" w:rsidRDefault="00577490" w:rsidP="00F305D0">
      <w:pPr>
        <w:ind w:firstLine="360"/>
        <w:jc w:val="center"/>
        <w:rPr>
          <w:rFonts w:ascii="Arial" w:hAnsi="Arial" w:cs="Arial"/>
          <w:b/>
          <w:sz w:val="36"/>
          <w:szCs w:val="24"/>
          <w:u w:val="single"/>
        </w:rPr>
      </w:pPr>
      <w:r w:rsidRPr="00577490">
        <w:rPr>
          <w:rFonts w:ascii="Arial" w:hAnsi="Arial" w:cs="Arial"/>
          <w:b/>
          <w:sz w:val="36"/>
          <w:szCs w:val="24"/>
          <w:u w:val="single"/>
        </w:rPr>
        <w:t>Don’t forget your soybean dicamba training</w:t>
      </w:r>
    </w:p>
    <w:p w:rsidR="00577490" w:rsidRDefault="00577490">
      <w:pPr>
        <w:widowControl/>
        <w:overflowPunct/>
        <w:autoSpaceDE/>
        <w:autoSpaceDN/>
        <w:adjustRightInd/>
        <w:spacing w:after="160" w:line="259" w:lineRule="auto"/>
        <w:rPr>
          <w:rFonts w:ascii="Arial" w:hAnsi="Arial" w:cs="Arial"/>
          <w:sz w:val="24"/>
          <w:szCs w:val="24"/>
        </w:rPr>
      </w:pPr>
      <w:r>
        <w:rPr>
          <w:rFonts w:ascii="Arial" w:hAnsi="Arial" w:cs="Arial"/>
          <w:sz w:val="24"/>
          <w:szCs w:val="24"/>
        </w:rPr>
        <w:t>Every year presents a unique challenge when it comes to farming. This year high input costs and herbicide shortages will be the start of the 2022 growing season. I know many may be shifting what herbicide resistant traits they will be investing in to give more options in post herbicide applications. If you are shift</w:t>
      </w:r>
      <w:r w:rsidR="00F305D0">
        <w:rPr>
          <w:rFonts w:ascii="Arial" w:hAnsi="Arial" w:cs="Arial"/>
          <w:sz w:val="24"/>
          <w:szCs w:val="24"/>
        </w:rPr>
        <w:t>ing</w:t>
      </w:r>
      <w:r>
        <w:rPr>
          <w:rFonts w:ascii="Arial" w:hAnsi="Arial" w:cs="Arial"/>
          <w:sz w:val="24"/>
          <w:szCs w:val="24"/>
        </w:rPr>
        <w:t xml:space="preserve"> to dicamba tolerant soybeans and you are planning to spray </w:t>
      </w:r>
      <w:proofErr w:type="spellStart"/>
      <w:r>
        <w:rPr>
          <w:rFonts w:ascii="Arial" w:hAnsi="Arial" w:cs="Arial"/>
          <w:sz w:val="24"/>
          <w:szCs w:val="24"/>
        </w:rPr>
        <w:t>Engenia</w:t>
      </w:r>
      <w:proofErr w:type="spellEnd"/>
      <w:r>
        <w:rPr>
          <w:rFonts w:ascii="Arial" w:hAnsi="Arial" w:cs="Arial"/>
          <w:sz w:val="24"/>
          <w:szCs w:val="24"/>
        </w:rPr>
        <w:t xml:space="preserve">, </w:t>
      </w:r>
      <w:proofErr w:type="spellStart"/>
      <w:r>
        <w:rPr>
          <w:rFonts w:ascii="Arial" w:hAnsi="Arial" w:cs="Arial"/>
          <w:sz w:val="24"/>
          <w:szCs w:val="24"/>
        </w:rPr>
        <w:t>Xtendimax</w:t>
      </w:r>
      <w:proofErr w:type="spellEnd"/>
      <w:r>
        <w:rPr>
          <w:rFonts w:ascii="Arial" w:hAnsi="Arial" w:cs="Arial"/>
          <w:sz w:val="24"/>
          <w:szCs w:val="24"/>
        </w:rPr>
        <w:t xml:space="preserve">, </w:t>
      </w:r>
      <w:proofErr w:type="spellStart"/>
      <w:r>
        <w:rPr>
          <w:rFonts w:ascii="Arial" w:hAnsi="Arial" w:cs="Arial"/>
          <w:sz w:val="24"/>
          <w:szCs w:val="24"/>
        </w:rPr>
        <w:t>Fexapan</w:t>
      </w:r>
      <w:proofErr w:type="spellEnd"/>
      <w:r w:rsidR="00F305D0">
        <w:rPr>
          <w:rFonts w:ascii="Arial" w:hAnsi="Arial" w:cs="Arial"/>
          <w:sz w:val="24"/>
          <w:szCs w:val="24"/>
        </w:rPr>
        <w:t xml:space="preserve"> (no longer being sold)</w:t>
      </w:r>
      <w:r>
        <w:rPr>
          <w:rFonts w:ascii="Arial" w:hAnsi="Arial" w:cs="Arial"/>
          <w:sz w:val="24"/>
          <w:szCs w:val="24"/>
        </w:rPr>
        <w:t xml:space="preserve">, or </w:t>
      </w:r>
      <w:proofErr w:type="spellStart"/>
      <w:r>
        <w:rPr>
          <w:rFonts w:ascii="Arial" w:hAnsi="Arial" w:cs="Arial"/>
          <w:sz w:val="24"/>
          <w:szCs w:val="24"/>
        </w:rPr>
        <w:t>Tavium</w:t>
      </w:r>
      <w:proofErr w:type="spellEnd"/>
      <w:r>
        <w:rPr>
          <w:rFonts w:ascii="Arial" w:hAnsi="Arial" w:cs="Arial"/>
          <w:sz w:val="24"/>
          <w:szCs w:val="24"/>
        </w:rPr>
        <w:t xml:space="preserve"> don’t forget you need to take a mandatory training annually. The registrants are the ones required to offer these trainings. Registrants are offering these trainings in many formats such as online modules, live webinars, or in person. You can find information about these trainings at the following websites: </w:t>
      </w:r>
    </w:p>
    <w:p w:rsidR="00577490" w:rsidRDefault="004D4471" w:rsidP="00577490">
      <w:pPr>
        <w:pStyle w:val="ListParagraph"/>
        <w:widowControl/>
        <w:numPr>
          <w:ilvl w:val="0"/>
          <w:numId w:val="25"/>
        </w:numPr>
        <w:overflowPunct/>
        <w:autoSpaceDE/>
        <w:autoSpaceDN/>
        <w:adjustRightInd/>
        <w:spacing w:after="160" w:line="259" w:lineRule="auto"/>
        <w:rPr>
          <w:rFonts w:ascii="Arial" w:hAnsi="Arial" w:cs="Arial"/>
          <w:sz w:val="24"/>
          <w:szCs w:val="24"/>
        </w:rPr>
      </w:pPr>
      <w:r>
        <w:rPr>
          <w:rFonts w:ascii="Arial" w:hAnsi="Arial" w:cs="Arial"/>
          <w:sz w:val="24"/>
          <w:szCs w:val="24"/>
        </w:rPr>
        <w:t>BASF</w:t>
      </w:r>
      <w:r w:rsidR="00577490" w:rsidRPr="00577490">
        <w:rPr>
          <w:rFonts w:ascii="Arial" w:hAnsi="Arial" w:cs="Arial"/>
          <w:sz w:val="24"/>
          <w:szCs w:val="24"/>
        </w:rPr>
        <w:t>:</w:t>
      </w:r>
      <w:r w:rsidR="00577490" w:rsidRPr="00577490">
        <w:t xml:space="preserve"> </w:t>
      </w:r>
      <w:hyperlink r:id="rId42" w:history="1">
        <w:r w:rsidRPr="00E80131">
          <w:rPr>
            <w:rStyle w:val="Hyperlink"/>
            <w:rFonts w:ascii="Arial" w:hAnsi="Arial" w:cs="Arial"/>
            <w:sz w:val="24"/>
            <w:szCs w:val="24"/>
          </w:rPr>
          <w:t>https://www.engeniaherbicide.com/training.html</w:t>
        </w:r>
      </w:hyperlink>
      <w:r>
        <w:rPr>
          <w:rFonts w:ascii="Arial" w:hAnsi="Arial" w:cs="Arial"/>
          <w:sz w:val="24"/>
          <w:szCs w:val="24"/>
        </w:rPr>
        <w:t xml:space="preserve"> </w:t>
      </w:r>
      <w:r w:rsidR="00577490" w:rsidRPr="00577490">
        <w:rPr>
          <w:rFonts w:ascii="Arial" w:hAnsi="Arial" w:cs="Arial"/>
          <w:sz w:val="24"/>
          <w:szCs w:val="24"/>
        </w:rPr>
        <w:t xml:space="preserve"> </w:t>
      </w:r>
    </w:p>
    <w:p w:rsidR="00577490" w:rsidRDefault="004D4471" w:rsidP="004D4471">
      <w:pPr>
        <w:pStyle w:val="ListParagraph"/>
        <w:widowControl/>
        <w:numPr>
          <w:ilvl w:val="0"/>
          <w:numId w:val="25"/>
        </w:numPr>
        <w:overflowPunct/>
        <w:autoSpaceDE/>
        <w:autoSpaceDN/>
        <w:adjustRightInd/>
        <w:spacing w:after="160" w:line="259" w:lineRule="auto"/>
        <w:rPr>
          <w:rFonts w:ascii="Arial" w:hAnsi="Arial" w:cs="Arial"/>
          <w:sz w:val="24"/>
          <w:szCs w:val="24"/>
        </w:rPr>
      </w:pPr>
      <w:r>
        <w:rPr>
          <w:rFonts w:ascii="Arial" w:hAnsi="Arial" w:cs="Arial"/>
          <w:sz w:val="24"/>
          <w:szCs w:val="24"/>
        </w:rPr>
        <w:t xml:space="preserve">Bayer: </w:t>
      </w:r>
      <w:hyperlink r:id="rId43" w:history="1">
        <w:r w:rsidRPr="00E80131">
          <w:rPr>
            <w:rStyle w:val="Hyperlink"/>
            <w:rFonts w:ascii="Arial" w:hAnsi="Arial" w:cs="Arial"/>
            <w:sz w:val="24"/>
            <w:szCs w:val="24"/>
          </w:rPr>
          <w:t>https://www.roundupreadyxtend.com/stewardship/Pages/default.aspx</w:t>
        </w:r>
      </w:hyperlink>
      <w:r>
        <w:rPr>
          <w:rFonts w:ascii="Arial" w:hAnsi="Arial" w:cs="Arial"/>
          <w:sz w:val="24"/>
          <w:szCs w:val="24"/>
        </w:rPr>
        <w:t xml:space="preserve"> </w:t>
      </w:r>
    </w:p>
    <w:p w:rsidR="004D4471" w:rsidRDefault="004D4471" w:rsidP="004D4471">
      <w:pPr>
        <w:pStyle w:val="ListParagraph"/>
        <w:widowControl/>
        <w:numPr>
          <w:ilvl w:val="0"/>
          <w:numId w:val="25"/>
        </w:numPr>
        <w:overflowPunct/>
        <w:autoSpaceDE/>
        <w:autoSpaceDN/>
        <w:adjustRightInd/>
        <w:spacing w:after="160" w:line="259" w:lineRule="auto"/>
        <w:rPr>
          <w:rFonts w:ascii="Arial" w:hAnsi="Arial" w:cs="Arial"/>
          <w:sz w:val="24"/>
          <w:szCs w:val="24"/>
        </w:rPr>
      </w:pPr>
      <w:r>
        <w:rPr>
          <w:rFonts w:ascii="Arial" w:hAnsi="Arial" w:cs="Arial"/>
          <w:sz w:val="24"/>
          <w:szCs w:val="24"/>
        </w:rPr>
        <w:t xml:space="preserve">Syngenta: </w:t>
      </w:r>
      <w:hyperlink r:id="rId44" w:history="1">
        <w:r w:rsidRPr="00E80131">
          <w:rPr>
            <w:rStyle w:val="Hyperlink"/>
            <w:rFonts w:ascii="Arial" w:hAnsi="Arial" w:cs="Arial"/>
            <w:sz w:val="24"/>
            <w:szCs w:val="24"/>
          </w:rPr>
          <w:t>https://www.syngenta-us.com/herbicides/tavium-application-stewardship</w:t>
        </w:r>
      </w:hyperlink>
      <w:r>
        <w:rPr>
          <w:rFonts w:ascii="Arial" w:hAnsi="Arial" w:cs="Arial"/>
          <w:sz w:val="24"/>
          <w:szCs w:val="24"/>
        </w:rPr>
        <w:t xml:space="preserve"> </w:t>
      </w:r>
    </w:p>
    <w:p w:rsidR="004D4471" w:rsidRDefault="004D4471" w:rsidP="004D4471">
      <w:pPr>
        <w:widowControl/>
        <w:overflowPunct/>
        <w:autoSpaceDE/>
        <w:autoSpaceDN/>
        <w:adjustRightInd/>
        <w:spacing w:after="160" w:line="259" w:lineRule="auto"/>
        <w:rPr>
          <w:rFonts w:ascii="Arial" w:hAnsi="Arial" w:cs="Arial"/>
          <w:sz w:val="24"/>
          <w:szCs w:val="24"/>
        </w:rPr>
      </w:pPr>
      <w:r>
        <w:rPr>
          <w:rFonts w:ascii="Arial" w:hAnsi="Arial" w:cs="Arial"/>
          <w:sz w:val="24"/>
          <w:szCs w:val="24"/>
        </w:rPr>
        <w:t xml:space="preserve">A few other reminders: These herbicides cannot be applied after June, 20 and R1 growth stage (V4 for </w:t>
      </w:r>
      <w:proofErr w:type="spellStart"/>
      <w:r>
        <w:rPr>
          <w:rFonts w:ascii="Arial" w:hAnsi="Arial" w:cs="Arial"/>
          <w:sz w:val="24"/>
          <w:szCs w:val="24"/>
        </w:rPr>
        <w:t>Tavium</w:t>
      </w:r>
      <w:proofErr w:type="spellEnd"/>
      <w:r>
        <w:rPr>
          <w:rFonts w:ascii="Arial" w:hAnsi="Arial" w:cs="Arial"/>
          <w:sz w:val="24"/>
          <w:szCs w:val="24"/>
        </w:rPr>
        <w:t>). Constantly keep your eye on the weather, especially wind speeds and only apply when wind speeds are between 3-10 mph, including gusts. Do not spray if wind is blowing towards sensitive crops. Maintain downwind buffers as indicated by the label.</w:t>
      </w:r>
      <w:r w:rsidR="00F305D0">
        <w:rPr>
          <w:rFonts w:ascii="Arial" w:hAnsi="Arial" w:cs="Arial"/>
          <w:sz w:val="24"/>
          <w:szCs w:val="24"/>
        </w:rPr>
        <w:t xml:space="preserve"> Always read and follow all labelled directions. </w:t>
      </w:r>
    </w:p>
    <w:p w:rsidR="00577490" w:rsidRPr="00577490" w:rsidRDefault="004D4471">
      <w:pPr>
        <w:widowControl/>
        <w:overflowPunct/>
        <w:autoSpaceDE/>
        <w:autoSpaceDN/>
        <w:adjustRightInd/>
        <w:spacing w:after="160" w:line="259" w:lineRule="auto"/>
        <w:rPr>
          <w:rFonts w:ascii="Arial" w:hAnsi="Arial" w:cs="Arial"/>
          <w:sz w:val="24"/>
          <w:szCs w:val="24"/>
        </w:rPr>
      </w:pPr>
      <w:r>
        <w:rPr>
          <w:rFonts w:ascii="Arial" w:hAnsi="Arial" w:cs="Arial"/>
          <w:sz w:val="24"/>
          <w:szCs w:val="24"/>
        </w:rPr>
        <w:t xml:space="preserve">Remember that recordkeeping is also critical with these herbicides, the Office of the Indiana State Chemist has created a nice quick guide that highlights the key label requirements and includes a recordkeeping sheet that can be used on your farm. This can be found at: </w:t>
      </w:r>
      <w:hyperlink r:id="rId45" w:history="1">
        <w:r w:rsidR="00444493" w:rsidRPr="00733C9C">
          <w:rPr>
            <w:rStyle w:val="Hyperlink"/>
            <w:rFonts w:ascii="Arial" w:hAnsi="Arial" w:cs="Arial"/>
            <w:sz w:val="24"/>
            <w:szCs w:val="24"/>
          </w:rPr>
          <w:t>https://tinyurl.com/dicambarecords</w:t>
        </w:r>
      </w:hyperlink>
      <w:r w:rsidR="00444493">
        <w:rPr>
          <w:rFonts w:ascii="Arial" w:hAnsi="Arial" w:cs="Arial"/>
          <w:sz w:val="24"/>
          <w:szCs w:val="24"/>
        </w:rPr>
        <w:t xml:space="preserve"> </w:t>
      </w:r>
    </w:p>
    <w:p w:rsidR="006751D8" w:rsidRDefault="006751D8">
      <w:pPr>
        <w:widowControl/>
        <w:overflowPunct/>
        <w:autoSpaceDE/>
        <w:autoSpaceDN/>
        <w:adjustRightInd/>
        <w:spacing w:after="160" w:line="259" w:lineRule="auto"/>
        <w:rPr>
          <w:rFonts w:ascii="Arial" w:hAnsi="Arial" w:cs="Arial"/>
          <w:sz w:val="24"/>
          <w:szCs w:val="24"/>
        </w:rPr>
      </w:pPr>
      <w:r>
        <w:rPr>
          <w:rFonts w:ascii="Arial" w:hAnsi="Arial" w:cs="Arial"/>
          <w:sz w:val="24"/>
          <w:szCs w:val="24"/>
        </w:rPr>
        <w:br w:type="page"/>
      </w:r>
    </w:p>
    <w:p w:rsidR="006751D8" w:rsidRDefault="00931239" w:rsidP="00931239">
      <w:pPr>
        <w:rPr>
          <w:rFonts w:ascii="Arial" w:hAnsi="Arial" w:cs="Arial"/>
          <w:b/>
          <w:sz w:val="36"/>
          <w:szCs w:val="36"/>
          <w:u w:val="single"/>
        </w:rPr>
      </w:pPr>
      <w:r w:rsidRPr="00931239">
        <w:rPr>
          <w:rFonts w:ascii="Arial" w:hAnsi="Arial" w:cs="Arial"/>
          <w:noProof/>
          <w:sz w:val="24"/>
          <w:szCs w:val="24"/>
        </w:rPr>
        <w:lastRenderedPageBreak/>
        <w:drawing>
          <wp:anchor distT="0" distB="0" distL="114300" distR="114300" simplePos="0" relativeHeight="251724800" behindDoc="0" locked="0" layoutInCell="1" allowOverlap="1">
            <wp:simplePos x="0" y="0"/>
            <wp:positionH relativeFrom="margin">
              <wp:posOffset>0</wp:posOffset>
            </wp:positionH>
            <wp:positionV relativeFrom="margin">
              <wp:posOffset>76200</wp:posOffset>
            </wp:positionV>
            <wp:extent cx="2162810" cy="2619375"/>
            <wp:effectExtent l="0" t="0" r="889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grayscl/>
                      <a:extLst>
                        <a:ext uri="{28A0092B-C50C-407E-A947-70E740481C1C}">
                          <a14:useLocalDpi xmlns:a14="http://schemas.microsoft.com/office/drawing/2010/main" val="0"/>
                        </a:ext>
                      </a:extLst>
                    </a:blip>
                    <a:srcRect l="45037" r="-1"/>
                    <a:stretch/>
                  </pic:blipFill>
                  <pic:spPr bwMode="auto">
                    <a:xfrm>
                      <a:off x="0" y="0"/>
                      <a:ext cx="2162810"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5D0">
        <w:rPr>
          <w:rFonts w:ascii="Arial" w:hAnsi="Arial" w:cs="Arial"/>
          <w:b/>
          <w:sz w:val="36"/>
          <w:szCs w:val="36"/>
          <w:u w:val="single"/>
        </w:rPr>
        <w:t>DIY lawncare p</w:t>
      </w:r>
      <w:r w:rsidR="006751D8" w:rsidRPr="006751D8">
        <w:rPr>
          <w:rFonts w:ascii="Arial" w:hAnsi="Arial" w:cs="Arial"/>
          <w:b/>
          <w:sz w:val="36"/>
          <w:szCs w:val="36"/>
          <w:u w:val="single"/>
        </w:rPr>
        <w:t>rogram</w:t>
      </w:r>
    </w:p>
    <w:p w:rsidR="006751D8" w:rsidRDefault="006751D8" w:rsidP="00931239">
      <w:pPr>
        <w:spacing w:after="0"/>
        <w:rPr>
          <w:rFonts w:ascii="Arial" w:hAnsi="Arial" w:cs="Arial"/>
          <w:color w:val="auto"/>
          <w:sz w:val="24"/>
          <w:szCs w:val="24"/>
        </w:rPr>
      </w:pPr>
      <w:r w:rsidRPr="006751D8">
        <w:rPr>
          <w:rFonts w:ascii="Arial" w:hAnsi="Arial" w:cs="Arial"/>
          <w:color w:val="auto"/>
          <w:sz w:val="24"/>
          <w:szCs w:val="24"/>
        </w:rPr>
        <w:t xml:space="preserve"> Do you want to know how to have a greener, healthier lawn? Join us for this series where you will receive information on essential turf basics needed to lay the groundwork for creating, establishing, and maintaining your lawn.</w:t>
      </w:r>
      <w:r w:rsidR="00931239">
        <w:rPr>
          <w:rFonts w:ascii="Arial" w:hAnsi="Arial" w:cs="Arial"/>
          <w:color w:val="auto"/>
          <w:sz w:val="24"/>
          <w:szCs w:val="24"/>
        </w:rPr>
        <w:t xml:space="preserve"> </w:t>
      </w:r>
    </w:p>
    <w:p w:rsidR="00931239" w:rsidRPr="00931239" w:rsidRDefault="00931239" w:rsidP="00931239">
      <w:pPr>
        <w:pStyle w:val="Pa3"/>
        <w:spacing w:line="240" w:lineRule="auto"/>
        <w:rPr>
          <w:rFonts w:ascii="Arial" w:hAnsi="Arial" w:cs="Arial"/>
          <w:b/>
        </w:rPr>
      </w:pPr>
      <w:r w:rsidRPr="00931239">
        <w:rPr>
          <w:rFonts w:ascii="Arial" w:hAnsi="Arial" w:cs="Arial"/>
        </w:rPr>
        <w:t xml:space="preserve"> </w:t>
      </w:r>
      <w:r w:rsidRPr="00931239">
        <w:rPr>
          <w:rStyle w:val="A2"/>
          <w:rFonts w:ascii="Arial" w:hAnsi="Arial" w:cs="Arial"/>
          <w:b/>
          <w:color w:val="auto"/>
          <w:sz w:val="24"/>
          <w:szCs w:val="24"/>
        </w:rPr>
        <w:t xml:space="preserve">Who should join? </w:t>
      </w:r>
    </w:p>
    <w:p w:rsidR="00931239" w:rsidRPr="00931239" w:rsidRDefault="00931239" w:rsidP="00931239">
      <w:pPr>
        <w:pStyle w:val="Pa2"/>
        <w:spacing w:line="240" w:lineRule="auto"/>
        <w:ind w:left="260"/>
        <w:rPr>
          <w:rFonts w:ascii="Arial" w:hAnsi="Arial" w:cs="Arial"/>
        </w:rPr>
      </w:pPr>
      <w:r w:rsidRPr="00931239">
        <w:rPr>
          <w:rFonts w:ascii="Arial" w:hAnsi="Arial" w:cs="Arial"/>
        </w:rPr>
        <w:t xml:space="preserve">• Homeowners • Property Renters • Homeowner Associations </w:t>
      </w:r>
    </w:p>
    <w:p w:rsidR="00931239" w:rsidRPr="00931239" w:rsidRDefault="00931239" w:rsidP="00931239">
      <w:pPr>
        <w:spacing w:after="0"/>
        <w:rPr>
          <w:rStyle w:val="A2"/>
          <w:rFonts w:ascii="Arial" w:hAnsi="Arial" w:cs="Arial"/>
          <w:b/>
          <w:color w:val="auto"/>
          <w:sz w:val="24"/>
          <w:szCs w:val="24"/>
        </w:rPr>
      </w:pPr>
      <w:r w:rsidRPr="00931239">
        <w:rPr>
          <w:rStyle w:val="A2"/>
          <w:rFonts w:ascii="Arial" w:hAnsi="Arial" w:cs="Arial"/>
          <w:b/>
          <w:color w:val="auto"/>
          <w:sz w:val="24"/>
          <w:szCs w:val="24"/>
        </w:rPr>
        <w:t xml:space="preserve">What will I learn? </w:t>
      </w:r>
    </w:p>
    <w:p w:rsidR="00931239" w:rsidRDefault="00931239" w:rsidP="00931239">
      <w:pPr>
        <w:spacing w:after="0"/>
        <w:rPr>
          <w:rStyle w:val="A2"/>
          <w:rFonts w:ascii="Arial" w:hAnsi="Arial" w:cs="Arial"/>
          <w:color w:val="auto"/>
          <w:sz w:val="24"/>
          <w:szCs w:val="24"/>
          <w:u w:val="none"/>
        </w:rPr>
      </w:pPr>
      <w:r w:rsidRPr="00931239">
        <w:rPr>
          <w:rStyle w:val="A2"/>
          <w:rFonts w:ascii="Arial" w:hAnsi="Arial" w:cs="Arial"/>
          <w:color w:val="auto"/>
          <w:sz w:val="24"/>
          <w:szCs w:val="24"/>
          <w:u w:val="none"/>
        </w:rPr>
        <w:t>Session 1: Basics of Taking Care of Lawns</w:t>
      </w:r>
    </w:p>
    <w:p w:rsidR="00931239" w:rsidRDefault="00931239" w:rsidP="00931239">
      <w:pPr>
        <w:spacing w:after="0"/>
        <w:rPr>
          <w:rStyle w:val="A2"/>
          <w:rFonts w:ascii="Arial" w:hAnsi="Arial" w:cs="Arial"/>
          <w:color w:val="auto"/>
          <w:sz w:val="24"/>
          <w:szCs w:val="24"/>
          <w:u w:val="none"/>
        </w:rPr>
      </w:pPr>
      <w:r w:rsidRPr="00931239">
        <w:rPr>
          <w:rStyle w:val="A2"/>
          <w:rFonts w:ascii="Arial" w:hAnsi="Arial" w:cs="Arial"/>
          <w:color w:val="auto"/>
          <w:sz w:val="24"/>
          <w:szCs w:val="24"/>
          <w:u w:val="none"/>
        </w:rPr>
        <w:t xml:space="preserve">Session 2: Lawn Pests and Problems </w:t>
      </w:r>
    </w:p>
    <w:p w:rsidR="00931239" w:rsidRDefault="00931239" w:rsidP="00931239">
      <w:pPr>
        <w:spacing w:after="0"/>
        <w:rPr>
          <w:rStyle w:val="A2"/>
          <w:rFonts w:ascii="Arial" w:hAnsi="Arial" w:cs="Arial"/>
          <w:color w:val="auto"/>
          <w:sz w:val="24"/>
          <w:szCs w:val="24"/>
          <w:u w:val="none"/>
        </w:rPr>
      </w:pPr>
      <w:r w:rsidRPr="00931239">
        <w:rPr>
          <w:rStyle w:val="A2"/>
          <w:rFonts w:ascii="Arial" w:hAnsi="Arial" w:cs="Arial"/>
          <w:color w:val="auto"/>
          <w:sz w:val="24"/>
          <w:szCs w:val="24"/>
          <w:u w:val="none"/>
        </w:rPr>
        <w:t xml:space="preserve">Session 3: Weed Identification and Management </w:t>
      </w:r>
    </w:p>
    <w:p w:rsidR="00931239" w:rsidRDefault="00931239" w:rsidP="00931239">
      <w:pPr>
        <w:spacing w:after="0"/>
        <w:rPr>
          <w:rStyle w:val="A2"/>
          <w:rFonts w:ascii="Arial" w:hAnsi="Arial" w:cs="Arial"/>
          <w:color w:val="auto"/>
          <w:sz w:val="24"/>
          <w:szCs w:val="24"/>
          <w:u w:val="none"/>
        </w:rPr>
      </w:pPr>
      <w:r w:rsidRPr="00931239">
        <w:rPr>
          <w:rStyle w:val="A2"/>
          <w:rFonts w:ascii="Arial" w:hAnsi="Arial" w:cs="Arial"/>
          <w:color w:val="auto"/>
          <w:sz w:val="24"/>
          <w:szCs w:val="24"/>
          <w:u w:val="none"/>
        </w:rPr>
        <w:t>Session 4: Seeding Establishment and Lawn Renovation</w:t>
      </w:r>
    </w:p>
    <w:p w:rsidR="00931239" w:rsidRPr="00931239" w:rsidRDefault="00931239" w:rsidP="00931239">
      <w:pPr>
        <w:spacing w:after="0"/>
        <w:rPr>
          <w:rStyle w:val="A2"/>
          <w:rFonts w:ascii="Arial" w:hAnsi="Arial" w:cs="Arial"/>
          <w:b/>
          <w:color w:val="auto"/>
          <w:sz w:val="24"/>
          <w:szCs w:val="24"/>
        </w:rPr>
      </w:pPr>
      <w:r w:rsidRPr="00931239">
        <w:rPr>
          <w:rStyle w:val="A2"/>
          <w:rFonts w:ascii="Arial" w:hAnsi="Arial" w:cs="Arial"/>
          <w:b/>
          <w:color w:val="auto"/>
          <w:sz w:val="24"/>
          <w:szCs w:val="24"/>
        </w:rPr>
        <w:t>When/where is it?</w:t>
      </w:r>
    </w:p>
    <w:p w:rsidR="00931239" w:rsidRDefault="00931239" w:rsidP="00931239">
      <w:pPr>
        <w:spacing w:after="0"/>
        <w:rPr>
          <w:rStyle w:val="A2"/>
          <w:rFonts w:ascii="Arial" w:hAnsi="Arial" w:cs="Arial"/>
          <w:color w:val="auto"/>
          <w:sz w:val="24"/>
          <w:szCs w:val="24"/>
          <w:u w:val="none"/>
        </w:rPr>
      </w:pPr>
      <w:r w:rsidRPr="00931239">
        <w:rPr>
          <w:rStyle w:val="A2"/>
          <w:rFonts w:ascii="Arial" w:hAnsi="Arial" w:cs="Arial"/>
          <w:color w:val="auto"/>
          <w:sz w:val="24"/>
          <w:szCs w:val="24"/>
          <w:u w:val="none"/>
        </w:rPr>
        <w:t>March 23, 24, 30,31</w:t>
      </w:r>
      <w:r>
        <w:rPr>
          <w:rStyle w:val="A2"/>
          <w:rFonts w:ascii="Arial" w:hAnsi="Arial" w:cs="Arial"/>
          <w:color w:val="auto"/>
          <w:sz w:val="24"/>
          <w:szCs w:val="24"/>
          <w:u w:val="none"/>
        </w:rPr>
        <w:t xml:space="preserve"> from 1:00-3:00 pm eastern at the Knox County Public Library Sun Room. </w:t>
      </w:r>
    </w:p>
    <w:p w:rsidR="00931239" w:rsidRPr="00931239" w:rsidRDefault="00931239" w:rsidP="00931239">
      <w:pPr>
        <w:spacing w:after="0"/>
        <w:rPr>
          <w:rStyle w:val="A2"/>
          <w:rFonts w:ascii="Arial" w:hAnsi="Arial" w:cs="Arial"/>
          <w:b/>
          <w:color w:val="auto"/>
          <w:sz w:val="24"/>
          <w:szCs w:val="24"/>
        </w:rPr>
      </w:pPr>
      <w:r w:rsidRPr="00931239">
        <w:rPr>
          <w:rStyle w:val="A2"/>
          <w:rFonts w:ascii="Arial" w:hAnsi="Arial" w:cs="Arial"/>
          <w:b/>
          <w:color w:val="auto"/>
          <w:sz w:val="24"/>
          <w:szCs w:val="24"/>
        </w:rPr>
        <w:t>How do I register and what is the fee?</w:t>
      </w:r>
    </w:p>
    <w:p w:rsidR="006751D8" w:rsidRDefault="00931239" w:rsidP="00931239">
      <w:pPr>
        <w:spacing w:after="0"/>
        <w:rPr>
          <w:rFonts w:ascii="Arial" w:hAnsi="Arial" w:cs="Arial"/>
          <w:sz w:val="24"/>
          <w:szCs w:val="24"/>
        </w:rPr>
      </w:pPr>
      <w:r w:rsidRPr="00931239">
        <w:rPr>
          <w:rStyle w:val="A2"/>
          <w:rFonts w:ascii="Arial" w:hAnsi="Arial" w:cs="Arial"/>
          <w:color w:val="auto"/>
          <w:sz w:val="24"/>
          <w:szCs w:val="24"/>
          <w:u w:val="none"/>
        </w:rPr>
        <w:t xml:space="preserve">Register by Mar. 16 at </w:t>
      </w:r>
      <w:hyperlink r:id="rId47" w:history="1">
        <w:r w:rsidRPr="000B51FB">
          <w:rPr>
            <w:rStyle w:val="Hyperlink"/>
            <w:rFonts w:ascii="Arial" w:hAnsi="Arial" w:cs="Arial"/>
            <w:sz w:val="24"/>
            <w:szCs w:val="24"/>
          </w:rPr>
          <w:t>https://cvent.me/8ZLNar</w:t>
        </w:r>
      </w:hyperlink>
      <w:r>
        <w:rPr>
          <w:rStyle w:val="A2"/>
          <w:rFonts w:ascii="Arial" w:hAnsi="Arial" w:cs="Arial"/>
          <w:color w:val="auto"/>
          <w:sz w:val="24"/>
          <w:szCs w:val="24"/>
          <w:u w:val="none"/>
        </w:rPr>
        <w:t>. There will be a $20 fee to cover the cost of handouts and snacks. If you have additional questions please contact Valerie Clingerman at the Purdue Extension-Knox County Office by calling 812-882-3509 or email clingerman@purdue.edu.</w:t>
      </w:r>
    </w:p>
    <w:p w:rsidR="006751D8" w:rsidRDefault="00931239" w:rsidP="0083677A">
      <w:pPr>
        <w:rPr>
          <w:rFonts w:ascii="Arial" w:hAnsi="Arial" w:cs="Arial"/>
          <w:sz w:val="24"/>
          <w:szCs w:val="24"/>
        </w:rPr>
      </w:pPr>
      <w:r>
        <w:rPr>
          <w:rFonts w:ascii="Arial" w:hAnsi="Arial" w:cs="Arial"/>
          <w:b/>
          <w:noProof/>
          <w:color w:val="222222"/>
          <w:sz w:val="36"/>
          <w:szCs w:val="44"/>
          <w:u w:val="single"/>
        </w:rPr>
        <mc:AlternateContent>
          <mc:Choice Requires="wps">
            <w:drawing>
              <wp:anchor distT="0" distB="0" distL="114300" distR="114300" simplePos="0" relativeHeight="251680768" behindDoc="0" locked="0" layoutInCell="1" allowOverlap="1" wp14:anchorId="1E1F0DFF" wp14:editId="2868A104">
                <wp:simplePos x="0" y="0"/>
                <wp:positionH relativeFrom="column">
                  <wp:posOffset>-95250</wp:posOffset>
                </wp:positionH>
                <wp:positionV relativeFrom="paragraph">
                  <wp:posOffset>133350</wp:posOffset>
                </wp:positionV>
                <wp:extent cx="62103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CB8B4" id="Straight Connector 1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5pt" to="48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" strokecolor="black [3200]" strokeweight="1.5pt">
                <v:stroke joinstyle="miter"/>
              </v:line>
            </w:pict>
          </mc:Fallback>
        </mc:AlternateContent>
      </w:r>
    </w:p>
    <w:p w:rsidR="0088318A" w:rsidRDefault="0020637F" w:rsidP="0083677A">
      <w:pPr>
        <w:rPr>
          <w:rFonts w:ascii="Arial" w:hAnsi="Arial" w:cs="Arial"/>
          <w:b/>
          <w:sz w:val="36"/>
          <w:szCs w:val="24"/>
          <w:u w:val="single"/>
        </w:rPr>
      </w:pPr>
      <w:r>
        <w:rPr>
          <w:rFonts w:ascii="Arial" w:hAnsi="Arial" w:cs="Arial"/>
          <w:b/>
          <w:sz w:val="36"/>
          <w:szCs w:val="24"/>
          <w:u w:val="single"/>
        </w:rPr>
        <w:t>Starting s</w:t>
      </w:r>
      <w:r w:rsidR="00577490" w:rsidRPr="00F63D0C">
        <w:rPr>
          <w:rFonts w:ascii="Arial" w:hAnsi="Arial" w:cs="Arial"/>
          <w:b/>
          <w:sz w:val="36"/>
          <w:szCs w:val="24"/>
          <w:u w:val="single"/>
        </w:rPr>
        <w:t>eed</w:t>
      </w:r>
      <w:r w:rsidR="00F63D0C" w:rsidRPr="00F63D0C">
        <w:rPr>
          <w:rFonts w:ascii="Arial" w:hAnsi="Arial" w:cs="Arial"/>
          <w:b/>
          <w:sz w:val="36"/>
          <w:szCs w:val="24"/>
          <w:u w:val="single"/>
        </w:rPr>
        <w:t xml:space="preserve"> </w:t>
      </w:r>
      <w:r>
        <w:rPr>
          <w:rFonts w:ascii="Arial" w:hAnsi="Arial" w:cs="Arial"/>
          <w:b/>
          <w:sz w:val="36"/>
          <w:szCs w:val="24"/>
          <w:u w:val="single"/>
        </w:rPr>
        <w:t>i</w:t>
      </w:r>
      <w:r w:rsidR="00F63D0C" w:rsidRPr="00F63D0C">
        <w:rPr>
          <w:rFonts w:ascii="Arial" w:hAnsi="Arial" w:cs="Arial"/>
          <w:b/>
          <w:sz w:val="36"/>
          <w:szCs w:val="24"/>
          <w:u w:val="single"/>
        </w:rPr>
        <w:t>ndoors</w:t>
      </w:r>
    </w:p>
    <w:p w:rsidR="00F63D0C" w:rsidRDefault="00F63D0C" w:rsidP="0083677A">
      <w:pPr>
        <w:rPr>
          <w:rFonts w:ascii="Arial" w:hAnsi="Arial" w:cs="Arial"/>
          <w:sz w:val="24"/>
          <w:szCs w:val="24"/>
        </w:rPr>
      </w:pPr>
      <w:r>
        <w:rPr>
          <w:rFonts w:ascii="Arial" w:hAnsi="Arial" w:cs="Arial"/>
          <w:sz w:val="24"/>
          <w:szCs w:val="24"/>
        </w:rPr>
        <w:t xml:space="preserve">Starting seeds indoors can be very rewarding and you can grow cultivars that are not available at local garden stores. </w:t>
      </w:r>
      <w:r w:rsidR="00DE5AD3">
        <w:rPr>
          <w:rFonts w:ascii="Arial" w:hAnsi="Arial" w:cs="Arial"/>
          <w:sz w:val="24"/>
          <w:szCs w:val="24"/>
        </w:rPr>
        <w:t xml:space="preserve">If you are starting seed make sure to read the packet as it will tell you how many weeks in advance you need to start them. This can range from 4-14 weeks. As an example, around mid-March is when you will want to start plants such as tomatoes or peppers. </w:t>
      </w:r>
    </w:p>
    <w:p w:rsidR="006751D8" w:rsidRDefault="00DE5AD3" w:rsidP="00E23980">
      <w:pPr>
        <w:rPr>
          <w:rFonts w:ascii="Arial" w:hAnsi="Arial" w:cs="Arial"/>
          <w:sz w:val="24"/>
          <w:szCs w:val="24"/>
        </w:rPr>
      </w:pPr>
      <w:r>
        <w:rPr>
          <w:rFonts w:ascii="Arial" w:hAnsi="Arial" w:cs="Arial"/>
          <w:sz w:val="24"/>
          <w:szCs w:val="24"/>
        </w:rPr>
        <w:t>When starting seed y</w:t>
      </w:r>
      <w:r w:rsidR="00500631">
        <w:rPr>
          <w:rFonts w:ascii="Arial" w:hAnsi="Arial" w:cs="Arial"/>
          <w:sz w:val="24"/>
          <w:szCs w:val="24"/>
        </w:rPr>
        <w:t>ou can use many containers</w:t>
      </w:r>
      <w:r>
        <w:rPr>
          <w:rFonts w:ascii="Arial" w:hAnsi="Arial" w:cs="Arial"/>
          <w:sz w:val="24"/>
          <w:szCs w:val="24"/>
        </w:rPr>
        <w:t>. You can purchase seed starting kits, save food packaging (examples: egg cartons, yogurt containers, cottage cheese containers, milk jugs etc.), or build something</w:t>
      </w:r>
      <w:r w:rsidR="00500631">
        <w:rPr>
          <w:rFonts w:ascii="Arial" w:hAnsi="Arial" w:cs="Arial"/>
          <w:sz w:val="24"/>
          <w:szCs w:val="24"/>
        </w:rPr>
        <w:t>,</w:t>
      </w:r>
      <w:r>
        <w:rPr>
          <w:rFonts w:ascii="Arial" w:hAnsi="Arial" w:cs="Arial"/>
          <w:sz w:val="24"/>
          <w:szCs w:val="24"/>
        </w:rPr>
        <w:t xml:space="preserve"> the sky is the limit. Just make sure that there are holes in the bottom to allow for drainage. Use some sort of seed starting mix, this mix is typically light and fluffy and allows for easy germination of plants. S</w:t>
      </w:r>
      <w:r w:rsidR="003F7D59">
        <w:rPr>
          <w:rFonts w:ascii="Arial" w:hAnsi="Arial" w:cs="Arial"/>
          <w:sz w:val="24"/>
          <w:szCs w:val="24"/>
        </w:rPr>
        <w:t>o</w:t>
      </w:r>
      <w:r>
        <w:rPr>
          <w:rFonts w:ascii="Arial" w:hAnsi="Arial" w:cs="Arial"/>
          <w:sz w:val="24"/>
          <w:szCs w:val="24"/>
        </w:rPr>
        <w:t xml:space="preserve">w seeds at the depth recommended on </w:t>
      </w:r>
      <w:r w:rsidR="00500631">
        <w:rPr>
          <w:rFonts w:ascii="Arial" w:hAnsi="Arial" w:cs="Arial"/>
          <w:sz w:val="24"/>
          <w:szCs w:val="24"/>
        </w:rPr>
        <w:t>the packaging. Once seeds are so</w:t>
      </w:r>
      <w:r>
        <w:rPr>
          <w:rFonts w:ascii="Arial" w:hAnsi="Arial" w:cs="Arial"/>
          <w:sz w:val="24"/>
          <w:szCs w:val="24"/>
        </w:rPr>
        <w:t>wed spritz with water and cover container with plastic or some other source that will help hold water in but also allow light in. Keep in a warm location and make sure they have access to bright light after germination.</w:t>
      </w:r>
      <w:r w:rsidR="00E23980">
        <w:rPr>
          <w:rFonts w:ascii="Arial" w:hAnsi="Arial" w:cs="Arial"/>
          <w:sz w:val="24"/>
          <w:szCs w:val="24"/>
        </w:rPr>
        <w:t xml:space="preserve"> Remove the plastic at this time.</w:t>
      </w:r>
      <w:r>
        <w:rPr>
          <w:rFonts w:ascii="Arial" w:hAnsi="Arial" w:cs="Arial"/>
          <w:sz w:val="24"/>
          <w:szCs w:val="24"/>
        </w:rPr>
        <w:t xml:space="preserve"> A fixture with two fluorescent light tubes is adequate. </w:t>
      </w:r>
      <w:r w:rsidR="00E23980">
        <w:rPr>
          <w:rFonts w:ascii="Arial" w:hAnsi="Arial" w:cs="Arial"/>
          <w:sz w:val="24"/>
          <w:szCs w:val="24"/>
        </w:rPr>
        <w:t xml:space="preserve">Once seedlings develop one set of leaves make sure they are thinned or transplanted into a new container. Before transplanting outside make sure to harden plants. You can find more information about seed starting at: </w:t>
      </w:r>
      <w:hyperlink r:id="rId48" w:history="1">
        <w:r w:rsidR="00E23980" w:rsidRPr="00E80131">
          <w:rPr>
            <w:rStyle w:val="Hyperlink"/>
            <w:rFonts w:ascii="Arial" w:hAnsi="Arial" w:cs="Arial"/>
            <w:sz w:val="24"/>
            <w:szCs w:val="24"/>
          </w:rPr>
          <w:t>https://tinyurl.com/startingseed</w:t>
        </w:r>
      </w:hyperlink>
      <w:r w:rsidR="00E23980">
        <w:rPr>
          <w:rFonts w:ascii="Arial" w:hAnsi="Arial" w:cs="Arial"/>
          <w:sz w:val="24"/>
          <w:szCs w:val="24"/>
        </w:rPr>
        <w:t xml:space="preserve"> or call 812-882-3509.</w:t>
      </w:r>
      <w:r w:rsidR="006751D8">
        <w:rPr>
          <w:rFonts w:ascii="Arial" w:hAnsi="Arial" w:cs="Arial"/>
          <w:sz w:val="24"/>
          <w:szCs w:val="24"/>
        </w:rPr>
        <w:br w:type="page"/>
      </w:r>
    </w:p>
    <w:p w:rsidR="00715EC0" w:rsidRDefault="0083677A" w:rsidP="006751D8">
      <w:pPr>
        <w:spacing w:after="0"/>
        <w:ind w:firstLine="360"/>
        <w:rPr>
          <w:rFonts w:ascii="Arial" w:hAnsi="Arial" w:cs="Arial"/>
          <w:sz w:val="64"/>
          <w:szCs w:val="64"/>
        </w:rPr>
      </w:pPr>
      <w:r w:rsidRPr="0083677A">
        <w:rPr>
          <w:rFonts w:ascii="Arial" w:hAnsi="Arial" w:cs="Arial"/>
          <w:sz w:val="24"/>
          <w:szCs w:val="24"/>
        </w:rPr>
        <w:lastRenderedPageBreak/>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69527107" wp14:editId="5EF0E238">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27107" id="Text Box 19" o:spid="_x0000_s1027"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" fillcolor="white [3212]" stroked="f">
                <v:textbox inset="2.88pt,2.88pt,2.88pt,2.88pt">
                  <w:txbxContent>
                    <w:p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0CE748BA" wp14:editId="753D6DB3">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rsidR="00577490" w:rsidRDefault="00577490" w:rsidP="00F15582">
                            <w:pPr>
                              <w:pStyle w:val="msoaddress"/>
                              <w:widowControl w:val="0"/>
                              <w:rPr>
                                <w14:ligatures w14:val="none"/>
                              </w:rPr>
                            </w:pPr>
                            <w:r>
                              <w:rPr>
                                <w14:ligatures w14:val="none"/>
                              </w:rPr>
                              <w:t> </w:t>
                            </w:r>
                          </w:p>
                          <w:p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748BA" id="Text Box 16" o:spid="_x0000_s1028"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" stroked="f" strokecolor="black [0]" strokeweight="0" insetpen="t">
                <v:shadow color="white"/>
                <o:lock v:ext="edit" shapetype="t"/>
                <v:textbox inset="2.85pt,2.85pt,2.85pt,2.85pt">
                  <w:txbxContent>
                    <w:p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rsidR="00577490" w:rsidRDefault="00577490" w:rsidP="00F15582">
                      <w:pPr>
                        <w:pStyle w:val="msoaddress"/>
                        <w:widowControl w:val="0"/>
                        <w:rPr>
                          <w14:ligatures w14:val="none"/>
                        </w:rPr>
                      </w:pPr>
                      <w:r>
                        <w:rPr>
                          <w14:ligatures w14:val="none"/>
                        </w:rPr>
                        <w:t> </w:t>
                      </w:r>
                    </w:p>
                    <w:p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194382B0" wp14:editId="03B8F92D">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1FDDC10B" wp14:editId="2FAD5FED">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7490" w:rsidRDefault="00577490" w:rsidP="00F15582">
                            <w:pPr>
                              <w:spacing w:after="0"/>
                              <w:rPr>
                                <w:sz w:val="28"/>
                                <w:szCs w:val="28"/>
                              </w:rPr>
                            </w:pPr>
                            <w:r>
                              <w:rPr>
                                <w:sz w:val="28"/>
                                <w:szCs w:val="28"/>
                              </w:rPr>
                              <w:t>Nonprofit Organization</w:t>
                            </w:r>
                          </w:p>
                          <w:p w:rsidR="00577490" w:rsidRDefault="00577490" w:rsidP="00F15582">
                            <w:pPr>
                              <w:spacing w:after="0"/>
                              <w:rPr>
                                <w:sz w:val="28"/>
                                <w:szCs w:val="28"/>
                              </w:rPr>
                            </w:pPr>
                            <w:r>
                              <w:rPr>
                                <w:sz w:val="28"/>
                                <w:szCs w:val="28"/>
                              </w:rPr>
                              <w:t>U.S. Postage</w:t>
                            </w:r>
                          </w:p>
                          <w:p w:rsidR="00577490" w:rsidRDefault="00577490" w:rsidP="00F15582">
                            <w:pPr>
                              <w:spacing w:after="0"/>
                              <w:rPr>
                                <w:sz w:val="28"/>
                                <w:szCs w:val="28"/>
                              </w:rPr>
                            </w:pPr>
                            <w:r>
                              <w:rPr>
                                <w:sz w:val="28"/>
                                <w:szCs w:val="28"/>
                              </w:rPr>
                              <w:t>PAID</w:t>
                            </w:r>
                          </w:p>
                          <w:p w:rsidR="00577490" w:rsidRDefault="00577490" w:rsidP="00F15582">
                            <w:pPr>
                              <w:spacing w:after="0"/>
                              <w:rPr>
                                <w:sz w:val="28"/>
                                <w:szCs w:val="28"/>
                              </w:rPr>
                            </w:pPr>
                            <w:r>
                              <w:rPr>
                                <w:sz w:val="28"/>
                                <w:szCs w:val="28"/>
                              </w:rPr>
                              <w:t>Vincennes, IN</w:t>
                            </w:r>
                          </w:p>
                          <w:p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C10B" id="Text Box 17" o:spid="_x0000_s1029"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" filled="f" stroked="f" strokecolor="black [0]" strokeweight="2pt">
                <v:textbox inset="2.88pt,2.88pt,2.88pt,2.88pt">
                  <w:txbxContent>
                    <w:p w:rsidR="00577490" w:rsidRDefault="00577490" w:rsidP="00F15582">
                      <w:pPr>
                        <w:spacing w:after="0"/>
                        <w:rPr>
                          <w:sz w:val="28"/>
                          <w:szCs w:val="28"/>
                        </w:rPr>
                      </w:pPr>
                      <w:r>
                        <w:rPr>
                          <w:sz w:val="28"/>
                          <w:szCs w:val="28"/>
                        </w:rPr>
                        <w:t>Nonprofit Organization</w:t>
                      </w:r>
                    </w:p>
                    <w:p w:rsidR="00577490" w:rsidRDefault="00577490" w:rsidP="00F15582">
                      <w:pPr>
                        <w:spacing w:after="0"/>
                        <w:rPr>
                          <w:sz w:val="28"/>
                          <w:szCs w:val="28"/>
                        </w:rPr>
                      </w:pPr>
                      <w:r>
                        <w:rPr>
                          <w:sz w:val="28"/>
                          <w:szCs w:val="28"/>
                        </w:rPr>
                        <w:t>U.S. Postage</w:t>
                      </w:r>
                    </w:p>
                    <w:p w:rsidR="00577490" w:rsidRDefault="00577490" w:rsidP="00F15582">
                      <w:pPr>
                        <w:spacing w:after="0"/>
                        <w:rPr>
                          <w:sz w:val="28"/>
                          <w:szCs w:val="28"/>
                        </w:rPr>
                      </w:pPr>
                      <w:r>
                        <w:rPr>
                          <w:sz w:val="28"/>
                          <w:szCs w:val="28"/>
                        </w:rPr>
                        <w:t>PAID</w:t>
                      </w:r>
                    </w:p>
                    <w:p w:rsidR="00577490" w:rsidRDefault="00577490" w:rsidP="00F15582">
                      <w:pPr>
                        <w:spacing w:after="0"/>
                        <w:rPr>
                          <w:sz w:val="28"/>
                          <w:szCs w:val="28"/>
                        </w:rPr>
                      </w:pPr>
                      <w:r>
                        <w:rPr>
                          <w:sz w:val="28"/>
                          <w:szCs w:val="28"/>
                        </w:rPr>
                        <w:t>Vincennes, IN</w:t>
                      </w:r>
                    </w:p>
                    <w:p w:rsidR="00577490" w:rsidRDefault="00577490" w:rsidP="00F15582">
                      <w:pPr>
                        <w:spacing w:after="0"/>
                        <w:rPr>
                          <w:sz w:val="28"/>
                          <w:szCs w:val="28"/>
                        </w:rPr>
                      </w:pPr>
                      <w:r>
                        <w:rPr>
                          <w:sz w:val="28"/>
                          <w:szCs w:val="28"/>
                        </w:rPr>
                        <w:t>Permit No. 39</w:t>
                      </w:r>
                    </w:p>
                  </w:txbxContent>
                </v:textbox>
              </v:shape>
            </w:pict>
          </mc:Fallback>
        </mc:AlternateContent>
      </w:r>
    </w:p>
    <w:p w:rsidR="00501A22" w:rsidRDefault="00501A22" w:rsidP="00FE429C">
      <w:pPr>
        <w:pStyle w:val="Heading2"/>
        <w:rPr>
          <w:rFonts w:ascii="Arial" w:hAnsi="Arial" w:cs="Arial"/>
          <w:sz w:val="24"/>
          <w:szCs w:val="24"/>
        </w:rPr>
      </w:pPr>
    </w:p>
    <w:p w:rsidR="00501A22" w:rsidRDefault="00501A22" w:rsidP="00FE429C">
      <w:pPr>
        <w:pStyle w:val="Heading2"/>
        <w:rPr>
          <w:rFonts w:ascii="Arial" w:hAnsi="Arial" w:cs="Arial"/>
          <w:sz w:val="24"/>
          <w:szCs w:val="24"/>
        </w:rPr>
      </w:pPr>
    </w:p>
    <w:p w:rsidR="008B5C3A" w:rsidRDefault="008B5C3A" w:rsidP="008B5C3A">
      <w:pPr>
        <w:jc w:val="center"/>
        <w:rPr>
          <w:rFonts w:ascii="Arial" w:hAnsi="Arial" w:cs="Arial"/>
          <w:b/>
          <w:bCs/>
          <w:sz w:val="28"/>
          <w:szCs w:val="28"/>
        </w:rPr>
      </w:pPr>
    </w:p>
    <w:p w:rsidR="0023644A" w:rsidRDefault="0023644A" w:rsidP="008B5C3A">
      <w:pPr>
        <w:jc w:val="center"/>
        <w:rPr>
          <w:rFonts w:ascii="Arial" w:hAnsi="Arial" w:cs="Arial"/>
          <w:b/>
          <w:bCs/>
          <w:sz w:val="40"/>
          <w:szCs w:val="40"/>
        </w:rPr>
      </w:pPr>
    </w:p>
    <w:p w:rsidR="0023644A" w:rsidRDefault="0023644A" w:rsidP="008B5C3A">
      <w:pPr>
        <w:jc w:val="center"/>
        <w:rPr>
          <w:rFonts w:ascii="Arial" w:hAnsi="Arial" w:cs="Arial"/>
          <w:b/>
          <w:bCs/>
          <w:sz w:val="40"/>
          <w:szCs w:val="40"/>
        </w:rPr>
      </w:pPr>
    </w:p>
    <w:p w:rsidR="00F15582" w:rsidRDefault="00F15582" w:rsidP="008B5C3A">
      <w:pPr>
        <w:jc w:val="center"/>
        <w:rPr>
          <w:rFonts w:ascii="Arial" w:hAnsi="Arial" w:cs="Arial"/>
          <w:b/>
          <w:bCs/>
          <w:sz w:val="40"/>
          <w:szCs w:val="40"/>
        </w:rPr>
      </w:pPr>
    </w:p>
    <w:p w:rsidR="00F15582" w:rsidRPr="00F15582" w:rsidRDefault="00F15582" w:rsidP="008B5C3A">
      <w:pPr>
        <w:jc w:val="center"/>
        <w:rPr>
          <w:rFonts w:ascii="Arial" w:hAnsi="Arial" w:cs="Arial"/>
          <w:b/>
          <w:bCs/>
          <w:sz w:val="12"/>
          <w:szCs w:val="40"/>
        </w:rPr>
      </w:pPr>
    </w:p>
    <w:p w:rsidR="00BE7152" w:rsidRDefault="00BE7152" w:rsidP="00BE7152">
      <w:pPr>
        <w:jc w:val="center"/>
        <w:rPr>
          <w:rFonts w:ascii="Arial" w:hAnsi="Arial" w:cs="Arial"/>
          <w:b/>
          <w:bCs/>
          <w:szCs w:val="28"/>
        </w:rPr>
      </w:pPr>
    </w:p>
    <w:p w:rsidR="000C5BFA" w:rsidRDefault="000C5BFA" w:rsidP="00BE7152">
      <w:pPr>
        <w:jc w:val="center"/>
        <w:rPr>
          <w:rFonts w:ascii="Arial" w:hAnsi="Arial" w:cs="Arial"/>
          <w:b/>
          <w:bCs/>
          <w:szCs w:val="28"/>
        </w:rPr>
      </w:pPr>
    </w:p>
    <w:p w:rsidR="000C5BFA" w:rsidRDefault="000C5BFA" w:rsidP="00BE7152">
      <w:pPr>
        <w:jc w:val="center"/>
        <w:rPr>
          <w:rFonts w:ascii="Arial" w:hAnsi="Arial" w:cs="Arial"/>
          <w:b/>
          <w:bCs/>
          <w:szCs w:val="28"/>
        </w:rPr>
      </w:pPr>
    </w:p>
    <w:p w:rsidR="000C5BFA" w:rsidRDefault="000C5BFA" w:rsidP="00BE7152">
      <w:pPr>
        <w:jc w:val="center"/>
        <w:rPr>
          <w:rFonts w:ascii="Arial" w:hAnsi="Arial" w:cs="Arial"/>
          <w:b/>
          <w:bCs/>
          <w:szCs w:val="28"/>
        </w:rPr>
      </w:pPr>
    </w:p>
    <w:p w:rsidR="000C5BFA" w:rsidRDefault="000C5BFA" w:rsidP="00BE7152">
      <w:pPr>
        <w:jc w:val="center"/>
        <w:rPr>
          <w:rFonts w:ascii="Arial" w:hAnsi="Arial" w:cs="Arial"/>
          <w:b/>
          <w:bCs/>
          <w:sz w:val="44"/>
          <w:szCs w:val="28"/>
        </w:rPr>
      </w:pPr>
    </w:p>
    <w:p w:rsidR="00BE7152" w:rsidRDefault="00BE7152" w:rsidP="00BE7152">
      <w:pPr>
        <w:jc w:val="center"/>
        <w:rPr>
          <w:rFonts w:ascii="Arial" w:hAnsi="Arial" w:cs="Arial"/>
          <w:b/>
          <w:bCs/>
          <w:szCs w:val="28"/>
        </w:rPr>
      </w:pPr>
    </w:p>
    <w:p w:rsidR="007D03AD" w:rsidRDefault="007D03AD" w:rsidP="00BE7152">
      <w:pPr>
        <w:jc w:val="center"/>
        <w:rPr>
          <w:rFonts w:ascii="Arial" w:hAnsi="Arial" w:cs="Arial"/>
          <w:b/>
          <w:bCs/>
          <w:szCs w:val="28"/>
        </w:rPr>
      </w:pPr>
    </w:p>
    <w:p w:rsidR="007D03AD" w:rsidRDefault="007D03AD" w:rsidP="00BE7152">
      <w:pPr>
        <w:jc w:val="center"/>
        <w:rPr>
          <w:rFonts w:ascii="Arial" w:hAnsi="Arial" w:cs="Arial"/>
          <w:b/>
          <w:bCs/>
          <w:szCs w:val="28"/>
        </w:rPr>
      </w:pPr>
      <w:r>
        <w:rPr>
          <w:rFonts w:ascii="Arial" w:hAnsi="Arial" w:cs="Arial"/>
          <w:b/>
          <w:bCs/>
          <w:noProof/>
          <w:szCs w:val="28"/>
        </w:rPr>
        <w:drawing>
          <wp:anchor distT="0" distB="0" distL="114300" distR="114300" simplePos="0" relativeHeight="251742208" behindDoc="0" locked="0" layoutInCell="1" allowOverlap="1">
            <wp:simplePos x="0" y="0"/>
            <wp:positionH relativeFrom="margin">
              <wp:posOffset>-647700</wp:posOffset>
            </wp:positionH>
            <wp:positionV relativeFrom="margin">
              <wp:posOffset>4180205</wp:posOffset>
            </wp:positionV>
            <wp:extent cx="7219950" cy="295021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jpg"/>
                    <pic:cNvPicPr/>
                  </pic:nvPicPr>
                  <pic:blipFill rotWithShape="1">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t="60059" b="8363"/>
                    <a:stretch/>
                  </pic:blipFill>
                  <pic:spPr bwMode="auto">
                    <a:xfrm>
                      <a:off x="0" y="0"/>
                      <a:ext cx="7219950" cy="2950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03AD" w:rsidRDefault="007D03AD" w:rsidP="00BE7152">
      <w:pPr>
        <w:jc w:val="center"/>
        <w:rPr>
          <w:rFonts w:ascii="Arial" w:hAnsi="Arial" w:cs="Arial"/>
          <w:b/>
          <w:bCs/>
          <w:szCs w:val="28"/>
        </w:rPr>
      </w:pPr>
    </w:p>
    <w:p w:rsidR="00BE7152" w:rsidRPr="00BE7152" w:rsidRDefault="00BE7152" w:rsidP="00BE7152">
      <w:pPr>
        <w:jc w:val="center"/>
        <w:rPr>
          <w:rFonts w:ascii="Arial" w:eastAsia="Times New Roman" w:hAnsi="Arial" w:cs="Arial"/>
          <w:b/>
          <w:bCs/>
          <w:szCs w:val="28"/>
        </w:rPr>
      </w:pPr>
      <w:r w:rsidRPr="00BE7152">
        <w:rPr>
          <w:rFonts w:ascii="Arial" w:hAnsi="Arial" w:cs="Arial"/>
          <w:b/>
          <w:bCs/>
          <w:szCs w:val="28"/>
        </w:rPr>
        <w:t xml:space="preserve">This Purdue Extension-Knox County newsletter is sponsored by the Knox County </w:t>
      </w:r>
      <w:r w:rsidR="00B72602">
        <w:rPr>
          <w:rFonts w:ascii="Arial" w:hAnsi="Arial" w:cs="Arial"/>
          <w:b/>
          <w:bCs/>
          <w:szCs w:val="28"/>
        </w:rPr>
        <w:t xml:space="preserve">Farm Bureau </w:t>
      </w:r>
      <w:r w:rsidR="007D03AD">
        <w:rPr>
          <w:rFonts w:ascii="Arial" w:hAnsi="Arial" w:cs="Arial"/>
          <w:b/>
          <w:bCs/>
          <w:szCs w:val="28"/>
        </w:rPr>
        <w:t>Incorporated</w:t>
      </w:r>
    </w:p>
    <w:p w:rsidR="008B5C3A" w:rsidRPr="00FE429C" w:rsidRDefault="00BE7152" w:rsidP="007D03AD">
      <w:pPr>
        <w:spacing w:after="0"/>
        <w:jc w:val="center"/>
        <w:rPr>
          <w:rFonts w:ascii="Arial" w:hAnsi="Arial" w:cs="Arial"/>
          <w:sz w:val="24"/>
          <w:szCs w:val="24"/>
        </w:rPr>
      </w:pPr>
      <w:r w:rsidRPr="00BE7152">
        <w:rPr>
          <w:rFonts w:ascii="Arial" w:hAnsi="Arial" w:cs="Arial"/>
          <w:sz w:val="20"/>
          <w:szCs w:val="24"/>
        </w:rPr>
        <w:t xml:space="preserve">Look inside for agriculture &amp; natural resource, </w:t>
      </w:r>
      <w:r w:rsidR="000C5BFA">
        <w:rPr>
          <w:rFonts w:ascii="Arial" w:hAnsi="Arial" w:cs="Arial"/>
          <w:sz w:val="20"/>
          <w:szCs w:val="24"/>
        </w:rPr>
        <w:t>hea</w:t>
      </w:r>
      <w:r w:rsidRPr="00BE7152">
        <w:rPr>
          <w:rFonts w:ascii="Arial" w:hAnsi="Arial" w:cs="Arial"/>
          <w:sz w:val="20"/>
          <w:szCs w:val="24"/>
        </w:rPr>
        <w:t>lth and human science, and 4-H updates.</w:t>
      </w:r>
    </w:p>
    <w:sectPr w:rsidR="008B5C3A" w:rsidRPr="00FE429C" w:rsidSect="005349FB">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490" w:rsidRDefault="00577490" w:rsidP="00D85353">
      <w:pPr>
        <w:spacing w:after="0"/>
      </w:pPr>
      <w:r>
        <w:separator/>
      </w:r>
    </w:p>
  </w:endnote>
  <w:endnote w:type="continuationSeparator" w:id="0">
    <w:p w:rsidR="00577490" w:rsidRDefault="00577490"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Acumin Pro 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473704"/>
      <w:docPartObj>
        <w:docPartGallery w:val="Page Numbers (Bottom of Page)"/>
        <w:docPartUnique/>
      </w:docPartObj>
    </w:sdtPr>
    <w:sdtEndPr>
      <w:rPr>
        <w:noProof/>
      </w:rPr>
    </w:sdtEndPr>
    <w:sdtContent>
      <w:p w:rsidR="00577490" w:rsidRDefault="00577490">
        <w:pPr>
          <w:pStyle w:val="Footer"/>
          <w:jc w:val="right"/>
        </w:pPr>
        <w:r>
          <w:fldChar w:fldCharType="begin"/>
        </w:r>
        <w:r>
          <w:instrText xml:space="preserve"> PAGE   \* MERGEFORMAT </w:instrText>
        </w:r>
        <w:r>
          <w:fldChar w:fldCharType="separate"/>
        </w:r>
        <w:r w:rsidR="00500631">
          <w:rPr>
            <w:noProof/>
          </w:rPr>
          <w:t>8</w:t>
        </w:r>
        <w:r>
          <w:rPr>
            <w:noProof/>
          </w:rPr>
          <w:fldChar w:fldCharType="end"/>
        </w:r>
      </w:p>
    </w:sdtContent>
  </w:sdt>
  <w:p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490" w:rsidRDefault="00577490" w:rsidP="00D85353">
      <w:pPr>
        <w:spacing w:after="0"/>
      </w:pPr>
      <w:r>
        <w:separator/>
      </w:r>
    </w:p>
  </w:footnote>
  <w:footnote w:type="continuationSeparator" w:id="0">
    <w:p w:rsidR="00577490" w:rsidRDefault="00577490"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 xml:space="preserve">Volume 11 Issue </w:t>
    </w:r>
    <w:r>
      <w:rPr>
        <w:rFonts w:ascii="Arial" w:hAnsi="Arial" w:cs="Arial"/>
      </w:rPr>
      <w:t>2</w:t>
    </w:r>
    <w:r w:rsidRPr="00743D49">
      <w:rPr>
        <w:rFonts w:ascii="Arial" w:hAnsi="Arial" w:cs="Arial"/>
      </w:rPr>
      <w:t xml:space="preserve">                                                                                                            </w:t>
    </w:r>
    <w:r>
      <w:rPr>
        <w:rFonts w:ascii="Arial" w:hAnsi="Arial" w:cs="Arial"/>
      </w:rPr>
      <w:t xml:space="preserve">          March/April </w:t>
    </w:r>
    <w:r w:rsidRPr="00743D49">
      <w:rPr>
        <w:rFonts w:ascii="Arial" w:hAnsi="Arial" w:cs="Arial"/>
      </w:rPr>
      <w:t>2022</w:t>
    </w:r>
  </w:p>
  <w:p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7179E"/>
    <w:multiLevelType w:val="hybridMultilevel"/>
    <w:tmpl w:val="5CBAA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711A4"/>
    <w:multiLevelType w:val="hybridMultilevel"/>
    <w:tmpl w:val="A0324F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465071"/>
    <w:multiLevelType w:val="hybridMultilevel"/>
    <w:tmpl w:val="867E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43EBC"/>
    <w:multiLevelType w:val="hybridMultilevel"/>
    <w:tmpl w:val="CDB2E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62F00"/>
    <w:multiLevelType w:val="hybridMultilevel"/>
    <w:tmpl w:val="A2E6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45A80"/>
    <w:multiLevelType w:val="hybridMultilevel"/>
    <w:tmpl w:val="6D94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34B7C"/>
    <w:multiLevelType w:val="hybridMultilevel"/>
    <w:tmpl w:val="F780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30F39"/>
    <w:multiLevelType w:val="hybridMultilevel"/>
    <w:tmpl w:val="47A6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AF3293"/>
    <w:multiLevelType w:val="hybridMultilevel"/>
    <w:tmpl w:val="EBA0D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BF117D"/>
    <w:multiLevelType w:val="hybridMultilevel"/>
    <w:tmpl w:val="45AA0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49249B"/>
    <w:multiLevelType w:val="hybridMultilevel"/>
    <w:tmpl w:val="2C9CD5B2"/>
    <w:lvl w:ilvl="0" w:tplc="6C1601B8">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7E18C8"/>
    <w:multiLevelType w:val="hybridMultilevel"/>
    <w:tmpl w:val="C44667C4"/>
    <w:lvl w:ilvl="0" w:tplc="04090001">
      <w:start w:val="1"/>
      <w:numFmt w:val="bullet"/>
      <w:lvlText w:val=""/>
      <w:lvlJc w:val="left"/>
      <w:pPr>
        <w:ind w:left="4920" w:hanging="360"/>
      </w:pPr>
      <w:rPr>
        <w:rFonts w:ascii="Symbol" w:hAnsi="Symbol" w:hint="default"/>
      </w:rPr>
    </w:lvl>
    <w:lvl w:ilvl="1" w:tplc="04090003" w:tentative="1">
      <w:start w:val="1"/>
      <w:numFmt w:val="bullet"/>
      <w:lvlText w:val="o"/>
      <w:lvlJc w:val="left"/>
      <w:pPr>
        <w:ind w:left="5640" w:hanging="360"/>
      </w:pPr>
      <w:rPr>
        <w:rFonts w:ascii="Courier New" w:hAnsi="Courier New" w:cs="Courier New" w:hint="default"/>
      </w:rPr>
    </w:lvl>
    <w:lvl w:ilvl="2" w:tplc="04090005" w:tentative="1">
      <w:start w:val="1"/>
      <w:numFmt w:val="bullet"/>
      <w:lvlText w:val=""/>
      <w:lvlJc w:val="left"/>
      <w:pPr>
        <w:ind w:left="6360" w:hanging="360"/>
      </w:pPr>
      <w:rPr>
        <w:rFonts w:ascii="Wingdings" w:hAnsi="Wingdings" w:hint="default"/>
      </w:rPr>
    </w:lvl>
    <w:lvl w:ilvl="3" w:tplc="04090001" w:tentative="1">
      <w:start w:val="1"/>
      <w:numFmt w:val="bullet"/>
      <w:lvlText w:val=""/>
      <w:lvlJc w:val="left"/>
      <w:pPr>
        <w:ind w:left="7080" w:hanging="360"/>
      </w:pPr>
      <w:rPr>
        <w:rFonts w:ascii="Symbol" w:hAnsi="Symbol" w:hint="default"/>
      </w:rPr>
    </w:lvl>
    <w:lvl w:ilvl="4" w:tplc="04090003" w:tentative="1">
      <w:start w:val="1"/>
      <w:numFmt w:val="bullet"/>
      <w:lvlText w:val="o"/>
      <w:lvlJc w:val="left"/>
      <w:pPr>
        <w:ind w:left="7800" w:hanging="360"/>
      </w:pPr>
      <w:rPr>
        <w:rFonts w:ascii="Courier New" w:hAnsi="Courier New" w:cs="Courier New" w:hint="default"/>
      </w:rPr>
    </w:lvl>
    <w:lvl w:ilvl="5" w:tplc="04090005" w:tentative="1">
      <w:start w:val="1"/>
      <w:numFmt w:val="bullet"/>
      <w:lvlText w:val=""/>
      <w:lvlJc w:val="left"/>
      <w:pPr>
        <w:ind w:left="8520" w:hanging="360"/>
      </w:pPr>
      <w:rPr>
        <w:rFonts w:ascii="Wingdings" w:hAnsi="Wingdings" w:hint="default"/>
      </w:rPr>
    </w:lvl>
    <w:lvl w:ilvl="6" w:tplc="04090001" w:tentative="1">
      <w:start w:val="1"/>
      <w:numFmt w:val="bullet"/>
      <w:lvlText w:val=""/>
      <w:lvlJc w:val="left"/>
      <w:pPr>
        <w:ind w:left="9240" w:hanging="360"/>
      </w:pPr>
      <w:rPr>
        <w:rFonts w:ascii="Symbol" w:hAnsi="Symbol" w:hint="default"/>
      </w:rPr>
    </w:lvl>
    <w:lvl w:ilvl="7" w:tplc="04090003" w:tentative="1">
      <w:start w:val="1"/>
      <w:numFmt w:val="bullet"/>
      <w:lvlText w:val="o"/>
      <w:lvlJc w:val="left"/>
      <w:pPr>
        <w:ind w:left="9960" w:hanging="360"/>
      </w:pPr>
      <w:rPr>
        <w:rFonts w:ascii="Courier New" w:hAnsi="Courier New" w:cs="Courier New" w:hint="default"/>
      </w:rPr>
    </w:lvl>
    <w:lvl w:ilvl="8" w:tplc="04090005" w:tentative="1">
      <w:start w:val="1"/>
      <w:numFmt w:val="bullet"/>
      <w:lvlText w:val=""/>
      <w:lvlJc w:val="left"/>
      <w:pPr>
        <w:ind w:left="10680" w:hanging="360"/>
      </w:pPr>
      <w:rPr>
        <w:rFonts w:ascii="Wingdings" w:hAnsi="Wingdings" w:hint="default"/>
      </w:rPr>
    </w:lvl>
  </w:abstractNum>
  <w:abstractNum w:abstractNumId="14" w15:restartNumberingAfterBreak="0">
    <w:nsid w:val="4F2500DB"/>
    <w:multiLevelType w:val="hybridMultilevel"/>
    <w:tmpl w:val="EDB6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9714D8"/>
    <w:multiLevelType w:val="hybridMultilevel"/>
    <w:tmpl w:val="B55E5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85F7832"/>
    <w:multiLevelType w:val="hybridMultilevel"/>
    <w:tmpl w:val="BD36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D96DB1"/>
    <w:multiLevelType w:val="hybridMultilevel"/>
    <w:tmpl w:val="17DCD2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39226F"/>
    <w:multiLevelType w:val="hybridMultilevel"/>
    <w:tmpl w:val="80662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F22A1D"/>
    <w:multiLevelType w:val="hybridMultilevel"/>
    <w:tmpl w:val="CA32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535862"/>
    <w:multiLevelType w:val="hybridMultilevel"/>
    <w:tmpl w:val="EEE2D9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4D44711"/>
    <w:multiLevelType w:val="hybridMultilevel"/>
    <w:tmpl w:val="1D5EF6A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76BB3CA4"/>
    <w:multiLevelType w:val="hybridMultilevel"/>
    <w:tmpl w:val="4424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121D84"/>
    <w:multiLevelType w:val="hybridMultilevel"/>
    <w:tmpl w:val="F7203F9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7F552386"/>
    <w:multiLevelType w:val="hybridMultilevel"/>
    <w:tmpl w:val="0E62183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num>
  <w:num w:numId="3">
    <w:abstractNumId w:val="22"/>
  </w:num>
  <w:num w:numId="4">
    <w:abstractNumId w:val="11"/>
  </w:num>
  <w:num w:numId="5">
    <w:abstractNumId w:val="8"/>
  </w:num>
  <w:num w:numId="6">
    <w:abstractNumId w:val="12"/>
  </w:num>
  <w:num w:numId="7">
    <w:abstractNumId w:val="5"/>
  </w:num>
  <w:num w:numId="8">
    <w:abstractNumId w:val="3"/>
  </w:num>
  <w:num w:numId="9">
    <w:abstractNumId w:val="17"/>
  </w:num>
  <w:num w:numId="10">
    <w:abstractNumId w:val="1"/>
  </w:num>
  <w:num w:numId="11">
    <w:abstractNumId w:val="0"/>
  </w:num>
  <w:num w:numId="12">
    <w:abstractNumId w:val="16"/>
  </w:num>
  <w:num w:numId="13">
    <w:abstractNumId w:val="2"/>
  </w:num>
  <w:num w:numId="14">
    <w:abstractNumId w:val="20"/>
  </w:num>
  <w:num w:numId="15">
    <w:abstractNumId w:val="23"/>
  </w:num>
  <w:num w:numId="16">
    <w:abstractNumId w:val="21"/>
  </w:num>
  <w:num w:numId="17">
    <w:abstractNumId w:val="15"/>
  </w:num>
  <w:num w:numId="18">
    <w:abstractNumId w:val="6"/>
  </w:num>
  <w:num w:numId="19">
    <w:abstractNumId w:val="10"/>
  </w:num>
  <w:num w:numId="20">
    <w:abstractNumId w:val="18"/>
  </w:num>
  <w:num w:numId="21">
    <w:abstractNumId w:val="24"/>
  </w:num>
  <w:num w:numId="22">
    <w:abstractNumId w:val="7"/>
  </w:num>
  <w:num w:numId="23">
    <w:abstractNumId w:val="9"/>
  </w:num>
  <w:num w:numId="24">
    <w:abstractNumId w:val="1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3FD3"/>
    <w:rsid w:val="000050AF"/>
    <w:rsid w:val="0002729D"/>
    <w:rsid w:val="00034164"/>
    <w:rsid w:val="00084554"/>
    <w:rsid w:val="000916E3"/>
    <w:rsid w:val="000C2604"/>
    <w:rsid w:val="000C5BFA"/>
    <w:rsid w:val="00106F7E"/>
    <w:rsid w:val="001079CC"/>
    <w:rsid w:val="00134CC8"/>
    <w:rsid w:val="001404DE"/>
    <w:rsid w:val="00143ACD"/>
    <w:rsid w:val="001640A5"/>
    <w:rsid w:val="00164567"/>
    <w:rsid w:val="0018525B"/>
    <w:rsid w:val="00190CF4"/>
    <w:rsid w:val="001A1A25"/>
    <w:rsid w:val="001F2824"/>
    <w:rsid w:val="00202A6D"/>
    <w:rsid w:val="0020637F"/>
    <w:rsid w:val="00211123"/>
    <w:rsid w:val="002329DA"/>
    <w:rsid w:val="0023644A"/>
    <w:rsid w:val="00237E7D"/>
    <w:rsid w:val="002807C8"/>
    <w:rsid w:val="002B10AA"/>
    <w:rsid w:val="002F12BD"/>
    <w:rsid w:val="0030310A"/>
    <w:rsid w:val="00361C96"/>
    <w:rsid w:val="0038799C"/>
    <w:rsid w:val="003A1086"/>
    <w:rsid w:val="003B379B"/>
    <w:rsid w:val="003D27AE"/>
    <w:rsid w:val="003E264F"/>
    <w:rsid w:val="003E51E2"/>
    <w:rsid w:val="003F20B3"/>
    <w:rsid w:val="003F5C49"/>
    <w:rsid w:val="003F7D59"/>
    <w:rsid w:val="00423420"/>
    <w:rsid w:val="00436A27"/>
    <w:rsid w:val="00444493"/>
    <w:rsid w:val="00456F96"/>
    <w:rsid w:val="004807AC"/>
    <w:rsid w:val="00482796"/>
    <w:rsid w:val="004853FC"/>
    <w:rsid w:val="00495BDE"/>
    <w:rsid w:val="004A2E34"/>
    <w:rsid w:val="004A63B7"/>
    <w:rsid w:val="004D4471"/>
    <w:rsid w:val="004E548F"/>
    <w:rsid w:val="00500631"/>
    <w:rsid w:val="00501A22"/>
    <w:rsid w:val="005349FB"/>
    <w:rsid w:val="005607A5"/>
    <w:rsid w:val="00577490"/>
    <w:rsid w:val="00582B62"/>
    <w:rsid w:val="00595135"/>
    <w:rsid w:val="005A66B6"/>
    <w:rsid w:val="005C593C"/>
    <w:rsid w:val="00606A9A"/>
    <w:rsid w:val="00607D4E"/>
    <w:rsid w:val="00643654"/>
    <w:rsid w:val="006751D8"/>
    <w:rsid w:val="0069491C"/>
    <w:rsid w:val="006B30C6"/>
    <w:rsid w:val="006D5AF9"/>
    <w:rsid w:val="006E0487"/>
    <w:rsid w:val="00715EC0"/>
    <w:rsid w:val="00720470"/>
    <w:rsid w:val="00743D49"/>
    <w:rsid w:val="00770BDE"/>
    <w:rsid w:val="007D03AD"/>
    <w:rsid w:val="00802285"/>
    <w:rsid w:val="00822A68"/>
    <w:rsid w:val="00833D16"/>
    <w:rsid w:val="0083677A"/>
    <w:rsid w:val="008379C9"/>
    <w:rsid w:val="0085075C"/>
    <w:rsid w:val="0088318A"/>
    <w:rsid w:val="00897E96"/>
    <w:rsid w:val="008B5C3A"/>
    <w:rsid w:val="008C026D"/>
    <w:rsid w:val="008C0414"/>
    <w:rsid w:val="0091069F"/>
    <w:rsid w:val="00921CDF"/>
    <w:rsid w:val="00922A9D"/>
    <w:rsid w:val="00922E84"/>
    <w:rsid w:val="00930746"/>
    <w:rsid w:val="00931239"/>
    <w:rsid w:val="009401A0"/>
    <w:rsid w:val="009B7A74"/>
    <w:rsid w:val="009E55AC"/>
    <w:rsid w:val="00A0367E"/>
    <w:rsid w:val="00A267B4"/>
    <w:rsid w:val="00A4664E"/>
    <w:rsid w:val="00A47BA6"/>
    <w:rsid w:val="00A50FB2"/>
    <w:rsid w:val="00A60A2D"/>
    <w:rsid w:val="00A65C80"/>
    <w:rsid w:val="00AA3353"/>
    <w:rsid w:val="00AE0FD9"/>
    <w:rsid w:val="00B02CF5"/>
    <w:rsid w:val="00B16522"/>
    <w:rsid w:val="00B34AFC"/>
    <w:rsid w:val="00B54E53"/>
    <w:rsid w:val="00B72602"/>
    <w:rsid w:val="00B77F53"/>
    <w:rsid w:val="00BB282E"/>
    <w:rsid w:val="00BE7152"/>
    <w:rsid w:val="00C254EC"/>
    <w:rsid w:val="00C35C71"/>
    <w:rsid w:val="00C70327"/>
    <w:rsid w:val="00C91E7F"/>
    <w:rsid w:val="00D15380"/>
    <w:rsid w:val="00D22387"/>
    <w:rsid w:val="00D233BE"/>
    <w:rsid w:val="00D264ED"/>
    <w:rsid w:val="00D27FCD"/>
    <w:rsid w:val="00D305AC"/>
    <w:rsid w:val="00D329E4"/>
    <w:rsid w:val="00D53648"/>
    <w:rsid w:val="00D83A70"/>
    <w:rsid w:val="00D85353"/>
    <w:rsid w:val="00DA1232"/>
    <w:rsid w:val="00DD7E8F"/>
    <w:rsid w:val="00DE5AD3"/>
    <w:rsid w:val="00E13434"/>
    <w:rsid w:val="00E23980"/>
    <w:rsid w:val="00E2481D"/>
    <w:rsid w:val="00E46811"/>
    <w:rsid w:val="00E87E94"/>
    <w:rsid w:val="00E97D7F"/>
    <w:rsid w:val="00EC66EC"/>
    <w:rsid w:val="00EC6AF3"/>
    <w:rsid w:val="00ED4FCB"/>
    <w:rsid w:val="00EF09B4"/>
    <w:rsid w:val="00EF7C66"/>
    <w:rsid w:val="00F15582"/>
    <w:rsid w:val="00F15770"/>
    <w:rsid w:val="00F162AD"/>
    <w:rsid w:val="00F23CB7"/>
    <w:rsid w:val="00F305D0"/>
    <w:rsid w:val="00F327FC"/>
    <w:rsid w:val="00F56F80"/>
    <w:rsid w:val="00F63D0C"/>
    <w:rsid w:val="00F8013C"/>
    <w:rsid w:val="00FC3EA2"/>
    <w:rsid w:val="00FD1C4D"/>
    <w:rsid w:val="00FE429C"/>
    <w:rsid w:val="00FE4CC4"/>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F94A342"/>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3D49"/>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obe.ly/357vcsC" TargetMode="External"/><Relationship Id="rId18" Type="http://schemas.openxmlformats.org/officeDocument/2006/relationships/hyperlink" Target="https://www.consumerfinance.gov/consumer-tools/fraud/" TargetMode="External"/><Relationship Id="rId26" Type="http://schemas.openxmlformats.org/officeDocument/2006/relationships/image" Target="media/image8.png"/><Relationship Id="rId39" Type="http://schemas.openxmlformats.org/officeDocument/2006/relationships/image" Target="media/image12.png"/><Relationship Id="rId21" Type="http://schemas.microsoft.com/office/2007/relationships/hdphoto" Target="media/hdphoto2.wdp"/><Relationship Id="rId34" Type="http://schemas.openxmlformats.org/officeDocument/2006/relationships/hyperlink" Target="mailto:clingerman@purdue.edu" TargetMode="External"/><Relationship Id="rId42" Type="http://schemas.openxmlformats.org/officeDocument/2006/relationships/hyperlink" Target="https://www.engeniaherbicide.com/training.html" TargetMode="External"/><Relationship Id="rId47" Type="http://schemas.openxmlformats.org/officeDocument/2006/relationships/hyperlink" Target="https://cvent.me/8ZLNar" TargetMode="External"/><Relationship Id="rId50" Type="http://schemas.microsoft.com/office/2007/relationships/hdphoto" Target="media/hdphoto4.wdp"/><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hyperlink" Target="http://Anchor.fm/BitebyBite" TargetMode="External"/><Relationship Id="rId32" Type="http://schemas.openxmlformats.org/officeDocument/2006/relationships/hyperlink" Target="http://www.purdue.edu/servsafe/workshops" TargetMode="External"/><Relationship Id="rId37" Type="http://schemas.openxmlformats.org/officeDocument/2006/relationships/hyperlink" Target="https://cvent.me/gmqn4B" TargetMode="External"/><Relationship Id="rId40" Type="http://schemas.microsoft.com/office/2007/relationships/hdphoto" Target="media/hdphoto3.wdp"/><Relationship Id="rId45" Type="http://schemas.openxmlformats.org/officeDocument/2006/relationships/hyperlink" Target="https://tinyurl.com/dicambarecords"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knoxces@purdue.edu" TargetMode="External"/><Relationship Id="rId19" Type="http://schemas.openxmlformats.org/officeDocument/2006/relationships/hyperlink" Target="mailto:bbd62@yahoo.com" TargetMode="External"/><Relationship Id="rId31" Type="http://schemas.openxmlformats.org/officeDocument/2006/relationships/hyperlink" Target="https://cvent.me/v71kA4" TargetMode="External"/><Relationship Id="rId44" Type="http://schemas.openxmlformats.org/officeDocument/2006/relationships/hyperlink" Target="https://www.syngenta-us.com/herbicides/tavium-application-stewardship" TargetMode="External"/><Relationship Id="rId52" Type="http://schemas.microsoft.com/office/2007/relationships/hdphoto" Target="media/hdphoto5.wdp"/><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hyperlink" Target="mailto:mwagoner@purdue.edu"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mailto:short43@purdue.edu" TargetMode="External"/><Relationship Id="rId35" Type="http://schemas.openxmlformats.org/officeDocument/2006/relationships/hyperlink" Target="https://www.purdue.edu/dffs/smallfarms/sfc-2022/" TargetMode="External"/><Relationship Id="rId43" Type="http://schemas.openxmlformats.org/officeDocument/2006/relationships/hyperlink" Target="https://www.roundupreadyxtend.com/stewardship/Pages/default.aspx" TargetMode="External"/><Relationship Id="rId48" Type="http://schemas.openxmlformats.org/officeDocument/2006/relationships/hyperlink" Target="https://tinyurl.com/startingseed"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www.AnnualCreditReport.com" TargetMode="External"/><Relationship Id="rId25" Type="http://schemas.openxmlformats.org/officeDocument/2006/relationships/image" Target="media/image7.png"/><Relationship Id="rId33" Type="http://schemas.openxmlformats.org/officeDocument/2006/relationships/hyperlink" Target="https://www.eatright.org/food/resources/national-nutrition-month/toolkit" TargetMode="External"/><Relationship Id="rId38" Type="http://schemas.openxmlformats.org/officeDocument/2006/relationships/hyperlink" Target="https://cvent.me/8ZLNar" TargetMode="External"/><Relationship Id="rId46" Type="http://schemas.openxmlformats.org/officeDocument/2006/relationships/image" Target="media/image13.emf"/><Relationship Id="rId20" Type="http://schemas.openxmlformats.org/officeDocument/2006/relationships/image" Target="media/image4.png"/><Relationship Id="rId41" Type="http://schemas.openxmlformats.org/officeDocument/2006/relationships/hyperlink" Target="https://cvent.me/gmqn4B"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hort43@purdue.edu"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tinyurl.com/" TargetMode="External"/><Relationship Id="rId4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5E986-05BC-4514-B107-B4ED13639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12</Pages>
  <Words>3733</Words>
  <Characters>21282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King, Kim L</cp:lastModifiedBy>
  <cp:revision>25</cp:revision>
  <cp:lastPrinted>2022-02-24T16:55:00Z</cp:lastPrinted>
  <dcterms:created xsi:type="dcterms:W3CDTF">2022-02-21T18:47:00Z</dcterms:created>
  <dcterms:modified xsi:type="dcterms:W3CDTF">2022-02-24T16:55:00Z</dcterms:modified>
</cp:coreProperties>
</file>