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F3" w:rsidRPr="00063423" w:rsidRDefault="00EC228F">
      <w:pPr>
        <w:rPr>
          <w:b/>
        </w:rPr>
      </w:pPr>
      <w:r w:rsidRPr="00063423">
        <w:rPr>
          <w:b/>
        </w:rPr>
        <w:t>Purdue</w:t>
      </w:r>
      <w:r w:rsidR="00237AF2" w:rsidRPr="00063423">
        <w:rPr>
          <w:b/>
        </w:rPr>
        <w:t xml:space="preserve"> </w:t>
      </w:r>
      <w:r w:rsidR="00CD5DE0">
        <w:rPr>
          <w:b/>
        </w:rPr>
        <w:t>Extension Events for Adults</w:t>
      </w:r>
    </w:p>
    <w:p w:rsidR="00FB3CF3" w:rsidRDefault="00FB3CF3">
      <w:r>
        <w:t xml:space="preserve">Starting </w:t>
      </w:r>
      <w:r w:rsidR="00CD5DE0">
        <w:t>January 2020</w:t>
      </w:r>
    </w:p>
    <w:p w:rsidR="00FB3CF3" w:rsidRDefault="00FB3CF3"/>
    <w:p w:rsidR="001116C5" w:rsidRPr="00063423" w:rsidRDefault="001116C5" w:rsidP="00237AF2">
      <w:pPr>
        <w:rPr>
          <w:b/>
        </w:rPr>
      </w:pPr>
      <w:r w:rsidRPr="00063423">
        <w:rPr>
          <w:b/>
        </w:rPr>
        <w:t xml:space="preserve">Evaluation for </w:t>
      </w:r>
      <w:r w:rsidR="00AB7CE2">
        <w:rPr>
          <w:b/>
        </w:rPr>
        <w:t xml:space="preserve">Consistent </w:t>
      </w:r>
      <w:r w:rsidR="004C5118" w:rsidRPr="00063423">
        <w:rPr>
          <w:b/>
        </w:rPr>
        <w:t xml:space="preserve">Local and </w:t>
      </w:r>
      <w:r w:rsidRPr="00063423">
        <w:rPr>
          <w:b/>
        </w:rPr>
        <w:t>Statewide Reporting</w:t>
      </w:r>
      <w:r w:rsidR="004C5118" w:rsidRPr="00063423">
        <w:rPr>
          <w:b/>
        </w:rPr>
        <w:t xml:space="preserve"> and Impact</w:t>
      </w:r>
    </w:p>
    <w:p w:rsidR="00063423" w:rsidRPr="00063423" w:rsidRDefault="00C320DB" w:rsidP="00063423">
      <w:r>
        <w:t xml:space="preserve">Thank you for your work in providing </w:t>
      </w:r>
      <w:r w:rsidR="00CD5DE0">
        <w:t xml:space="preserve">workshops, programs and events </w:t>
      </w:r>
      <w:r>
        <w:t>across Indiana. Please help compile</w:t>
      </w:r>
      <w:r w:rsidR="001116C5">
        <w:t xml:space="preserve"> </w:t>
      </w:r>
      <w:r w:rsidR="00CD5DE0">
        <w:t xml:space="preserve">consistent </w:t>
      </w:r>
      <w:r w:rsidR="001116C5">
        <w:t xml:space="preserve">program </w:t>
      </w:r>
      <w:r w:rsidR="004C5118">
        <w:t xml:space="preserve">evaluation </w:t>
      </w:r>
      <w:r w:rsidR="001116C5">
        <w:t>d</w:t>
      </w:r>
      <w:r w:rsidR="00DC6B6E">
        <w:t>ata</w:t>
      </w:r>
      <w:r w:rsidR="001116C5">
        <w:t xml:space="preserve">. </w:t>
      </w:r>
      <w:r>
        <w:t>The focus</w:t>
      </w:r>
      <w:r w:rsidR="00CD5DE0">
        <w:t xml:space="preserve"> of the survey is </w:t>
      </w:r>
      <w:r w:rsidR="001116C5">
        <w:t xml:space="preserve">on </w:t>
      </w:r>
      <w:r w:rsidR="00FB3CF3">
        <w:t>short-term outcome</w:t>
      </w:r>
      <w:r w:rsidR="00CD5DE0">
        <w:t xml:space="preserve">s: 1) # participants </w:t>
      </w:r>
      <w:r w:rsidR="005A552F">
        <w:t xml:space="preserve">who </w:t>
      </w:r>
      <w:r w:rsidR="00CD5DE0">
        <w:t>learned something new (Q</w:t>
      </w:r>
      <w:r w:rsidR="005A552F">
        <w:t>1); and 2) # participants intending to take action / adopt practice</w:t>
      </w:r>
      <w:r w:rsidR="00AB7CE2">
        <w:t>s</w:t>
      </w:r>
      <w:r w:rsidR="005A552F">
        <w:t xml:space="preserve"> (Q3). Participant satisfaction with the event is also documented in responses to Q2, Q4 and Q5.</w:t>
      </w:r>
    </w:p>
    <w:p w:rsidR="003F5C2E" w:rsidRDefault="003F5C2E" w:rsidP="00237AF2"/>
    <w:p w:rsidR="00C17E04" w:rsidRDefault="00C17E04" w:rsidP="00237AF2">
      <w:pPr>
        <w:rPr>
          <w:b/>
        </w:rPr>
      </w:pPr>
      <w:r w:rsidRPr="003F5C2E">
        <w:rPr>
          <w:b/>
        </w:rPr>
        <w:t>INSTRUCTIONS</w:t>
      </w:r>
    </w:p>
    <w:p w:rsidR="005E207E" w:rsidRDefault="00164A68" w:rsidP="005E207E">
      <w:pPr>
        <w:pStyle w:val="ListParagraph"/>
        <w:numPr>
          <w:ilvl w:val="0"/>
          <w:numId w:val="18"/>
        </w:numPr>
      </w:pPr>
      <w:r>
        <w:t xml:space="preserve">With these instructions, you will find </w:t>
      </w:r>
      <w:r w:rsidR="004C5118">
        <w:t xml:space="preserve">a </w:t>
      </w:r>
      <w:r w:rsidR="008F271C">
        <w:t>survey</w:t>
      </w:r>
      <w:r w:rsidR="004C5118">
        <w:t xml:space="preserve"> you </w:t>
      </w:r>
      <w:r w:rsidR="00AB7CE2">
        <w:t xml:space="preserve">may </w:t>
      </w:r>
      <w:r w:rsidR="004C5118">
        <w:t xml:space="preserve">use for your </w:t>
      </w:r>
      <w:r w:rsidR="005A552F">
        <w:t>Purdue Extension events</w:t>
      </w:r>
      <w:r w:rsidR="004C5118">
        <w:t xml:space="preserve">. You can add the </w:t>
      </w:r>
      <w:r w:rsidR="007B12AE">
        <w:t xml:space="preserve">title and date at the top, then </w:t>
      </w:r>
      <w:r>
        <w:t>print on paper and distribut</w:t>
      </w:r>
      <w:r w:rsidR="004C5118">
        <w:t>e</w:t>
      </w:r>
      <w:r>
        <w:t xml:space="preserve"> to attendees at the end of the </w:t>
      </w:r>
      <w:r w:rsidR="005A552F">
        <w:t>event</w:t>
      </w:r>
      <w:r>
        <w:t xml:space="preserve">. </w:t>
      </w:r>
    </w:p>
    <w:p w:rsidR="003F3DF5" w:rsidRDefault="003F3DF5" w:rsidP="005E207E">
      <w:pPr>
        <w:pStyle w:val="ListParagraph"/>
        <w:numPr>
          <w:ilvl w:val="1"/>
          <w:numId w:val="18"/>
        </w:numPr>
      </w:pPr>
      <w:r>
        <w:t xml:space="preserve">Do you already have a </w:t>
      </w:r>
      <w:r w:rsidR="003F5C2E">
        <w:t>survey</w:t>
      </w:r>
      <w:r>
        <w:t xml:space="preserve"> in place? If so, would you add these </w:t>
      </w:r>
      <w:r w:rsidR="005E207E">
        <w:t>common questions to it, please?</w:t>
      </w:r>
    </w:p>
    <w:p w:rsidR="003F3DF5" w:rsidRDefault="005E207E" w:rsidP="005E207E">
      <w:pPr>
        <w:pStyle w:val="ListParagraph"/>
        <w:numPr>
          <w:ilvl w:val="0"/>
          <w:numId w:val="18"/>
        </w:numPr>
      </w:pPr>
      <w:r>
        <w:t>You may also encourage access to the survey via a mobile phone or device</w:t>
      </w:r>
      <w:r w:rsidR="00C17E04">
        <w:t xml:space="preserve">, </w:t>
      </w:r>
      <w:r>
        <w:t xml:space="preserve">by sharing the </w:t>
      </w:r>
      <w:r w:rsidR="00164A68">
        <w:t>URL</w:t>
      </w:r>
      <w:r>
        <w:t xml:space="preserve">, shortened URL, or QR code. You will see the shortened URL on the top of the paper survey. You can also add these to the </w:t>
      </w:r>
      <w:r w:rsidR="005A552F">
        <w:t xml:space="preserve">event </w:t>
      </w:r>
      <w:r>
        <w:t>documents</w:t>
      </w:r>
      <w:r w:rsidR="005A552F">
        <w:t xml:space="preserve">, </w:t>
      </w:r>
      <w:r>
        <w:t xml:space="preserve">PowerPoint slides, etc. </w:t>
      </w:r>
    </w:p>
    <w:p w:rsidR="005E207E" w:rsidRDefault="005E207E" w:rsidP="00237AF2">
      <w:pPr>
        <w:rPr>
          <w:rFonts w:cstheme="minorHAnsi"/>
        </w:rPr>
      </w:pPr>
    </w:p>
    <w:p w:rsidR="005A552F" w:rsidRDefault="00F56250" w:rsidP="00AB7CE2">
      <w:pPr>
        <w:ind w:left="720"/>
      </w:pPr>
      <w:hyperlink r:id="rId7" w:history="1">
        <w:r w:rsidR="005A552F" w:rsidRPr="00B161E4">
          <w:rPr>
            <w:rStyle w:val="Hyperlink"/>
          </w:rPr>
          <w:t>http://bit.ly/PurdueExtension</w:t>
        </w:r>
      </w:hyperlink>
    </w:p>
    <w:p w:rsidR="003F3DF5" w:rsidRPr="00831404" w:rsidRDefault="003F3DF5" w:rsidP="00AB7CE2">
      <w:pPr>
        <w:ind w:left="720"/>
        <w:rPr>
          <w:rFonts w:cstheme="minorHAnsi"/>
        </w:rPr>
      </w:pPr>
      <w:r w:rsidRPr="00831404">
        <w:rPr>
          <w:rFonts w:cstheme="minorHAnsi"/>
        </w:rPr>
        <w:t>or</w:t>
      </w:r>
    </w:p>
    <w:p w:rsidR="00823442" w:rsidRDefault="00F56250" w:rsidP="00AB7CE2">
      <w:pPr>
        <w:ind w:left="720"/>
        <w:rPr>
          <w:rFonts w:cstheme="minorHAnsi"/>
        </w:rPr>
      </w:pPr>
      <w:hyperlink r:id="rId8" w:history="1">
        <w:r w:rsidR="005A552F" w:rsidRPr="001A3B81">
          <w:rPr>
            <w:rStyle w:val="Hyperlink"/>
            <w:rFonts w:cstheme="minorHAnsi"/>
          </w:rPr>
          <w:t>https://purdue.ca1.qualtrics.com/jfe/form/SV_6nEYS2aWQCY0ItL</w:t>
        </w:r>
      </w:hyperlink>
    </w:p>
    <w:p w:rsidR="00831404" w:rsidRPr="00831404" w:rsidRDefault="00823442" w:rsidP="00AB7CE2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>
            <wp:extent cx="1042988" cy="10429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90" cy="10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7E" w:rsidRDefault="00C17E04" w:rsidP="005E207E">
      <w:pPr>
        <w:pStyle w:val="ListParagraph"/>
        <w:numPr>
          <w:ilvl w:val="0"/>
          <w:numId w:val="18"/>
        </w:numPr>
      </w:pPr>
      <w:r>
        <w:t xml:space="preserve">At end of the </w:t>
      </w:r>
      <w:r w:rsidR="005A552F">
        <w:t>event</w:t>
      </w:r>
      <w:r w:rsidR="00164A68">
        <w:t xml:space="preserve">, </w:t>
      </w:r>
      <w:r w:rsidR="005E207E">
        <w:t>allow about 5 minutes and distribute the paper surveys (encourag</w:t>
      </w:r>
      <w:r w:rsidR="008B6B75">
        <w:t>e mobile access if appropriate) and invite them to complete the survey.</w:t>
      </w:r>
    </w:p>
    <w:p w:rsidR="005E207E" w:rsidRDefault="005E207E" w:rsidP="005E207E">
      <w:pPr>
        <w:pStyle w:val="ListParagraph"/>
      </w:pPr>
    </w:p>
    <w:p w:rsidR="005E207E" w:rsidRDefault="005E207E" w:rsidP="005E207E">
      <w:pPr>
        <w:pStyle w:val="ListParagraph"/>
        <w:numPr>
          <w:ilvl w:val="0"/>
          <w:numId w:val="18"/>
        </w:numPr>
      </w:pPr>
      <w:r>
        <w:t>C</w:t>
      </w:r>
      <w:r w:rsidR="001116C5">
        <w:t xml:space="preserve">ollect </w:t>
      </w:r>
      <w:r w:rsidR="00164A68">
        <w:t xml:space="preserve">the </w:t>
      </w:r>
      <w:r w:rsidR="001116C5">
        <w:t xml:space="preserve">completed </w:t>
      </w:r>
      <w:r w:rsidR="00164A68">
        <w:t xml:space="preserve">paper </w:t>
      </w:r>
      <w:r w:rsidR="001116C5">
        <w:t xml:space="preserve">surveys. </w:t>
      </w:r>
    </w:p>
    <w:p w:rsidR="005E207E" w:rsidRDefault="005E207E" w:rsidP="005E207E">
      <w:pPr>
        <w:pStyle w:val="ListParagraph"/>
      </w:pPr>
    </w:p>
    <w:p w:rsidR="00823442" w:rsidRDefault="00C320DB" w:rsidP="00823442">
      <w:pPr>
        <w:pStyle w:val="ListParagraph"/>
        <w:numPr>
          <w:ilvl w:val="0"/>
          <w:numId w:val="18"/>
        </w:numPr>
      </w:pPr>
      <w:r>
        <w:t xml:space="preserve">Within 3 weeks after the </w:t>
      </w:r>
      <w:r w:rsidR="005A552F">
        <w:t>event</w:t>
      </w:r>
      <w:r>
        <w:t>, p</w:t>
      </w:r>
      <w:r w:rsidR="001116C5">
        <w:t xml:space="preserve">lease </w:t>
      </w:r>
      <w:r w:rsidR="00E71257">
        <w:t>enter the data</w:t>
      </w:r>
      <w:r w:rsidR="00AB7CE2">
        <w:t xml:space="preserve"> from the paper surveys</w:t>
      </w:r>
      <w:r w:rsidR="00E71257">
        <w:t xml:space="preserve"> into Qualtrics</w:t>
      </w:r>
      <w:r>
        <w:t xml:space="preserve"> here</w:t>
      </w:r>
      <w:r w:rsidR="00E71257">
        <w:t xml:space="preserve">: </w:t>
      </w:r>
    </w:p>
    <w:p w:rsidR="005A552F" w:rsidRDefault="00F56250" w:rsidP="005A552F">
      <w:pPr>
        <w:pStyle w:val="ListParagraph"/>
        <w:numPr>
          <w:ilvl w:val="1"/>
          <w:numId w:val="18"/>
        </w:numPr>
      </w:pPr>
      <w:hyperlink r:id="rId10" w:history="1">
        <w:r w:rsidR="005A552F" w:rsidRPr="001A3B81">
          <w:rPr>
            <w:rStyle w:val="Hyperlink"/>
          </w:rPr>
          <w:t>http://bit.ly/PurdueExtension</w:t>
        </w:r>
      </w:hyperlink>
    </w:p>
    <w:p w:rsidR="005A552F" w:rsidRDefault="005A552F" w:rsidP="00823442">
      <w:pPr>
        <w:pStyle w:val="ListParagraph"/>
        <w:numPr>
          <w:ilvl w:val="1"/>
          <w:numId w:val="18"/>
        </w:numPr>
      </w:pPr>
      <w:r>
        <w:t>or</w:t>
      </w:r>
    </w:p>
    <w:p w:rsidR="005A552F" w:rsidRDefault="00F56250" w:rsidP="005A552F">
      <w:pPr>
        <w:pStyle w:val="ListParagraph"/>
        <w:numPr>
          <w:ilvl w:val="1"/>
          <w:numId w:val="18"/>
        </w:numPr>
      </w:pPr>
      <w:hyperlink r:id="rId11" w:history="1">
        <w:r w:rsidR="005A552F" w:rsidRPr="001A3B81">
          <w:rPr>
            <w:rStyle w:val="Hyperlink"/>
          </w:rPr>
          <w:t>https://purdue.ca1.qualtrics.com/jfe/form/SV_6nEYS2aWQCY0ItL</w:t>
        </w:r>
      </w:hyperlink>
    </w:p>
    <w:p w:rsidR="005A552F" w:rsidRDefault="005A552F" w:rsidP="00AB7CE2"/>
    <w:p w:rsidR="00AB7CE2" w:rsidRPr="003F5C2E" w:rsidRDefault="00AB7CE2" w:rsidP="00AB7CE2">
      <w:pPr>
        <w:rPr>
          <w:b/>
        </w:rPr>
      </w:pPr>
      <w:r w:rsidRPr="003F5C2E">
        <w:rPr>
          <w:b/>
        </w:rPr>
        <w:t>REPORTING</w:t>
      </w:r>
    </w:p>
    <w:p w:rsidR="005E207E" w:rsidRDefault="005A552F" w:rsidP="001A263A">
      <w:pPr>
        <w:pStyle w:val="ListParagraph"/>
        <w:numPr>
          <w:ilvl w:val="0"/>
          <w:numId w:val="18"/>
        </w:numPr>
      </w:pPr>
      <w:r>
        <w:t>Tabulate the results / Run a Qualtrics report</w:t>
      </w:r>
    </w:p>
    <w:p w:rsidR="005A552F" w:rsidRDefault="005A552F" w:rsidP="005A552F">
      <w:pPr>
        <w:pStyle w:val="ListParagraph"/>
      </w:pPr>
    </w:p>
    <w:p w:rsidR="00AB7CE2" w:rsidRDefault="005A552F" w:rsidP="001A263A">
      <w:pPr>
        <w:pStyle w:val="ListParagraph"/>
        <w:numPr>
          <w:ilvl w:val="0"/>
          <w:numId w:val="18"/>
        </w:numPr>
      </w:pPr>
      <w:r>
        <w:t>Report the event in Digital Measures</w:t>
      </w:r>
      <w:r w:rsidR="00AB7CE2">
        <w:t xml:space="preserve"> </w:t>
      </w:r>
    </w:p>
    <w:p w:rsidR="005A552F" w:rsidRDefault="00AB7CE2" w:rsidP="00AB7CE2">
      <w:pPr>
        <w:pStyle w:val="ListParagraph"/>
        <w:numPr>
          <w:ilvl w:val="1"/>
          <w:numId w:val="18"/>
        </w:numPr>
      </w:pPr>
      <w:r>
        <w:t xml:space="preserve">Instructions are posted in DM - </w:t>
      </w:r>
      <w:hyperlink r:id="rId12" w:history="1">
        <w:r>
          <w:rPr>
            <w:rStyle w:val="Hyperlink"/>
          </w:rPr>
          <w:t>https://ag.purdue.edu/arge/digitalmeasures/</w:t>
        </w:r>
      </w:hyperlink>
    </w:p>
    <w:p w:rsidR="005A552F" w:rsidRDefault="005A552F" w:rsidP="005A552F">
      <w:pPr>
        <w:pStyle w:val="ListParagraph"/>
        <w:numPr>
          <w:ilvl w:val="1"/>
          <w:numId w:val="18"/>
        </w:numPr>
      </w:pPr>
      <w:r>
        <w:t xml:space="preserve">Learning </w:t>
      </w:r>
      <w:r w:rsidR="00AB7CE2">
        <w:t>E</w:t>
      </w:r>
      <w:r>
        <w:t>vent</w:t>
      </w:r>
      <w:r w:rsidR="00AB7CE2">
        <w:t xml:space="preserve"> </w:t>
      </w:r>
    </w:p>
    <w:p w:rsidR="005A552F" w:rsidRDefault="005A552F" w:rsidP="005A552F">
      <w:pPr>
        <w:pStyle w:val="ListParagraph"/>
        <w:numPr>
          <w:ilvl w:val="1"/>
          <w:numId w:val="18"/>
        </w:numPr>
      </w:pPr>
      <w:r>
        <w:t xml:space="preserve">Impact Statement </w:t>
      </w:r>
    </w:p>
    <w:p w:rsidR="00F56250" w:rsidRDefault="00F56250" w:rsidP="005A552F">
      <w:pPr>
        <w:pStyle w:val="ListParagraph"/>
        <w:numPr>
          <w:ilvl w:val="1"/>
          <w:numId w:val="18"/>
        </w:numPr>
      </w:pPr>
      <w:r>
        <w:t>B</w:t>
      </w:r>
      <w:r>
        <w:t>e sure to report toward outcomes as appropriate</w:t>
      </w:r>
      <w:r>
        <w:t xml:space="preserve"> to your Extension Program Area</w:t>
      </w:r>
      <w:bookmarkStart w:id="0" w:name="_GoBack"/>
      <w:bookmarkEnd w:id="0"/>
    </w:p>
    <w:p w:rsidR="005A552F" w:rsidRDefault="005A552F" w:rsidP="005A552F">
      <w:pPr>
        <w:pStyle w:val="ListParagraph"/>
        <w:ind w:left="1440"/>
      </w:pPr>
    </w:p>
    <w:p w:rsidR="005E207E" w:rsidRDefault="00E71257" w:rsidP="004C5118">
      <w:pPr>
        <w:pStyle w:val="ListParagraph"/>
        <w:numPr>
          <w:ilvl w:val="0"/>
          <w:numId w:val="18"/>
        </w:numPr>
      </w:pPr>
      <w:r>
        <w:t xml:space="preserve">Put a </w:t>
      </w:r>
      <w:r w:rsidR="004C5118">
        <w:t xml:space="preserve">COVER SHEET </w:t>
      </w:r>
      <w:r>
        <w:t xml:space="preserve">with the </w:t>
      </w:r>
      <w:r w:rsidR="005E207E">
        <w:t xml:space="preserve">completed paper </w:t>
      </w:r>
      <w:r>
        <w:t xml:space="preserve">surveys and store </w:t>
      </w:r>
      <w:r w:rsidR="005E207E">
        <w:t>them in a locked drawer or cabinet</w:t>
      </w:r>
      <w:r w:rsidR="004C5118">
        <w:t xml:space="preserve">. The cover sheet is </w:t>
      </w:r>
      <w:r w:rsidR="005E207E">
        <w:t>to include</w:t>
      </w:r>
      <w:r w:rsidR="00C320DB">
        <w:t>:</w:t>
      </w:r>
    </w:p>
    <w:p w:rsidR="005E207E" w:rsidRDefault="008F271C" w:rsidP="004C5118">
      <w:pPr>
        <w:pStyle w:val="ListParagraph"/>
        <w:numPr>
          <w:ilvl w:val="1"/>
          <w:numId w:val="18"/>
        </w:numPr>
      </w:pPr>
      <w:r>
        <w:t>Your name</w:t>
      </w:r>
      <w:r w:rsidR="00E71257">
        <w:t xml:space="preserve"> and </w:t>
      </w:r>
      <w:r w:rsidR="001116C5">
        <w:t>email</w:t>
      </w:r>
    </w:p>
    <w:p w:rsidR="005E207E" w:rsidRDefault="00AB7CE2" w:rsidP="004C5118">
      <w:pPr>
        <w:pStyle w:val="ListParagraph"/>
        <w:numPr>
          <w:ilvl w:val="1"/>
          <w:numId w:val="18"/>
        </w:numPr>
      </w:pPr>
      <w:r>
        <w:t>E</w:t>
      </w:r>
      <w:r w:rsidR="008F271C">
        <w:t>vent title, location, date</w:t>
      </w:r>
    </w:p>
    <w:p w:rsidR="00AB7CE2" w:rsidRDefault="00E71257" w:rsidP="00237AF2">
      <w:pPr>
        <w:pStyle w:val="ListParagraph"/>
        <w:numPr>
          <w:ilvl w:val="1"/>
          <w:numId w:val="18"/>
        </w:numPr>
      </w:pPr>
      <w:r>
        <w:t xml:space="preserve">Total number of </w:t>
      </w:r>
      <w:r w:rsidR="005E207E">
        <w:t xml:space="preserve">completed </w:t>
      </w:r>
      <w:r>
        <w:t>surveys</w:t>
      </w:r>
    </w:p>
    <w:p w:rsidR="00AB7CE2" w:rsidRDefault="00AB7CE2" w:rsidP="00AB7CE2">
      <w:pPr>
        <w:pStyle w:val="ListParagraph"/>
        <w:ind w:left="1440"/>
      </w:pPr>
    </w:p>
    <w:p w:rsidR="00AB7CE2" w:rsidRPr="00063423" w:rsidRDefault="00AB7CE2" w:rsidP="00AB7CE2">
      <w:pPr>
        <w:rPr>
          <w:b/>
        </w:rPr>
      </w:pPr>
      <w:r>
        <w:rPr>
          <w:b/>
        </w:rPr>
        <w:t xml:space="preserve">SHARE </w:t>
      </w:r>
      <w:r w:rsidRPr="00063423">
        <w:rPr>
          <w:b/>
        </w:rPr>
        <w:t>RESULTS</w:t>
      </w:r>
    </w:p>
    <w:p w:rsidR="00AB7CE2" w:rsidRDefault="00AB7CE2" w:rsidP="00AB7CE2">
      <w:pPr>
        <w:pStyle w:val="ListParagraph"/>
        <w:numPr>
          <w:ilvl w:val="0"/>
          <w:numId w:val="18"/>
        </w:numPr>
      </w:pPr>
      <w:r>
        <w:t>Share the results via your social media, on your County/Department/Program website, or in your presentations to or communication with stakeholders.</w:t>
      </w:r>
    </w:p>
    <w:p w:rsidR="00A37E67" w:rsidRDefault="00A37E67" w:rsidP="00AB7CE2"/>
    <w:sectPr w:rsidR="00A37E67" w:rsidSect="009B643F">
      <w:pgSz w:w="12240" w:h="15840" w:code="1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57" w:rsidRDefault="00E71257" w:rsidP="00E71257">
      <w:r>
        <w:separator/>
      </w:r>
    </w:p>
  </w:endnote>
  <w:endnote w:type="continuationSeparator" w:id="0">
    <w:p w:rsidR="00E71257" w:rsidRDefault="00E71257" w:rsidP="00E7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57" w:rsidRDefault="00E71257" w:rsidP="00E71257">
      <w:r>
        <w:separator/>
      </w:r>
    </w:p>
  </w:footnote>
  <w:footnote w:type="continuationSeparator" w:id="0">
    <w:p w:rsidR="00E71257" w:rsidRDefault="00E71257" w:rsidP="00E7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99D"/>
    <w:multiLevelType w:val="hybridMultilevel"/>
    <w:tmpl w:val="790C2796"/>
    <w:lvl w:ilvl="0" w:tplc="FE769A10">
      <w:start w:val="1"/>
      <w:numFmt w:val="bullet"/>
      <w:lvlText w:val="❒"/>
      <w:lvlJc w:val="left"/>
      <w:pPr>
        <w:ind w:left="324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754B21"/>
    <w:multiLevelType w:val="hybridMultilevel"/>
    <w:tmpl w:val="8A820176"/>
    <w:lvl w:ilvl="0" w:tplc="E9F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775"/>
    <w:multiLevelType w:val="hybridMultilevel"/>
    <w:tmpl w:val="81644C90"/>
    <w:lvl w:ilvl="0" w:tplc="A8A426CA">
      <w:start w:val="1"/>
      <w:numFmt w:val="bullet"/>
      <w:lvlText w:val="⎕"/>
      <w:lvlJc w:val="left"/>
      <w:pPr>
        <w:ind w:left="1125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8760D24"/>
    <w:multiLevelType w:val="hybridMultilevel"/>
    <w:tmpl w:val="855EF93C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05CFB"/>
    <w:multiLevelType w:val="hybridMultilevel"/>
    <w:tmpl w:val="A4C8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51A"/>
    <w:multiLevelType w:val="hybridMultilevel"/>
    <w:tmpl w:val="E9620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56D"/>
    <w:multiLevelType w:val="hybridMultilevel"/>
    <w:tmpl w:val="C2B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2504"/>
    <w:multiLevelType w:val="hybridMultilevel"/>
    <w:tmpl w:val="A3BA8024"/>
    <w:lvl w:ilvl="0" w:tplc="A8A426CA">
      <w:start w:val="1"/>
      <w:numFmt w:val="bullet"/>
      <w:lvlText w:val="⎕"/>
      <w:lvlJc w:val="left"/>
      <w:pPr>
        <w:ind w:left="108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83FBF"/>
    <w:multiLevelType w:val="hybridMultilevel"/>
    <w:tmpl w:val="85BA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767F"/>
    <w:multiLevelType w:val="hybridMultilevel"/>
    <w:tmpl w:val="2DEE8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016B7"/>
    <w:multiLevelType w:val="hybridMultilevel"/>
    <w:tmpl w:val="4B9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4355E"/>
    <w:multiLevelType w:val="hybridMultilevel"/>
    <w:tmpl w:val="332E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2B3"/>
    <w:multiLevelType w:val="hybridMultilevel"/>
    <w:tmpl w:val="047A1B00"/>
    <w:lvl w:ilvl="0" w:tplc="A8A426CA">
      <w:start w:val="1"/>
      <w:numFmt w:val="bullet"/>
      <w:lvlText w:val="⎕"/>
      <w:lvlJc w:val="left"/>
      <w:pPr>
        <w:ind w:left="324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CFA35F8"/>
    <w:multiLevelType w:val="hybridMultilevel"/>
    <w:tmpl w:val="50AA10DE"/>
    <w:lvl w:ilvl="0" w:tplc="A8A426CA">
      <w:start w:val="1"/>
      <w:numFmt w:val="bullet"/>
      <w:lvlText w:val="⎕"/>
      <w:lvlJc w:val="left"/>
      <w:pPr>
        <w:ind w:left="1080" w:hanging="360"/>
      </w:pPr>
      <w:rPr>
        <w:rFonts w:ascii="Cambria Math" w:hAnsi="Cambria Math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16695E"/>
    <w:multiLevelType w:val="hybridMultilevel"/>
    <w:tmpl w:val="567E9A74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A4440"/>
    <w:multiLevelType w:val="hybridMultilevel"/>
    <w:tmpl w:val="3F08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F3BFC"/>
    <w:multiLevelType w:val="hybridMultilevel"/>
    <w:tmpl w:val="AF68AC3A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D5448"/>
    <w:multiLevelType w:val="hybridMultilevel"/>
    <w:tmpl w:val="424CB2CE"/>
    <w:lvl w:ilvl="0" w:tplc="A8A426CA">
      <w:start w:val="1"/>
      <w:numFmt w:val="bullet"/>
      <w:lvlText w:val="⎕"/>
      <w:lvlJc w:val="left"/>
      <w:pPr>
        <w:ind w:left="-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4CB6EC5"/>
    <w:multiLevelType w:val="hybridMultilevel"/>
    <w:tmpl w:val="B19C4110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2D94"/>
    <w:multiLevelType w:val="hybridMultilevel"/>
    <w:tmpl w:val="5A90E444"/>
    <w:lvl w:ilvl="0" w:tplc="FE769A10">
      <w:start w:val="1"/>
      <w:numFmt w:val="bullet"/>
      <w:lvlText w:val="❒"/>
      <w:lvlJc w:val="left"/>
      <w:pPr>
        <w:ind w:left="1125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EB65181"/>
    <w:multiLevelType w:val="hybridMultilevel"/>
    <w:tmpl w:val="F55A2BA2"/>
    <w:lvl w:ilvl="0" w:tplc="A8A426CA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6"/>
  </w:num>
  <w:num w:numId="18">
    <w:abstractNumId w:val="1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8F"/>
    <w:rsid w:val="00032D10"/>
    <w:rsid w:val="0005587E"/>
    <w:rsid w:val="00063423"/>
    <w:rsid w:val="000A0EDE"/>
    <w:rsid w:val="001116C5"/>
    <w:rsid w:val="00164A68"/>
    <w:rsid w:val="00165AB3"/>
    <w:rsid w:val="00184E6C"/>
    <w:rsid w:val="001963B7"/>
    <w:rsid w:val="001C3908"/>
    <w:rsid w:val="00237AF2"/>
    <w:rsid w:val="002B2AB3"/>
    <w:rsid w:val="00312538"/>
    <w:rsid w:val="00312BB1"/>
    <w:rsid w:val="00313C15"/>
    <w:rsid w:val="00315749"/>
    <w:rsid w:val="003C2E45"/>
    <w:rsid w:val="003F3DF5"/>
    <w:rsid w:val="003F5C2E"/>
    <w:rsid w:val="00422181"/>
    <w:rsid w:val="00485F0E"/>
    <w:rsid w:val="004C5118"/>
    <w:rsid w:val="0052401F"/>
    <w:rsid w:val="00542DCB"/>
    <w:rsid w:val="005A552F"/>
    <w:rsid w:val="005E07B4"/>
    <w:rsid w:val="005E207E"/>
    <w:rsid w:val="005E56CC"/>
    <w:rsid w:val="00645E3F"/>
    <w:rsid w:val="00646BB2"/>
    <w:rsid w:val="00660D62"/>
    <w:rsid w:val="006F1CD6"/>
    <w:rsid w:val="00705A9A"/>
    <w:rsid w:val="007B12AE"/>
    <w:rsid w:val="00823442"/>
    <w:rsid w:val="00830DE4"/>
    <w:rsid w:val="00831404"/>
    <w:rsid w:val="00831C4C"/>
    <w:rsid w:val="00891A80"/>
    <w:rsid w:val="008B0B8A"/>
    <w:rsid w:val="008B6B75"/>
    <w:rsid w:val="008F271C"/>
    <w:rsid w:val="00926C8D"/>
    <w:rsid w:val="00934A65"/>
    <w:rsid w:val="00964CDD"/>
    <w:rsid w:val="00992633"/>
    <w:rsid w:val="009B643F"/>
    <w:rsid w:val="009F1AD0"/>
    <w:rsid w:val="009F2DB0"/>
    <w:rsid w:val="00A37E67"/>
    <w:rsid w:val="00A85A91"/>
    <w:rsid w:val="00AB7CE2"/>
    <w:rsid w:val="00BC7834"/>
    <w:rsid w:val="00C17E04"/>
    <w:rsid w:val="00C320DB"/>
    <w:rsid w:val="00C574F7"/>
    <w:rsid w:val="00C70E11"/>
    <w:rsid w:val="00C93510"/>
    <w:rsid w:val="00CA0F63"/>
    <w:rsid w:val="00CD5DE0"/>
    <w:rsid w:val="00CF747B"/>
    <w:rsid w:val="00D33E27"/>
    <w:rsid w:val="00D54EEE"/>
    <w:rsid w:val="00DC199B"/>
    <w:rsid w:val="00DC6B6E"/>
    <w:rsid w:val="00DD0B83"/>
    <w:rsid w:val="00E71257"/>
    <w:rsid w:val="00E76A5E"/>
    <w:rsid w:val="00EA0501"/>
    <w:rsid w:val="00EC228F"/>
    <w:rsid w:val="00F10F70"/>
    <w:rsid w:val="00F452C1"/>
    <w:rsid w:val="00F56250"/>
    <w:rsid w:val="00F65D82"/>
    <w:rsid w:val="00F73A03"/>
    <w:rsid w:val="00F9051F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7962B2"/>
  <w15:chartTrackingRefBased/>
  <w15:docId w15:val="{66B7F194-5F8A-4C2B-B381-761C238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A6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4A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B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57"/>
  </w:style>
  <w:style w:type="paragraph" w:styleId="Footer">
    <w:name w:val="footer"/>
    <w:basedOn w:val="Normal"/>
    <w:link w:val="FooterChar"/>
    <w:uiPriority w:val="99"/>
    <w:unhideWhenUsed/>
    <w:rsid w:val="00E7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57"/>
  </w:style>
  <w:style w:type="character" w:styleId="UnresolvedMention">
    <w:name w:val="Unresolved Mention"/>
    <w:basedOn w:val="DefaultParagraphFont"/>
    <w:uiPriority w:val="99"/>
    <w:semiHidden/>
    <w:unhideWhenUsed/>
    <w:rsid w:val="0082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due.ca1.qualtrics.com/jfe/form/SV_6nEYS2aWQCY0It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PurdueExtension" TargetMode="External"/><Relationship Id="rId12" Type="http://schemas.openxmlformats.org/officeDocument/2006/relationships/hyperlink" Target="https://ag.purdue.edu/arge/digitalmeas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rdue.ca1.qualtrics.com/jfe/form/SV_6nEYS2aWQCY0It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PurdueExtens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jhuettem@purdue.edu</dc:creator>
  <cp:keywords/>
  <dc:description/>
  <cp:lastModifiedBy>Huetteman, Julie K</cp:lastModifiedBy>
  <cp:revision>4</cp:revision>
  <cp:lastPrinted>2019-04-29T15:26:00Z</cp:lastPrinted>
  <dcterms:created xsi:type="dcterms:W3CDTF">2020-01-02T18:46:00Z</dcterms:created>
  <dcterms:modified xsi:type="dcterms:W3CDTF">2020-01-02T20:24:00Z</dcterms:modified>
</cp:coreProperties>
</file>