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E2FFB" w14:textId="08D311FA" w:rsidR="00522241" w:rsidRPr="0078429F" w:rsidRDefault="00522241" w:rsidP="007842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29F">
        <w:rPr>
          <w:rFonts w:ascii="Times New Roman" w:hAnsi="Times New Roman" w:cs="Times New Roman"/>
          <w:b/>
          <w:sz w:val="24"/>
          <w:szCs w:val="24"/>
        </w:rPr>
        <w:t>County Extension Director (CED) Expectations</w:t>
      </w:r>
    </w:p>
    <w:p w14:paraId="1063AEAB" w14:textId="77777777" w:rsidR="0078429F" w:rsidRDefault="0078429F" w:rsidP="00784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EDD0A0" w14:textId="2E099155" w:rsidR="00522241" w:rsidRDefault="00522241" w:rsidP="00784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429F">
        <w:rPr>
          <w:rFonts w:ascii="Times New Roman" w:hAnsi="Times New Roman" w:cs="Times New Roman"/>
          <w:b/>
          <w:sz w:val="24"/>
          <w:szCs w:val="24"/>
        </w:rPr>
        <w:t xml:space="preserve">County Extension Directors </w:t>
      </w:r>
      <w:proofErr w:type="gramStart"/>
      <w:r w:rsidRPr="0078429F">
        <w:rPr>
          <w:rFonts w:ascii="Times New Roman" w:hAnsi="Times New Roman" w:cs="Times New Roman"/>
          <w:b/>
          <w:sz w:val="24"/>
          <w:szCs w:val="24"/>
        </w:rPr>
        <w:t>are expected</w:t>
      </w:r>
      <w:proofErr w:type="gramEnd"/>
      <w:r w:rsidRPr="0078429F">
        <w:rPr>
          <w:rFonts w:ascii="Times New Roman" w:hAnsi="Times New Roman" w:cs="Times New Roman"/>
          <w:b/>
          <w:sz w:val="24"/>
          <w:szCs w:val="24"/>
        </w:rPr>
        <w:t xml:space="preserve"> to provide leadership and management of the county office. This document outlines the basic leadership and management expectations for the CED position.</w:t>
      </w:r>
    </w:p>
    <w:p w14:paraId="40193688" w14:textId="77777777" w:rsidR="0078429F" w:rsidRPr="0078429F" w:rsidRDefault="0078429F" w:rsidP="00784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061E7D" w14:textId="77777777" w:rsidR="00522241" w:rsidRPr="0078429F" w:rsidRDefault="00CF15EE" w:rsidP="00784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29F">
        <w:rPr>
          <w:rFonts w:ascii="Times New Roman" w:hAnsi="Times New Roman" w:cs="Times New Roman"/>
          <w:b/>
          <w:sz w:val="24"/>
          <w:szCs w:val="24"/>
        </w:rPr>
        <w:t>LEADERSHIP:</w:t>
      </w:r>
    </w:p>
    <w:p w14:paraId="478993B0" w14:textId="4CEEF4FE" w:rsidR="00CF15EE" w:rsidRPr="0078429F" w:rsidRDefault="00522241" w:rsidP="0078429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29F">
        <w:rPr>
          <w:rFonts w:ascii="Times New Roman" w:hAnsi="Times New Roman" w:cs="Times New Roman"/>
          <w:sz w:val="24"/>
          <w:szCs w:val="24"/>
        </w:rPr>
        <w:t xml:space="preserve">Promotes </w:t>
      </w:r>
      <w:r w:rsidR="00CF15EE" w:rsidRPr="0078429F">
        <w:rPr>
          <w:rFonts w:ascii="Times New Roman" w:hAnsi="Times New Roman" w:cs="Times New Roman"/>
          <w:sz w:val="24"/>
          <w:szCs w:val="24"/>
        </w:rPr>
        <w:t xml:space="preserve">the </w:t>
      </w:r>
      <w:r w:rsidRPr="0078429F">
        <w:rPr>
          <w:rFonts w:ascii="Times New Roman" w:hAnsi="Times New Roman" w:cs="Times New Roman"/>
          <w:sz w:val="24"/>
          <w:szCs w:val="24"/>
        </w:rPr>
        <w:t xml:space="preserve">vision and mission of Purdue Extension to all internal and external audiences including staff at the county and campus level, Extension advocacy groups (PCARET, Extension Board, </w:t>
      </w:r>
      <w:proofErr w:type="gramStart"/>
      <w:r w:rsidRPr="0078429F">
        <w:rPr>
          <w:rFonts w:ascii="Times New Roman" w:hAnsi="Times New Roman" w:cs="Times New Roman"/>
          <w:sz w:val="24"/>
          <w:szCs w:val="24"/>
        </w:rPr>
        <w:t>advisory</w:t>
      </w:r>
      <w:proofErr w:type="gramEnd"/>
      <w:r w:rsidRPr="0078429F">
        <w:rPr>
          <w:rFonts w:ascii="Times New Roman" w:hAnsi="Times New Roman" w:cs="Times New Roman"/>
          <w:sz w:val="24"/>
          <w:szCs w:val="24"/>
        </w:rPr>
        <w:t xml:space="preserve"> councils), volunteers, community partners, elected officials, etc. Demonstrates support and positive relationships within the university and represents Purdue University in a positive manner.</w:t>
      </w:r>
    </w:p>
    <w:p w14:paraId="7F7778D2" w14:textId="5867A0F7" w:rsidR="00522241" w:rsidRPr="0078429F" w:rsidRDefault="00522241" w:rsidP="0078429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429F">
        <w:rPr>
          <w:rFonts w:ascii="Times New Roman" w:hAnsi="Times New Roman" w:cs="Times New Roman"/>
          <w:sz w:val="24"/>
          <w:szCs w:val="24"/>
        </w:rPr>
        <w:t>Builds</w:t>
      </w:r>
      <w:r w:rsidR="00CF15EE" w:rsidRPr="0078429F">
        <w:rPr>
          <w:rFonts w:ascii="Times New Roman" w:hAnsi="Times New Roman" w:cs="Times New Roman"/>
          <w:sz w:val="24"/>
          <w:szCs w:val="24"/>
        </w:rPr>
        <w:t xml:space="preserve"> teamwork and positive relationships</w:t>
      </w:r>
      <w:r w:rsidR="00406F2D" w:rsidRPr="0078429F">
        <w:rPr>
          <w:rFonts w:ascii="Times New Roman" w:hAnsi="Times New Roman" w:cs="Times New Roman"/>
          <w:sz w:val="24"/>
          <w:szCs w:val="24"/>
        </w:rPr>
        <w:t xml:space="preserve"> for</w:t>
      </w:r>
      <w:r w:rsidR="00CF15EE" w:rsidRPr="0078429F">
        <w:rPr>
          <w:rFonts w:ascii="Times New Roman" w:hAnsi="Times New Roman" w:cs="Times New Roman"/>
          <w:sz w:val="24"/>
          <w:szCs w:val="24"/>
        </w:rPr>
        <w:t xml:space="preserve"> </w:t>
      </w:r>
      <w:r w:rsidRPr="0078429F">
        <w:rPr>
          <w:rFonts w:ascii="Times New Roman" w:hAnsi="Times New Roman" w:cs="Times New Roman"/>
          <w:sz w:val="24"/>
          <w:szCs w:val="24"/>
        </w:rPr>
        <w:t>all internal and external audiences including staff</w:t>
      </w:r>
      <w:r w:rsidR="00406F2D" w:rsidRPr="0078429F">
        <w:rPr>
          <w:rFonts w:ascii="Times New Roman" w:hAnsi="Times New Roman" w:cs="Times New Roman"/>
          <w:sz w:val="24"/>
          <w:szCs w:val="24"/>
        </w:rPr>
        <w:t xml:space="preserve"> at the county and campus level</w:t>
      </w:r>
      <w:r w:rsidRPr="0078429F">
        <w:rPr>
          <w:rFonts w:ascii="Times New Roman" w:hAnsi="Times New Roman" w:cs="Times New Roman"/>
          <w:sz w:val="24"/>
          <w:szCs w:val="24"/>
        </w:rPr>
        <w:t>, Extension advocacy groups (PCARET, Extension Board, advisory councils), volunteers, community partners, elected officia</w:t>
      </w:r>
      <w:r w:rsidR="00833A40" w:rsidRPr="0078429F">
        <w:rPr>
          <w:rFonts w:ascii="Times New Roman" w:hAnsi="Times New Roman" w:cs="Times New Roman"/>
          <w:sz w:val="24"/>
          <w:szCs w:val="24"/>
        </w:rPr>
        <w:t>ls, etc. through open, transparent communication and relationship building efforts.</w:t>
      </w:r>
    </w:p>
    <w:p w14:paraId="7359B6D8" w14:textId="0CF31A3C" w:rsidR="00262830" w:rsidRPr="0078429F" w:rsidRDefault="00CF15EE" w:rsidP="0078429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429F">
        <w:rPr>
          <w:rFonts w:ascii="Times New Roman" w:hAnsi="Times New Roman" w:cs="Times New Roman"/>
          <w:sz w:val="24"/>
          <w:szCs w:val="24"/>
        </w:rPr>
        <w:t>Participates in</w:t>
      </w:r>
      <w:r w:rsidR="00522241" w:rsidRPr="0078429F">
        <w:rPr>
          <w:rFonts w:ascii="Times New Roman" w:hAnsi="Times New Roman" w:cs="Times New Roman"/>
          <w:sz w:val="24"/>
          <w:szCs w:val="24"/>
        </w:rPr>
        <w:t xml:space="preserve"> and promotes</w:t>
      </w:r>
      <w:r w:rsidRPr="0078429F">
        <w:rPr>
          <w:rFonts w:ascii="Times New Roman" w:hAnsi="Times New Roman" w:cs="Times New Roman"/>
          <w:sz w:val="24"/>
          <w:szCs w:val="24"/>
        </w:rPr>
        <w:t xml:space="preserve"> opportunities for expanding leadership development capabilities</w:t>
      </w:r>
      <w:r w:rsidR="00522241" w:rsidRPr="0078429F">
        <w:rPr>
          <w:rFonts w:ascii="Times New Roman" w:hAnsi="Times New Roman" w:cs="Times New Roman"/>
          <w:sz w:val="24"/>
          <w:szCs w:val="24"/>
        </w:rPr>
        <w:t xml:space="preserve"> for staff.</w:t>
      </w:r>
    </w:p>
    <w:p w14:paraId="65422631" w14:textId="77777777" w:rsidR="00522241" w:rsidRPr="0078429F" w:rsidRDefault="00522241" w:rsidP="0078429F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D927E99" w14:textId="7FCB7B24" w:rsidR="00935D3C" w:rsidRPr="0078429F" w:rsidRDefault="00CF15EE" w:rsidP="00784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29F">
        <w:rPr>
          <w:rFonts w:ascii="Times New Roman" w:hAnsi="Times New Roman" w:cs="Times New Roman"/>
          <w:b/>
          <w:sz w:val="24"/>
          <w:szCs w:val="24"/>
        </w:rPr>
        <w:t>ADMINISTRATIVE MANAGEMENT:</w:t>
      </w:r>
      <w:r w:rsidR="00935D3C" w:rsidRPr="007842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57642" w14:textId="1BA5EB87" w:rsidR="0078429F" w:rsidRPr="0078429F" w:rsidRDefault="0078429F" w:rsidP="0078429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78429F">
        <w:rPr>
          <w:rFonts w:ascii="Times New Roman" w:hAnsi="Times New Roman" w:cs="Times New Roman"/>
          <w:sz w:val="24"/>
          <w:szCs w:val="24"/>
        </w:rPr>
        <w:t xml:space="preserve">Serves as department head for county government by administering and adhering to Purdue Extension and county operating policies and procedures that are available in the CES Handbook </w:t>
      </w:r>
      <w:hyperlink r:id="rId8" w:history="1">
        <w:r w:rsidR="00985022">
          <w:rPr>
            <w:rStyle w:val="Hyperlink"/>
            <w:rFonts w:ascii="Times New Roman" w:hAnsi="Times New Roman" w:cs="Times New Roman"/>
            <w:sz w:val="24"/>
            <w:szCs w:val="24"/>
          </w:rPr>
          <w:t>https://extension.purdue.edu/hub/ces-handbook/</w:t>
        </w:r>
      </w:hyperlink>
      <w:r w:rsidR="00985022">
        <w:t xml:space="preserve"> and </w:t>
      </w:r>
      <w:r w:rsidRPr="0078429F">
        <w:rPr>
          <w:rFonts w:ascii="Times New Roman" w:hAnsi="Times New Roman" w:cs="Times New Roman"/>
          <w:sz w:val="24"/>
          <w:szCs w:val="24"/>
        </w:rPr>
        <w:t xml:space="preserve">in your county’s employee handbook. </w:t>
      </w:r>
    </w:p>
    <w:p w14:paraId="05C5143E" w14:textId="6AD5D080" w:rsidR="00522241" w:rsidRDefault="00CF15EE" w:rsidP="0078429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78429F">
        <w:rPr>
          <w:rFonts w:ascii="Times New Roman" w:hAnsi="Times New Roman" w:cs="Times New Roman"/>
          <w:sz w:val="24"/>
          <w:szCs w:val="24"/>
        </w:rPr>
        <w:t xml:space="preserve">Assures </w:t>
      </w:r>
      <w:r w:rsidR="00406F2D" w:rsidRPr="0078429F">
        <w:rPr>
          <w:rFonts w:ascii="Times New Roman" w:hAnsi="Times New Roman" w:cs="Times New Roman"/>
          <w:sz w:val="24"/>
          <w:szCs w:val="24"/>
        </w:rPr>
        <w:t xml:space="preserve">annual </w:t>
      </w:r>
      <w:r w:rsidRPr="0078429F">
        <w:rPr>
          <w:rFonts w:ascii="Times New Roman" w:hAnsi="Times New Roman" w:cs="Times New Roman"/>
          <w:sz w:val="24"/>
          <w:szCs w:val="24"/>
        </w:rPr>
        <w:t>compliance with EEO, AA, Civil Rights, and appropriate employment laws and policies</w:t>
      </w:r>
      <w:r w:rsidR="00406F2D" w:rsidRPr="0078429F">
        <w:rPr>
          <w:rFonts w:ascii="Times New Roman" w:hAnsi="Times New Roman" w:cs="Times New Roman"/>
          <w:sz w:val="24"/>
          <w:szCs w:val="24"/>
        </w:rPr>
        <w:t xml:space="preserve"> by maintaining </w:t>
      </w:r>
      <w:r w:rsidR="00262830" w:rsidRPr="0078429F">
        <w:rPr>
          <w:rFonts w:ascii="Times New Roman" w:hAnsi="Times New Roman" w:cs="Times New Roman"/>
          <w:spacing w:val="-2"/>
          <w:sz w:val="24"/>
          <w:szCs w:val="24"/>
        </w:rPr>
        <w:t xml:space="preserve">appropriate files and </w:t>
      </w:r>
      <w:r w:rsidR="00406F2D" w:rsidRPr="0078429F">
        <w:rPr>
          <w:rFonts w:ascii="Times New Roman" w:hAnsi="Times New Roman" w:cs="Times New Roman"/>
          <w:spacing w:val="-2"/>
          <w:sz w:val="24"/>
          <w:szCs w:val="24"/>
        </w:rPr>
        <w:t xml:space="preserve">promoting annual </w:t>
      </w:r>
      <w:r w:rsidR="00262830" w:rsidRPr="0078429F">
        <w:rPr>
          <w:rFonts w:ascii="Times New Roman" w:hAnsi="Times New Roman" w:cs="Times New Roman"/>
          <w:spacing w:val="-2"/>
          <w:sz w:val="24"/>
          <w:szCs w:val="24"/>
        </w:rPr>
        <w:t xml:space="preserve">trainings.  Contact your area EEO coordinator (the educators on the </w:t>
      </w:r>
      <w:r w:rsidR="00985022">
        <w:rPr>
          <w:rFonts w:ascii="Times New Roman" w:hAnsi="Times New Roman" w:cs="Times New Roman"/>
          <w:spacing w:val="-2"/>
          <w:sz w:val="24"/>
          <w:szCs w:val="24"/>
        </w:rPr>
        <w:t>“Equal Employment Opportunity</w:t>
      </w:r>
      <w:r w:rsidR="00262830" w:rsidRPr="0078429F">
        <w:rPr>
          <w:rFonts w:ascii="Times New Roman" w:hAnsi="Times New Roman" w:cs="Times New Roman"/>
          <w:spacing w:val="-2"/>
          <w:sz w:val="24"/>
          <w:szCs w:val="24"/>
        </w:rPr>
        <w:t>” poster) for more information.</w:t>
      </w:r>
    </w:p>
    <w:p w14:paraId="0515E938" w14:textId="77777777" w:rsidR="0078429F" w:rsidRPr="0078429F" w:rsidRDefault="0078429F" w:rsidP="0078429F">
      <w:pPr>
        <w:spacing w:after="0" w:line="240" w:lineRule="auto"/>
        <w:ind w:left="720"/>
        <w:rPr>
          <w:rFonts w:ascii="Times New Roman" w:hAnsi="Times New Roman" w:cs="Times New Roman"/>
          <w:spacing w:val="-2"/>
          <w:sz w:val="24"/>
          <w:szCs w:val="24"/>
        </w:rPr>
      </w:pPr>
    </w:p>
    <w:p w14:paraId="332710E6" w14:textId="0558F5C0" w:rsidR="00CF15EE" w:rsidRPr="0078429F" w:rsidRDefault="00CF15EE" w:rsidP="00784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429F">
        <w:rPr>
          <w:rFonts w:ascii="Times New Roman" w:hAnsi="Times New Roman" w:cs="Times New Roman"/>
          <w:b/>
          <w:sz w:val="24"/>
          <w:szCs w:val="24"/>
        </w:rPr>
        <w:t>OFFICE MANAGEMENT:</w:t>
      </w:r>
    </w:p>
    <w:p w14:paraId="7F3AE431" w14:textId="5D93AC4B" w:rsidR="00CF15EE" w:rsidRPr="0078429F" w:rsidRDefault="00985022" w:rsidP="0078429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Effectively communicates</w:t>
      </w:r>
      <w:r w:rsidR="00406F2D" w:rsidRPr="0078429F">
        <w:rPr>
          <w:rFonts w:ascii="Times New Roman" w:hAnsi="Times New Roman" w:cs="Times New Roman"/>
          <w:sz w:val="24"/>
          <w:szCs w:val="24"/>
        </w:rPr>
        <w:t xml:space="preserve"> with staff and administration through regular monthly office conference, distribution of minutes with the District Director, and providing regular feedback on monthly communiques from educators.</w:t>
      </w:r>
    </w:p>
    <w:p w14:paraId="5B60471E" w14:textId="134409F5" w:rsidR="00F41E42" w:rsidRPr="0078429F" w:rsidRDefault="00406F2D" w:rsidP="0078429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29F">
        <w:rPr>
          <w:rFonts w:ascii="Times New Roman" w:hAnsi="Times New Roman" w:cs="Times New Roman"/>
          <w:sz w:val="24"/>
          <w:szCs w:val="24"/>
        </w:rPr>
        <w:t xml:space="preserve">Fosters a team-oriented office environment through authentic, transparent communication that solicits advice from staff and others in </w:t>
      </w:r>
      <w:r w:rsidR="00CF15EE" w:rsidRPr="0078429F">
        <w:rPr>
          <w:rFonts w:ascii="Times New Roman" w:hAnsi="Times New Roman" w:cs="Times New Roman"/>
          <w:sz w:val="24"/>
          <w:szCs w:val="24"/>
        </w:rPr>
        <w:t>decision-making process</w:t>
      </w:r>
      <w:r w:rsidRPr="0078429F">
        <w:rPr>
          <w:rFonts w:ascii="Times New Roman" w:hAnsi="Times New Roman" w:cs="Times New Roman"/>
          <w:sz w:val="24"/>
          <w:szCs w:val="24"/>
        </w:rPr>
        <w:t>es, including annual budget development.</w:t>
      </w:r>
    </w:p>
    <w:p w14:paraId="4FC54414" w14:textId="77777777" w:rsidR="00F41E42" w:rsidRPr="0078429F" w:rsidRDefault="00F41E42" w:rsidP="00784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1A12F" w14:textId="77777777" w:rsidR="00CF15EE" w:rsidRPr="0078429F" w:rsidRDefault="00CF15EE" w:rsidP="00784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29F">
        <w:rPr>
          <w:rFonts w:ascii="Times New Roman" w:hAnsi="Times New Roman" w:cs="Times New Roman"/>
          <w:b/>
          <w:sz w:val="24"/>
          <w:szCs w:val="24"/>
        </w:rPr>
        <w:t>FISCAL MANAGEMENT:</w:t>
      </w:r>
    </w:p>
    <w:p w14:paraId="4E2173D2" w14:textId="4FAE8739" w:rsidR="00CF15EE" w:rsidRPr="0078429F" w:rsidRDefault="00CF15EE" w:rsidP="0078429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29F">
        <w:rPr>
          <w:rFonts w:ascii="Times New Roman" w:hAnsi="Times New Roman" w:cs="Times New Roman"/>
          <w:sz w:val="24"/>
          <w:szCs w:val="24"/>
        </w:rPr>
        <w:t xml:space="preserve">Secures funding to support </w:t>
      </w:r>
      <w:r w:rsidR="007B369F" w:rsidRPr="0078429F">
        <w:rPr>
          <w:rFonts w:ascii="Times New Roman" w:hAnsi="Times New Roman" w:cs="Times New Roman"/>
          <w:sz w:val="24"/>
          <w:szCs w:val="24"/>
        </w:rPr>
        <w:t xml:space="preserve">county </w:t>
      </w:r>
      <w:r w:rsidRPr="0078429F">
        <w:rPr>
          <w:rFonts w:ascii="Times New Roman" w:hAnsi="Times New Roman" w:cs="Times New Roman"/>
          <w:sz w:val="24"/>
          <w:szCs w:val="24"/>
        </w:rPr>
        <w:t>efforts</w:t>
      </w:r>
      <w:r w:rsidR="00406F2D" w:rsidRPr="0078429F">
        <w:rPr>
          <w:rFonts w:ascii="Times New Roman" w:hAnsi="Times New Roman" w:cs="Times New Roman"/>
          <w:sz w:val="24"/>
          <w:szCs w:val="24"/>
        </w:rPr>
        <w:t xml:space="preserve"> through county contractual services and support for fee-based programming and </w:t>
      </w:r>
      <w:proofErr w:type="spellStart"/>
      <w:r w:rsidR="00406F2D" w:rsidRPr="0078429F">
        <w:rPr>
          <w:rFonts w:ascii="Times New Roman" w:hAnsi="Times New Roman" w:cs="Times New Roman"/>
          <w:sz w:val="24"/>
          <w:szCs w:val="24"/>
        </w:rPr>
        <w:t>grantsmanship</w:t>
      </w:r>
      <w:proofErr w:type="spellEnd"/>
      <w:r w:rsidR="00406F2D" w:rsidRPr="0078429F">
        <w:rPr>
          <w:rFonts w:ascii="Times New Roman" w:hAnsi="Times New Roman" w:cs="Times New Roman"/>
          <w:sz w:val="24"/>
          <w:szCs w:val="24"/>
        </w:rPr>
        <w:t xml:space="preserve"> by educators. </w:t>
      </w:r>
    </w:p>
    <w:p w14:paraId="316FD5A2" w14:textId="31D71CA5" w:rsidR="00CF15EE" w:rsidRPr="0078429F" w:rsidRDefault="00CF15EE" w:rsidP="0078429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29F">
        <w:rPr>
          <w:rFonts w:ascii="Times New Roman" w:hAnsi="Times New Roman" w:cs="Times New Roman"/>
          <w:sz w:val="24"/>
          <w:szCs w:val="24"/>
        </w:rPr>
        <w:t>Involves staff and Extension Board in budget development and procurement</w:t>
      </w:r>
      <w:r w:rsidR="00985022">
        <w:rPr>
          <w:rFonts w:ascii="Times New Roman" w:hAnsi="Times New Roman" w:cs="Times New Roman"/>
          <w:sz w:val="24"/>
          <w:szCs w:val="24"/>
        </w:rPr>
        <w:t>.</w:t>
      </w:r>
    </w:p>
    <w:p w14:paraId="2A6375EE" w14:textId="251C7816" w:rsidR="00CF15EE" w:rsidRPr="0078429F" w:rsidRDefault="00CF15EE" w:rsidP="0078429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29F">
        <w:rPr>
          <w:rFonts w:ascii="Times New Roman" w:hAnsi="Times New Roman" w:cs="Times New Roman"/>
          <w:sz w:val="24"/>
          <w:szCs w:val="24"/>
        </w:rPr>
        <w:t>Maintains accurate financial records</w:t>
      </w:r>
      <w:r w:rsidR="00833A40" w:rsidRPr="0078429F">
        <w:rPr>
          <w:rFonts w:ascii="Times New Roman" w:hAnsi="Times New Roman" w:cs="Times New Roman"/>
          <w:sz w:val="24"/>
          <w:szCs w:val="24"/>
        </w:rPr>
        <w:t xml:space="preserve"> through monthly oversight of Campus County, Ed Funds, and County Appropriations and surprise cash counting of petty cash 2x annually. </w:t>
      </w:r>
    </w:p>
    <w:p w14:paraId="2A7CFC9B" w14:textId="77777777" w:rsidR="00833A40" w:rsidRPr="0078429F" w:rsidRDefault="00833A40" w:rsidP="00784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32041C" w14:textId="77777777" w:rsidR="0078429F" w:rsidRDefault="007842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F4FF98E" w14:textId="3C3FFF4D" w:rsidR="00CF15EE" w:rsidRPr="0078429F" w:rsidRDefault="00CF15EE" w:rsidP="00784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29F">
        <w:rPr>
          <w:rFonts w:ascii="Times New Roman" w:hAnsi="Times New Roman" w:cs="Times New Roman"/>
          <w:b/>
          <w:sz w:val="24"/>
          <w:szCs w:val="24"/>
        </w:rPr>
        <w:lastRenderedPageBreak/>
        <w:t>PERSONNEL MANAGEMENT:</w:t>
      </w:r>
    </w:p>
    <w:p w14:paraId="1A25AA49" w14:textId="6FD3EC34" w:rsidR="00CF15EE" w:rsidRPr="0078429F" w:rsidRDefault="00CF15EE" w:rsidP="0078429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29F">
        <w:rPr>
          <w:rFonts w:ascii="Times New Roman" w:hAnsi="Times New Roman" w:cs="Times New Roman"/>
          <w:sz w:val="24"/>
          <w:szCs w:val="24"/>
        </w:rPr>
        <w:t>Coordinates employment process at county level</w:t>
      </w:r>
      <w:r w:rsidR="00985022">
        <w:rPr>
          <w:rFonts w:ascii="Times New Roman" w:hAnsi="Times New Roman" w:cs="Times New Roman"/>
          <w:sz w:val="24"/>
          <w:szCs w:val="24"/>
        </w:rPr>
        <w:t>.</w:t>
      </w:r>
    </w:p>
    <w:p w14:paraId="69848895" w14:textId="034E0FB6" w:rsidR="00191DFA" w:rsidRPr="0078429F" w:rsidRDefault="00833A40" w:rsidP="0078429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29F">
        <w:rPr>
          <w:rFonts w:ascii="Times New Roman" w:hAnsi="Times New Roman" w:cs="Times New Roman"/>
          <w:sz w:val="24"/>
          <w:szCs w:val="24"/>
        </w:rPr>
        <w:t xml:space="preserve">Leads orientation/on-boarding of new staff through </w:t>
      </w:r>
      <w:r w:rsidR="00191DFA" w:rsidRPr="0078429F">
        <w:rPr>
          <w:rFonts w:ascii="Times New Roman" w:hAnsi="Times New Roman" w:cs="Times New Roman"/>
          <w:sz w:val="24"/>
          <w:szCs w:val="24"/>
        </w:rPr>
        <w:t>office i</w:t>
      </w:r>
      <w:r w:rsidRPr="0078429F">
        <w:rPr>
          <w:rFonts w:ascii="Times New Roman" w:hAnsi="Times New Roman" w:cs="Times New Roman"/>
          <w:sz w:val="24"/>
          <w:szCs w:val="24"/>
        </w:rPr>
        <w:t>ntroductions, office equipment,</w:t>
      </w:r>
      <w:r w:rsidR="00191DFA" w:rsidRPr="0078429F">
        <w:rPr>
          <w:rFonts w:ascii="Times New Roman" w:hAnsi="Times New Roman" w:cs="Times New Roman"/>
          <w:sz w:val="24"/>
          <w:szCs w:val="24"/>
        </w:rPr>
        <w:t xml:space="preserve"> </w:t>
      </w:r>
      <w:r w:rsidRPr="0078429F">
        <w:rPr>
          <w:rFonts w:ascii="Times New Roman" w:hAnsi="Times New Roman" w:cs="Times New Roman"/>
          <w:sz w:val="24"/>
          <w:szCs w:val="24"/>
        </w:rPr>
        <w:t>professional development opportunities and introductions to the community.</w:t>
      </w:r>
    </w:p>
    <w:p w14:paraId="24FDE03A" w14:textId="1D28299D" w:rsidR="00D940A4" w:rsidRPr="0078429F" w:rsidRDefault="00833A40" w:rsidP="0078429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29F">
        <w:rPr>
          <w:rFonts w:ascii="Times New Roman" w:hAnsi="Times New Roman" w:cs="Times New Roman"/>
          <w:sz w:val="24"/>
          <w:szCs w:val="24"/>
        </w:rPr>
        <w:t xml:space="preserve">Mentors all staff by providing monthly feedback with educators, discussing </w:t>
      </w:r>
      <w:r w:rsidR="00D940A4" w:rsidRPr="0078429F">
        <w:rPr>
          <w:rFonts w:ascii="Times New Roman" w:hAnsi="Times New Roman" w:cs="Times New Roman"/>
          <w:sz w:val="24"/>
          <w:szCs w:val="24"/>
        </w:rPr>
        <w:t xml:space="preserve">professional development </w:t>
      </w:r>
      <w:r w:rsidR="0040503E" w:rsidRPr="0078429F">
        <w:rPr>
          <w:rFonts w:ascii="Times New Roman" w:hAnsi="Times New Roman" w:cs="Times New Roman"/>
          <w:sz w:val="24"/>
          <w:szCs w:val="24"/>
        </w:rPr>
        <w:t>opportunities</w:t>
      </w:r>
      <w:r w:rsidRPr="0078429F">
        <w:rPr>
          <w:rFonts w:ascii="Times New Roman" w:hAnsi="Times New Roman" w:cs="Times New Roman"/>
          <w:sz w:val="24"/>
          <w:szCs w:val="24"/>
        </w:rPr>
        <w:t>, and providing feedback on annual evaluations with support staff</w:t>
      </w:r>
      <w:r w:rsidR="00D940A4" w:rsidRPr="007842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9D9D43" w14:textId="77777777" w:rsidR="0078429F" w:rsidRDefault="0078429F" w:rsidP="007842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B6972D" w14:textId="34A0CB22" w:rsidR="00CF15EE" w:rsidRPr="0078429F" w:rsidRDefault="00CF15EE" w:rsidP="00784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29F">
        <w:rPr>
          <w:rFonts w:ascii="Times New Roman" w:hAnsi="Times New Roman" w:cs="Times New Roman"/>
          <w:b/>
          <w:sz w:val="24"/>
          <w:szCs w:val="24"/>
        </w:rPr>
        <w:t>PROGRAM MANAGEMENT:</w:t>
      </w:r>
    </w:p>
    <w:p w14:paraId="5ED24554" w14:textId="77896F06" w:rsidR="00CF15EE" w:rsidRPr="0078429F" w:rsidRDefault="00833A40" w:rsidP="0078429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29F">
        <w:rPr>
          <w:rFonts w:ascii="Times New Roman" w:hAnsi="Times New Roman" w:cs="Times New Roman"/>
          <w:sz w:val="24"/>
          <w:szCs w:val="24"/>
        </w:rPr>
        <w:t>Assist</w:t>
      </w:r>
      <w:r w:rsidR="00985022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Pr="0078429F">
        <w:rPr>
          <w:rFonts w:ascii="Times New Roman" w:hAnsi="Times New Roman" w:cs="Times New Roman"/>
          <w:sz w:val="24"/>
          <w:szCs w:val="24"/>
        </w:rPr>
        <w:t xml:space="preserve"> educators as they assess local/regional/state needs, develop, deliver, and evaluate </w:t>
      </w:r>
      <w:r w:rsidR="0078429F" w:rsidRPr="0078429F">
        <w:rPr>
          <w:rFonts w:ascii="Times New Roman" w:hAnsi="Times New Roman" w:cs="Times New Roman"/>
          <w:sz w:val="24"/>
          <w:szCs w:val="24"/>
        </w:rPr>
        <w:t xml:space="preserve">and report on Extension </w:t>
      </w:r>
      <w:r w:rsidRPr="0078429F">
        <w:rPr>
          <w:rFonts w:ascii="Times New Roman" w:hAnsi="Times New Roman" w:cs="Times New Roman"/>
          <w:sz w:val="24"/>
          <w:szCs w:val="24"/>
        </w:rPr>
        <w:t xml:space="preserve">programs, and celebrate success. </w:t>
      </w:r>
    </w:p>
    <w:p w14:paraId="68673F71" w14:textId="60966B10" w:rsidR="00CF15EE" w:rsidRPr="0078429F" w:rsidRDefault="00CF15EE" w:rsidP="0078429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29F">
        <w:rPr>
          <w:rFonts w:ascii="Times New Roman" w:hAnsi="Times New Roman" w:cs="Times New Roman"/>
          <w:sz w:val="24"/>
          <w:szCs w:val="24"/>
        </w:rPr>
        <w:t xml:space="preserve">Provides leadership in development and function of </w:t>
      </w:r>
      <w:r w:rsidR="0078429F" w:rsidRPr="0078429F">
        <w:rPr>
          <w:rFonts w:ascii="Times New Roman" w:hAnsi="Times New Roman" w:cs="Times New Roman"/>
          <w:sz w:val="24"/>
          <w:szCs w:val="24"/>
        </w:rPr>
        <w:t xml:space="preserve">program advisory councils and </w:t>
      </w:r>
      <w:r w:rsidRPr="0078429F">
        <w:rPr>
          <w:rFonts w:ascii="Times New Roman" w:hAnsi="Times New Roman" w:cs="Times New Roman"/>
          <w:sz w:val="24"/>
          <w:szCs w:val="24"/>
        </w:rPr>
        <w:t>extension board</w:t>
      </w:r>
      <w:r w:rsidR="0078429F" w:rsidRPr="0078429F">
        <w:rPr>
          <w:rFonts w:ascii="Times New Roman" w:hAnsi="Times New Roman" w:cs="Times New Roman"/>
          <w:sz w:val="24"/>
          <w:szCs w:val="24"/>
        </w:rPr>
        <w:t>s by helping identify, cultivate, recruit, orient, engage, educate, rotate, and celebrate these volunteers.</w:t>
      </w:r>
    </w:p>
    <w:p w14:paraId="4F10C6BB" w14:textId="6815FBD5" w:rsidR="0040503E" w:rsidRPr="0078429F" w:rsidRDefault="00CF15EE" w:rsidP="0078429F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78429F">
        <w:rPr>
          <w:rFonts w:ascii="Times New Roman" w:hAnsi="Times New Roman" w:cs="Times New Roman"/>
          <w:sz w:val="24"/>
          <w:szCs w:val="24"/>
        </w:rPr>
        <w:t>Coordinates</w:t>
      </w:r>
      <w:r w:rsidR="00066816" w:rsidRPr="0078429F">
        <w:rPr>
          <w:rFonts w:ascii="Times New Roman" w:hAnsi="Times New Roman" w:cs="Times New Roman"/>
          <w:sz w:val="24"/>
          <w:szCs w:val="24"/>
        </w:rPr>
        <w:t xml:space="preserve"> </w:t>
      </w:r>
      <w:r w:rsidRPr="0078429F">
        <w:rPr>
          <w:rFonts w:ascii="Times New Roman" w:hAnsi="Times New Roman" w:cs="Times New Roman"/>
          <w:sz w:val="24"/>
          <w:szCs w:val="24"/>
        </w:rPr>
        <w:t xml:space="preserve">the development and </w:t>
      </w:r>
      <w:r w:rsidR="00C94930" w:rsidRPr="0078429F">
        <w:rPr>
          <w:rFonts w:ascii="Times New Roman" w:hAnsi="Times New Roman" w:cs="Times New Roman"/>
          <w:sz w:val="24"/>
          <w:szCs w:val="24"/>
        </w:rPr>
        <w:t xml:space="preserve">implementation of a highly visible </w:t>
      </w:r>
      <w:r w:rsidRPr="0078429F">
        <w:rPr>
          <w:rFonts w:ascii="Times New Roman" w:hAnsi="Times New Roman" w:cs="Times New Roman"/>
          <w:sz w:val="24"/>
          <w:szCs w:val="24"/>
        </w:rPr>
        <w:t>county public relations strategy</w:t>
      </w:r>
      <w:r w:rsidR="0078429F" w:rsidRPr="0078429F">
        <w:rPr>
          <w:rFonts w:ascii="Times New Roman" w:hAnsi="Times New Roman" w:cs="Times New Roman"/>
          <w:sz w:val="24"/>
          <w:szCs w:val="24"/>
        </w:rPr>
        <w:t xml:space="preserve"> through </w:t>
      </w:r>
      <w:r w:rsidRPr="0078429F">
        <w:rPr>
          <w:rFonts w:ascii="Times New Roman" w:hAnsi="Times New Roman" w:cs="Times New Roman"/>
          <w:sz w:val="24"/>
          <w:szCs w:val="24"/>
        </w:rPr>
        <w:t>annual reports</w:t>
      </w:r>
      <w:r w:rsidR="0078429F" w:rsidRPr="0078429F">
        <w:rPr>
          <w:rFonts w:ascii="Times New Roman" w:hAnsi="Times New Roman" w:cs="Times New Roman"/>
          <w:sz w:val="24"/>
          <w:szCs w:val="24"/>
        </w:rPr>
        <w:t xml:space="preserve">, the county Extension website, </w:t>
      </w:r>
      <w:r w:rsidRPr="0078429F">
        <w:rPr>
          <w:rFonts w:ascii="Times New Roman" w:hAnsi="Times New Roman" w:cs="Times New Roman"/>
          <w:sz w:val="24"/>
          <w:szCs w:val="24"/>
        </w:rPr>
        <w:t>the annual extension board meeting</w:t>
      </w:r>
      <w:r w:rsidR="0078429F" w:rsidRPr="0078429F">
        <w:rPr>
          <w:rFonts w:ascii="Times New Roman" w:hAnsi="Times New Roman" w:cs="Times New Roman"/>
          <w:sz w:val="24"/>
          <w:szCs w:val="24"/>
        </w:rPr>
        <w:t xml:space="preserve">, </w:t>
      </w:r>
      <w:r w:rsidR="003377D7">
        <w:rPr>
          <w:rFonts w:ascii="Times New Roman" w:hAnsi="Times New Roman" w:cs="Times New Roman"/>
          <w:sz w:val="24"/>
          <w:szCs w:val="24"/>
        </w:rPr>
        <w:t xml:space="preserve">local newspapers </w:t>
      </w:r>
      <w:r w:rsidR="0078429F" w:rsidRPr="0078429F">
        <w:rPr>
          <w:rFonts w:ascii="Times New Roman" w:hAnsi="Times New Roman" w:cs="Times New Roman"/>
          <w:sz w:val="24"/>
          <w:szCs w:val="24"/>
        </w:rPr>
        <w:t>and participating in community meetings/events, especially those with our community/agency partners.</w:t>
      </w:r>
    </w:p>
    <w:p w14:paraId="3DBBF1E2" w14:textId="6E3B3E45" w:rsidR="0040503E" w:rsidRPr="0078429F" w:rsidRDefault="0040503E" w:rsidP="0078429F">
      <w:pPr>
        <w:spacing w:after="0" w:line="240" w:lineRule="auto"/>
        <w:rPr>
          <w:sz w:val="24"/>
          <w:szCs w:val="24"/>
        </w:rPr>
      </w:pPr>
    </w:p>
    <w:p w14:paraId="71D0CEBB" w14:textId="7297CAE6" w:rsidR="0040503E" w:rsidRPr="0078429F" w:rsidRDefault="0040503E" w:rsidP="0078429F">
      <w:pPr>
        <w:spacing w:after="0" w:line="240" w:lineRule="auto"/>
        <w:rPr>
          <w:sz w:val="24"/>
          <w:szCs w:val="24"/>
        </w:rPr>
      </w:pPr>
    </w:p>
    <w:p w14:paraId="444FDA35" w14:textId="4672F873" w:rsidR="0040503E" w:rsidRPr="0078429F" w:rsidRDefault="0040503E" w:rsidP="0078429F">
      <w:pPr>
        <w:spacing w:after="0" w:line="240" w:lineRule="auto"/>
        <w:rPr>
          <w:sz w:val="24"/>
          <w:szCs w:val="24"/>
        </w:rPr>
      </w:pPr>
    </w:p>
    <w:p w14:paraId="43B21B69" w14:textId="22D25780" w:rsidR="0040503E" w:rsidRPr="0078429F" w:rsidRDefault="0040503E" w:rsidP="0078429F">
      <w:pPr>
        <w:spacing w:after="0" w:line="240" w:lineRule="auto"/>
        <w:rPr>
          <w:sz w:val="24"/>
          <w:szCs w:val="24"/>
        </w:rPr>
      </w:pPr>
    </w:p>
    <w:p w14:paraId="7A73807E" w14:textId="3C156E6A" w:rsidR="0040503E" w:rsidRPr="0078429F" w:rsidRDefault="0040503E" w:rsidP="0078429F">
      <w:pPr>
        <w:spacing w:after="0" w:line="240" w:lineRule="auto"/>
        <w:rPr>
          <w:sz w:val="24"/>
          <w:szCs w:val="24"/>
        </w:rPr>
      </w:pPr>
    </w:p>
    <w:p w14:paraId="1D39B01A" w14:textId="77777777" w:rsidR="0040503E" w:rsidRPr="0078429F" w:rsidRDefault="0040503E" w:rsidP="0078429F">
      <w:pPr>
        <w:spacing w:after="0" w:line="240" w:lineRule="auto"/>
        <w:rPr>
          <w:sz w:val="24"/>
          <w:szCs w:val="24"/>
        </w:rPr>
      </w:pPr>
    </w:p>
    <w:p w14:paraId="53F97495" w14:textId="20CA9AC4" w:rsidR="00695854" w:rsidRPr="0078429F" w:rsidRDefault="00695854" w:rsidP="00784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A01624" w14:textId="473888B7" w:rsidR="00695854" w:rsidRPr="0078429F" w:rsidRDefault="00695854" w:rsidP="003377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429F">
        <w:rPr>
          <w:rFonts w:ascii="Times New Roman" w:hAnsi="Times New Roman" w:cs="Times New Roman"/>
          <w:sz w:val="24"/>
          <w:szCs w:val="24"/>
        </w:rPr>
        <w:t>07/2019</w:t>
      </w:r>
    </w:p>
    <w:p w14:paraId="47D51004" w14:textId="77777777" w:rsidR="00695854" w:rsidRPr="0078429F" w:rsidRDefault="00695854" w:rsidP="00784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5854" w:rsidRPr="0078429F" w:rsidSect="0078429F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13C72" w14:textId="77777777" w:rsidR="008F57C8" w:rsidRDefault="008F57C8" w:rsidP="003377D7">
      <w:pPr>
        <w:spacing w:after="0" w:line="240" w:lineRule="auto"/>
      </w:pPr>
      <w:r>
        <w:separator/>
      </w:r>
    </w:p>
  </w:endnote>
  <w:endnote w:type="continuationSeparator" w:id="0">
    <w:p w14:paraId="6B14485F" w14:textId="77777777" w:rsidR="008F57C8" w:rsidRDefault="008F57C8" w:rsidP="00337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2895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788455" w14:textId="1AC0DE6F" w:rsidR="003377D7" w:rsidRDefault="003377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0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1C9614" w14:textId="77777777" w:rsidR="003377D7" w:rsidRDefault="00337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62206" w14:textId="77777777" w:rsidR="008F57C8" w:rsidRDefault="008F57C8" w:rsidP="003377D7">
      <w:pPr>
        <w:spacing w:after="0" w:line="240" w:lineRule="auto"/>
      </w:pPr>
      <w:r>
        <w:separator/>
      </w:r>
    </w:p>
  </w:footnote>
  <w:footnote w:type="continuationSeparator" w:id="0">
    <w:p w14:paraId="3CFF2092" w14:textId="77777777" w:rsidR="008F57C8" w:rsidRDefault="008F57C8" w:rsidP="00337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7DC"/>
    <w:multiLevelType w:val="hybridMultilevel"/>
    <w:tmpl w:val="02FA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7CCB"/>
    <w:multiLevelType w:val="hybridMultilevel"/>
    <w:tmpl w:val="9DE84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B1F5F"/>
    <w:multiLevelType w:val="hybridMultilevel"/>
    <w:tmpl w:val="8BD6F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A50F5"/>
    <w:multiLevelType w:val="hybridMultilevel"/>
    <w:tmpl w:val="F5CE7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928A0"/>
    <w:multiLevelType w:val="hybridMultilevel"/>
    <w:tmpl w:val="58B80D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41900"/>
    <w:multiLevelType w:val="hybridMultilevel"/>
    <w:tmpl w:val="A7364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66A05"/>
    <w:multiLevelType w:val="hybridMultilevel"/>
    <w:tmpl w:val="5EBCD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E12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4798D"/>
    <w:multiLevelType w:val="hybridMultilevel"/>
    <w:tmpl w:val="5A6E93E8"/>
    <w:lvl w:ilvl="0" w:tplc="B18A9A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A2CCB"/>
    <w:multiLevelType w:val="hybridMultilevel"/>
    <w:tmpl w:val="452E7F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C3024"/>
    <w:multiLevelType w:val="hybridMultilevel"/>
    <w:tmpl w:val="3AAC4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D010F"/>
    <w:multiLevelType w:val="hybridMultilevel"/>
    <w:tmpl w:val="B4665192"/>
    <w:lvl w:ilvl="0" w:tplc="B18A9A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EE"/>
    <w:rsid w:val="00032B66"/>
    <w:rsid w:val="00066816"/>
    <w:rsid w:val="00151A45"/>
    <w:rsid w:val="00154F71"/>
    <w:rsid w:val="00191DFA"/>
    <w:rsid w:val="001C080E"/>
    <w:rsid w:val="00262830"/>
    <w:rsid w:val="002D749C"/>
    <w:rsid w:val="003377D7"/>
    <w:rsid w:val="00346A24"/>
    <w:rsid w:val="0040503E"/>
    <w:rsid w:val="00406F2D"/>
    <w:rsid w:val="004502A1"/>
    <w:rsid w:val="00522241"/>
    <w:rsid w:val="005A3262"/>
    <w:rsid w:val="006738EB"/>
    <w:rsid w:val="00695854"/>
    <w:rsid w:val="00714BF5"/>
    <w:rsid w:val="0078429F"/>
    <w:rsid w:val="007B369F"/>
    <w:rsid w:val="00833A40"/>
    <w:rsid w:val="008F57C8"/>
    <w:rsid w:val="00935D3C"/>
    <w:rsid w:val="009646EA"/>
    <w:rsid w:val="00985022"/>
    <w:rsid w:val="00A15236"/>
    <w:rsid w:val="00AA6E47"/>
    <w:rsid w:val="00AE6B2E"/>
    <w:rsid w:val="00B646DD"/>
    <w:rsid w:val="00C94930"/>
    <w:rsid w:val="00CD0164"/>
    <w:rsid w:val="00CF15EE"/>
    <w:rsid w:val="00D87709"/>
    <w:rsid w:val="00D940A4"/>
    <w:rsid w:val="00DE5802"/>
    <w:rsid w:val="00EB414E"/>
    <w:rsid w:val="00F4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79763"/>
  <w15:chartTrackingRefBased/>
  <w15:docId w15:val="{70FB58E0-F7CF-4C83-964A-83EBCFE7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62830"/>
    <w:pPr>
      <w:widowControl w:val="0"/>
      <w:spacing w:after="0" w:line="240" w:lineRule="auto"/>
      <w:ind w:left="100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5E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35D3C"/>
    <w:pPr>
      <w:widowControl w:val="0"/>
      <w:spacing w:after="0" w:line="240" w:lineRule="auto"/>
      <w:ind w:left="819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935D3C"/>
    <w:rPr>
      <w:rFonts w:ascii="Arial" w:eastAsia="Arial" w:hAnsi="Arial"/>
    </w:rPr>
  </w:style>
  <w:style w:type="character" w:styleId="Hyperlink">
    <w:name w:val="Hyperlink"/>
    <w:basedOn w:val="DefaultParagraphFont"/>
    <w:uiPriority w:val="99"/>
    <w:unhideWhenUsed/>
    <w:rsid w:val="00935D3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262830"/>
    <w:rPr>
      <w:rFonts w:ascii="Arial" w:eastAsia="Arial" w:hAnsi="Arial"/>
      <w:b/>
      <w:bCs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01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1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1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1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1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7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7D7"/>
  </w:style>
  <w:style w:type="paragraph" w:styleId="Footer">
    <w:name w:val="footer"/>
    <w:basedOn w:val="Normal"/>
    <w:link w:val="FooterChar"/>
    <w:uiPriority w:val="99"/>
    <w:unhideWhenUsed/>
    <w:rsid w:val="00337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ension.purdue.edu/hub/ces-handboo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C46EE-3EC9-437A-A671-F9DA48B8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Gray</dc:creator>
  <cp:keywords/>
  <dc:description/>
  <cp:lastModifiedBy>Hawes, Pamela J.</cp:lastModifiedBy>
  <cp:revision>3</cp:revision>
  <cp:lastPrinted>2019-07-12T17:01:00Z</cp:lastPrinted>
  <dcterms:created xsi:type="dcterms:W3CDTF">2019-07-15T16:37:00Z</dcterms:created>
  <dcterms:modified xsi:type="dcterms:W3CDTF">2019-07-22T15:58:00Z</dcterms:modified>
</cp:coreProperties>
</file>