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DF78A" w14:textId="1C0C33D6" w:rsidR="00D151F3" w:rsidRPr="00F347CD" w:rsidRDefault="00943DF9" w:rsidP="00B807C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This QRC provides instruction to add a mileage rate vehicle for the County Extension Offices.</w:t>
      </w:r>
    </w:p>
    <w:p w14:paraId="027DF78B" w14:textId="77777777" w:rsidR="00A36FEB" w:rsidRPr="00F347CD" w:rsidRDefault="00A36FEB" w:rsidP="00F347CD">
      <w:pPr>
        <w:spacing w:after="0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263"/>
        <w:gridCol w:w="7825"/>
      </w:tblGrid>
      <w:tr w:rsidR="002A52E6" w:rsidRPr="00F347CD" w14:paraId="027DF78D" w14:textId="77777777" w:rsidTr="005E3180">
        <w:tc>
          <w:tcPr>
            <w:tcW w:w="110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1946C"/>
            <w:vAlign w:val="center"/>
          </w:tcPr>
          <w:p w14:paraId="027DF78C" w14:textId="5FF3666F" w:rsidR="002A52E6" w:rsidRPr="002A52E6" w:rsidRDefault="005E3180" w:rsidP="0024085A"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Log in to Concur</w:t>
            </w:r>
          </w:p>
        </w:tc>
      </w:tr>
      <w:tr w:rsidR="00A36FEB" w:rsidRPr="00F347CD" w14:paraId="027DF790" w14:textId="77777777" w:rsidTr="005E3180">
        <w:tc>
          <w:tcPr>
            <w:tcW w:w="32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38D4E1" w14:textId="77777777" w:rsidR="005E3180" w:rsidRPr="005E3180" w:rsidRDefault="005E3180" w:rsidP="005E3180">
            <w:pPr>
              <w:spacing w:before="120"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E3180">
              <w:rPr>
                <w:rFonts w:ascii="Arial" w:eastAsiaTheme="minorHAnsi" w:hAnsi="Arial" w:cs="Arial"/>
                <w:sz w:val="20"/>
                <w:szCs w:val="20"/>
              </w:rPr>
              <w:t xml:space="preserve">Go to the </w:t>
            </w:r>
            <w:hyperlink r:id="rId12" w:history="1">
              <w:r w:rsidRPr="005E3180">
                <w:rPr>
                  <w:rFonts w:ascii="Arial" w:eastAsiaTheme="minorHAnsi" w:hAnsi="Arial" w:cs="Arial"/>
                  <w:sz w:val="20"/>
                  <w:szCs w:val="20"/>
                </w:rPr>
                <w:t>Employee Portal</w:t>
              </w:r>
            </w:hyperlink>
            <w:r w:rsidRPr="005E3180">
              <w:rPr>
                <w:rFonts w:ascii="Arial" w:eastAsiaTheme="minorHAnsi" w:hAnsi="Arial" w:cs="Arial"/>
                <w:sz w:val="20"/>
                <w:szCs w:val="20"/>
              </w:rPr>
              <w:t xml:space="preserve"> at </w:t>
            </w:r>
            <w:hyperlink r:id="rId13" w:history="1">
              <w:r w:rsidRPr="005E3180">
                <w:rPr>
                  <w:rFonts w:ascii="Arial" w:eastAsiaTheme="minorHAnsi" w:hAnsi="Arial" w:cs="Arial"/>
                  <w:color w:val="0000FF"/>
                  <w:sz w:val="20"/>
                  <w:szCs w:val="20"/>
                  <w:u w:val="single"/>
                </w:rPr>
                <w:t>www.purdue.edu/employeeportal</w:t>
              </w:r>
            </w:hyperlink>
          </w:p>
          <w:p w14:paraId="5F4B8FCE" w14:textId="77777777" w:rsidR="005E3180" w:rsidRPr="005E3180" w:rsidRDefault="005E3180" w:rsidP="005E3180">
            <w:pPr>
              <w:spacing w:before="120"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0D8CA65" w14:textId="77777777" w:rsidR="005E3180" w:rsidRPr="005E3180" w:rsidRDefault="005E3180" w:rsidP="005E3180">
            <w:pPr>
              <w:spacing w:before="120"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E3180">
              <w:rPr>
                <w:rFonts w:ascii="Arial" w:eastAsiaTheme="minorHAnsi" w:hAnsi="Arial" w:cs="Arial"/>
                <w:sz w:val="20"/>
                <w:szCs w:val="20"/>
              </w:rPr>
              <w:t xml:space="preserve">Choose </w:t>
            </w:r>
            <w:r w:rsidRPr="005E3180">
              <w:rPr>
                <w:rFonts w:ascii="Arial" w:eastAsiaTheme="minorHAnsi" w:hAnsi="Arial" w:cs="Arial"/>
                <w:b/>
                <w:sz w:val="20"/>
                <w:szCs w:val="20"/>
              </w:rPr>
              <w:t>Travel System (Concur)</w:t>
            </w:r>
            <w:r w:rsidRPr="005E3180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14:paraId="47D9687F" w14:textId="77777777" w:rsidR="005E3180" w:rsidRPr="005E3180" w:rsidRDefault="005E3180" w:rsidP="005E3180">
            <w:pPr>
              <w:spacing w:before="120"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A8AA7E0" w14:textId="77777777" w:rsidR="005E3180" w:rsidRPr="005E3180" w:rsidRDefault="005E3180" w:rsidP="005E3180">
            <w:pPr>
              <w:spacing w:before="120"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E3180">
              <w:rPr>
                <w:rFonts w:ascii="Arial" w:eastAsiaTheme="minorHAnsi" w:hAnsi="Arial" w:cs="Arial"/>
                <w:sz w:val="20"/>
                <w:szCs w:val="20"/>
              </w:rPr>
              <w:t>Log in using Purdue Career Account login and password.</w:t>
            </w:r>
          </w:p>
          <w:p w14:paraId="3457311D" w14:textId="77777777" w:rsidR="005E3180" w:rsidRPr="005E3180" w:rsidRDefault="005E3180" w:rsidP="005E3180">
            <w:pPr>
              <w:spacing w:before="120"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27DF78E" w14:textId="1003FF3A" w:rsidR="00A36FEB" w:rsidRPr="00F347CD" w:rsidRDefault="005E3180" w:rsidP="005E318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E3180">
              <w:rPr>
                <w:rFonts w:ascii="Arial" w:eastAsiaTheme="minorHAnsi" w:hAnsi="Arial" w:cs="Arial"/>
                <w:sz w:val="20"/>
                <w:szCs w:val="20"/>
              </w:rPr>
              <w:t xml:space="preserve">Click </w:t>
            </w:r>
            <w:r w:rsidRPr="005E3180">
              <w:rPr>
                <w:rFonts w:ascii="Arial" w:eastAsiaTheme="minorHAnsi" w:hAnsi="Arial" w:cs="Arial"/>
                <w:b/>
                <w:sz w:val="20"/>
                <w:szCs w:val="20"/>
              </w:rPr>
              <w:t>Login</w:t>
            </w:r>
            <w:r w:rsidRPr="005E3180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7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721E79" w14:textId="51735F4B" w:rsidR="00A36FEB" w:rsidRDefault="007C5267" w:rsidP="00F347CD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1B9776" wp14:editId="078E7432">
                  <wp:extent cx="3581711" cy="76206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711" cy="762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7DF78F" w14:textId="709C2AAD" w:rsidR="005E3180" w:rsidRPr="00F347CD" w:rsidRDefault="005E3180" w:rsidP="00F347CD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F57584">
              <w:rPr>
                <w:rFonts w:ascii="Arial" w:hAnsi="Arial" w:cs="Arial"/>
                <w:noProof/>
              </w:rPr>
              <w:drawing>
                <wp:inline distT="0" distB="0" distL="0" distR="0" wp14:anchorId="321E29F5" wp14:editId="109A0E6D">
                  <wp:extent cx="2322719" cy="2295525"/>
                  <wp:effectExtent l="76200" t="76200" r="135255" b="1238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763" cy="23183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EB" w:rsidRPr="002A52E6" w14:paraId="027DF79B" w14:textId="77777777" w:rsidTr="005E3180">
        <w:tc>
          <w:tcPr>
            <w:tcW w:w="110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1946C"/>
            <w:vAlign w:val="center"/>
          </w:tcPr>
          <w:p w14:paraId="027DF79A" w14:textId="4E92176A" w:rsidR="00A36FEB" w:rsidRPr="002A52E6" w:rsidRDefault="00943DF9" w:rsidP="00A06257"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Adding New Vehicle Rate</w:t>
            </w:r>
          </w:p>
        </w:tc>
      </w:tr>
      <w:tr w:rsidR="00A36FEB" w:rsidRPr="00F347CD" w14:paraId="027DF79E" w14:textId="77777777" w:rsidTr="005E3180">
        <w:tc>
          <w:tcPr>
            <w:tcW w:w="32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2289F8" w14:textId="77777777" w:rsidR="00A36FEB" w:rsidRDefault="005E3180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Click </w:t>
            </w:r>
            <w:r w:rsidRPr="005E3180">
              <w:rPr>
                <w:rFonts w:ascii="Arial" w:hAnsi="Arial" w:cs="Arial"/>
                <w:b/>
                <w:bCs/>
                <w:sz w:val="20"/>
                <w:szCs w:val="20"/>
              </w:rPr>
              <w:t>Profile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C13DAFD" w14:textId="77777777" w:rsidR="007C5267" w:rsidRDefault="007C526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7DF79C" w14:textId="303FCAEC" w:rsidR="007C5267" w:rsidRPr="00F347CD" w:rsidRDefault="007C5267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Click </w:t>
            </w:r>
            <w:r w:rsidRPr="007C5267">
              <w:rPr>
                <w:rFonts w:ascii="Arial" w:hAnsi="Arial" w:cs="Arial"/>
                <w:b/>
                <w:bCs/>
                <w:sz w:val="20"/>
                <w:szCs w:val="20"/>
              </w:rPr>
              <w:t>Profile Settings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7DF79D" w14:textId="135AD4AC" w:rsidR="00A36FEB" w:rsidRPr="00F347CD" w:rsidRDefault="007C5267" w:rsidP="00F347CD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9D933E" wp14:editId="1E267350">
                  <wp:extent cx="3848434" cy="147078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434" cy="1470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EB" w:rsidRPr="00F347CD" w14:paraId="027DF7A1" w14:textId="77777777" w:rsidTr="005E3180">
        <w:tc>
          <w:tcPr>
            <w:tcW w:w="3263" w:type="dxa"/>
            <w:shd w:val="clear" w:color="auto" w:fill="auto"/>
            <w:vAlign w:val="center"/>
          </w:tcPr>
          <w:p w14:paraId="027DF79F" w14:textId="71C8E55C" w:rsidR="00A36FEB" w:rsidRPr="00F347CD" w:rsidRDefault="005E3180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Select </w:t>
            </w:r>
            <w:r w:rsidRPr="005E3180">
              <w:rPr>
                <w:rFonts w:ascii="Arial" w:hAnsi="Arial" w:cs="Arial"/>
                <w:b/>
                <w:bCs/>
                <w:sz w:val="20"/>
                <w:szCs w:val="20"/>
              </w:rPr>
              <w:t>Personal Car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from the tool bar on the left or from the middle of the page.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027DF7A0" w14:textId="0297C8B1" w:rsidR="00A36FEB" w:rsidRPr="00F347CD" w:rsidRDefault="007C5267" w:rsidP="00F347CD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FADFC2" wp14:editId="4ED9C6CA">
                  <wp:extent cx="4785360" cy="274493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873" cy="274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EB" w:rsidRPr="00F347CD" w14:paraId="027DF7A4" w14:textId="77777777" w:rsidTr="005E3180">
        <w:tc>
          <w:tcPr>
            <w:tcW w:w="3263" w:type="dxa"/>
            <w:shd w:val="clear" w:color="auto" w:fill="auto"/>
            <w:vAlign w:val="center"/>
          </w:tcPr>
          <w:p w14:paraId="027DF7A2" w14:textId="2E67202E" w:rsidR="00A36FEB" w:rsidRPr="00F347CD" w:rsidRDefault="005E3180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Click </w:t>
            </w:r>
            <w:r w:rsidRPr="005E3180">
              <w:rPr>
                <w:rFonts w:ascii="Arial" w:hAnsi="Arial" w:cs="Arial"/>
                <w:b/>
                <w:bCs/>
                <w:sz w:val="20"/>
                <w:szCs w:val="20"/>
              </w:rPr>
              <w:t>New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027DF7A3" w14:textId="19FB153E" w:rsidR="00A36FEB" w:rsidRPr="00F347CD" w:rsidRDefault="007C5267" w:rsidP="00F347CD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06AA85D" wp14:editId="49E246D2">
                  <wp:extent cx="4739639" cy="1227426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0051" cy="1227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EB" w:rsidRPr="00F347CD" w14:paraId="027DF7A7" w14:textId="77777777" w:rsidTr="005E3180">
        <w:tc>
          <w:tcPr>
            <w:tcW w:w="3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6B81C6" w14:textId="6F5E3A4E" w:rsidR="00A36FEB" w:rsidRDefault="005E3180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Enter Vehicle ID.</w:t>
            </w:r>
          </w:p>
          <w:p w14:paraId="0CEFB714" w14:textId="77777777" w:rsidR="005E3180" w:rsidRDefault="005E3180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F5EB5B" w14:textId="77777777" w:rsidR="005E3180" w:rsidRDefault="005E3180" w:rsidP="00943DF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Select appropriate </w:t>
            </w:r>
            <w:r w:rsidR="00943DF9" w:rsidRPr="00943DF9">
              <w:rPr>
                <w:rFonts w:ascii="Arial" w:hAnsi="Arial" w:cs="Arial"/>
                <w:b/>
                <w:bCs/>
                <w:sz w:val="20"/>
                <w:szCs w:val="20"/>
              </w:rPr>
              <w:t>Reimbursement Rate for this Vehicle</w:t>
            </w:r>
            <w:r w:rsidR="00943D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from drop-down list.</w:t>
            </w:r>
          </w:p>
          <w:p w14:paraId="2952E4E4" w14:textId="77777777" w:rsidR="00943DF9" w:rsidRDefault="00943DF9" w:rsidP="00943DF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D7A557" w14:textId="77777777" w:rsidR="00943DF9" w:rsidRDefault="00943DF9" w:rsidP="00943DF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Click </w:t>
            </w:r>
            <w:r w:rsidRPr="00943DF9">
              <w:rPr>
                <w:rFonts w:ascii="Arial" w:hAnsi="Arial" w:cs="Arial"/>
                <w:b/>
                <w:bCs/>
                <w:sz w:val="20"/>
                <w:szCs w:val="20"/>
              </w:rPr>
              <w:t>Save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2EECF7F" w14:textId="77777777" w:rsidR="00943DF9" w:rsidRDefault="00943DF9" w:rsidP="00943DF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7DF7A5" w14:textId="4E9B339F" w:rsidR="00943DF9" w:rsidRPr="00F347CD" w:rsidRDefault="00943DF9" w:rsidP="00943DF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943DF9">
              <w:rPr>
                <w:rFonts w:ascii="Arial" w:hAnsi="Arial" w:cs="Arial"/>
                <w:b/>
                <w:bCs/>
                <w:sz w:val="20"/>
                <w:szCs w:val="20"/>
              </w:rPr>
              <w:t>NOTE: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Marking </w:t>
            </w:r>
            <w:r w:rsidRPr="00943DF9">
              <w:rPr>
                <w:rFonts w:ascii="Arial" w:hAnsi="Arial" w:cs="Arial"/>
                <w:b/>
                <w:bCs/>
                <w:sz w:val="20"/>
                <w:szCs w:val="20"/>
              </w:rPr>
              <w:t>Preferred Car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checkbox will have all mileage rates to default to this vehicle.</w:t>
            </w:r>
          </w:p>
        </w:tc>
        <w:tc>
          <w:tcPr>
            <w:tcW w:w="7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7DF7A6" w14:textId="3BDD645B" w:rsidR="00A36FEB" w:rsidRPr="00F347CD" w:rsidRDefault="007C5267" w:rsidP="00F347CD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75FBD58" wp14:editId="6EEF9AFA">
                  <wp:extent cx="4061812" cy="341405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1812" cy="3414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7DF7D5" w14:textId="77777777" w:rsidR="00233BF8" w:rsidRPr="00A36FEB" w:rsidRDefault="00233BF8" w:rsidP="00A36FEB">
      <w:pPr>
        <w:tabs>
          <w:tab w:val="left" w:pos="6405"/>
        </w:tabs>
        <w:rPr>
          <w:rFonts w:ascii="Verdana" w:hAnsi="Verdana" w:cs="Arial"/>
          <w:sz w:val="20"/>
          <w:szCs w:val="20"/>
        </w:rPr>
      </w:pPr>
    </w:p>
    <w:sectPr w:rsidR="00233BF8" w:rsidRPr="00A36FEB" w:rsidSect="00705149">
      <w:headerReference w:type="default" r:id="rId20"/>
      <w:footerReference w:type="default" r:id="rId21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8D26C" w14:textId="77777777" w:rsidR="00154B86" w:rsidRDefault="00154B86" w:rsidP="00654D65">
      <w:pPr>
        <w:spacing w:after="0" w:line="240" w:lineRule="auto"/>
      </w:pPr>
      <w:r>
        <w:separator/>
      </w:r>
    </w:p>
  </w:endnote>
  <w:endnote w:type="continuationSeparator" w:id="0">
    <w:p w14:paraId="7384BCF4" w14:textId="77777777" w:rsidR="00154B86" w:rsidRDefault="00154B86" w:rsidP="0065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DF7E0" w14:textId="20DD3BB6" w:rsidR="005E3180" w:rsidRPr="0071497E" w:rsidRDefault="005E3180" w:rsidP="00D151F3">
    <w:pPr>
      <w:pStyle w:val="Footer"/>
      <w:jc w:val="center"/>
      <w:rPr>
        <w:rFonts w:ascii="Arial" w:hAnsi="Arial" w:cs="Arial"/>
        <w:sz w:val="16"/>
        <w:szCs w:val="16"/>
      </w:rPr>
    </w:pPr>
    <w:r w:rsidRPr="0071497E">
      <w:rPr>
        <w:rFonts w:ascii="Arial" w:hAnsi="Arial" w:cs="Arial"/>
        <w:sz w:val="16"/>
        <w:szCs w:val="16"/>
      </w:rPr>
      <w:t>© 201</w:t>
    </w:r>
    <w:r w:rsidR="007C5267">
      <w:rPr>
        <w:rFonts w:ascii="Arial" w:hAnsi="Arial" w:cs="Arial"/>
        <w:sz w:val="16"/>
        <w:szCs w:val="16"/>
      </w:rPr>
      <w:t>5</w:t>
    </w:r>
    <w:r w:rsidRPr="0071497E">
      <w:rPr>
        <w:rFonts w:ascii="Arial" w:hAnsi="Arial" w:cs="Arial"/>
        <w:sz w:val="16"/>
        <w:szCs w:val="16"/>
      </w:rPr>
      <w:t xml:space="preserve"> Purdue University</w:t>
    </w:r>
  </w:p>
  <w:p w14:paraId="027DF7E1" w14:textId="34AB69E1" w:rsidR="005E3180" w:rsidRPr="0071497E" w:rsidRDefault="005E3180" w:rsidP="00D151F3">
    <w:pPr>
      <w:pStyle w:val="Footer"/>
      <w:jc w:val="center"/>
      <w:rPr>
        <w:rFonts w:ascii="Arial" w:hAnsi="Arial" w:cs="Arial"/>
        <w:sz w:val="16"/>
        <w:szCs w:val="16"/>
      </w:rPr>
    </w:pPr>
    <w:r w:rsidRPr="0071497E">
      <w:rPr>
        <w:rFonts w:ascii="Arial" w:hAnsi="Arial" w:cs="Arial"/>
        <w:sz w:val="16"/>
        <w:szCs w:val="16"/>
      </w:rPr>
      <w:t xml:space="preserve">Last Updated </w:t>
    </w:r>
    <w:r w:rsidR="007C5267">
      <w:rPr>
        <w:rFonts w:ascii="Arial" w:hAnsi="Arial" w:cs="Arial"/>
        <w:sz w:val="16"/>
        <w:szCs w:val="16"/>
      </w:rPr>
      <w:t>4</w:t>
    </w:r>
    <w:r w:rsidRPr="0071497E">
      <w:rPr>
        <w:rFonts w:ascii="Arial" w:hAnsi="Arial" w:cs="Arial"/>
        <w:sz w:val="16"/>
        <w:szCs w:val="16"/>
      </w:rPr>
      <w:t>/</w:t>
    </w:r>
    <w:r w:rsidR="007C5267">
      <w:rPr>
        <w:rFonts w:ascii="Arial" w:hAnsi="Arial" w:cs="Arial"/>
        <w:sz w:val="16"/>
        <w:szCs w:val="16"/>
      </w:rPr>
      <w:t>16</w:t>
    </w:r>
    <w:r w:rsidRPr="0071497E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201</w:t>
    </w:r>
    <w:r w:rsidR="007C5267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, TLBW</w:t>
    </w:r>
  </w:p>
  <w:p w14:paraId="027DF7E2" w14:textId="77777777" w:rsidR="005E3180" w:rsidRPr="005F418F" w:rsidRDefault="005E3180" w:rsidP="0071497E">
    <w:pPr>
      <w:pStyle w:val="Footer"/>
      <w:jc w:val="center"/>
      <w:rPr>
        <w:rFonts w:ascii="Verdana" w:hAnsi="Verdana" w:cs="Arial"/>
        <w:sz w:val="20"/>
        <w:szCs w:val="20"/>
      </w:rPr>
    </w:pPr>
    <w:r w:rsidRPr="0071497E">
      <w:rPr>
        <w:rFonts w:ascii="Arial" w:hAnsi="Arial" w:cs="Arial"/>
        <w:noProof/>
        <w:sz w:val="16"/>
        <w:szCs w:val="16"/>
      </w:rPr>
      <w:t xml:space="preserve">Page </w:t>
    </w:r>
    <w:r w:rsidRPr="0071497E">
      <w:rPr>
        <w:rFonts w:ascii="Arial" w:hAnsi="Arial" w:cs="Arial"/>
        <w:b/>
        <w:noProof/>
        <w:sz w:val="16"/>
        <w:szCs w:val="16"/>
      </w:rPr>
      <w:fldChar w:fldCharType="begin"/>
    </w:r>
    <w:r w:rsidRPr="0071497E">
      <w:rPr>
        <w:rFonts w:ascii="Arial" w:hAnsi="Arial"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ascii="Arial" w:hAnsi="Arial" w:cs="Arial"/>
        <w:b/>
        <w:noProof/>
        <w:sz w:val="16"/>
        <w:szCs w:val="16"/>
      </w:rPr>
      <w:fldChar w:fldCharType="separate"/>
    </w:r>
    <w:r w:rsidR="00E2452E">
      <w:rPr>
        <w:rFonts w:ascii="Arial" w:hAnsi="Arial" w:cs="Arial"/>
        <w:b/>
        <w:noProof/>
        <w:sz w:val="16"/>
        <w:szCs w:val="16"/>
      </w:rPr>
      <w:t>1</w:t>
    </w:r>
    <w:r w:rsidRPr="0071497E">
      <w:rPr>
        <w:rFonts w:ascii="Arial" w:hAnsi="Arial" w:cs="Arial"/>
        <w:b/>
        <w:noProof/>
        <w:sz w:val="16"/>
        <w:szCs w:val="16"/>
      </w:rPr>
      <w:fldChar w:fldCharType="end"/>
    </w:r>
    <w:r w:rsidRPr="0071497E">
      <w:rPr>
        <w:rFonts w:ascii="Arial" w:hAnsi="Arial" w:cs="Arial"/>
        <w:noProof/>
        <w:sz w:val="16"/>
        <w:szCs w:val="16"/>
      </w:rPr>
      <w:t xml:space="preserve"> of </w:t>
    </w:r>
    <w:r w:rsidRPr="0071497E">
      <w:rPr>
        <w:rFonts w:ascii="Arial" w:hAnsi="Arial" w:cs="Arial"/>
        <w:b/>
        <w:noProof/>
        <w:sz w:val="16"/>
        <w:szCs w:val="16"/>
      </w:rPr>
      <w:fldChar w:fldCharType="begin"/>
    </w:r>
    <w:r w:rsidRPr="0071497E">
      <w:rPr>
        <w:rFonts w:ascii="Arial" w:hAnsi="Arial"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ascii="Arial" w:hAnsi="Arial" w:cs="Arial"/>
        <w:b/>
        <w:noProof/>
        <w:sz w:val="16"/>
        <w:szCs w:val="16"/>
      </w:rPr>
      <w:fldChar w:fldCharType="separate"/>
    </w:r>
    <w:r w:rsidR="00E2452E">
      <w:rPr>
        <w:rFonts w:ascii="Arial" w:hAnsi="Arial" w:cs="Arial"/>
        <w:b/>
        <w:noProof/>
        <w:sz w:val="16"/>
        <w:szCs w:val="16"/>
      </w:rPr>
      <w:t>2</w:t>
    </w:r>
    <w:r w:rsidRPr="0071497E"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47B9F" w14:textId="77777777" w:rsidR="00154B86" w:rsidRDefault="00154B86" w:rsidP="00654D65">
      <w:pPr>
        <w:spacing w:after="0" w:line="240" w:lineRule="auto"/>
      </w:pPr>
      <w:r>
        <w:separator/>
      </w:r>
    </w:p>
  </w:footnote>
  <w:footnote w:type="continuationSeparator" w:id="0">
    <w:p w14:paraId="6658FFA8" w14:textId="77777777" w:rsidR="00154B86" w:rsidRDefault="00154B86" w:rsidP="0065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358"/>
      <w:gridCol w:w="7658"/>
    </w:tblGrid>
    <w:tr w:rsidR="005E3180" w14:paraId="027DF7DE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027DF7DA" w14:textId="551B8A4D" w:rsidR="005E3180" w:rsidRPr="00806F41" w:rsidRDefault="005E3180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027DF7E3" wp14:editId="06D5DA12">
                <wp:extent cx="1809750" cy="590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027DF7DB" w14:textId="77777777" w:rsidR="005E3180" w:rsidRDefault="005E3180" w:rsidP="00233BF8">
          <w:pPr>
            <w:pStyle w:val="Header"/>
            <w:tabs>
              <w:tab w:val="left" w:pos="180"/>
            </w:tabs>
            <w:jc w:val="right"/>
            <w:rPr>
              <w:rFonts w:ascii="Arial" w:hAnsi="Arial"/>
              <w:b/>
              <w:i/>
              <w:iCs/>
              <w:color w:val="B1946C"/>
              <w:sz w:val="28"/>
              <w:szCs w:val="28"/>
            </w:rPr>
          </w:pPr>
        </w:p>
        <w:p w14:paraId="027DF7DC" w14:textId="77777777" w:rsidR="005E3180" w:rsidRPr="00806F41" w:rsidRDefault="005E3180" w:rsidP="00233BF8">
          <w:pPr>
            <w:pStyle w:val="Header"/>
            <w:tabs>
              <w:tab w:val="left" w:pos="180"/>
            </w:tabs>
            <w:jc w:val="right"/>
            <w:rPr>
              <w:rFonts w:ascii="Arial" w:hAnsi="Arial"/>
              <w:b/>
              <w:bCs/>
              <w:i/>
              <w:iCs/>
              <w:color w:val="B1946C"/>
              <w:sz w:val="28"/>
              <w:szCs w:val="28"/>
            </w:rPr>
          </w:pPr>
          <w:r>
            <w:rPr>
              <w:rFonts w:ascii="Arial" w:hAnsi="Arial"/>
              <w:b/>
              <w:i/>
              <w:iCs/>
              <w:color w:val="B1946C"/>
              <w:sz w:val="28"/>
              <w:szCs w:val="28"/>
            </w:rPr>
            <w:t>Quick Reference Card</w:t>
          </w:r>
        </w:p>
        <w:p w14:paraId="027DF7DD" w14:textId="667C9229" w:rsidR="005E3180" w:rsidRPr="00806F41" w:rsidRDefault="005E3180" w:rsidP="005E3180">
          <w:pPr>
            <w:pStyle w:val="Header"/>
            <w:jc w:val="right"/>
            <w:rPr>
              <w:rFonts w:ascii="Arial" w:hAnsi="Arial"/>
              <w:b/>
              <w:bCs/>
              <w:i/>
              <w:iCs/>
              <w:color w:val="B1946C"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Adding a County Extension Rate Vehicle in Concur Travel and Expense</w:t>
          </w:r>
        </w:p>
      </w:tc>
    </w:tr>
  </w:tbl>
  <w:p w14:paraId="027DF7DF" w14:textId="0128CCD5" w:rsidR="005E3180" w:rsidRPr="002A398A" w:rsidRDefault="005E3180" w:rsidP="00233BF8">
    <w:pPr>
      <w:pStyle w:val="Header"/>
      <w:tabs>
        <w:tab w:val="clear" w:pos="9360"/>
        <w:tab w:val="left" w:pos="51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7DF7E4" wp14:editId="5B8B1170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D74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wIIAIAAD0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41"/>
    <w:rsid w:val="00012E87"/>
    <w:rsid w:val="00016CC6"/>
    <w:rsid w:val="00025876"/>
    <w:rsid w:val="00044910"/>
    <w:rsid w:val="0007250E"/>
    <w:rsid w:val="00090075"/>
    <w:rsid w:val="000A3F3B"/>
    <w:rsid w:val="000C7041"/>
    <w:rsid w:val="000D1E7F"/>
    <w:rsid w:val="0011462C"/>
    <w:rsid w:val="00124121"/>
    <w:rsid w:val="00126965"/>
    <w:rsid w:val="00143306"/>
    <w:rsid w:val="00147F5F"/>
    <w:rsid w:val="00154B86"/>
    <w:rsid w:val="00157872"/>
    <w:rsid w:val="00162373"/>
    <w:rsid w:val="00180197"/>
    <w:rsid w:val="00194CF7"/>
    <w:rsid w:val="001D7827"/>
    <w:rsid w:val="001F4121"/>
    <w:rsid w:val="0020089F"/>
    <w:rsid w:val="00215F41"/>
    <w:rsid w:val="00225097"/>
    <w:rsid w:val="00233BF8"/>
    <w:rsid w:val="00234BA3"/>
    <w:rsid w:val="00237E23"/>
    <w:rsid w:val="0024085A"/>
    <w:rsid w:val="00250B2D"/>
    <w:rsid w:val="00250E9C"/>
    <w:rsid w:val="00252DB6"/>
    <w:rsid w:val="0025402C"/>
    <w:rsid w:val="00283581"/>
    <w:rsid w:val="002A398A"/>
    <w:rsid w:val="002A52E6"/>
    <w:rsid w:val="002C79EB"/>
    <w:rsid w:val="002E2EF4"/>
    <w:rsid w:val="002F1E51"/>
    <w:rsid w:val="003453FF"/>
    <w:rsid w:val="00351726"/>
    <w:rsid w:val="00370D05"/>
    <w:rsid w:val="00373A2C"/>
    <w:rsid w:val="003A083D"/>
    <w:rsid w:val="003A2A48"/>
    <w:rsid w:val="003C30B6"/>
    <w:rsid w:val="003C6479"/>
    <w:rsid w:val="00413674"/>
    <w:rsid w:val="004177B6"/>
    <w:rsid w:val="00420F56"/>
    <w:rsid w:val="00435195"/>
    <w:rsid w:val="0044606D"/>
    <w:rsid w:val="00480A1B"/>
    <w:rsid w:val="004A069D"/>
    <w:rsid w:val="004C2B94"/>
    <w:rsid w:val="004D56E9"/>
    <w:rsid w:val="005656FD"/>
    <w:rsid w:val="00583DE9"/>
    <w:rsid w:val="005864F4"/>
    <w:rsid w:val="005C3709"/>
    <w:rsid w:val="005C5C86"/>
    <w:rsid w:val="005D20FF"/>
    <w:rsid w:val="005D301D"/>
    <w:rsid w:val="005E3180"/>
    <w:rsid w:val="005F1C7C"/>
    <w:rsid w:val="005F418F"/>
    <w:rsid w:val="006102D0"/>
    <w:rsid w:val="00611712"/>
    <w:rsid w:val="00622D87"/>
    <w:rsid w:val="00654D65"/>
    <w:rsid w:val="006643E6"/>
    <w:rsid w:val="00670AAD"/>
    <w:rsid w:val="0069607F"/>
    <w:rsid w:val="006C5B11"/>
    <w:rsid w:val="006D13BA"/>
    <w:rsid w:val="006E476D"/>
    <w:rsid w:val="006E60AF"/>
    <w:rsid w:val="006F0880"/>
    <w:rsid w:val="00705149"/>
    <w:rsid w:val="0071497E"/>
    <w:rsid w:val="007331E4"/>
    <w:rsid w:val="0073327C"/>
    <w:rsid w:val="00746E7E"/>
    <w:rsid w:val="00795D27"/>
    <w:rsid w:val="007B0E7A"/>
    <w:rsid w:val="007C5267"/>
    <w:rsid w:val="007D3FBF"/>
    <w:rsid w:val="008473AC"/>
    <w:rsid w:val="00847F5C"/>
    <w:rsid w:val="00891AFE"/>
    <w:rsid w:val="008923D7"/>
    <w:rsid w:val="008B61C3"/>
    <w:rsid w:val="008C16E6"/>
    <w:rsid w:val="008E1D9A"/>
    <w:rsid w:val="009215DD"/>
    <w:rsid w:val="00926FA5"/>
    <w:rsid w:val="009330C7"/>
    <w:rsid w:val="0093574B"/>
    <w:rsid w:val="009357FE"/>
    <w:rsid w:val="009371C0"/>
    <w:rsid w:val="00943DF9"/>
    <w:rsid w:val="00944F64"/>
    <w:rsid w:val="009524B3"/>
    <w:rsid w:val="00956210"/>
    <w:rsid w:val="00965170"/>
    <w:rsid w:val="009C43D1"/>
    <w:rsid w:val="009C4C9E"/>
    <w:rsid w:val="009D4A9D"/>
    <w:rsid w:val="009D7DE5"/>
    <w:rsid w:val="009E6409"/>
    <w:rsid w:val="00A00199"/>
    <w:rsid w:val="00A06257"/>
    <w:rsid w:val="00A15876"/>
    <w:rsid w:val="00A1670D"/>
    <w:rsid w:val="00A36FEB"/>
    <w:rsid w:val="00A41BA9"/>
    <w:rsid w:val="00A41DD4"/>
    <w:rsid w:val="00A47925"/>
    <w:rsid w:val="00A5051B"/>
    <w:rsid w:val="00A57BC5"/>
    <w:rsid w:val="00A60886"/>
    <w:rsid w:val="00A65B37"/>
    <w:rsid w:val="00AA5B3E"/>
    <w:rsid w:val="00AA717C"/>
    <w:rsid w:val="00AE7834"/>
    <w:rsid w:val="00AF3B7E"/>
    <w:rsid w:val="00B03079"/>
    <w:rsid w:val="00B07441"/>
    <w:rsid w:val="00B402E2"/>
    <w:rsid w:val="00B63AF0"/>
    <w:rsid w:val="00B80426"/>
    <w:rsid w:val="00B807CA"/>
    <w:rsid w:val="00B96AD9"/>
    <w:rsid w:val="00BB042E"/>
    <w:rsid w:val="00BE4023"/>
    <w:rsid w:val="00BE62E8"/>
    <w:rsid w:val="00C016C5"/>
    <w:rsid w:val="00C2024F"/>
    <w:rsid w:val="00C21B4B"/>
    <w:rsid w:val="00C22128"/>
    <w:rsid w:val="00C41818"/>
    <w:rsid w:val="00CB4AAD"/>
    <w:rsid w:val="00CE193B"/>
    <w:rsid w:val="00CE4ECB"/>
    <w:rsid w:val="00D151F3"/>
    <w:rsid w:val="00D25974"/>
    <w:rsid w:val="00D34F42"/>
    <w:rsid w:val="00D50069"/>
    <w:rsid w:val="00D700A3"/>
    <w:rsid w:val="00D923B5"/>
    <w:rsid w:val="00D95CC3"/>
    <w:rsid w:val="00D96778"/>
    <w:rsid w:val="00DD159C"/>
    <w:rsid w:val="00DE6E60"/>
    <w:rsid w:val="00DF3E4C"/>
    <w:rsid w:val="00E2452E"/>
    <w:rsid w:val="00E7436B"/>
    <w:rsid w:val="00E76CCE"/>
    <w:rsid w:val="00E80643"/>
    <w:rsid w:val="00EA03FD"/>
    <w:rsid w:val="00EB3A21"/>
    <w:rsid w:val="00EB54DE"/>
    <w:rsid w:val="00EC23C2"/>
    <w:rsid w:val="00F05C2E"/>
    <w:rsid w:val="00F347CD"/>
    <w:rsid w:val="00F844E9"/>
    <w:rsid w:val="00FB0C47"/>
    <w:rsid w:val="00FB1CEF"/>
    <w:rsid w:val="00FB3BE3"/>
    <w:rsid w:val="00FB440A"/>
    <w:rsid w:val="00FB4FD7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7DF78A"/>
  <w15:docId w15:val="{E165475D-46E5-4EE3-AB2C-ECFD3F24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7CD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7CD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7CD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7CD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7CD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A398A"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uiPriority w:val="9"/>
    <w:rsid w:val="00F347C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347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347C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F347C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347CD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F347C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7CD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347CD"/>
    <w:rPr>
      <w:b/>
      <w:bCs/>
    </w:rPr>
  </w:style>
  <w:style w:type="character" w:styleId="Emphasis">
    <w:name w:val="Emphasis"/>
    <w:uiPriority w:val="20"/>
    <w:qFormat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347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47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qFormat/>
    <w:rsid w:val="00F347CD"/>
    <w:rPr>
      <w:i/>
      <w:iCs/>
    </w:rPr>
  </w:style>
  <w:style w:type="character" w:styleId="IntenseEmphasis">
    <w:name w:val="Intense Emphasis"/>
    <w:uiPriority w:val="21"/>
    <w:qFormat/>
    <w:rsid w:val="00F347CD"/>
    <w:rPr>
      <w:b/>
      <w:bCs/>
    </w:rPr>
  </w:style>
  <w:style w:type="character" w:styleId="SubtleReference">
    <w:name w:val="Subtle Reference"/>
    <w:uiPriority w:val="31"/>
    <w:qFormat/>
    <w:rsid w:val="00F347CD"/>
    <w:rPr>
      <w:smallCaps/>
    </w:rPr>
  </w:style>
  <w:style w:type="character" w:styleId="IntenseReference">
    <w:name w:val="Intense Reference"/>
    <w:uiPriority w:val="32"/>
    <w:qFormat/>
    <w:rsid w:val="00F347CD"/>
    <w:rPr>
      <w:smallCaps/>
      <w:spacing w:val="5"/>
      <w:u w:val="single"/>
    </w:rPr>
  </w:style>
  <w:style w:type="character" w:styleId="BookTitle">
    <w:name w:val="Book Title"/>
    <w:uiPriority w:val="33"/>
    <w:qFormat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rFonts w:asciiTheme="majorHAnsi" w:eastAsiaTheme="majorEastAsia" w:hAnsiTheme="majorHAnsi" w:cstheme="maj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urdue.edu/employeeportal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www.purdue.edu/employeeportal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lawson\Local%20Settings\Temporary%20Internet%20Files\Content.Outlook\IG5FXCTC\TemplateForB@PProcess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64DD69C5AF94F8FC663F47ECE78CF" ma:contentTypeVersion="26" ma:contentTypeDescription="Create a new document." ma:contentTypeScope="" ma:versionID="9aa860cc12284df9b279db7df2940b1f">
  <xsd:schema xmlns:xsd="http://www.w3.org/2001/XMLSchema" xmlns:xs="http://www.w3.org/2001/XMLSchema" xmlns:p="http://schemas.microsoft.com/office/2006/metadata/properties" xmlns:ns2="46ed4b1b-1fa4-4f53-b39f-410087e53c84" targetNamespace="http://schemas.microsoft.com/office/2006/metadata/properties" ma:root="true" ma:fieldsID="d59357caeb47038974193846a8d23a15" ns2:_="">
    <xsd:import namespace="46ed4b1b-1fa4-4f53-b39f-410087e53c8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Responsible_x0020_Org_x0020_Unit" minOccurs="0"/>
                <xsd:element ref="ns2:Category" minOccurs="0"/>
                <xsd:element ref="ns2:Course_x0020__x0023_" minOccurs="0"/>
                <xsd:element ref="ns2:Training_x0020_Category" minOccurs="0"/>
                <xsd:element ref="ns2:Contacts" minOccurs="0"/>
                <xsd:element ref="ns2:Owner_x00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d4b1b-1fa4-4f53-b39f-410087e53c84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Text">
          <xsd:maxLength value="255"/>
        </xsd:restriction>
      </xsd:simpleType>
    </xsd:element>
    <xsd:element name="Responsible_x0020_Org_x0020_Unit" ma:index="3" nillable="true" ma:displayName="Responsible Org Unit" ma:list="{8d7c7302-4d3c-4c41-9daf-f3cc8e9ce6c2}" ma:internalName="Responsible_x0020_Org_x0020_Unit" ma:showField="Title" ma:web="11d0b1e5-8565-4ed6-8cc8-51107b1b8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" ma:index="4" nillable="true" ma:displayName="Category" ma:list="{191e1d60-c95f-463c-a58f-a39b2fe5a38c}" ma:internalName="Category" ma:readOnly="false" ma:showField="Title" ma:web="11d0b1e5-8565-4ed6-8cc8-51107b1b8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20__x0023_" ma:index="5" nillable="true" ma:displayName="Course #" ma:list="{5aea6892-069d-460e-8f3c-1200e931f629}" ma:internalName="Course_x0020__x0023_" ma:showField="Title" ma:web="11d0b1e5-8565-4ed6-8cc8-51107b1b8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aining_x0020_Category" ma:index="6" nillable="true" ma:displayName="Training Category" ma:list="{b70be2f7-212a-4129-923d-cf34e075edcb}" ma:internalName="Training_x0020_Category" ma:showField="Title" ma:web="11d0b1e5-8565-4ed6-8cc8-51107b1b8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s" ma:index="7" nillable="true" ma:displayName="Contact(s)" ma:list="UserInfo" ma:SharePointGroup="0" ma:internalName="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ner_x003a_" ma:index="8" nillable="true" ma:displayName="Owner(s)" ma:list="UserInfo" ma:SharePointGroup="0" ma:internalName="Owner_x003a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rse_x0020__x0023_ xmlns="46ed4b1b-1fa4-4f53-b39f-410087e53c84"/>
    <Contacts xmlns="46ed4b1b-1fa4-4f53-b39f-410087e53c84">
      <UserInfo>
        <DisplayName/>
        <AccountId xsi:nil="true"/>
        <AccountType/>
      </UserInfo>
    </Contacts>
    <Description0 xmlns="46ed4b1b-1fa4-4f53-b39f-410087e53c84" xsi:nil="true"/>
    <Responsible_x0020_Org_x0020_Unit xmlns="46ed4b1b-1fa4-4f53-b39f-410087e53c84">
      <Value>14</Value>
    </Responsible_x0020_Org_x0020_Unit>
    <Category xmlns="46ed4b1b-1fa4-4f53-b39f-410087e53c84">
      <Value>30</Value>
    </Category>
    <Owner_x003a_ xmlns="46ed4b1b-1fa4-4f53-b39f-410087e53c84">
      <UserInfo>
        <DisplayName/>
        <AccountId xsi:nil="true"/>
        <AccountType/>
      </UserInfo>
    </Owner_x003a_>
    <Training_x0020_Category xmlns="46ed4b1b-1fa4-4f53-b39f-410087e53c84">
      <Value>18</Value>
    </Training_x0020_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B20E5-0625-4BFC-BABF-54EBBF086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d4b1b-1fa4-4f53-b39f-410087e53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59EA30-835A-4B51-AAA9-0C45AAA399BA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46ed4b1b-1fa4-4f53-b39f-410087e53c84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CA57B0B-4093-4D51-8445-9C091988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TemplateForB@PProcesses.dotx</Template>
  <TotalTime>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Adding a County Extension Rate Vehicle in Concur Travel and Expense</vt:lpstr>
    </vt:vector>
  </TitlesOfParts>
  <Company>Purdue University</Company>
  <LinksUpToDate>false</LinksUpToDate>
  <CharactersWithSpaces>757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a County Extension Rate Vehicle in Concur Travel and Expense</dc:title>
  <dc:creator>vjbrant</dc:creator>
  <cp:lastModifiedBy>Nierman, Amy M.</cp:lastModifiedBy>
  <cp:revision>2</cp:revision>
  <cp:lastPrinted>2013-02-01T19:51:00Z</cp:lastPrinted>
  <dcterms:created xsi:type="dcterms:W3CDTF">2016-02-04T16:28:00Z</dcterms:created>
  <dcterms:modified xsi:type="dcterms:W3CDTF">2016-02-04T16:28:00Z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0x010100F0464DD69C5AF94F8FC663F47ECE78CF</vt:lpwstr>
  </property>
</Properties>
</file>