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4A" w:rsidRPr="00BF55C2" w:rsidRDefault="00552B4A" w:rsidP="001414C9">
      <w:pPr>
        <w:spacing w:after="0" w:line="240" w:lineRule="auto"/>
        <w:rPr>
          <w:rFonts w:ascii="Arial" w:hAnsi="Arial" w:cs="Arial"/>
        </w:rPr>
      </w:pPr>
      <w:r w:rsidRPr="00BF55C2">
        <w:rPr>
          <w:rFonts w:ascii="Arial" w:hAnsi="Arial" w:cs="Arial"/>
        </w:rPr>
        <w:t>CD Retreat</w:t>
      </w:r>
    </w:p>
    <w:p w:rsidR="00552B4A" w:rsidRPr="00BF55C2" w:rsidRDefault="00552B4A" w:rsidP="001414C9">
      <w:pPr>
        <w:spacing w:after="0" w:line="240" w:lineRule="auto"/>
        <w:rPr>
          <w:rFonts w:ascii="Arial" w:hAnsi="Arial" w:cs="Arial"/>
        </w:rPr>
      </w:pPr>
      <w:r w:rsidRPr="00BF55C2">
        <w:rPr>
          <w:rFonts w:ascii="Arial" w:hAnsi="Arial" w:cs="Arial"/>
        </w:rPr>
        <w:t>9/21/2015</w:t>
      </w:r>
    </w:p>
    <w:p w:rsidR="00576CE3" w:rsidRDefault="00552B4A">
      <w:pPr>
        <w:rPr>
          <w:rFonts w:ascii="Arial" w:hAnsi="Arial" w:cs="Arial"/>
        </w:rPr>
      </w:pPr>
      <w:r w:rsidRPr="00BF55C2">
        <w:rPr>
          <w:rFonts w:ascii="Arial" w:hAnsi="Arial" w:cs="Arial"/>
        </w:rPr>
        <w:t>Outcome Indicators in Digital Measures</w:t>
      </w:r>
    </w:p>
    <w:p w:rsidR="00BF55C2" w:rsidRPr="00BF55C2" w:rsidRDefault="00BF55C2">
      <w:pPr>
        <w:rPr>
          <w:rFonts w:ascii="Arial" w:hAnsi="Arial" w:cs="Arial"/>
        </w:rPr>
      </w:pPr>
    </w:p>
    <w:p w:rsidR="00BF55C2" w:rsidRPr="00BF55C2" w:rsidRDefault="00BF55C2" w:rsidP="00BF55C2">
      <w:pPr>
        <w:spacing w:after="0" w:line="240" w:lineRule="auto"/>
        <w:rPr>
          <w:rFonts w:ascii="Arial" w:hAnsi="Arial" w:cs="Arial"/>
          <w:b/>
        </w:rPr>
      </w:pPr>
      <w:r w:rsidRPr="00BF55C2">
        <w:rPr>
          <w:rFonts w:ascii="Arial" w:hAnsi="Arial" w:cs="Arial"/>
          <w:b/>
        </w:rPr>
        <w:t>Contacts</w:t>
      </w:r>
    </w:p>
    <w:p w:rsidR="00552B4A" w:rsidRPr="00D25C5C" w:rsidRDefault="00BF55C2" w:rsidP="00BF55C2">
      <w:pPr>
        <w:spacing w:after="0" w:line="240" w:lineRule="auto"/>
        <w:rPr>
          <w:rFonts w:ascii="Arial" w:hAnsi="Arial" w:cs="Arial"/>
        </w:rPr>
      </w:pPr>
      <w:r w:rsidRPr="00D25C5C">
        <w:rPr>
          <w:rFonts w:ascii="Arial" w:hAnsi="Arial" w:cs="Arial"/>
        </w:rPr>
        <w:t>NC – Educational contacts</w:t>
      </w:r>
    </w:p>
    <w:p w:rsidR="00BF55C2" w:rsidRPr="00D25C5C" w:rsidRDefault="00BF55C2" w:rsidP="00BF55C2">
      <w:pPr>
        <w:spacing w:after="0" w:line="240" w:lineRule="auto"/>
        <w:rPr>
          <w:rFonts w:ascii="Arial" w:hAnsi="Arial" w:cs="Arial"/>
        </w:rPr>
      </w:pPr>
      <w:r w:rsidRPr="00D25C5C">
        <w:rPr>
          <w:rFonts w:ascii="Arial" w:hAnsi="Arial" w:cs="Arial"/>
        </w:rPr>
        <w:t>NC - # of racial contacts</w:t>
      </w:r>
    </w:p>
    <w:p w:rsidR="00BF55C2" w:rsidRPr="00D25C5C" w:rsidRDefault="00BF55C2" w:rsidP="00BF55C2">
      <w:pPr>
        <w:spacing w:after="0" w:line="240" w:lineRule="auto"/>
        <w:rPr>
          <w:rFonts w:ascii="Arial" w:hAnsi="Arial" w:cs="Arial"/>
        </w:rPr>
      </w:pPr>
      <w:r w:rsidRPr="00D25C5C">
        <w:rPr>
          <w:rFonts w:ascii="Arial" w:hAnsi="Arial" w:cs="Arial"/>
        </w:rPr>
        <w:t>NC - # of Hispanic contacts</w:t>
      </w:r>
    </w:p>
    <w:p w:rsidR="00BF55C2" w:rsidRPr="00D25C5C" w:rsidRDefault="00BF55C2" w:rsidP="00BF55C2">
      <w:pPr>
        <w:spacing w:after="0" w:line="240" w:lineRule="auto"/>
        <w:rPr>
          <w:rFonts w:ascii="Arial" w:hAnsi="Arial" w:cs="Arial"/>
        </w:rPr>
      </w:pPr>
    </w:p>
    <w:p w:rsidR="00BF55C2" w:rsidRPr="00D25C5C" w:rsidRDefault="00BF55C2" w:rsidP="00BF55C2">
      <w:pPr>
        <w:spacing w:after="0" w:line="240" w:lineRule="auto"/>
        <w:rPr>
          <w:rFonts w:ascii="Arial" w:hAnsi="Arial" w:cs="Arial"/>
        </w:rPr>
      </w:pPr>
      <w:r w:rsidRPr="00D25C5C">
        <w:rPr>
          <w:rFonts w:ascii="Arial" w:hAnsi="Arial" w:cs="Arial"/>
        </w:rPr>
        <w:t>Digital Measures - Learning Events</w:t>
      </w:r>
    </w:p>
    <w:p w:rsidR="00BF55C2" w:rsidRDefault="00BF55C2" w:rsidP="00A058FA">
      <w:r>
        <w:rPr>
          <w:noProof/>
        </w:rPr>
        <w:drawing>
          <wp:inline distT="0" distB="0" distL="0" distR="0" wp14:anchorId="2A0339B9" wp14:editId="35FB7809">
            <wp:extent cx="4204375" cy="3648075"/>
            <wp:effectExtent l="19050" t="19050" r="2476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587" cy="3669951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F55C2" w:rsidRPr="00D25C5C" w:rsidRDefault="00BF55C2" w:rsidP="00BF55C2">
      <w:pPr>
        <w:spacing w:after="0" w:line="240" w:lineRule="auto"/>
        <w:rPr>
          <w:rFonts w:ascii="Arial" w:hAnsi="Arial" w:cs="Arial"/>
          <w:b/>
        </w:rPr>
      </w:pPr>
    </w:p>
    <w:p w:rsidR="00BF55C2" w:rsidRPr="00D25C5C" w:rsidRDefault="00BF55C2" w:rsidP="00BF55C2">
      <w:pPr>
        <w:spacing w:after="0" w:line="240" w:lineRule="auto"/>
        <w:rPr>
          <w:rFonts w:ascii="Arial" w:hAnsi="Arial" w:cs="Arial"/>
          <w:b/>
        </w:rPr>
      </w:pPr>
    </w:p>
    <w:p w:rsidR="00D90988" w:rsidRPr="00D25C5C" w:rsidRDefault="00BF55C2" w:rsidP="00BF55C2">
      <w:pPr>
        <w:spacing w:after="0" w:line="240" w:lineRule="auto"/>
        <w:rPr>
          <w:rFonts w:ascii="Arial" w:hAnsi="Arial" w:cs="Arial"/>
          <w:b/>
        </w:rPr>
      </w:pPr>
      <w:r w:rsidRPr="00D25C5C">
        <w:rPr>
          <w:rFonts w:ascii="Arial" w:hAnsi="Arial" w:cs="Arial"/>
          <w:b/>
        </w:rPr>
        <w:t>S</w:t>
      </w:r>
      <w:r w:rsidR="001414C9" w:rsidRPr="00D25C5C">
        <w:rPr>
          <w:rFonts w:ascii="Arial" w:hAnsi="Arial" w:cs="Arial"/>
          <w:b/>
        </w:rPr>
        <w:t>hort-term</w:t>
      </w:r>
      <w:r w:rsidRPr="00D25C5C">
        <w:rPr>
          <w:rFonts w:ascii="Arial" w:hAnsi="Arial" w:cs="Arial"/>
          <w:b/>
        </w:rPr>
        <w:t xml:space="preserve"> Outcome Indicators</w:t>
      </w:r>
    </w:p>
    <w:p w:rsidR="00D25C5C" w:rsidRPr="00D25C5C" w:rsidRDefault="00D25C5C" w:rsidP="00BF55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55C2" w:rsidRPr="00D25C5C" w:rsidRDefault="00BF55C2" w:rsidP="00BF55C2">
      <w:pPr>
        <w:spacing w:after="0" w:line="240" w:lineRule="auto"/>
        <w:rPr>
          <w:rFonts w:ascii="Arial" w:hAnsi="Arial" w:cs="Arial"/>
        </w:rPr>
      </w:pPr>
      <w:r w:rsidRPr="00D25C5C">
        <w:rPr>
          <w:rFonts w:ascii="Arial" w:hAnsi="Arial" w:cs="Arial"/>
        </w:rPr>
        <w:t xml:space="preserve">Digital Measures - </w:t>
      </w:r>
      <w:r w:rsidRPr="00D25C5C">
        <w:rPr>
          <w:rFonts w:ascii="Arial" w:hAnsi="Arial" w:cs="Arial"/>
        </w:rPr>
        <w:t>Learning Events</w:t>
      </w:r>
    </w:p>
    <w:p w:rsidR="00BF55C2" w:rsidRDefault="00BF55C2" w:rsidP="00552B4A">
      <w:pPr>
        <w:rPr>
          <w:b/>
        </w:rPr>
      </w:pPr>
      <w:r>
        <w:rPr>
          <w:noProof/>
        </w:rPr>
        <w:drawing>
          <wp:inline distT="0" distB="0" distL="0" distR="0" wp14:anchorId="78849583" wp14:editId="4E85158A">
            <wp:extent cx="5486400" cy="1302004"/>
            <wp:effectExtent l="19050" t="19050" r="1905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2656" cy="1336713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25C5C" w:rsidRDefault="00D25C5C" w:rsidP="00552B4A">
      <w:pPr>
        <w:rPr>
          <w:b/>
        </w:rPr>
      </w:pPr>
    </w:p>
    <w:tbl>
      <w:tblPr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EA452A" w:rsidRPr="00A825C0" w:rsidTr="00A461E5">
        <w:trPr>
          <w:trHeight w:val="22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EA452A" w:rsidRDefault="00EA452A" w:rsidP="00A82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CD - Outcome Indicators</w:t>
            </w:r>
          </w:p>
          <w:p w:rsidR="00EA452A" w:rsidRPr="00A825C0" w:rsidRDefault="00EA452A" w:rsidP="004B5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(Note: Outcome indicators with “NC” refer to North Central measures.)</w:t>
            </w:r>
          </w:p>
        </w:tc>
      </w:tr>
      <w:tr w:rsidR="00EA452A" w:rsidRPr="00A825C0" w:rsidTr="00A461E5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EA452A" w:rsidRDefault="00EA452A" w:rsidP="00A82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452A" w:rsidRPr="00A825C0" w:rsidRDefault="00EA452A" w:rsidP="00A82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Community &amp; organizational planning</w:t>
            </w:r>
          </w:p>
        </w:tc>
      </w:tr>
      <w:tr w:rsidR="00EA452A" w:rsidRPr="00A825C0" w:rsidTr="00A461E5">
        <w:trPr>
          <w:trHeight w:val="287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that increase deeper appreciation for the complexity of organizations/ communities, need to plan strategically and important skills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training participants engaging in facilitating meetings, workshops and other planning efforts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 value of efficiencies and savings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# of participants engaged in a planning process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increasing knowledge, skills, and desire to design and facilitate planning processes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# of participants reporting new leadership roles and opportunities undertaken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new and direct contacts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# of participants reporting new leadership roles and opportunities undertaken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they felt actively engaged and able to contribute in board meetings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# of participants reporting new leadership roles and opportunities undertaken</w:t>
            </w:r>
          </w:p>
        </w:tc>
      </w:tr>
      <w:tr w:rsidR="00EA452A" w:rsidRPr="00A825C0" w:rsidTr="00BF55C2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Estimated effort (# of FTE’s) by participant using learned competency</w:t>
            </w:r>
          </w:p>
        </w:tc>
      </w:tr>
      <w:tr w:rsidR="00EA452A" w:rsidRPr="00A825C0" w:rsidTr="00A461E5">
        <w:trPr>
          <w:trHeight w:val="225"/>
        </w:trPr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EA452A" w:rsidRDefault="00EA452A" w:rsidP="00A82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EA452A" w:rsidRPr="00A825C0" w:rsidRDefault="00EA452A" w:rsidP="00A82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Economic &amp; Business development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an increased understanding of and level of competency employing business planning and management concepts and tools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communities involved in economic and business development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community planning participants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communities that have identified potential strategies to adopt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an increased understanding of the role of social capital in entrepreneurial development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key stakeholders engaged and active in community and economic development locally, countywide and regionally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# of participants reporting new leadership roles and opportunities undertaken</w:t>
            </w:r>
          </w:p>
        </w:tc>
      </w:tr>
      <w:tr w:rsidR="00EA452A" w:rsidRPr="00A825C0" w:rsidTr="00A461E5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EA452A" w:rsidRDefault="00EA452A" w:rsidP="00A82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EA452A" w:rsidRPr="00A825C0" w:rsidRDefault="00EA452A" w:rsidP="00A82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Leadership &amp; civic engagement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# of participants that increase appreciation of the value of engaging the public meaningfully 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increasing desire to lead in community settings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increased awareness of leadership and civic engagement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increased understanding of leadership and its application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increasing leadership skills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increasing cultural competency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building relationships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increasing dialogue skills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gaining deeper understanding of a public issue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increasing ability to design and facilitate planning and decision-making processes</w:t>
            </w:r>
          </w:p>
        </w:tc>
      </w:tr>
      <w:tr w:rsidR="00EA452A" w:rsidRPr="00A825C0" w:rsidTr="00A461E5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EA452A" w:rsidRDefault="00EA452A" w:rsidP="00A82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EA452A" w:rsidRPr="00A825C0" w:rsidRDefault="00EA452A" w:rsidP="00A82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Local government education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increasing understanding of local government structure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increasing knowledge of local government processes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an increase in understanding of government's role in economic and community development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collaborations between government and economic and development organizations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communities that have identified potential strategies to adopt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redevelopment commissions organized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an increase in knowledge of elected and appointed positions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competency in employing new skills and knowledge in governmental roles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governmental boards indicating increased level of informed discussion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increased appreciation of informed citizenry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community members indicating participating in local government through serving on boards, contacting elected officials, or attending public meetings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increase in public meeting attendance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communities considering policies to improve government accessibility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reporting new leadership roles and opportunities undertaken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community members indicating participating in local government through serving on boards, contacting elected officials, or attending public meetings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increase in public meeting attendance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decrease in governmental board openings or length of opening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increase in voter turnout</w:t>
            </w:r>
          </w:p>
        </w:tc>
      </w:tr>
      <w:tr w:rsidR="00EA452A" w:rsidRPr="00A825C0" w:rsidTr="00EA452A">
        <w:trPr>
          <w:trHeight w:val="230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$ value of volunteer hours leveraged to deliver programs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$ value of organization and/or community-generated volunteer hours (based on Independent Sector hour value)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# of volunteer hours for community generated work</w:t>
            </w:r>
          </w:p>
        </w:tc>
      </w:tr>
      <w:tr w:rsidR="00EA452A" w:rsidRPr="00A825C0" w:rsidTr="00A461E5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:rsidR="00EA452A" w:rsidRDefault="00EA452A" w:rsidP="00A82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:rsidR="00EA452A" w:rsidRPr="00A825C0" w:rsidRDefault="00EA452A" w:rsidP="00A82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Quality places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a deeper appreciation for the complexity of organizations/ communities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an increased awareness of how quality places influence residents' quality of life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$ value of volunteer hours leveraged to deliver programs  (Independent Sector value)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$ value of organization and/or community-generated volunteer hours (based on Independent Sector hour value)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# of volunteer hours for community generated work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a deeper appreciation for the complexity of organizations/ communities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# of participants increasing knowledge about planning 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increasing knowledge, skills, and desire to design and facilitate planning processes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an increased understanding of the environmental, economic, and social impacts of planning, implementing, and maintaining quality places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# of participants reporting new leadership roles and opportunities undertaken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an increased understanding of important issues related to quality places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an increase in knowledge and skills related to decision making for quality places</w:t>
            </w:r>
          </w:p>
        </w:tc>
      </w:tr>
      <w:tr w:rsidR="00EA452A" w:rsidRPr="00A825C0" w:rsidTr="00EA452A">
        <w:trPr>
          <w:trHeight w:val="225"/>
        </w:trPr>
        <w:tc>
          <w:tcPr>
            <w:tcW w:w="10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52A" w:rsidRPr="00A825C0" w:rsidRDefault="00EA452A" w:rsidP="00A825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25C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an increase in understanding how to access the resources, data, and technical assistance needed to create and sustain quality places</w:t>
            </w:r>
          </w:p>
        </w:tc>
      </w:tr>
    </w:tbl>
    <w:p w:rsidR="00D25C5C" w:rsidRDefault="00D25C5C" w:rsidP="00BF55C2">
      <w:pPr>
        <w:spacing w:after="0" w:line="240" w:lineRule="auto"/>
        <w:rPr>
          <w:rFonts w:ascii="Arial" w:hAnsi="Arial" w:cs="Arial"/>
          <w:b/>
        </w:rPr>
      </w:pPr>
    </w:p>
    <w:p w:rsidR="00D25C5C" w:rsidRDefault="00D25C5C" w:rsidP="00BF55C2">
      <w:pPr>
        <w:spacing w:after="0" w:line="240" w:lineRule="auto"/>
        <w:rPr>
          <w:rFonts w:ascii="Arial" w:hAnsi="Arial" w:cs="Arial"/>
          <w:b/>
        </w:rPr>
      </w:pPr>
    </w:p>
    <w:p w:rsidR="00D36CF9" w:rsidRPr="00BF55C2" w:rsidRDefault="00BF55C2" w:rsidP="00BF55C2">
      <w:pPr>
        <w:spacing w:after="0" w:line="240" w:lineRule="auto"/>
        <w:rPr>
          <w:rFonts w:ascii="Arial" w:hAnsi="Arial" w:cs="Arial"/>
          <w:b/>
        </w:rPr>
      </w:pPr>
      <w:r w:rsidRPr="00BF55C2">
        <w:rPr>
          <w:rFonts w:ascii="Arial" w:hAnsi="Arial" w:cs="Arial"/>
          <w:b/>
        </w:rPr>
        <w:t>Medium &amp; Long-Term Outcome Indicators</w:t>
      </w:r>
    </w:p>
    <w:p w:rsidR="00D25C5C" w:rsidRDefault="00D25C5C" w:rsidP="00BF55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55C2" w:rsidRPr="00D25C5C" w:rsidRDefault="00BF55C2" w:rsidP="00BF55C2">
      <w:pPr>
        <w:spacing w:after="0" w:line="240" w:lineRule="auto"/>
        <w:rPr>
          <w:rFonts w:ascii="Arial" w:hAnsi="Arial" w:cs="Arial"/>
        </w:rPr>
      </w:pPr>
      <w:r w:rsidRPr="00D25C5C">
        <w:rPr>
          <w:rFonts w:ascii="Arial" w:hAnsi="Arial" w:cs="Arial"/>
        </w:rPr>
        <w:t xml:space="preserve">Digital Measures - </w:t>
      </w:r>
      <w:r w:rsidRPr="00D25C5C">
        <w:rPr>
          <w:rFonts w:ascii="Arial" w:hAnsi="Arial" w:cs="Arial"/>
        </w:rPr>
        <w:t>Impact Statements</w:t>
      </w:r>
    </w:p>
    <w:p w:rsidR="00D25C5C" w:rsidRDefault="00D25C5C" w:rsidP="00BF55C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B9A1ECD" wp14:editId="34F507A6">
            <wp:extent cx="6189367" cy="1304925"/>
            <wp:effectExtent l="19050" t="19050" r="2095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2656" cy="1318268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5C5C" w:rsidRDefault="00D25C5C" w:rsidP="00BF55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25C5C" w:rsidRDefault="00D25C5C" w:rsidP="00BF55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25C5C" w:rsidRDefault="00D25C5C" w:rsidP="00BF55C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25C5C" w:rsidRPr="00BF55C2" w:rsidRDefault="00D25C5C" w:rsidP="00BF55C2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452A" w:rsidRPr="00BF6A8B" w:rsidTr="00A461E5">
        <w:trPr>
          <w:trHeight w:val="230"/>
        </w:trPr>
        <w:tc>
          <w:tcPr>
            <w:tcW w:w="10795" w:type="dxa"/>
            <w:shd w:val="clear" w:color="auto" w:fill="F4B083" w:themeFill="accent2" w:themeFillTint="99"/>
            <w:vAlign w:val="bottom"/>
            <w:hideMark/>
          </w:tcPr>
          <w:p w:rsidR="00EA452A" w:rsidRDefault="00EA452A" w:rsidP="00BF6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CD - Outcome Indicators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EA452A" w:rsidRDefault="00EA452A" w:rsidP="00BF6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Pr="00EA45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 w:themeFill="background1"/>
              </w:rPr>
              <w:t>Medium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and </w:t>
            </w:r>
            <w:r w:rsidRPr="00A461E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BE4D5" w:themeFill="accent2" w:themeFillTint="33"/>
              </w:rPr>
              <w:t>Long-Term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EA452A" w:rsidRPr="00BF6A8B" w:rsidRDefault="00EA452A" w:rsidP="00B838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(Note: Outcome indicators with “NC” refer to North Central measures.)</w:t>
            </w:r>
          </w:p>
        </w:tc>
      </w:tr>
      <w:tr w:rsidR="00EA452A" w:rsidRPr="00BF6A8B" w:rsidTr="00A461E5">
        <w:trPr>
          <w:trHeight w:val="230"/>
        </w:trPr>
        <w:tc>
          <w:tcPr>
            <w:tcW w:w="10795" w:type="dxa"/>
            <w:shd w:val="clear" w:color="auto" w:fill="F4B083" w:themeFill="accent2" w:themeFillTint="99"/>
            <w:vAlign w:val="bottom"/>
            <w:hideMark/>
          </w:tcPr>
          <w:p w:rsidR="00EA452A" w:rsidRDefault="00EA452A" w:rsidP="00BF6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452A" w:rsidRPr="00BF6A8B" w:rsidRDefault="00EA452A" w:rsidP="00BF6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Community &amp; organizational planning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 xml:space="preserve"># of training participants who used their facilitation skills 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$ value of grants sought and applied for by the participants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grants and resources leveraged/generated by communities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participants implementing a strategy or plan for pursuing grant opportunities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participants reporting new leadership roles and opportunities undertaken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community or organizational plans developed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community and organizational policies/plans adopted or implemented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community and organizational policies/plans adopted or implemented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civic engagement events held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volunteer hours leveraged to deliver programs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organization and/or community-generated volunteer hours (based on Independent Sector hour value)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volunteer hours for community generated work</w:t>
            </w:r>
          </w:p>
        </w:tc>
      </w:tr>
      <w:tr w:rsidR="00EA452A" w:rsidRPr="00BF6A8B" w:rsidTr="00A461E5">
        <w:trPr>
          <w:trHeight w:val="230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% of general population of a community that engages in meaningful community planning process</w:t>
            </w:r>
          </w:p>
        </w:tc>
      </w:tr>
      <w:tr w:rsidR="00EA452A" w:rsidRPr="00BF6A8B" w:rsidTr="00A461E5">
        <w:trPr>
          <w:trHeight w:val="230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participants reporting new leadership roles and opportunities undertaken</w:t>
            </w:r>
          </w:p>
        </w:tc>
      </w:tr>
      <w:tr w:rsidR="00EA452A" w:rsidRPr="00BF6A8B" w:rsidTr="00A461E5">
        <w:trPr>
          <w:trHeight w:val="230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$ value of resources leveraged by businesses, communities and organizations as a result of skilled grant-writing individuals</w:t>
            </w:r>
          </w:p>
        </w:tc>
      </w:tr>
      <w:tr w:rsidR="00EA452A" w:rsidRPr="00BF6A8B" w:rsidTr="00A461E5">
        <w:trPr>
          <w:trHeight w:val="230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resources leveraged by businesses</w:t>
            </w:r>
          </w:p>
        </w:tc>
      </w:tr>
      <w:tr w:rsidR="00EA452A" w:rsidRPr="00BF6A8B" w:rsidTr="00A461E5">
        <w:trPr>
          <w:trHeight w:val="230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grants and resources leveraged/generated by communities</w:t>
            </w:r>
          </w:p>
        </w:tc>
      </w:tr>
      <w:tr w:rsidR="00EA452A" w:rsidRPr="00BF6A8B" w:rsidTr="00A461E5">
        <w:trPr>
          <w:trHeight w:val="230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Quantity of meaningful public discussions lead by skilled facilitator</w:t>
            </w:r>
          </w:p>
        </w:tc>
      </w:tr>
      <w:tr w:rsidR="00EA452A" w:rsidRPr="00BF6A8B" w:rsidTr="00A461E5">
        <w:trPr>
          <w:trHeight w:val="230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volunteer hours leveraged to deliver programs  (Independent Sector value)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community or organizational plans developed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community and organizational policies/plans adopted or implemented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volunteer hours leveraged to deliver programs  (Independent Sector value)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organization and/or community-generated volunteer hours (based on Independent Sector hour value)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volunteer hours for community generated work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efficiencies and savings</w:t>
            </w:r>
          </w:p>
        </w:tc>
      </w:tr>
      <w:tr w:rsidR="00EA452A" w:rsidRPr="00BF6A8B" w:rsidTr="00A461E5">
        <w:trPr>
          <w:trHeight w:val="230"/>
        </w:trPr>
        <w:tc>
          <w:tcPr>
            <w:tcW w:w="10795" w:type="dxa"/>
            <w:shd w:val="clear" w:color="auto" w:fill="F4B083" w:themeFill="accent2" w:themeFillTint="99"/>
            <w:vAlign w:val="bottom"/>
            <w:hideMark/>
          </w:tcPr>
          <w:p w:rsidR="00EA452A" w:rsidRDefault="00EA452A" w:rsidP="00BF6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452A" w:rsidRPr="00BF6A8B" w:rsidRDefault="00EA452A" w:rsidP="00BF6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Economic &amp; Business development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participants that implement a new strategy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strategies adopted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community or organizational plans developed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community and organizational policies/plans adopted or implemented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NC - $ value of efficiencies and savings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business plans developed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Public investment in entrepreneurship development activities (pre vs. post project investment in $)</w:t>
            </w:r>
          </w:p>
        </w:tc>
      </w:tr>
      <w:tr w:rsidR="00EA452A" w:rsidRPr="00BF6A8B" w:rsidTr="00BF55C2">
        <w:trPr>
          <w:trHeight w:val="26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Increased collaboration among support providers (as measured by the # of partners contributing resources to entrepreneurship development)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businesses created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jobs created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jobs retained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resources leveraged by businesses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volunteer hours leveraged to deliver programs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organization and/or community-generated volunteer hours (based on Independent Sector hour value)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volunteer hours for community generated work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#of individual participants in networking meetings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governmental and non-governmental organizations involved in network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participants reporting new leadership roles and opportunities undertaken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participants that attend entrepreneur networking events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stakeholders participating and representing a diverse group of economic, social and sector backgrounds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noWrap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specific goals developed to measure jobs, wages, and investment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strategies discussed and evaluated to determine their impact including jobs and networking meetings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participants that start and sustain their business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Percent change in profitability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businesses created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jobs created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jobs retained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resources leveraged by businesses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new and existing businesses report positive impact of strategy on their efforts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concerns, problems resolved or opportunities realized through activities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efficiencies and savings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Private capital ($) raised by participants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members in network meetings (change over time)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volunteer hours leveraged to deliver programs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organization and/or community-generated volunteer hours (based on Independent Sector hour value)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volunteer hours for community generated work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participants that stay or return to the service area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businesses, owned by program participants, that enter the local economy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Private investment leveraged ($) as a result of project investment in entrepreneurship development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Average wage/job created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community or organizational plans developed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community and organizational policies/plans adopted or implemented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business plans developed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4B083" w:themeFill="accent2" w:themeFillTint="99"/>
            <w:vAlign w:val="bottom"/>
            <w:hideMark/>
          </w:tcPr>
          <w:p w:rsidR="00EA452A" w:rsidRDefault="00EA452A" w:rsidP="00BF6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452A" w:rsidRPr="00BF6A8B" w:rsidRDefault="00EA452A" w:rsidP="00BF6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Leadership &amp; civic engagement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participants applying new leadership knowledge, skills, and attitudes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participants reporting new leadership roles and opportunities undertaken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diversity and inclusion strategies implemented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community or organizational plans developed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community and organizational policies/plans adopted or implemented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policies enacted that foster increased civic engagement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residents achieving certification through a leadership program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action plans developed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community members engaged in community dialogues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% of general population engaged in a public issue process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communities addressing a public issue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participants increasing cultural competency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civic engagement events held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volunteer hours leveraged to deliver programs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organization and/or community-generated volunteer hours (based on Independent Sector hour value)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volunteer hours for community generated work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community members engaged in community issues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participants reporting new leadership roles and opportunities undertaken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new community leadership programs instituted</w:t>
            </w:r>
          </w:p>
        </w:tc>
      </w:tr>
      <w:tr w:rsidR="00EA452A" w:rsidRPr="00BF6A8B" w:rsidTr="00A461E5">
        <w:trPr>
          <w:trHeight w:val="233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communities experiencing increased civility and inclusive civic engagement in addressing community issues and opportunities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# of community members engaged in community issues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 xml:space="preserve"># of community members reporting an increase in quality of life 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Indiana communities using formal community development processes to address public issues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% of general population engaged in a public issue process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$ of grants received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volunteer hours leveraged to deliver programs  (Independent Sector value)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organization and/or community-generated volunteer hours (based on Independent Sector hour value)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volunteer hours for community generated work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efficiencies and savings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grants and resources leveraged/generated by communities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resources leveraged by businesses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4B083" w:themeFill="accent2" w:themeFillTint="99"/>
            <w:vAlign w:val="bottom"/>
            <w:hideMark/>
          </w:tcPr>
          <w:p w:rsidR="00EA452A" w:rsidRDefault="00EA452A" w:rsidP="00BF6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452A" w:rsidRPr="00BF6A8B" w:rsidRDefault="00EA452A" w:rsidP="00BF6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Local government education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participants indicating they feel confident in their understanding of local government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community members indicating participating in local government through serving on boards, contacting elected officials, or attending public meetings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# of participants reporting new leadership roles and opportunities undertaken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$ value of efficiencies and savings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communities reporting increased government accessibility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increase in public meeting attendance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increase in local government website traffic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community members indicating knowledge of local government issues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community members indicating knowledge of where to find their local government information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# of community or organizational plans developed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# of community and organizational policies/plans adopted or implemented</w:t>
            </w:r>
          </w:p>
        </w:tc>
      </w:tr>
      <w:tr w:rsidR="00EA452A" w:rsidRPr="00BF6A8B" w:rsidTr="00EA452A">
        <w:trPr>
          <w:trHeight w:val="26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local governments accessing and using data and resources from Purdue Extension, state government agencies, or other public institutions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volunteer hours leveraged to deliver programs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organization and/or community-generated volunteer hours (based on Independent Sector hour value)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volunteer hours for community generated work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communities experiencing increased civil engagement from a broad base of citizens</w:t>
            </w:r>
          </w:p>
        </w:tc>
      </w:tr>
      <w:tr w:rsidR="00EA452A" w:rsidRPr="00BF6A8B" w:rsidTr="00A461E5">
        <w:trPr>
          <w:trHeight w:val="21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Increase of communities with government boards and positions demonstrating parity to their community population in gender, age, race, and ethnicity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# of participants reporting new leadership roles and opportunities undertaken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communities indicating evaluation of government projects and programs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 - $ value of efficiencies and savings</w:t>
            </w:r>
          </w:p>
        </w:tc>
      </w:tr>
      <w:tr w:rsidR="00EA452A" w:rsidRPr="00BF6A8B" w:rsidTr="00A461E5">
        <w:trPr>
          <w:trHeight w:val="278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communities experiencing increased civility and inclusive civil engagement in addressing community issues and opportunities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increase in public meeting attendance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# of communities reporting increased engagement with citizens through public hearings and forums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volunteer hours leveraged to deliver programs  (Independent Sector value)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organization and/or community-generated volunteer hours (based on Independent Sector hour value)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volunteer hours for community generated work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4B083" w:themeFill="accent2" w:themeFillTint="99"/>
            <w:vAlign w:val="bottom"/>
            <w:hideMark/>
          </w:tcPr>
          <w:p w:rsidR="00EA452A" w:rsidRDefault="00EA452A" w:rsidP="00BF6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EA452A" w:rsidRPr="00BF6A8B" w:rsidRDefault="00EA452A" w:rsidP="00BF6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Quality places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 xml:space="preserve">NC - $ value of grants and resources leveraged/generated by communities 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volunteer hours leveraged to deliver programs  (Independent Sector value)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resources leveraged by businesses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community or organizational plans developed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community and organizational, policies, plans adopted or implemented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organization and/or community-generated volunteer hours (based on Independent Sector hour value)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participants indicating they felt engaged in a planning process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participants reporting new leadership roles and opportunities undertaken</w:t>
            </w:r>
          </w:p>
        </w:tc>
      </w:tr>
      <w:tr w:rsidR="00EA452A" w:rsidRPr="00BF6A8B" w:rsidTr="00EA452A">
        <w:trPr>
          <w:trHeight w:val="230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participants engaged in a planning process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Percent of general population of a community that engages in a community planning process</w:t>
            </w:r>
          </w:p>
        </w:tc>
      </w:tr>
      <w:tr w:rsidR="00EA452A" w:rsidRPr="00BF6A8B" w:rsidTr="00BF55C2">
        <w:trPr>
          <w:trHeight w:val="278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Programs and activities initiated or completed by organizations or communities that reflect participation by a broad base of stakeholders</w:t>
            </w:r>
          </w:p>
        </w:tc>
      </w:tr>
      <w:tr w:rsidR="00EA452A" w:rsidRPr="00BF6A8B" w:rsidTr="00EA452A">
        <w:trPr>
          <w:trHeight w:val="22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volunteer hours for community generated work</w:t>
            </w:r>
          </w:p>
        </w:tc>
      </w:tr>
      <w:tr w:rsidR="00EA452A" w:rsidRPr="00BF6A8B" w:rsidTr="00EA452A">
        <w:trPr>
          <w:trHeight w:val="215"/>
        </w:trPr>
        <w:tc>
          <w:tcPr>
            <w:tcW w:w="10795" w:type="dxa"/>
            <w:shd w:val="clear" w:color="auto" w:fill="auto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participants indicating they have adopted and modeled new personal behaviors related to the creation, management and usage of quality places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</w:tcPr>
          <w:p w:rsidR="00EA452A" w:rsidRPr="002B2D3F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D3F">
              <w:rPr>
                <w:rFonts w:ascii="Arial" w:eastAsia="Times New Roman" w:hAnsi="Arial" w:cs="Arial"/>
                <w:sz w:val="16"/>
                <w:szCs w:val="16"/>
              </w:rPr>
              <w:t># of acres created or conserved as green and/or recreational space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</w:tcPr>
          <w:p w:rsidR="00EA452A" w:rsidRPr="002B2D3F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B2D3F">
              <w:rPr>
                <w:rFonts w:ascii="Arial" w:eastAsia="Times New Roman" w:hAnsi="Arial" w:cs="Arial"/>
                <w:sz w:val="16"/>
                <w:szCs w:val="16"/>
              </w:rPr>
              <w:t># of miles that have been positively impacted by efforts to enhance walkability, bikeability, connectivity and/or accessibility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civic engagement events held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volunteer hours leveraged to deliver programs  (Independent Sector value)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grants and resources leveraged/generated by communities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resources leveraged by businesses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NC - # of community and organizational, policies, plans adopted or implemented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Percent increase in public space acreage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Percent change in obesity rate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businesses created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jobs created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jobs retained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organization and/or community-generated volunteer hours (based on Independent Sector hour value)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volunteer hours for community generated work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$ value of efficiencies and savings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Percent change in median household income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Percent change in unemployment rate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volunteer hours for community generated work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$ value of programs and activities initiated or completed by organizations or communities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$ value of other and in-kind resources leveraged by organizations or communities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Collaborative activities initiated by organizations or communities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organizations identifying strategies to achieve their mission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Percent change in public and private financial support of conversation organizations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# of participants indicating they felt engaged in a planning process</w:t>
            </w:r>
          </w:p>
        </w:tc>
      </w:tr>
      <w:tr w:rsidR="00EA452A" w:rsidRPr="00BF6A8B" w:rsidTr="00A461E5">
        <w:trPr>
          <w:trHeight w:val="225"/>
        </w:trPr>
        <w:tc>
          <w:tcPr>
            <w:tcW w:w="10795" w:type="dxa"/>
            <w:shd w:val="clear" w:color="auto" w:fill="FBE4D5" w:themeFill="accent2" w:themeFillTint="33"/>
            <w:vAlign w:val="bottom"/>
            <w:hideMark/>
          </w:tcPr>
          <w:p w:rsidR="00EA452A" w:rsidRPr="00BF6A8B" w:rsidRDefault="00EA452A" w:rsidP="00BF6A8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F6A8B">
              <w:rPr>
                <w:rFonts w:ascii="Arial" w:eastAsia="Times New Roman" w:hAnsi="Arial" w:cs="Arial"/>
                <w:sz w:val="16"/>
                <w:szCs w:val="16"/>
              </w:rPr>
              <w:t>NC - # of participants reporting new leadership roles and opportunities undertaken</w:t>
            </w:r>
          </w:p>
        </w:tc>
      </w:tr>
    </w:tbl>
    <w:p w:rsidR="00A058FA" w:rsidRDefault="00A058FA" w:rsidP="00BF55C2"/>
    <w:sectPr w:rsidR="00A058FA" w:rsidSect="003D0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2B"/>
    <w:rsid w:val="000E7C97"/>
    <w:rsid w:val="001414C9"/>
    <w:rsid w:val="001A3B86"/>
    <w:rsid w:val="002B2D3F"/>
    <w:rsid w:val="002E7239"/>
    <w:rsid w:val="00300965"/>
    <w:rsid w:val="003019D5"/>
    <w:rsid w:val="00332A7B"/>
    <w:rsid w:val="003D0009"/>
    <w:rsid w:val="00475E63"/>
    <w:rsid w:val="004B5DD6"/>
    <w:rsid w:val="00552B4A"/>
    <w:rsid w:val="005633C4"/>
    <w:rsid w:val="00576CE3"/>
    <w:rsid w:val="00631EF0"/>
    <w:rsid w:val="006725D1"/>
    <w:rsid w:val="0079340B"/>
    <w:rsid w:val="007A4A60"/>
    <w:rsid w:val="007B27CD"/>
    <w:rsid w:val="009D2786"/>
    <w:rsid w:val="00A058FA"/>
    <w:rsid w:val="00A461E5"/>
    <w:rsid w:val="00A6132B"/>
    <w:rsid w:val="00A825C0"/>
    <w:rsid w:val="00B01E3B"/>
    <w:rsid w:val="00B838E7"/>
    <w:rsid w:val="00BD1D1B"/>
    <w:rsid w:val="00BF55C2"/>
    <w:rsid w:val="00BF6A8B"/>
    <w:rsid w:val="00C421B9"/>
    <w:rsid w:val="00C75FB4"/>
    <w:rsid w:val="00CA764B"/>
    <w:rsid w:val="00D25C5C"/>
    <w:rsid w:val="00D36CF9"/>
    <w:rsid w:val="00D90988"/>
    <w:rsid w:val="00E06955"/>
    <w:rsid w:val="00EA452A"/>
    <w:rsid w:val="00EA64B7"/>
    <w:rsid w:val="00F419EC"/>
    <w:rsid w:val="00F4701D"/>
    <w:rsid w:val="00F75FE9"/>
    <w:rsid w:val="00FB090E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D4BF1-0308-4C32-81C0-503F5DF5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E0DCBB951F347949FB92B400A1CBE" ma:contentTypeVersion="0" ma:contentTypeDescription="Create a new document." ma:contentTypeScope="" ma:versionID="fa46964e2bf0255f8dc27396e67da3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77083-8DA6-435C-9889-2115E632C0EF}"/>
</file>

<file path=customXml/itemProps2.xml><?xml version="1.0" encoding="utf-8"?>
<ds:datastoreItem xmlns:ds="http://schemas.openxmlformats.org/officeDocument/2006/customXml" ds:itemID="{14C0D661-60AC-45F7-8CB2-ED826D1917B0}"/>
</file>

<file path=customXml/itemProps3.xml><?xml version="1.0" encoding="utf-8"?>
<ds:datastoreItem xmlns:ds="http://schemas.openxmlformats.org/officeDocument/2006/customXml" ds:itemID="{AACE1D16-65DD-432D-8D02-9A3D163756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Huetteman, Julie K</dc:creator>
  <cp:keywords/>
  <dc:description/>
  <cp:lastModifiedBy>Huetteman, Julie K</cp:lastModifiedBy>
  <cp:revision>10</cp:revision>
  <cp:lastPrinted>2015-09-21T12:42:00Z</cp:lastPrinted>
  <dcterms:created xsi:type="dcterms:W3CDTF">2015-09-21T02:26:00Z</dcterms:created>
  <dcterms:modified xsi:type="dcterms:W3CDTF">2015-09-21T12:48:00Z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0x010100809E0DCBB951F347949FB92B400A1CBE</vt:lpwstr>
  </property>
</Properties>
</file>