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E3F" w14:textId="150BC2E4" w:rsidR="001D7175" w:rsidRPr="00382E5C" w:rsidRDefault="00615404">
      <w:pPr>
        <w:pStyle w:val="BodyText"/>
        <w:tabs>
          <w:tab w:val="left" w:pos="2301"/>
        </w:tabs>
        <w:spacing w:before="41"/>
        <w:ind w:left="38"/>
        <w:jc w:val="center"/>
        <w:rPr>
          <w:sz w:val="28"/>
          <w:szCs w:val="28"/>
          <w:highlight w:val="yellow"/>
        </w:rPr>
      </w:pPr>
      <w:r w:rsidRPr="00382E5C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AFEEEE4" wp14:editId="030ADB77">
                <wp:simplePos x="0" y="0"/>
                <wp:positionH relativeFrom="page">
                  <wp:posOffset>3639185</wp:posOffset>
                </wp:positionH>
                <wp:positionV relativeFrom="paragraph">
                  <wp:posOffset>26670</wp:posOffset>
                </wp:positionV>
                <wp:extent cx="448310" cy="186055"/>
                <wp:effectExtent l="0" t="0" r="0" b="0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EF13" w14:textId="77777777" w:rsidR="001D7175" w:rsidRDefault="00615404">
                            <w:pPr>
                              <w:tabs>
                                <w:tab w:val="left" w:pos="705"/>
                              </w:tabs>
                              <w:spacing w:line="292" w:lineRule="exact"/>
                              <w:ind w:left="-1" w:right="-15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EEE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86.55pt;margin-top:2.1pt;width:35.3pt;height:14.6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Y/gEAAN4DAAAOAAAAZHJzL2Uyb0RvYy54bWysU9tu2zAMfR+wfxD0vthJ2yAw4hRdigwD&#10;ugvQ7QNkSbaF2aJGKbGzrx8lx1m3vQ3zg0CJ5CEPeby9H/uOnTR6A7bky0XOmbYSlLFNyb9+ObzZ&#10;cOaDsEp0YHXJz9rz+93rV9vBFXoFLXRKIyMQ64vBlbwNwRVZ5mWre+EX4LQlZw3Yi0BXbDKFYiD0&#10;vstWeb7OBkDlEKT2nl4fJyffJfy61jJ8qmuvA+tKTr2FdGI6q3hmu60oGhSuNfLShviHLnphLBW9&#10;Qj2KINgRzV9QvZEIHuqwkNBnUNdG6sSB2CzzP9g8t8LpxIWG4911TP7/wcqPp8/IjCr5zZozK3ra&#10;kQLpY+VVnM7gfEFBz47CwvgWRtpyYurdE8hvnlnYt8I2+gERhlYLRd0tY2b2InXC8RGkGj6Aoiri&#10;GCABjTX2cXQ0DEbotKXzdTN6DEzS4+3t5mZJHkmu5Wad392lCqKYkx368E5Dz6JRcqTFJ3BxevIh&#10;NiOKOSTW8tAZdTBdly7YVPsO2UmQSA705UkXlPJbWGdjsIWYNiHGl8QyEpsohrEaL1OrQJ2JL8Ik&#10;OvpJyGgBf3A2kOBK7r8fBWrOuveWZhbVORs4G9VsCCspteSBs8nch0nFR4emaQl52oqFB5prbRLn&#10;uICpi0ufJKI0iovgo0pf3lPUr99y9xMAAP//AwBQSwMEFAAGAAgAAAAhAK0nEhLgAAAACAEAAA8A&#10;AABkcnMvZG93bnJldi54bWxMj81OwzAQhO9IvIO1SNyo07o/KGRTAQJOqKJpUTm68TYJxOsodtvw&#10;9pgTHEczmvkmWw62FSfqfeMYYTxKQBCXzjRcIWw3zze3IHzQbHTrmBC+ycMyv7zIdGrcmdd0KkIl&#10;Ygn7VCPUIXSplL6syWo/ch1x9A6utzpE2VfS9Pocy20rJ0kyl1Y3HBdq3dFjTeVXcbQIL7uDfK9X&#10;w+fafrw9KPf0WuxUiXh9NdzfgQg0hL8w/OJHdMgj094d2XjRIswWahyjCNMJiOjPp2oBYo+g1Axk&#10;nsn/B/IfAAAA//8DAFBLAQItABQABgAIAAAAIQC2gziS/gAAAOEBAAATAAAAAAAAAAAAAAAAAAAA&#10;AABbQ29udGVudF9UeXBlc10ueG1sUEsBAi0AFAAGAAgAAAAhADj9If/WAAAAlAEAAAsAAAAAAAAA&#10;AAAAAAAALwEAAF9yZWxzLy5yZWxzUEsBAi0AFAAGAAgAAAAhACnxxlj+AQAA3gMAAA4AAAAAAAAA&#10;AAAAAAAALgIAAGRycy9lMm9Eb2MueG1sUEsBAi0AFAAGAAgAAAAhAK0nEhLgAAAACAEAAA8AAAAA&#10;AAAAAAAAAAAAWAQAAGRycy9kb3ducmV2LnhtbFBLBQYAAAAABAAEAPMAAABlBQAAAAA=&#10;" fillcolor="yellow" stroked="f">
                <v:textbox inset="0,0,0,0">
                  <w:txbxContent>
                    <w:p w14:paraId="2AFEEF13" w14:textId="77777777" w:rsidR="001D7175" w:rsidRDefault="00615404">
                      <w:pPr>
                        <w:tabs>
                          <w:tab w:val="left" w:pos="705"/>
                        </w:tabs>
                        <w:spacing w:line="292" w:lineRule="exact"/>
                        <w:ind w:left="-1" w:right="-15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E5C" w:rsidRPr="00382E5C">
        <w:rPr>
          <w:spacing w:val="-2"/>
          <w:sz w:val="28"/>
          <w:szCs w:val="28"/>
          <w:highlight w:val="yellow"/>
        </w:rPr>
        <w:t xml:space="preserve">Fair Entry </w:t>
      </w:r>
      <w:r w:rsidRPr="00382E5C">
        <w:rPr>
          <w:spacing w:val="-2"/>
          <w:sz w:val="28"/>
          <w:szCs w:val="28"/>
          <w:highlight w:val="yellow"/>
        </w:rPr>
        <w:t>Regist</w:t>
      </w:r>
      <w:r w:rsidR="00382E5C" w:rsidRPr="00382E5C">
        <w:rPr>
          <w:spacing w:val="-2"/>
          <w:sz w:val="28"/>
          <w:szCs w:val="28"/>
          <w:highlight w:val="yellow"/>
        </w:rPr>
        <w:t>ration</w:t>
      </w:r>
      <w:r w:rsidRPr="00382E5C">
        <w:rPr>
          <w:spacing w:val="-6"/>
          <w:sz w:val="28"/>
          <w:szCs w:val="28"/>
          <w:highlight w:val="yellow"/>
        </w:rPr>
        <w:t xml:space="preserve"> </w:t>
      </w:r>
      <w:r w:rsidRPr="00382E5C">
        <w:rPr>
          <w:spacing w:val="-2"/>
          <w:sz w:val="28"/>
          <w:szCs w:val="28"/>
          <w:highlight w:val="yellow"/>
        </w:rPr>
        <w:t>for</w:t>
      </w:r>
      <w:r w:rsidRPr="00382E5C">
        <w:rPr>
          <w:spacing w:val="-8"/>
          <w:sz w:val="28"/>
          <w:szCs w:val="28"/>
          <w:highlight w:val="yellow"/>
        </w:rPr>
        <w:t xml:space="preserve"> </w:t>
      </w:r>
      <w:r w:rsidRPr="00382E5C">
        <w:rPr>
          <w:spacing w:val="-5"/>
          <w:sz w:val="28"/>
          <w:szCs w:val="28"/>
          <w:highlight w:val="yellow"/>
        </w:rPr>
        <w:t>the</w:t>
      </w:r>
      <w:r w:rsidR="00382E5C" w:rsidRPr="00382E5C">
        <w:rPr>
          <w:spacing w:val="-5"/>
          <w:sz w:val="28"/>
          <w:szCs w:val="28"/>
          <w:highlight w:val="yellow"/>
        </w:rPr>
        <w:t xml:space="preserve"> Vanderburgh </w:t>
      </w:r>
      <w:r w:rsidRPr="00382E5C">
        <w:rPr>
          <w:spacing w:val="-2"/>
          <w:sz w:val="28"/>
          <w:szCs w:val="28"/>
          <w:highlight w:val="yellow"/>
        </w:rPr>
        <w:t>County</w:t>
      </w:r>
      <w:r w:rsidRPr="00382E5C">
        <w:rPr>
          <w:spacing w:val="-4"/>
          <w:sz w:val="28"/>
          <w:szCs w:val="28"/>
          <w:highlight w:val="yellow"/>
        </w:rPr>
        <w:t xml:space="preserve"> Fair</w:t>
      </w:r>
    </w:p>
    <w:p w14:paraId="2AFEEE40" w14:textId="4DC9EC1A" w:rsidR="001D7175" w:rsidRDefault="00615404">
      <w:pPr>
        <w:pStyle w:val="BodyText"/>
        <w:tabs>
          <w:tab w:val="left" w:pos="5527"/>
        </w:tabs>
        <w:ind w:left="316"/>
        <w:jc w:val="center"/>
      </w:pPr>
      <w:r w:rsidRPr="00382E5C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FEEEE5" wp14:editId="4139BCE0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27305" cy="762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BBC1" id="docshape3" o:spid="_x0000_s1026" style="position:absolute;margin-left:180.5pt;margin-top:13.05pt;width:2.1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9zdAIAAPY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oqaX&#10;U0oM65AjAdyFmy9DdYbeVej02D/YkJ/r74F/dcTAbcvMRt5YC0MrmUBMWfBPnh0IC4dHyXr4AAJj&#10;s62HWKh9Y7sQEEtA9pGPpxMfcu8Jx818fpkiKo6W+SyPZCWsOp7srfPvJHQkTGpqkesYme3unQ9I&#10;WHV0ichBK7FSWseF3axvtSU7FnQRvwgeEzx30yY4GwjHxojjDgLEO4ItQI08/yizvEjf5OVkNVvM&#10;J8WqmE7KebqYpFn5ppylRVncrX4GgFlRtUoIae6VkUfNZcXLOD2of1RLVB0ZalpO82nM/Rl697Ik&#10;O+WxBbXqaro4VYJVgdS3RmDarPJM6XGePIcfq4w1OP5jVaIEAuujetYgnlABFpAkbEF8LHDSgv1O&#10;yYCNV1P3bcuspES/N6iiMiuK0KlxUUznyDux55b1uYUZjqFq6ikZp7d+7O5tb9WmxZuyWBgDN6i8&#10;RkVhBFWOqA56xeaKGRwegtC95+vo9fu5Wv4CAAD//wMAUEsDBBQABgAIAAAAIQBR8SaI4AAAAAkB&#10;AAAPAAAAZHJzL2Rvd25yZXYueG1sTI/NTsMwEITvSLyDtUjcqPND0xLiVBSJIxItHNqbEy9J1Hgd&#10;YrcNPD3bExxnZzT7TbGabC9OOPrOkYJ4FoFAqp3pqFHw8f5ytwThgyaje0eo4Bs9rMrrq0Lnxp1p&#10;g6dtaASXkM+1gjaEIZfS1y1a7WduQGLv041WB5ZjI82oz1xue5lEUSat7og/tHrA5xbrw/ZoFawf&#10;luuvt3t6/dlUe9zvqsM8GSOlbm+mp0cQAafwF4YLPqNDyUyVO5LxoleQZjFvCQqSLAbBgTSbpyAq&#10;PixSkGUh/y8ofwEAAP//AwBQSwECLQAUAAYACAAAACEAtoM4kv4AAADhAQAAEwAAAAAAAAAAAAAA&#10;AAAAAAAAW0NvbnRlbnRfVHlwZXNdLnhtbFBLAQItABQABgAIAAAAIQA4/SH/1gAAAJQBAAALAAAA&#10;AAAAAAAAAAAAAC8BAABfcmVscy8ucmVsc1BLAQItABQABgAIAAAAIQCQqg9zdAIAAPYEAAAOAAAA&#10;AAAAAAAAAAAAAC4CAABkcnMvZTJvRG9jLnhtbFBLAQItABQABgAIAAAAIQBR8SaI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382E5C" w:rsidRPr="00382E5C">
        <w:rPr>
          <w:b/>
          <w:bCs/>
          <w:color w:val="000000"/>
          <w:highlight w:val="yellow"/>
          <w:shd w:val="clear" w:color="auto" w:fill="FFFF00"/>
        </w:rPr>
        <w:t xml:space="preserve">OPENS </w:t>
      </w:r>
      <w:r w:rsidR="00382E5C" w:rsidRPr="00382E5C">
        <w:rPr>
          <w:b/>
          <w:bCs/>
          <w:color w:val="000000"/>
          <w:highlight w:val="yellow"/>
          <w:u w:val="single"/>
        </w:rPr>
        <w:t xml:space="preserve">June 1 </w:t>
      </w:r>
      <w:r w:rsidR="00382E5C">
        <w:rPr>
          <w:b/>
          <w:bCs/>
          <w:color w:val="000000"/>
          <w:highlight w:val="yellow"/>
          <w:u w:val="single"/>
        </w:rPr>
        <w:t xml:space="preserve">&amp; CLOSES </w:t>
      </w:r>
      <w:r w:rsidR="00382E5C" w:rsidRPr="00382E5C">
        <w:rPr>
          <w:b/>
          <w:bCs/>
          <w:color w:val="000000"/>
          <w:highlight w:val="yellow"/>
          <w:u w:val="single"/>
        </w:rPr>
        <w:t>June 30, 2022</w:t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2AFEEE43" w14:textId="0A8DDA90" w:rsidR="001D7175" w:rsidRPr="00382E5C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 w:rsidR="00382E5C">
              <w:rPr>
                <w:spacing w:val="-11"/>
              </w:rPr>
              <w:t xml:space="preserve">:  </w:t>
            </w:r>
            <w:hyperlink r:id="rId10" w:history="1">
              <w:r w:rsidR="00382E5C" w:rsidRPr="00300F85">
                <w:rPr>
                  <w:rStyle w:val="Hyperlink"/>
                  <w:spacing w:val="-11"/>
                </w:rPr>
                <w:t>https://vanderburghcountyin.fairentry.com/Fair/SignIn/16459</w:t>
              </w:r>
            </w:hyperlink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6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79E07A31" w:rsidR="001D7175" w:rsidRDefault="00615404">
      <w:pPr>
        <w:pStyle w:val="BodyText"/>
        <w:spacing w:before="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AFEEEF8" wp14:editId="7505C842">
                <wp:simplePos x="0" y="0"/>
                <wp:positionH relativeFrom="page">
                  <wp:posOffset>920750</wp:posOffset>
                </wp:positionH>
                <wp:positionV relativeFrom="page">
                  <wp:posOffset>2898775</wp:posOffset>
                </wp:positionV>
                <wp:extent cx="2363470" cy="170815"/>
                <wp:effectExtent l="0" t="0" r="0" b="0"/>
                <wp:wrapNone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7DC02" id="docshape9" o:spid="_x0000_s1026" style="position:absolute;margin-left:72.5pt;margin-top:228.25pt;width:186.1pt;height:13.4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eGfQIAAPoEAAAOAAAAZHJzL2Uyb0RvYy54bWysVNuO0zAQfUfiHyy/d3PZ9JKo6Wq3pQhp&#10;gZUWPsC1ncbCsY3tNl0Q/87YaUsLLwiRB8fjGc+cmTnj+d2hk2jPrRNa1Ti7STHiimom1LbGnz+t&#10;RzOMnCeKEakVr/ELd/hu8frVvDcVz3WrJeMWgRPlqt7UuPXeVEniaMs74m604QqUjbYd8SDabcIs&#10;6cF7J5M8TSdJry0zVlPuHJyuBiVeRP9Nw6n/2DSOeyRrDNh8XG1cN2FNFnNSbS0xraBHGOQfUHRE&#10;KAh6drUinqCdFX+46gS12unG31DdJbppBOUxB8gmS3/L5rklhsdcoDjOnMvk/p9b+mH/ZJFgNc4n&#10;GCnSQY+Ypi5ELkN1euMqMHo2Tzbk58yjpl8cUnrZErXl99bqvuWEAaYs2CdXF4Lg4Cra9O81A99k&#10;53Us1KGxXXAIJUCH2I+Xcz/4wSMKh/nt5LaYQtso6LJpOsvGMQSpTreNdf4t1x0Kmxpb6Hf0TvaP&#10;zgc0pDqZRPRaCrYWUkbBbjdLadGeADfW8KWRDnDFXZpJFYyVDtcGj8MJgIQYQRfgxl5/L7O8SB/y&#10;crSezKajYl2MRyXAHqVZ+VBO0qIsVusfAWBWVK1gjKtHofiJd1nxd309TsDAmMg81Ne4HOfjmPsV&#10;eneZZBq/YwmvzDrhYQyl6Go8OxuRKjT2jWKQNqk8EXLYJ9fwY5WhBqd/rEqkQej8wKCNZi/AAquh&#10;SdBPeDBg02r7DaMehq/G7uuOWI6RfKeASWVWFGFao1CMpzkI9lKzudQQRcFVjT1Gw3bphwnfGSu2&#10;LUTKYmGUvgf2NSISIzBzQHXkLAxYzOD4GIQJvpSj1a8na/ETAAD//wMAUEsDBBQABgAIAAAAIQD+&#10;jbcg3wAAAAsBAAAPAAAAZHJzL2Rvd25yZXYueG1sTI/NTsMwEITvSLyDtUjcqJMSlyrEqfgRiGMp&#10;CDi68RIH4nWI3Ta8PcsJjjM7mv2mWk2+F3scYxdIQz7LQCA1wXbUanh+ujtbgojJkDV9INTwjRFW&#10;9fFRZUobDvSI+01qBZdQLI0Gl9JQShkbh97EWRiQ+PYeRm8Sy7GVdjQHLve9nGfZQnrTEX9wZsAb&#10;h83nZuc1vK1fX66dX+OkVLz/evC3Ic8+tD49ma4uQSSc0l8YfvEZHWpm2oYd2Sh61oXiLUlDoRYK&#10;BCdUfjEHsWVneV6ArCv5f0P9AwAA//8DAFBLAQItABQABgAIAAAAIQC2gziS/gAAAOEBAAATAAAA&#10;AAAAAAAAAAAAAAAAAABbQ29udGVudF9UeXBlc10ueG1sUEsBAi0AFAAGAAgAAAAhADj9If/WAAAA&#10;lAEAAAsAAAAAAAAAAAAAAAAALwEAAF9yZWxzLy5yZWxzUEsBAi0AFAAGAAgAAAAhAJ8dF4Z9AgAA&#10;+gQAAA4AAAAAAAAAAAAAAAAALgIAAGRycy9lMm9Eb2MueG1sUEsBAi0AFAAGAAgAAAAhAP6NtyDf&#10;AAAACwEAAA8AAAAAAAAAAAAAAAAA1wQAAGRycy9kb3ducmV2LnhtbFBLBQYAAAAABAAEAPMAAADj&#10;BQAAAAA=&#10;" fillcolor="yellow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2AFEEE94" w14:textId="09BD1B86" w:rsidR="001D7175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>
              <w:t>(</w:t>
            </w:r>
            <w:r w:rsidRPr="00385572">
              <w:t>Check the</w:t>
            </w:r>
            <w:r w:rsidR="00385572" w:rsidRPr="00385572">
              <w:t xml:space="preserve"> Vanderburgh </w:t>
            </w:r>
            <w:r w:rsidRPr="00385572">
              <w:t>County 4-H</w:t>
            </w:r>
            <w:r w:rsidRPr="00385572">
              <w:rPr>
                <w:spacing w:val="40"/>
              </w:rPr>
              <w:t xml:space="preserve"> </w:t>
            </w:r>
            <w:r w:rsidRPr="00385572">
              <w:t>hand</w:t>
            </w:r>
            <w:r w:rsidRPr="00385572">
              <w:rPr>
                <w:highlight w:val="yellow"/>
              </w:rPr>
              <w:t>book</w:t>
            </w:r>
            <w:r w:rsidRPr="00385572">
              <w:t xml:space="preserve"> </w:t>
            </w:r>
            <w:r w:rsidRPr="00385572">
              <w:rPr>
                <w:highlight w:val="yellow"/>
              </w:rPr>
              <w:t xml:space="preserve">for </w:t>
            </w:r>
            <w:r w:rsidRPr="00385572">
              <w:rPr>
                <w:color w:val="000000"/>
                <w:highlight w:val="yellow"/>
                <w:shd w:val="clear" w:color="auto" w:fill="FFFF00"/>
              </w:rPr>
              <w:t>exhibition</w:t>
            </w:r>
            <w:r w:rsidRPr="00385572"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 w:rsidRPr="00385572">
              <w:rPr>
                <w:color w:val="000000"/>
                <w:shd w:val="clear" w:color="auto" w:fill="FFFF00"/>
              </w:rPr>
              <w:t>descriptions,</w:t>
            </w:r>
            <w:r w:rsidRPr="00385572"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 w:rsidRPr="00385572">
              <w:rPr>
                <w:color w:val="000000"/>
                <w:shd w:val="clear" w:color="auto" w:fill="FFFF00"/>
              </w:rPr>
              <w:t>requirements</w:t>
            </w:r>
            <w:r w:rsidRPr="00385572"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 w:rsidRPr="00385572">
              <w:rPr>
                <w:color w:val="000000"/>
                <w:shd w:val="clear" w:color="auto" w:fill="FFFF00"/>
              </w:rPr>
              <w:t>and</w:t>
            </w:r>
            <w:r w:rsidRPr="00385572">
              <w:rPr>
                <w:color w:val="000000"/>
                <w:spacing w:val="-11"/>
                <w:shd w:val="clear" w:color="auto" w:fill="FFFF00"/>
              </w:rPr>
              <w:t xml:space="preserve"> </w:t>
            </w:r>
            <w:r w:rsidRPr="00385572">
              <w:rPr>
                <w:color w:val="000000"/>
                <w:shd w:val="clear" w:color="auto" w:fill="FFFF00"/>
              </w:rPr>
              <w:t>rules</w:t>
            </w:r>
            <w:r w:rsidRPr="00385572">
              <w:rPr>
                <w:color w:val="000000"/>
              </w:rPr>
              <w:t>)</w:t>
            </w:r>
          </w:p>
          <w:p w14:paraId="2AFEEE95" w14:textId="77777777" w:rsidR="001D7175" w:rsidRDefault="001D7175">
            <w:pPr>
              <w:pStyle w:val="TableParagraph"/>
            </w:pPr>
          </w:p>
          <w:p w14:paraId="2AFEEE96" w14:textId="77777777" w:rsidR="001D7175" w:rsidRDefault="001D7175">
            <w:pPr>
              <w:pStyle w:val="TableParagraph"/>
            </w:pPr>
          </w:p>
          <w:p w14:paraId="2AFEEE97" w14:textId="77777777" w:rsidR="001D7175" w:rsidRDefault="001D7175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>please be specific as this description for non-animal 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ID’d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7777777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Rabbit,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“Enter 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30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201CB9E5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FairEntry</w:t>
            </w:r>
            <w:proofErr w:type="spellEnd"/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 xml:space="preserve">if your entry was approved or rejected by the County Extension Staff. If part of your entry was rejected, a reason will be listed and you will be able to log in and fix the problem before submitting that entry again. </w:t>
            </w:r>
            <w:r w:rsidRPr="00385572">
              <w:rPr>
                <w:highlight w:val="yellow"/>
              </w:rPr>
              <w:t>Please contact the</w:t>
            </w:r>
            <w:r w:rsidR="00385572" w:rsidRPr="00385572">
              <w:rPr>
                <w:highlight w:val="yellow"/>
              </w:rPr>
              <w:t xml:space="preserve"> Vanderburgh </w:t>
            </w:r>
            <w:proofErr w:type="gramStart"/>
            <w:r w:rsidR="00385572" w:rsidRPr="00385572">
              <w:rPr>
                <w:highlight w:val="yellow"/>
              </w:rPr>
              <w:t>C</w:t>
            </w:r>
            <w:r w:rsidRPr="00385572">
              <w:rPr>
                <w:color w:val="000000"/>
                <w:highlight w:val="yellow"/>
                <w:shd w:val="clear" w:color="auto" w:fill="FFFF00"/>
              </w:rPr>
              <w:t>ounty</w:t>
            </w:r>
            <w:r w:rsidRPr="00385572">
              <w:rPr>
                <w:color w:val="000000"/>
                <w:spacing w:val="-13"/>
                <w:highlight w:val="yellow"/>
                <w:shd w:val="clear" w:color="auto" w:fill="FFFF00"/>
              </w:rPr>
              <w:t xml:space="preserve"> </w:t>
            </w:r>
            <w:r w:rsidRPr="00385572">
              <w:rPr>
                <w:color w:val="000000"/>
                <w:highlight w:val="yellow"/>
              </w:rPr>
              <w:t xml:space="preserve"> </w:t>
            </w:r>
            <w:r w:rsidRPr="00385572">
              <w:rPr>
                <w:color w:val="000000"/>
                <w:highlight w:val="yellow"/>
                <w:shd w:val="clear" w:color="auto" w:fill="FFFF00"/>
              </w:rPr>
              <w:t>Extension</w:t>
            </w:r>
            <w:proofErr w:type="gramEnd"/>
            <w:r w:rsidRPr="00385572">
              <w:rPr>
                <w:color w:val="000000"/>
                <w:highlight w:val="yellow"/>
                <w:shd w:val="clear" w:color="auto" w:fill="FFFF00"/>
              </w:rPr>
              <w:t xml:space="preserve"> Office</w:t>
            </w:r>
            <w:r w:rsidRPr="00385572">
              <w:rPr>
                <w:color w:val="000000"/>
                <w:highlight w:val="yellow"/>
              </w:rPr>
              <w:t xml:space="preserve"> if you have any problems with this process at</w:t>
            </w:r>
            <w:r w:rsidR="00385572" w:rsidRPr="00385572">
              <w:rPr>
                <w:color w:val="000000"/>
                <w:highlight w:val="yellow"/>
              </w:rPr>
              <w:t xml:space="preserve">: </w:t>
            </w:r>
            <w:r w:rsidRPr="00385572">
              <w:rPr>
                <w:color w:val="000000"/>
                <w:highlight w:val="yellow"/>
              </w:rPr>
              <w:t xml:space="preserve"> </w:t>
            </w:r>
            <w:r w:rsidR="00385572" w:rsidRPr="00385572">
              <w:rPr>
                <w:color w:val="000000"/>
                <w:highlight w:val="yellow"/>
                <w:shd w:val="clear" w:color="auto" w:fill="FFFF00"/>
              </w:rPr>
              <w:t>812-867-4935</w:t>
            </w:r>
            <w:r w:rsidR="00385572">
              <w:rPr>
                <w:color w:val="000000"/>
                <w:shd w:val="clear" w:color="auto" w:fill="FFFF00"/>
              </w:rPr>
              <w:t xml:space="preserve"> or email:  </w:t>
            </w:r>
            <w:hyperlink r:id="rId35" w:history="1">
              <w:r w:rsidR="00385572" w:rsidRPr="00300F85">
                <w:rPr>
                  <w:rStyle w:val="Hyperlink"/>
                  <w:shd w:val="clear" w:color="auto" w:fill="FFFF00"/>
                </w:rPr>
                <w:t>emcconne@purdue.edu</w:t>
              </w:r>
            </w:hyperlink>
            <w:r w:rsidR="00385572">
              <w:rPr>
                <w:color w:val="000000"/>
                <w:shd w:val="clear" w:color="auto" w:fill="FFFF00"/>
              </w:rPr>
              <w:t xml:space="preserve"> </w:t>
            </w:r>
            <w:hyperlink r:id="rId36" w:history="1">
              <w:r w:rsidR="00385572" w:rsidRPr="00300F85">
                <w:rPr>
                  <w:rStyle w:val="Hyperlink"/>
                  <w:shd w:val="clear" w:color="auto" w:fill="FFFF00"/>
                </w:rPr>
                <w:t>mcgill11@purdue.edu</w:t>
              </w:r>
            </w:hyperlink>
            <w:r w:rsidR="00385572">
              <w:rPr>
                <w:color w:val="000000"/>
                <w:shd w:val="clear" w:color="auto" w:fill="FFFF00"/>
              </w:rPr>
              <w:t xml:space="preserve">  </w:t>
            </w:r>
            <w:r w:rsidR="00B51891">
              <w:rPr>
                <w:color w:val="000000"/>
                <w:shd w:val="clear" w:color="auto" w:fill="FFFF00"/>
              </w:rPr>
              <w:t>2000</w:t>
            </w:r>
            <w:r w:rsidR="00385572">
              <w:rPr>
                <w:color w:val="000000"/>
                <w:shd w:val="clear" w:color="auto" w:fill="FFFF00"/>
              </w:rPr>
              <w:t xml:space="preserve">or </w:t>
            </w:r>
            <w:hyperlink r:id="rId37" w:history="1">
              <w:r w:rsidR="00385572" w:rsidRPr="00300F85">
                <w:rPr>
                  <w:rStyle w:val="Hyperlink"/>
                  <w:shd w:val="clear" w:color="auto" w:fill="FFFF00"/>
                </w:rPr>
                <w:t>englishs@purdue.edu</w:t>
              </w:r>
            </w:hyperlink>
            <w:r w:rsidR="00385572">
              <w:rPr>
                <w:color w:val="000000"/>
                <w:shd w:val="clear" w:color="auto" w:fill="FFFF00"/>
              </w:rPr>
              <w:t xml:space="preserve"> </w:t>
            </w:r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E863EA" w:rsidRDefault="00E863EA"/>
    <w:sectPr w:rsidR="00E863EA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F14" w14:textId="77777777" w:rsidR="00E863EA" w:rsidRDefault="00615404">
      <w:r>
        <w:separator/>
      </w:r>
    </w:p>
  </w:endnote>
  <w:endnote w:type="continuationSeparator" w:id="0">
    <w:p w14:paraId="2AFEEF16" w14:textId="77777777" w:rsidR="00E863EA" w:rsidRDefault="006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EF10" w14:textId="77777777" w:rsidR="00E863EA" w:rsidRDefault="00615404">
      <w:r>
        <w:separator/>
      </w:r>
    </w:p>
  </w:footnote>
  <w:footnote w:type="continuationSeparator" w:id="0">
    <w:p w14:paraId="2AFEEF12" w14:textId="77777777" w:rsidR="00E863EA" w:rsidRDefault="006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eW5gEAALUDAAAOAAAAZHJzL2Uyb0RvYy54bWysU9uO0zAQfUfiHyy/07SFLihqulp2tQhp&#10;uUgLH+D40ljEHjN2m5SvZ+w0ZYE3RB6s8XjmzJkzk+316Hp21Bgt+IavFkvOtJegrN83/OuX+xdv&#10;OItJeCV68LrhJx359e75s+0Qar2GDnqlkRGIj/UQGt6lFOqqirLTTsQFBO3p0QA6keiK+0qhGAjd&#10;9dV6ubyqBkAVEKSOkbx30yPfFXxjtEyfjIk6sb7hxC2VE8vZ5rPabUW9RxE6K880xD+wcMJ6KnqB&#10;uhNJsAPav6CclQgRTFpIcBUYY6UuPVA3q+Uf3Tx2IujSC4kTw0Wm+P9g5cfjZ2RWNXzNmReORqRA&#10;xlx4lcUZQqwp5jFQVBrfwkhDLo3G8ADyW2Qebjvh9/oGEYZOC0XkSmb1JHXCiRmkHT6AoirikKAA&#10;jQZdVo60YIROQzpdBqPHxCQ515tX9G04k/S2utq8frnJ5CpRz9kBY3qnwbFsNBxp8AVdHB9imkLn&#10;kFzMw73t+zL83v/mIMzsKewz4Yl6GtvxrEYL6kR9IEy7RLtPRgf4g7OB9qjh8ftBoOasf+9Ji7x0&#10;s4Gz0c6G8JJSG544m8zbNC3nIaDdd4Q8qe3hhvQytrSShZ1YnHnSbhQxznucl+/pvUT9+tt2PwEA&#10;AP//AwBQSwMEFAAGAAgAAAAhAPaCD+fgAAAACwEAAA8AAABkcnMvZG93bnJldi54bWxMj8FOwzAM&#10;hu9Ie4fIk7ixtIi1W2k6TQhOSIiuHDimjddGa5zSZFt5e9LTuNnyp9/fn+8m07MLjk5bEhCvImBI&#10;jVWaWgFf1dvDBpjzkpTsLaGAX3SwKxZ3ucyUvVKJl4NvWQghl0kBnfdDxrlrOjTSreyAFG5HOxrp&#10;wzq2XI3yGsJNzx+jKOFGagofOjngS4fN6XA2AvbfVL7qn4/6szyWuqq2Eb0nJyHul9P+GZjHyd9g&#10;mPWDOhTBqbZnUo71ApJ08xRQAel6DWwGonQbA6vnKU6AFzn/36H4AwAA//8DAFBLAQItABQABgAI&#10;AAAAIQC2gziS/gAAAOEBAAATAAAAAAAAAAAAAAAAAAAAAABbQ29udGVudF9UeXBlc10ueG1sUEsB&#10;Ai0AFAAGAAgAAAAhADj9If/WAAAAlAEAAAsAAAAAAAAAAAAAAAAALwEAAF9yZWxzLy5yZWxzUEsB&#10;Ai0AFAAGAAgAAAAhACL2Z5bmAQAAtQMAAA4AAAAAAAAAAAAAAAAALgIAAGRycy9lMm9Eb2MueG1s&#10;UEsBAi0AFAAGAAgAAAAhAPaCD+fgAAAACwEAAA8AAAAAAAAAAAAAAAAAQAQAAGRycy9kb3ducmV2&#10;LnhtbFBLBQYAAAAABAAEAPMAAABNBQAAAAA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17E77"/>
    <w:rsid w:val="001D7175"/>
    <w:rsid w:val="00382E5C"/>
    <w:rsid w:val="00385572"/>
    <w:rsid w:val="00615404"/>
    <w:rsid w:val="00B51891"/>
    <w:rsid w:val="00E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2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9" Type="http://schemas.openxmlformats.org/officeDocument/2006/relationships/image" Target="media/image21.jpeg"/><Relationship Id="rId21" Type="http://schemas.openxmlformats.org/officeDocument/2006/relationships/image" Target="media/image10.png"/><Relationship Id="rId34" Type="http://schemas.openxmlformats.org/officeDocument/2006/relationships/image" Target="media/image24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37" Type="http://schemas.openxmlformats.org/officeDocument/2006/relationships/hyperlink" Target="mailto:englishs@purdue.edu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36" Type="http://schemas.openxmlformats.org/officeDocument/2006/relationships/hyperlink" Target="mailto:mcgill11@purdue.edu" TargetMode="External"/><Relationship Id="rId10" Type="http://schemas.openxmlformats.org/officeDocument/2006/relationships/hyperlink" Target="https://vanderburghcountyin.fairentry.com/Fair/SignIn/16459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20.jpeg"/><Relationship Id="rId35" Type="http://schemas.openxmlformats.org/officeDocument/2006/relationships/hyperlink" Target="mailto:emcconne@purdue.edu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image" Target="media/image19.png"/><Relationship Id="rId38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010EF-643B-4A8C-A380-FA075A038DE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9c1a31d5-0e41-47a6-a151-f82b9d40ae0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88a3f7-8d7b-48d9-87f4-05d0035838c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McConnell, Edwina S</cp:lastModifiedBy>
  <cp:revision>5</cp:revision>
  <cp:lastPrinted>2022-05-20T18:01:00Z</cp:lastPrinted>
  <dcterms:created xsi:type="dcterms:W3CDTF">2022-05-20T16:44:00Z</dcterms:created>
  <dcterms:modified xsi:type="dcterms:W3CDTF">2022-05-20T18:15:00Z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