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AB1A" w14:textId="77777777" w:rsidR="00103366" w:rsidRDefault="000F5177">
      <w:pPr>
        <w:pStyle w:val="Heading1"/>
        <w:ind w:left="0"/>
        <w:rPr>
          <w:color w:val="000000"/>
        </w:rPr>
      </w:pPr>
      <w:r>
        <w:rPr>
          <w:color w:val="000000"/>
        </w:rPr>
        <w:t xml:space="preserve">Project Title: </w:t>
      </w:r>
      <w:r>
        <w:t>Rabbit</w:t>
      </w:r>
    </w:p>
    <w:p w14:paraId="23770A7E" w14:textId="77777777" w:rsidR="00103366" w:rsidRDefault="000F5177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28DA5BF7" w14:textId="77777777" w:rsidR="00103366" w:rsidRDefault="000F517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raising rabbits for breeding or market.</w:t>
      </w:r>
    </w:p>
    <w:p w14:paraId="5C06E48D" w14:textId="77777777" w:rsidR="00103366" w:rsidRDefault="000F517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0F7ADC8D" w14:textId="3E8A6579" w:rsidR="00103366" w:rsidRDefault="000F5177">
      <w:pPr>
        <w:ind w:left="0" w:firstLine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Open. Visit </w:t>
      </w:r>
      <w:hyperlink r:id="rId8">
        <w:r>
          <w:rPr>
            <w:color w:val="0563C1"/>
            <w:sz w:val="22"/>
            <w:szCs w:val="22"/>
            <w:u w:val="single"/>
          </w:rPr>
          <w:t>www.indianastatefair.com</w:t>
        </w:r>
      </w:hyperlink>
      <w:r>
        <w:rPr>
          <w:color w:val="000000"/>
          <w:sz w:val="22"/>
          <w:szCs w:val="22"/>
        </w:rPr>
        <w:t xml:space="preserve"> for information. Exhibitor’s Corner opens in the spring. </w:t>
      </w:r>
    </w:p>
    <w:p w14:paraId="776BD334" w14:textId="77777777" w:rsidR="00103366" w:rsidRDefault="000F517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1"/>
        <w:tblW w:w="7365" w:type="dxa"/>
        <w:tblInd w:w="1479" w:type="dxa"/>
        <w:tblLayout w:type="fixed"/>
        <w:tblLook w:val="0400" w:firstRow="0" w:lastRow="0" w:firstColumn="0" w:lastColumn="0" w:noHBand="0" w:noVBand="1"/>
      </w:tblPr>
      <w:tblGrid>
        <w:gridCol w:w="2775"/>
        <w:gridCol w:w="2565"/>
        <w:gridCol w:w="2025"/>
      </w:tblGrid>
      <w:tr w:rsidR="00103366" w14:paraId="052DBBBE" w14:textId="77777777">
        <w:trPr>
          <w:trHeight w:val="379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  <w:vAlign w:val="bottom"/>
          </w:tcPr>
          <w:p w14:paraId="7E9264C1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Division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  <w:vAlign w:val="bottom"/>
          </w:tcPr>
          <w:p w14:paraId="51302B7C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  <w:vAlign w:val="bottom"/>
          </w:tcPr>
          <w:p w14:paraId="40011920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366" w14:paraId="63BDB832" w14:textId="77777777">
        <w:trPr>
          <w:trHeight w:val="257"/>
        </w:trPr>
        <w:tc>
          <w:tcPr>
            <w:tcW w:w="277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468816B4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Beginner (grades 3 - 5) </w:t>
            </w:r>
          </w:p>
        </w:tc>
        <w:tc>
          <w:tcPr>
            <w:tcW w:w="256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6DDBD772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BU-</w:t>
            </w:r>
            <w:r>
              <w:rPr>
                <w:rFonts w:ascii="Arial" w:eastAsia="Arial" w:hAnsi="Arial" w:cs="Arial"/>
                <w:sz w:val="20"/>
                <w:szCs w:val="20"/>
              </w:rPr>
              <w:t>8080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25E52B60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 </w:t>
            </w:r>
          </w:p>
        </w:tc>
      </w:tr>
      <w:tr w:rsidR="00103366" w14:paraId="264C9996" w14:textId="77777777">
        <w:trPr>
          <w:trHeight w:val="264"/>
        </w:trPr>
        <w:tc>
          <w:tcPr>
            <w:tcW w:w="277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00504A75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Intermediate (grades 6 - 8) </w:t>
            </w:r>
          </w:p>
        </w:tc>
        <w:tc>
          <w:tcPr>
            <w:tcW w:w="256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23451A63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BU-</w:t>
            </w:r>
            <w:r>
              <w:rPr>
                <w:rFonts w:ascii="Arial" w:eastAsia="Arial" w:hAnsi="Arial" w:cs="Arial"/>
                <w:sz w:val="20"/>
                <w:szCs w:val="20"/>
              </w:rPr>
              <w:t>8081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2D11FE11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 </w:t>
            </w:r>
          </w:p>
        </w:tc>
      </w:tr>
      <w:tr w:rsidR="00103366" w14:paraId="42136557" w14:textId="77777777">
        <w:trPr>
          <w:trHeight w:val="358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63ACC6F0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Advanced (grades 9 - 12) 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7658CEE9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BU-</w:t>
            </w:r>
            <w:r>
              <w:rPr>
                <w:rFonts w:ascii="Arial" w:eastAsia="Arial" w:hAnsi="Arial" w:cs="Arial"/>
                <w:sz w:val="20"/>
                <w:szCs w:val="20"/>
              </w:rPr>
              <w:t>8082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5" w:type="dxa"/>
            </w:tcMar>
          </w:tcPr>
          <w:p w14:paraId="4806A5CC" w14:textId="77777777" w:rsidR="00103366" w:rsidRDefault="000F5177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 </w:t>
            </w:r>
          </w:p>
        </w:tc>
      </w:tr>
    </w:tbl>
    <w:p w14:paraId="7D239976" w14:textId="77777777" w:rsidR="00103366" w:rsidRDefault="000F5177">
      <w:pPr>
        <w:spacing w:before="0" w:after="10" w:line="250" w:lineRule="auto"/>
        <w:ind w:left="0" w:right="370"/>
        <w:jc w:val="both"/>
        <w:rPr>
          <w:color w:val="302F30"/>
          <w:sz w:val="22"/>
          <w:szCs w:val="22"/>
        </w:rPr>
      </w:pPr>
      <w:r>
        <w:rPr>
          <w:color w:val="302F30"/>
          <w:sz w:val="22"/>
          <w:szCs w:val="22"/>
        </w:rPr>
        <w:t>***The Rabbit Superintendent discourages exhibitors from purchasing exhibition rabbits from pet stores, tractor supply stores</w:t>
      </w:r>
      <w:r>
        <w:rPr>
          <w:color w:val="515151"/>
          <w:sz w:val="22"/>
          <w:szCs w:val="22"/>
        </w:rPr>
        <w:t xml:space="preserve">, </w:t>
      </w:r>
      <w:r>
        <w:rPr>
          <w:color w:val="302F30"/>
          <w:sz w:val="22"/>
          <w:szCs w:val="22"/>
        </w:rPr>
        <w:t>and flea markets</w:t>
      </w:r>
      <w:r>
        <w:rPr>
          <w:color w:val="515151"/>
          <w:sz w:val="22"/>
          <w:szCs w:val="22"/>
        </w:rPr>
        <w:t xml:space="preserve">. </w:t>
      </w:r>
      <w:r>
        <w:rPr>
          <w:color w:val="302F30"/>
          <w:sz w:val="22"/>
          <w:szCs w:val="22"/>
        </w:rPr>
        <w:t>These rabbits are not usually show quality rabbits</w:t>
      </w:r>
      <w:r>
        <w:rPr>
          <w:color w:val="515151"/>
          <w:sz w:val="22"/>
          <w:szCs w:val="22"/>
        </w:rPr>
        <w:t xml:space="preserve">. </w:t>
      </w:r>
      <w:r>
        <w:rPr>
          <w:color w:val="302F30"/>
          <w:sz w:val="22"/>
          <w:szCs w:val="22"/>
        </w:rPr>
        <w:t>If you would like information on where to find a show quality rabbit, please ask the Extension Office staff, Rabbit Superintendent, or Hare Raisers 4-H Club leader</w:t>
      </w:r>
      <w:r>
        <w:rPr>
          <w:color w:val="515151"/>
          <w:sz w:val="22"/>
          <w:szCs w:val="22"/>
        </w:rPr>
        <w:t>.</w:t>
      </w:r>
      <w:r>
        <w:rPr>
          <w:color w:val="302F30"/>
          <w:sz w:val="22"/>
          <w:szCs w:val="22"/>
        </w:rPr>
        <w:t>***</w:t>
      </w:r>
      <w:r>
        <w:rPr>
          <w:sz w:val="22"/>
          <w:szCs w:val="22"/>
        </w:rPr>
        <w:t xml:space="preserve"> </w:t>
      </w:r>
    </w:p>
    <w:p w14:paraId="59C3426B" w14:textId="77777777" w:rsidR="00103366" w:rsidRDefault="000F5177">
      <w:pPr>
        <w:spacing w:before="0" w:after="0" w:line="259" w:lineRule="auto"/>
        <w:ind w:left="0" w:right="0"/>
        <w:rPr>
          <w:color w:val="302F3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D7FB22" w14:textId="078D8C8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</w:t>
      </w:r>
      <w:r>
        <w:rPr>
          <w:color w:val="515151"/>
          <w:sz w:val="22"/>
          <w:szCs w:val="22"/>
        </w:rPr>
        <w:t>l</w:t>
      </w:r>
      <w:r>
        <w:rPr>
          <w:color w:val="302F30"/>
          <w:sz w:val="22"/>
          <w:szCs w:val="22"/>
        </w:rPr>
        <w:t>l rabbits must be enrolled by May 1</w:t>
      </w:r>
      <w:r w:rsidR="00E024FB">
        <w:rPr>
          <w:color w:val="302F30"/>
          <w:sz w:val="22"/>
          <w:szCs w:val="22"/>
        </w:rPr>
        <w:t>5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Identification sheets are available online or at the Purdue Extension- Tipton County office. Any animal not identified by May 1</w:t>
      </w:r>
      <w:r w:rsidR="00E024FB">
        <w:rPr>
          <w:sz w:val="22"/>
          <w:szCs w:val="22"/>
        </w:rPr>
        <w:t>5</w:t>
      </w:r>
      <w:r>
        <w:rPr>
          <w:sz w:val="22"/>
          <w:szCs w:val="22"/>
        </w:rPr>
        <w:t xml:space="preserve"> will be shown by exhibition only.</w:t>
      </w:r>
    </w:p>
    <w:p w14:paraId="22CA0F49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All 4-H members who are enrolled in the rabbit project are expected to help with set-up and tear-down of pens.</w:t>
      </w:r>
      <w:r>
        <w:rPr>
          <w:sz w:val="22"/>
          <w:szCs w:val="22"/>
        </w:rPr>
        <w:t xml:space="preserve"> </w:t>
      </w:r>
    </w:p>
    <w:p w14:paraId="3CB92562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 4-H member may show no more than three (3) breeds of rabbits -- meat classes (fryer</w:t>
      </w:r>
      <w:r>
        <w:rPr>
          <w:color w:val="515151"/>
          <w:sz w:val="22"/>
          <w:szCs w:val="22"/>
        </w:rPr>
        <w:t xml:space="preserve">, </w:t>
      </w:r>
      <w:r>
        <w:rPr>
          <w:color w:val="302F30"/>
          <w:sz w:val="22"/>
          <w:szCs w:val="22"/>
        </w:rPr>
        <w:t>roaster</w:t>
      </w:r>
      <w:r>
        <w:rPr>
          <w:color w:val="515151"/>
          <w:sz w:val="22"/>
          <w:szCs w:val="22"/>
        </w:rPr>
        <w:t xml:space="preserve">, </w:t>
      </w:r>
      <w:r>
        <w:rPr>
          <w:color w:val="302F30"/>
          <w:sz w:val="22"/>
          <w:szCs w:val="22"/>
        </w:rPr>
        <w:t>and meat pens) are not considered breeds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5DBED7B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 4-H member may show no more than 12 total entries, plus one meat pen (13 cages maximum).</w:t>
      </w:r>
      <w:r>
        <w:rPr>
          <w:sz w:val="22"/>
          <w:szCs w:val="22"/>
        </w:rPr>
        <w:t xml:space="preserve"> </w:t>
      </w:r>
    </w:p>
    <w:p w14:paraId="0132491A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Members cannot exhibit more than one entry per class</w:t>
      </w:r>
      <w:r>
        <w:rPr>
          <w:color w:val="A4A4A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2B0D84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Crossbred rabbits will be shown only in meat classes and will not be eligible for Champion Commercial Breed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BB234BA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All rabbits must be tattooed in the LEFT ear</w:t>
      </w:r>
      <w:r>
        <w:rPr>
          <w:color w:val="515151"/>
          <w:sz w:val="22"/>
          <w:szCs w:val="22"/>
        </w:rPr>
        <w:t xml:space="preserve">. </w:t>
      </w:r>
      <w:r>
        <w:rPr>
          <w:color w:val="302F30"/>
          <w:sz w:val="22"/>
          <w:szCs w:val="22"/>
        </w:rPr>
        <w:t>Rabbits shown in meat pen classes must be tattooed by a Tipton County 4-H Rabbit Leader by June 15th</w:t>
      </w:r>
      <w:r>
        <w:rPr>
          <w:color w:val="6D6D6D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9DBC9E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 rabbit may be shown in only one class.</w:t>
      </w:r>
      <w:r>
        <w:rPr>
          <w:sz w:val="22"/>
          <w:szCs w:val="22"/>
        </w:rPr>
        <w:t xml:space="preserve"> </w:t>
      </w:r>
    </w:p>
    <w:p w14:paraId="7459BA0F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Show breeds and classes will be determined using the State Fair Guidel</w:t>
      </w:r>
      <w:r>
        <w:rPr>
          <w:color w:val="515151"/>
          <w:sz w:val="22"/>
          <w:szCs w:val="22"/>
        </w:rPr>
        <w:t>i</w:t>
      </w:r>
      <w:r>
        <w:rPr>
          <w:color w:val="302F30"/>
          <w:sz w:val="22"/>
          <w:szCs w:val="22"/>
        </w:rPr>
        <w:t>nes for rabbits</w:t>
      </w:r>
      <w:r>
        <w:rPr>
          <w:color w:val="515151"/>
          <w:sz w:val="22"/>
          <w:szCs w:val="22"/>
        </w:rPr>
        <w:t xml:space="preserve">.  </w:t>
      </w:r>
      <w:r>
        <w:rPr>
          <w:color w:val="302F30"/>
          <w:sz w:val="22"/>
          <w:szCs w:val="22"/>
        </w:rPr>
        <w:t>Listings will be available at the Extension Office by April 1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43C849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lastRenderedPageBreak/>
        <w:t>Rabbits will be judged by the ARBA Standards (American Rabbit Breeders Association).</w:t>
      </w:r>
      <w:r>
        <w:rPr>
          <w:sz w:val="22"/>
          <w:szCs w:val="22"/>
        </w:rPr>
        <w:t xml:space="preserve"> </w:t>
      </w:r>
    </w:p>
    <w:p w14:paraId="106775A9" w14:textId="77777777" w:rsidR="00103366" w:rsidRDefault="000F5177">
      <w:pPr>
        <w:numPr>
          <w:ilvl w:val="0"/>
          <w:numId w:val="1"/>
        </w:num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>A Meat Pen is three (3) rabbits of the same breed and variety; each rabbit weighing a minimum of three and a half (3.5) pounds and a maximum of five and a half (5.5) pounds and not over ten weeks of age on the day of the show.</w:t>
      </w:r>
      <w:r>
        <w:rPr>
          <w:sz w:val="22"/>
          <w:szCs w:val="22"/>
        </w:rPr>
        <w:t xml:space="preserve"> </w:t>
      </w:r>
    </w:p>
    <w:p w14:paraId="6C197F67" w14:textId="77777777" w:rsidR="00103366" w:rsidRDefault="000F5177">
      <w:pPr>
        <w:numPr>
          <w:ilvl w:val="0"/>
          <w:numId w:val="1"/>
        </w:numPr>
        <w:spacing w:before="0" w:after="200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 xml:space="preserve">Ear tattoos may be checked by the superintendent upon arrival at the county fair </w:t>
      </w:r>
      <w:r>
        <w:rPr>
          <w:color w:val="6D6D6D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939764D" w14:textId="77777777" w:rsidR="00103366" w:rsidRDefault="000F5177">
      <w:pPr>
        <w:spacing w:before="0" w:after="200"/>
        <w:ind w:left="720" w:right="164" w:hanging="720"/>
        <w:rPr>
          <w:color w:val="302F30"/>
          <w:sz w:val="22"/>
          <w:szCs w:val="22"/>
        </w:rPr>
      </w:pPr>
      <w:r>
        <w:rPr>
          <w:color w:val="302F30"/>
          <w:sz w:val="22"/>
          <w:szCs w:val="22"/>
        </w:rPr>
        <w:t xml:space="preserve">13. </w:t>
      </w:r>
      <w:r>
        <w:rPr>
          <w:color w:val="302F30"/>
          <w:sz w:val="22"/>
          <w:szCs w:val="22"/>
        </w:rPr>
        <w:tab/>
        <w:t>Superintendent has the right to refuse entry of diseased rabbits which could endanger healthy rabbits entered as 4-H projects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C7C2065" w14:textId="77777777" w:rsidR="00103366" w:rsidRDefault="000F5177">
      <w:p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color w:val="302F30"/>
          <w:sz w:val="22"/>
          <w:szCs w:val="22"/>
        </w:rPr>
        <w:t xml:space="preserve">14. </w:t>
      </w:r>
      <w:r>
        <w:rPr>
          <w:color w:val="302F30"/>
          <w:sz w:val="22"/>
          <w:szCs w:val="22"/>
        </w:rPr>
        <w:tab/>
        <w:t>RECORD SHEETS MUST BE TURNED IN ON THE SPECIFIED DATE OR THE PROJECT WILL BE EXHIBIT ONLY. THIS MEANS THE PROJECT WILL NOT BE JUDGED</w:t>
      </w:r>
      <w:r>
        <w:rPr>
          <w:color w:val="51515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0F393E9" w14:textId="210387B8" w:rsidR="00103366" w:rsidRDefault="000F5177">
      <w:pPr>
        <w:spacing w:before="0" w:after="200" w:line="255" w:lineRule="auto"/>
        <w:ind w:left="720" w:right="164" w:hanging="72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 w:rsidR="00E024FB" w:rsidRPr="00306ABA">
        <w:rPr>
          <w:color w:val="000000"/>
          <w:sz w:val="22"/>
          <w:szCs w:val="22"/>
        </w:rPr>
        <w:t>All</w:t>
      </w:r>
      <w:r w:rsidR="00E024FB">
        <w:rPr>
          <w:color w:val="000000"/>
          <w:sz w:val="22"/>
          <w:szCs w:val="22"/>
        </w:rPr>
        <w:t xml:space="preserve"> animal</w:t>
      </w:r>
      <w:r w:rsidR="00E024FB" w:rsidRPr="00306ABA">
        <w:rPr>
          <w:color w:val="000000"/>
          <w:sz w:val="22"/>
          <w:szCs w:val="22"/>
        </w:rPr>
        <w:t xml:space="preserve"> exhibitors</w:t>
      </w:r>
      <w:r w:rsidR="00E024FB">
        <w:rPr>
          <w:color w:val="000000"/>
          <w:sz w:val="22"/>
          <w:szCs w:val="22"/>
        </w:rPr>
        <w:t xml:space="preserve"> (beef, goat, poultry, rabbit, sheep, swine)</w:t>
      </w:r>
      <w:r w:rsidR="00E024FB" w:rsidRPr="00306ABA">
        <w:rPr>
          <w:color w:val="000000"/>
          <w:sz w:val="22"/>
          <w:szCs w:val="22"/>
        </w:rPr>
        <w:t xml:space="preserve"> are required to complete Youth for the Quality Care of Animals (YQCA) OR Indiana 4-H Quality Livestock Care (4-HQLC) each year. YQCA can be completed online at https://yqcaprogram.org for $12. YQCA is recommended if you plan to show at any open or large national shows. Indiana 4-H is no longer affiliated with YQCA- any questions need to be referred to YQCA. 4-HQLC will be offered in-person a few times before the fair</w:t>
      </w:r>
      <w:r w:rsidR="00E024FB">
        <w:rPr>
          <w:color w:val="000000"/>
          <w:sz w:val="22"/>
          <w:szCs w:val="22"/>
        </w:rPr>
        <w:t xml:space="preserve">. </w:t>
      </w:r>
      <w:r w:rsidR="00E024FB" w:rsidRPr="00306ABA">
        <w:rPr>
          <w:color w:val="000000"/>
          <w:sz w:val="22"/>
          <w:szCs w:val="22"/>
        </w:rPr>
        <w:t>Register through 4-H Online. Either training will be accepted at any Indiana 4-H Show.</w:t>
      </w:r>
    </w:p>
    <w:p w14:paraId="7B7E4DF2" w14:textId="77777777" w:rsidR="00103366" w:rsidRDefault="000F51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sz w:val="22"/>
          <w:szCs w:val="22"/>
        </w:rPr>
      </w:pPr>
      <w:bookmarkStart w:id="0" w:name="_heading=h.1qf3h118g0x" w:colFirst="0" w:colLast="0"/>
      <w:bookmarkEnd w:id="0"/>
      <w:r>
        <w:rPr>
          <w:sz w:val="22"/>
          <w:szCs w:val="22"/>
        </w:rPr>
        <w:t xml:space="preserve">16. </w:t>
      </w:r>
      <w:r>
        <w:rPr>
          <w:sz w:val="22"/>
          <w:szCs w:val="22"/>
        </w:rPr>
        <w:tab/>
        <w:t>An exhibitor may choose to exhibit an educational rabbit poster or notebook. Please see the guidelines for Animal Education. There is one Rabbit Education ISF entry for each division.</w:t>
      </w:r>
    </w:p>
    <w:p w14:paraId="37814A3B" w14:textId="77777777" w:rsidR="00103366" w:rsidRDefault="000F5177">
      <w:pPr>
        <w:ind w:left="630"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6098316" w14:textId="77777777" w:rsidR="00103366" w:rsidRDefault="00103366">
      <w:pPr>
        <w:ind w:left="0"/>
        <w:rPr>
          <w:sz w:val="22"/>
          <w:szCs w:val="22"/>
        </w:rPr>
      </w:pPr>
    </w:p>
    <w:sectPr w:rsidR="00103366">
      <w:footerReference w:type="default" r:id="rId9"/>
      <w:headerReference w:type="first" r:id="rId10"/>
      <w:footerReference w:type="first" r:id="rId11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E16C" w14:textId="77777777" w:rsidR="00CE786F" w:rsidRDefault="000F5177">
      <w:pPr>
        <w:spacing w:before="0" w:after="0"/>
      </w:pPr>
      <w:r>
        <w:separator/>
      </w:r>
    </w:p>
  </w:endnote>
  <w:endnote w:type="continuationSeparator" w:id="0">
    <w:p w14:paraId="1530F305" w14:textId="77777777" w:rsidR="00CE786F" w:rsidRDefault="000F51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2EB" w14:textId="77777777" w:rsidR="00103366" w:rsidRDefault="000F51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2BB" w14:textId="733B2949" w:rsidR="00103366" w:rsidRDefault="000F517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 w:rsidR="00E024FB"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4/12/2023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] by Tipton County 4-H Council</w:t>
    </w:r>
  </w:p>
  <w:p w14:paraId="4A964D8E" w14:textId="77777777" w:rsidR="00103366" w:rsidRDefault="000F517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032A1077" w14:textId="77777777" w:rsidR="00103366" w:rsidRDefault="000F517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FC64A77" w14:textId="77777777" w:rsidR="00103366" w:rsidRDefault="000F517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7523C1FF" w14:textId="77777777" w:rsidR="00103366" w:rsidRDefault="000F517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D209" w14:textId="77777777" w:rsidR="00CE786F" w:rsidRDefault="000F5177">
      <w:pPr>
        <w:spacing w:before="0" w:after="0"/>
      </w:pPr>
      <w:r>
        <w:separator/>
      </w:r>
    </w:p>
  </w:footnote>
  <w:footnote w:type="continuationSeparator" w:id="0">
    <w:p w14:paraId="01BFDFEA" w14:textId="77777777" w:rsidR="00CE786F" w:rsidRDefault="000F51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261B" w14:textId="77777777" w:rsidR="00103366" w:rsidRDefault="000F51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696DFBA0" wp14:editId="3B5B20A3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B64"/>
    <w:multiLevelType w:val="multilevel"/>
    <w:tmpl w:val="4AE6C5AA"/>
    <w:lvl w:ilvl="0">
      <w:start w:val="1"/>
      <w:numFmt w:val="decimal"/>
      <w:lvlText w:val="%1."/>
      <w:lvlJc w:val="left"/>
      <w:pPr>
        <w:ind w:left="919" w:hanging="919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60" w:hanging="166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0" w:hanging="238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0" w:hanging="310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0" w:hanging="382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0" w:hanging="454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0" w:hanging="526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0" w:hanging="598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0" w:hanging="6700"/>
      </w:pPr>
      <w:rPr>
        <w:rFonts w:ascii="Arial" w:eastAsia="Arial" w:hAnsi="Arial" w:cs="Arial"/>
        <w:b w:val="0"/>
        <w:i w:val="0"/>
        <w:strike w:val="0"/>
        <w:color w:val="302F3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66"/>
    <w:rsid w:val="000F5177"/>
    <w:rsid w:val="00103366"/>
    <w:rsid w:val="00CE786F"/>
    <w:rsid w:val="00E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0883"/>
  <w15:docId w15:val="{61BEB65A-9114-4727-A856-1CD35B1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statefai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LH85L3rHtYgsCUB8256AmefDg==">AMUW2mW0SvS4Ye25Ndags+o7tjDcgowN+afcM1ftiO23xN+KxHAu0NqXU0WXS4NXeFs3PRfJTj3VbyY7X6QUp48mdZ8VvfuG7a8F5QlRi+gqntcTrvqQYNDWAKBzjWn7agj7wRYD+tzfD0asLaOPOPm0E77Hc0w4FKgegBto8Cn+LcndEg/lLDChwcJY/uBzXHNTWsT0eXcCNlQZaKZspq+FeH6fK61tp8HKXuo4JKujZ/37lLKtmT7UKxf4Ci3kGyBFHhk0QApIAirgmYZlR+7kAi4FUcwakLQnnWDi/NuUokoANv5FCw+yIY78l+EoXYwudlxPLt1FBK2dcQTCgsCuLtPsMkoE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dcterms:created xsi:type="dcterms:W3CDTF">2022-03-07T23:27:00Z</dcterms:created>
  <dcterms:modified xsi:type="dcterms:W3CDTF">2023-04-12T14:16:00Z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