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D43E" w14:textId="589FBDEB" w:rsidR="00464376" w:rsidRPr="00693617" w:rsidRDefault="00693617" w:rsidP="00693617">
      <w:pPr>
        <w:pStyle w:val="Heading1"/>
        <w:jc w:val="center"/>
        <w:rPr>
          <w:color w:val="auto"/>
          <w:sz w:val="60"/>
          <w:szCs w:val="60"/>
        </w:rPr>
      </w:pPr>
      <w:r>
        <w:rPr>
          <w:color w:val="auto"/>
          <w:sz w:val="60"/>
          <w:szCs w:val="60"/>
        </w:rPr>
        <w:t xml:space="preserve">Poultry </w:t>
      </w:r>
    </w:p>
    <w:p w14:paraId="251C7A42" w14:textId="77777777" w:rsidR="00693617" w:rsidRDefault="00693617" w:rsidP="004C6361">
      <w:pPr>
        <w:rPr>
          <w:rFonts w:ascii="Arial Narrow" w:hAnsi="Arial Narrow" w:cs="Arial"/>
          <w:b/>
          <w:sz w:val="24"/>
        </w:rPr>
      </w:pPr>
    </w:p>
    <w:p w14:paraId="3D3137B9" w14:textId="0345BAD0" w:rsidR="00754ECB" w:rsidRPr="00693617" w:rsidRDefault="00064613" w:rsidP="004C6361">
      <w:pPr>
        <w:rPr>
          <w:rFonts w:ascii="Aptos Display" w:hAnsi="Aptos Display" w:cs="Arial"/>
          <w:sz w:val="22"/>
          <w:szCs w:val="22"/>
        </w:rPr>
      </w:pPr>
      <w:r w:rsidRPr="00693617">
        <w:rPr>
          <w:rFonts w:ascii="Aptos Display" w:hAnsi="Aptos Display" w:cs="Arial"/>
          <w:b/>
          <w:sz w:val="22"/>
          <w:szCs w:val="22"/>
        </w:rPr>
        <w:t xml:space="preserve">STATE FAIR: </w:t>
      </w:r>
      <w:r w:rsidRPr="00693617">
        <w:rPr>
          <w:rFonts w:ascii="Aptos Display" w:hAnsi="Aptos Display" w:cs="Arial"/>
          <w:sz w:val="22"/>
          <w:szCs w:val="22"/>
        </w:rPr>
        <w:t>Separate entries are required for participation. See State Fair Guidelines for information.</w:t>
      </w:r>
    </w:p>
    <w:p w14:paraId="24338EF2" w14:textId="77777777" w:rsidR="00754ECB" w:rsidRPr="00693617" w:rsidRDefault="00754ECB" w:rsidP="00E27752">
      <w:pPr>
        <w:rPr>
          <w:rFonts w:ascii="Aptos Display" w:hAnsi="Aptos Display" w:cs="Arial"/>
          <w:sz w:val="22"/>
          <w:szCs w:val="22"/>
        </w:rPr>
      </w:pPr>
    </w:p>
    <w:p w14:paraId="68FFB27A" w14:textId="378F6444" w:rsidR="00754ECB" w:rsidRPr="00693617" w:rsidRDefault="00064613" w:rsidP="00754ECB">
      <w:pPr>
        <w:rPr>
          <w:rFonts w:ascii="Aptos Display" w:hAnsi="Aptos Display" w:cs="Arial"/>
          <w:sz w:val="22"/>
          <w:szCs w:val="22"/>
        </w:rPr>
      </w:pPr>
      <w:r w:rsidRPr="00693617">
        <w:rPr>
          <w:rFonts w:ascii="Aptos Display" w:hAnsi="Aptos Display" w:cs="Arial"/>
          <w:b/>
          <w:sz w:val="22"/>
          <w:szCs w:val="22"/>
        </w:rPr>
        <w:t>OBJECTIVE</w:t>
      </w:r>
      <w:r w:rsidR="00693617" w:rsidRPr="00693617">
        <w:rPr>
          <w:rFonts w:ascii="Aptos Display" w:hAnsi="Aptos Display" w:cs="Arial"/>
          <w:sz w:val="22"/>
          <w:szCs w:val="22"/>
        </w:rPr>
        <w:t>: The</w:t>
      </w:r>
      <w:r w:rsidRPr="00693617">
        <w:rPr>
          <w:rFonts w:ascii="Aptos Display" w:hAnsi="Aptos Display" w:cs="Arial"/>
          <w:sz w:val="22"/>
          <w:szCs w:val="22"/>
        </w:rPr>
        <w:t xml:space="preserve"> commercial poultry project teaches production, marketing, and product utilization of commercial poultry products, including meat and/or eggs.  The exhibition poultry project concentrates on the "Standards of Perfection" of the individual breeds of poultry, teaching how to identify the qualities of the breed.  Both projects teach how to properly prepare and show the birds to present them to the judge in the best possible light.  All participants will gain knowledge of the methods of care and feeding of the flock for the intended purpose.</w:t>
      </w:r>
    </w:p>
    <w:p w14:paraId="346EE6FC" w14:textId="77777777" w:rsidR="00754ECB" w:rsidRPr="00693617" w:rsidRDefault="00754ECB" w:rsidP="00E27752">
      <w:pPr>
        <w:rPr>
          <w:rFonts w:ascii="Aptos Display" w:hAnsi="Aptos Display" w:cs="Arial"/>
          <w:b/>
          <w:sz w:val="22"/>
          <w:szCs w:val="22"/>
        </w:rPr>
      </w:pPr>
    </w:p>
    <w:p w14:paraId="1DA02445" w14:textId="758E35DD" w:rsidR="00E27752" w:rsidRPr="00693617" w:rsidRDefault="00064613" w:rsidP="00E27752">
      <w:pPr>
        <w:rPr>
          <w:rFonts w:ascii="Aptos Display" w:hAnsi="Aptos Display" w:cs="Arial"/>
          <w:sz w:val="22"/>
          <w:szCs w:val="22"/>
        </w:rPr>
      </w:pPr>
      <w:r w:rsidRPr="00693617">
        <w:rPr>
          <w:rFonts w:ascii="Aptos Display" w:hAnsi="Aptos Display" w:cs="Arial"/>
          <w:b/>
          <w:sz w:val="22"/>
          <w:szCs w:val="22"/>
        </w:rPr>
        <w:t>MANUALS</w:t>
      </w:r>
      <w:r w:rsidRPr="00693617">
        <w:rPr>
          <w:rFonts w:ascii="Aptos Display" w:hAnsi="Aptos Display" w:cs="Arial"/>
          <w:sz w:val="22"/>
          <w:szCs w:val="22"/>
        </w:rPr>
        <w:t>:  BU-06363 (</w:t>
      </w:r>
      <w:r w:rsidR="00512936" w:rsidRPr="00693617">
        <w:rPr>
          <w:rFonts w:ascii="Aptos Display" w:hAnsi="Aptos Display" w:cs="Arial"/>
          <w:bCs/>
          <w:sz w:val="22"/>
          <w:szCs w:val="22"/>
        </w:rPr>
        <w:t>G</w:t>
      </w:r>
      <w:r w:rsidRPr="00693617">
        <w:rPr>
          <w:rFonts w:ascii="Aptos Display" w:hAnsi="Aptos Display" w:cs="Arial"/>
          <w:bCs/>
          <w:sz w:val="22"/>
          <w:szCs w:val="22"/>
        </w:rPr>
        <w:t>rades</w:t>
      </w:r>
      <w:r w:rsidRPr="00693617">
        <w:rPr>
          <w:rFonts w:ascii="Aptos Display" w:hAnsi="Aptos Display" w:cs="Arial"/>
          <w:sz w:val="22"/>
          <w:szCs w:val="22"/>
        </w:rPr>
        <w:t xml:space="preserve"> 3 – 5) Scratching the Surface, BU-06364 (</w:t>
      </w:r>
      <w:r w:rsidR="00512936" w:rsidRPr="00693617">
        <w:rPr>
          <w:rFonts w:ascii="Aptos Display" w:hAnsi="Aptos Display" w:cs="Arial"/>
          <w:sz w:val="22"/>
          <w:szCs w:val="22"/>
        </w:rPr>
        <w:t>G</w:t>
      </w:r>
      <w:r w:rsidRPr="00693617">
        <w:rPr>
          <w:rFonts w:ascii="Aptos Display" w:hAnsi="Aptos Display" w:cs="Arial"/>
          <w:bCs/>
          <w:sz w:val="22"/>
          <w:szCs w:val="22"/>
        </w:rPr>
        <w:t>rades</w:t>
      </w:r>
      <w:r w:rsidRPr="00693617">
        <w:rPr>
          <w:rFonts w:ascii="Aptos Display" w:hAnsi="Aptos Display" w:cs="Arial"/>
          <w:sz w:val="22"/>
          <w:szCs w:val="22"/>
        </w:rPr>
        <w:t xml:space="preserve"> 6 – 8) Testing your </w:t>
      </w:r>
      <w:r w:rsidR="00693617" w:rsidRPr="00693617">
        <w:rPr>
          <w:rFonts w:ascii="Aptos Display" w:hAnsi="Aptos Display" w:cs="Arial"/>
          <w:sz w:val="22"/>
          <w:szCs w:val="22"/>
        </w:rPr>
        <w:t>Wings.</w:t>
      </w:r>
      <w:r w:rsidRPr="00693617">
        <w:rPr>
          <w:rFonts w:ascii="Aptos Display" w:hAnsi="Aptos Display" w:cs="Arial"/>
          <w:sz w:val="22"/>
          <w:szCs w:val="22"/>
        </w:rPr>
        <w:t xml:space="preserve"> </w:t>
      </w:r>
    </w:p>
    <w:p w14:paraId="239C32ED" w14:textId="77777777" w:rsidR="00E27752" w:rsidRPr="00693617" w:rsidRDefault="00064613" w:rsidP="00E27752">
      <w:pPr>
        <w:ind w:left="720"/>
        <w:rPr>
          <w:rFonts w:ascii="Aptos Display" w:hAnsi="Aptos Display" w:cs="Arial"/>
          <w:sz w:val="22"/>
          <w:szCs w:val="22"/>
        </w:rPr>
      </w:pPr>
      <w:r w:rsidRPr="00693617">
        <w:rPr>
          <w:rFonts w:ascii="Aptos Display" w:hAnsi="Aptos Display" w:cs="Arial"/>
          <w:sz w:val="22"/>
          <w:szCs w:val="22"/>
        </w:rPr>
        <w:t xml:space="preserve">       BU-6365 (</w:t>
      </w:r>
      <w:r w:rsidR="00512936" w:rsidRPr="00693617">
        <w:rPr>
          <w:rFonts w:ascii="Aptos Display" w:hAnsi="Aptos Display" w:cs="Arial"/>
          <w:sz w:val="22"/>
          <w:szCs w:val="22"/>
        </w:rPr>
        <w:t>G</w:t>
      </w:r>
      <w:r w:rsidRPr="00693617">
        <w:rPr>
          <w:rFonts w:ascii="Aptos Display" w:hAnsi="Aptos Display" w:cs="Arial"/>
          <w:bCs/>
          <w:sz w:val="22"/>
          <w:szCs w:val="22"/>
        </w:rPr>
        <w:t>rades</w:t>
      </w:r>
      <w:r w:rsidRPr="00693617">
        <w:rPr>
          <w:rFonts w:ascii="Aptos Display" w:hAnsi="Aptos Display" w:cs="Arial"/>
          <w:sz w:val="22"/>
          <w:szCs w:val="22"/>
        </w:rPr>
        <w:t xml:space="preserve"> 9 – 12) Flocking Together</w:t>
      </w:r>
    </w:p>
    <w:p w14:paraId="3A5A68FE" w14:textId="77777777" w:rsidR="00E27752" w:rsidRPr="00693617" w:rsidRDefault="00E27752" w:rsidP="00E27752">
      <w:pPr>
        <w:rPr>
          <w:rFonts w:ascii="Aptos Display" w:hAnsi="Aptos Display" w:cs="Arial"/>
          <w:b/>
          <w:sz w:val="22"/>
          <w:szCs w:val="22"/>
        </w:rPr>
      </w:pPr>
    </w:p>
    <w:p w14:paraId="31BCA378" w14:textId="66581251" w:rsidR="00226BAC" w:rsidRPr="00693617" w:rsidRDefault="00064613" w:rsidP="00E27752">
      <w:pPr>
        <w:rPr>
          <w:rFonts w:ascii="Aptos Display" w:hAnsi="Aptos Display" w:cs="Arial"/>
          <w:sz w:val="22"/>
          <w:szCs w:val="22"/>
        </w:rPr>
      </w:pPr>
      <w:r w:rsidRPr="00693617">
        <w:rPr>
          <w:rFonts w:ascii="Aptos Display" w:hAnsi="Aptos Display" w:cs="Arial"/>
          <w:b/>
          <w:sz w:val="22"/>
          <w:szCs w:val="22"/>
        </w:rPr>
        <w:t>RECORD SHEETS</w:t>
      </w:r>
      <w:r w:rsidR="00693617" w:rsidRPr="00693617">
        <w:rPr>
          <w:rFonts w:ascii="Aptos Display" w:hAnsi="Aptos Display" w:cs="Arial"/>
          <w:sz w:val="22"/>
          <w:szCs w:val="22"/>
        </w:rPr>
        <w:t>: Animal</w:t>
      </w:r>
      <w:r w:rsidR="008B3D2C" w:rsidRPr="00693617">
        <w:rPr>
          <w:rFonts w:ascii="Aptos Display" w:hAnsi="Aptos Display" w:cs="Arial"/>
          <w:sz w:val="22"/>
          <w:szCs w:val="22"/>
        </w:rPr>
        <w:t xml:space="preserve"> Record Sheet </w:t>
      </w:r>
      <w:r w:rsidR="00E51860" w:rsidRPr="00693617">
        <w:rPr>
          <w:rFonts w:ascii="Aptos Display" w:hAnsi="Aptos Display" w:cs="Arial"/>
          <w:sz w:val="22"/>
          <w:szCs w:val="22"/>
        </w:rPr>
        <w:t xml:space="preserve">(only if 4-H’er is not exhibiting) </w:t>
      </w:r>
    </w:p>
    <w:p w14:paraId="768471BF" w14:textId="32FAB79D" w:rsidR="00D46912" w:rsidRPr="00693617" w:rsidRDefault="00064613">
      <w:pPr>
        <w:numPr>
          <w:ilvl w:val="0"/>
          <w:numId w:val="13"/>
        </w:numPr>
        <w:spacing w:before="240"/>
        <w:rPr>
          <w:rFonts w:ascii="Aptos Display" w:hAnsi="Aptos Display" w:cs="Arial"/>
          <w:sz w:val="22"/>
          <w:szCs w:val="22"/>
        </w:rPr>
      </w:pPr>
      <w:r w:rsidRPr="00693617">
        <w:rPr>
          <w:rFonts w:ascii="Aptos Display" w:hAnsi="Aptos Display" w:cs="Arial"/>
          <w:b/>
          <w:bCs/>
          <w:sz w:val="22"/>
          <w:szCs w:val="22"/>
        </w:rPr>
        <w:t>Possession deadline</w:t>
      </w:r>
      <w:r w:rsidRPr="00693617">
        <w:rPr>
          <w:rFonts w:ascii="Aptos Display" w:hAnsi="Aptos Display" w:cs="Arial"/>
          <w:sz w:val="22"/>
          <w:szCs w:val="22"/>
        </w:rPr>
        <w:t xml:space="preserve">: All birds must be in the member’s </w:t>
      </w:r>
      <w:r w:rsidRPr="00693617">
        <w:rPr>
          <w:rFonts w:ascii="Aptos Display" w:hAnsi="Aptos Display" w:cs="Arial"/>
          <w:b/>
          <w:sz w:val="22"/>
          <w:szCs w:val="22"/>
        </w:rPr>
        <w:t>possession by May 15</w:t>
      </w:r>
      <w:r w:rsidRPr="00693617">
        <w:rPr>
          <w:rFonts w:ascii="Aptos Display" w:hAnsi="Aptos Display" w:cs="Arial"/>
          <w:b/>
          <w:sz w:val="22"/>
          <w:szCs w:val="22"/>
          <w:vertAlign w:val="superscript"/>
        </w:rPr>
        <w:t>th</w:t>
      </w:r>
      <w:r w:rsidRPr="00693617">
        <w:rPr>
          <w:rFonts w:ascii="Aptos Display" w:hAnsi="Aptos Display" w:cs="Arial"/>
          <w:b/>
          <w:sz w:val="22"/>
          <w:szCs w:val="22"/>
        </w:rPr>
        <w:t>.</w:t>
      </w:r>
      <w:r w:rsidRPr="00693617">
        <w:rPr>
          <w:rFonts w:ascii="Aptos Display" w:hAnsi="Aptos Display" w:cs="Arial"/>
          <w:sz w:val="22"/>
          <w:szCs w:val="22"/>
        </w:rPr>
        <w:t xml:space="preserve">  This includes all exhibition birds and all commercial birds </w:t>
      </w:r>
      <w:r w:rsidRPr="00693617">
        <w:rPr>
          <w:rFonts w:ascii="Aptos Display" w:hAnsi="Aptos Display" w:cs="Arial"/>
          <w:i/>
          <w:sz w:val="22"/>
          <w:szCs w:val="22"/>
          <w:u w:val="single"/>
        </w:rPr>
        <w:t>except commercial broilers</w:t>
      </w:r>
      <w:r w:rsidR="00EF34DC" w:rsidRPr="00693617">
        <w:rPr>
          <w:rFonts w:ascii="Aptos Display" w:hAnsi="Aptos Display" w:cs="Arial"/>
          <w:i/>
          <w:sz w:val="22"/>
          <w:szCs w:val="22"/>
          <w:u w:val="single"/>
        </w:rPr>
        <w:t xml:space="preserve"> and roasters</w:t>
      </w:r>
      <w:r w:rsidRPr="00693617">
        <w:rPr>
          <w:rFonts w:ascii="Aptos Display" w:hAnsi="Aptos Display" w:cs="Arial"/>
          <w:sz w:val="22"/>
          <w:szCs w:val="22"/>
        </w:rPr>
        <w:t>.</w:t>
      </w:r>
    </w:p>
    <w:p w14:paraId="3079E0A5" w14:textId="76D7FD13" w:rsidR="00872F09" w:rsidRDefault="00064613" w:rsidP="00872F09">
      <w:pPr>
        <w:numPr>
          <w:ilvl w:val="0"/>
          <w:numId w:val="13"/>
        </w:numPr>
        <w:spacing w:before="240"/>
        <w:rPr>
          <w:rFonts w:ascii="Aptos Display" w:hAnsi="Aptos Display" w:cs="Arial"/>
          <w:b/>
          <w:sz w:val="22"/>
          <w:szCs w:val="22"/>
        </w:rPr>
      </w:pPr>
      <w:r w:rsidRPr="00693617">
        <w:rPr>
          <w:rFonts w:ascii="Aptos Display" w:hAnsi="Aptos Display" w:cs="Arial"/>
          <w:b/>
          <w:bCs/>
          <w:sz w:val="22"/>
          <w:szCs w:val="22"/>
        </w:rPr>
        <w:t>All 4</w:t>
      </w:r>
      <w:r w:rsidRPr="00693617">
        <w:rPr>
          <w:rFonts w:ascii="Aptos Display" w:hAnsi="Aptos Display" w:cs="Arial"/>
          <w:b/>
          <w:sz w:val="22"/>
          <w:szCs w:val="22"/>
        </w:rPr>
        <w:t>-H poultry members MUST BE YQCA</w:t>
      </w:r>
      <w:r w:rsidR="00D65238" w:rsidRPr="00693617">
        <w:rPr>
          <w:rFonts w:ascii="Aptos Display" w:hAnsi="Aptos Display" w:cs="Arial"/>
          <w:b/>
          <w:sz w:val="22"/>
          <w:szCs w:val="22"/>
        </w:rPr>
        <w:t xml:space="preserve"> or QLC</w:t>
      </w:r>
      <w:r w:rsidRPr="00693617">
        <w:rPr>
          <w:rFonts w:ascii="Aptos Display" w:hAnsi="Aptos Display" w:cs="Arial"/>
          <w:b/>
          <w:sz w:val="22"/>
          <w:szCs w:val="22"/>
        </w:rPr>
        <w:t xml:space="preserve"> certified</w:t>
      </w:r>
      <w:r w:rsidR="00274E9C" w:rsidRPr="00693617">
        <w:rPr>
          <w:rFonts w:ascii="Aptos Display" w:hAnsi="Aptos Display" w:cs="Arial"/>
          <w:b/>
          <w:sz w:val="22"/>
          <w:szCs w:val="22"/>
        </w:rPr>
        <w:t xml:space="preserve"> by</w:t>
      </w:r>
      <w:r w:rsidR="008476A4" w:rsidRPr="00693617">
        <w:rPr>
          <w:rFonts w:ascii="Aptos Display" w:hAnsi="Aptos Display" w:cs="Arial"/>
          <w:b/>
          <w:sz w:val="22"/>
          <w:szCs w:val="22"/>
        </w:rPr>
        <w:t xml:space="preserve"> the required date set by the livestock committee</w:t>
      </w:r>
      <w:r w:rsidRPr="00693617">
        <w:rPr>
          <w:rFonts w:ascii="Aptos Display" w:hAnsi="Aptos Display" w:cs="Arial"/>
          <w:b/>
          <w:sz w:val="22"/>
          <w:szCs w:val="22"/>
        </w:rPr>
        <w:t>.</w:t>
      </w:r>
      <w:r w:rsidR="00D65238" w:rsidRPr="00693617">
        <w:rPr>
          <w:rFonts w:ascii="Aptos Display" w:hAnsi="Aptos Display" w:cs="Arial"/>
          <w:b/>
          <w:sz w:val="22"/>
          <w:szCs w:val="22"/>
        </w:rPr>
        <w:t xml:space="preserve"> </w:t>
      </w:r>
    </w:p>
    <w:p w14:paraId="4E84C44D" w14:textId="77777777" w:rsidR="00693617" w:rsidRPr="00693617" w:rsidRDefault="00693617" w:rsidP="00693617">
      <w:pPr>
        <w:spacing w:before="240"/>
        <w:ind w:left="360"/>
        <w:rPr>
          <w:rFonts w:ascii="Aptos Display" w:hAnsi="Aptos Display" w:cs="Arial"/>
          <w:b/>
          <w:sz w:val="22"/>
          <w:szCs w:val="22"/>
        </w:rPr>
      </w:pPr>
    </w:p>
    <w:p w14:paraId="7683B8A2" w14:textId="77777777" w:rsidR="00872F09" w:rsidRPr="00693617" w:rsidRDefault="00872F09" w:rsidP="00872F09">
      <w:pPr>
        <w:numPr>
          <w:ilvl w:val="0"/>
          <w:numId w:val="13"/>
        </w:numPr>
        <w:rPr>
          <w:rFonts w:ascii="Aptos Display" w:hAnsi="Aptos Display" w:cs="Arial"/>
          <w:sz w:val="22"/>
          <w:szCs w:val="22"/>
        </w:rPr>
      </w:pPr>
      <w:r w:rsidRPr="00693617">
        <w:rPr>
          <w:rFonts w:ascii="Aptos Display" w:hAnsi="Aptos Display" w:cs="Arial"/>
          <w:sz w:val="22"/>
          <w:szCs w:val="22"/>
        </w:rPr>
        <w:t xml:space="preserve">Record sheets are available for completion if the 4-H member is NOT exhibiting. </w:t>
      </w:r>
    </w:p>
    <w:p w14:paraId="1A00DBA8" w14:textId="68C0E22E"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u w:val="single"/>
        </w:rPr>
        <w:t xml:space="preserve">All Indiana fowl exhibited must originate from National Poultry Improvement Plan (NPIP) approved flocks or hatched from eggs originating from NPIP-approved flocks or be certified as having tested negative for </w:t>
      </w:r>
      <w:r w:rsidR="00693617" w:rsidRPr="00693617">
        <w:rPr>
          <w:rFonts w:ascii="Aptos Display" w:hAnsi="Aptos Display" w:cs="Arial"/>
          <w:sz w:val="22"/>
          <w:szCs w:val="22"/>
          <w:u w:val="single"/>
        </w:rPr>
        <w:t>pullorum</w:t>
      </w:r>
      <w:r w:rsidRPr="00693617">
        <w:rPr>
          <w:rFonts w:ascii="Aptos Display" w:hAnsi="Aptos Display" w:cs="Arial"/>
          <w:sz w:val="22"/>
          <w:szCs w:val="22"/>
          <w:u w:val="single"/>
        </w:rPr>
        <w:noBreakHyphen/>
        <w:t>typhoid within the past 90 days.</w:t>
      </w:r>
      <w:r w:rsidRPr="00693617">
        <w:rPr>
          <w:rFonts w:ascii="Aptos Display" w:hAnsi="Aptos Display" w:cs="Arial"/>
          <w:sz w:val="22"/>
          <w:szCs w:val="22"/>
        </w:rPr>
        <w:t xml:space="preserve">  (30 days for birds hatched out of </w:t>
      </w:r>
      <w:r w:rsidR="008476A4" w:rsidRPr="00693617">
        <w:rPr>
          <w:rFonts w:ascii="Aptos Display" w:hAnsi="Aptos Display" w:cs="Arial"/>
          <w:sz w:val="22"/>
          <w:szCs w:val="22"/>
        </w:rPr>
        <w:t>state) A</w:t>
      </w:r>
      <w:r w:rsidRPr="00693617">
        <w:rPr>
          <w:rFonts w:ascii="Aptos Display" w:hAnsi="Aptos Display" w:cs="Arial"/>
          <w:sz w:val="22"/>
          <w:szCs w:val="22"/>
        </w:rPr>
        <w:t xml:space="preserve"> copy of the NPIP certificate from the breeder/hatchery or a certificate from previous testing shall be submitted at the time of check-in at the fair, and the exhibitor will be required to sign an affidavit that the certificate applies to the birds exhibited.  In the absence of a </w:t>
      </w:r>
      <w:r w:rsidR="00693617" w:rsidRPr="00693617">
        <w:rPr>
          <w:rFonts w:ascii="Aptos Display" w:hAnsi="Aptos Display" w:cs="Arial"/>
          <w:sz w:val="22"/>
          <w:szCs w:val="22"/>
        </w:rPr>
        <w:t>certificate,</w:t>
      </w:r>
      <w:r w:rsidRPr="00693617">
        <w:rPr>
          <w:rFonts w:ascii="Aptos Display" w:hAnsi="Aptos Display" w:cs="Arial"/>
          <w:sz w:val="22"/>
          <w:szCs w:val="22"/>
        </w:rPr>
        <w:t xml:space="preserve"> 4-H member's birds will not be allowed to show at the fair.</w:t>
      </w:r>
    </w:p>
    <w:p w14:paraId="2DF7810B" w14:textId="6CE18CE8"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Blood testing for </w:t>
      </w:r>
      <w:r w:rsidR="00EF34DC" w:rsidRPr="00693617">
        <w:rPr>
          <w:rFonts w:ascii="Aptos Display" w:hAnsi="Aptos Display" w:cs="Arial"/>
          <w:sz w:val="22"/>
          <w:szCs w:val="22"/>
        </w:rPr>
        <w:t>pullorum</w:t>
      </w:r>
      <w:r w:rsidRPr="00693617">
        <w:rPr>
          <w:rFonts w:ascii="Aptos Display" w:hAnsi="Aptos Display" w:cs="Arial"/>
          <w:sz w:val="22"/>
          <w:szCs w:val="22"/>
        </w:rPr>
        <w:t xml:space="preserve">-typhoid will be done </w:t>
      </w:r>
      <w:r w:rsidR="008476A4" w:rsidRPr="00693617">
        <w:rPr>
          <w:rFonts w:ascii="Aptos Display" w:hAnsi="Aptos Display" w:cs="Arial"/>
          <w:sz w:val="22"/>
          <w:szCs w:val="22"/>
        </w:rPr>
        <w:t xml:space="preserve">by </w:t>
      </w:r>
      <w:r w:rsidRPr="00693617">
        <w:rPr>
          <w:rFonts w:ascii="Aptos Display" w:hAnsi="Aptos Display" w:cs="Arial"/>
          <w:sz w:val="22"/>
          <w:szCs w:val="22"/>
        </w:rPr>
        <w:t>the Howard County Poultry Superintendent</w:t>
      </w:r>
      <w:r w:rsidR="008476A4" w:rsidRPr="00693617">
        <w:rPr>
          <w:rFonts w:ascii="Aptos Display" w:hAnsi="Aptos Display" w:cs="Arial"/>
          <w:sz w:val="22"/>
          <w:szCs w:val="22"/>
        </w:rPr>
        <w:t xml:space="preserve"> or Extension Staff</w:t>
      </w:r>
      <w:r w:rsidRPr="00693617">
        <w:rPr>
          <w:rFonts w:ascii="Aptos Display" w:hAnsi="Aptos Display" w:cs="Arial"/>
          <w:sz w:val="22"/>
          <w:szCs w:val="22"/>
        </w:rPr>
        <w:t>. This will be the only time testing will be offered by the Howard County 4-H Program.</w:t>
      </w:r>
    </w:p>
    <w:p w14:paraId="22C8DE5D" w14:textId="35958BFF" w:rsidR="00E27752" w:rsidRPr="00693617" w:rsidRDefault="00064613" w:rsidP="008476A4">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Animals must not show signs of any </w:t>
      </w:r>
      <w:r w:rsidR="008476A4" w:rsidRPr="00693617">
        <w:rPr>
          <w:rFonts w:ascii="Aptos Display" w:hAnsi="Aptos Display" w:cs="Arial"/>
          <w:sz w:val="22"/>
          <w:szCs w:val="22"/>
        </w:rPr>
        <w:t xml:space="preserve">infectious disease and/or external parasite infestation, </w:t>
      </w:r>
      <w:r w:rsidRPr="00693617">
        <w:rPr>
          <w:rFonts w:ascii="Aptos Display" w:hAnsi="Aptos Display" w:cs="Arial"/>
          <w:sz w:val="22"/>
          <w:szCs w:val="22"/>
        </w:rPr>
        <w:t>communicable diseases</w:t>
      </w:r>
      <w:r w:rsidR="008476A4" w:rsidRPr="00693617">
        <w:rPr>
          <w:rFonts w:ascii="Aptos Display" w:hAnsi="Aptos Display" w:cs="Arial"/>
          <w:sz w:val="22"/>
          <w:szCs w:val="22"/>
        </w:rPr>
        <w:t>,</w:t>
      </w:r>
      <w:r w:rsidRPr="00693617">
        <w:rPr>
          <w:rFonts w:ascii="Aptos Display" w:hAnsi="Aptos Display" w:cs="Arial"/>
          <w:sz w:val="22"/>
          <w:szCs w:val="22"/>
        </w:rPr>
        <w:t xml:space="preserve"> or lice. Any animals showing signs of any communicable diseases or lice will be sent home immediately.</w:t>
      </w:r>
    </w:p>
    <w:p w14:paraId="0F074897"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Wet birds will not be allowed at the time of check-in.  All birds must be dry.</w:t>
      </w:r>
    </w:p>
    <w:p w14:paraId="2578822D"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No person shall color, dye, stain, or otherwise change the natural coloring of any fowl.</w:t>
      </w:r>
    </w:p>
    <w:p w14:paraId="1B26D077" w14:textId="77777777" w:rsidR="00E27752" w:rsidRPr="00693617" w:rsidRDefault="00064613" w:rsidP="00E27752">
      <w:pPr>
        <w:numPr>
          <w:ilvl w:val="0"/>
          <w:numId w:val="13"/>
        </w:numPr>
        <w:spacing w:before="240"/>
        <w:rPr>
          <w:rFonts w:ascii="Aptos Display" w:hAnsi="Aptos Display" w:cs="Arial"/>
          <w:b/>
          <w:sz w:val="22"/>
          <w:szCs w:val="22"/>
          <w:u w:val="single"/>
        </w:rPr>
      </w:pPr>
      <w:r w:rsidRPr="00693617">
        <w:rPr>
          <w:rFonts w:ascii="Aptos Display" w:hAnsi="Aptos Display" w:cs="Arial"/>
          <w:b/>
          <w:sz w:val="22"/>
          <w:szCs w:val="22"/>
          <w:u w:val="single"/>
        </w:rPr>
        <w:t>4-H members must identify the breed and sex of all birds at check-in before judging.</w:t>
      </w:r>
    </w:p>
    <w:p w14:paraId="3B183016" w14:textId="77777777" w:rsidR="00F66028" w:rsidRPr="00693617" w:rsidRDefault="00064613" w:rsidP="00E27752">
      <w:pPr>
        <w:numPr>
          <w:ilvl w:val="0"/>
          <w:numId w:val="13"/>
        </w:numPr>
        <w:spacing w:before="240"/>
        <w:rPr>
          <w:rFonts w:ascii="Aptos Display" w:hAnsi="Aptos Display" w:cs="Arial"/>
          <w:b/>
          <w:sz w:val="22"/>
          <w:szCs w:val="22"/>
          <w:u w:val="single"/>
        </w:rPr>
      </w:pPr>
      <w:r w:rsidRPr="00693617">
        <w:rPr>
          <w:rFonts w:ascii="Aptos Display" w:hAnsi="Aptos Display" w:cs="Arial"/>
          <w:b/>
          <w:sz w:val="22"/>
          <w:szCs w:val="22"/>
          <w:u w:val="single"/>
        </w:rPr>
        <w:t>Boiler and Roaster entries will be weighted upon check-in.</w:t>
      </w:r>
    </w:p>
    <w:p w14:paraId="29F98114" w14:textId="6B876269"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lastRenderedPageBreak/>
        <w:t>The 4</w:t>
      </w:r>
      <w:r w:rsidRPr="00693617">
        <w:rPr>
          <w:rFonts w:ascii="Aptos Display" w:hAnsi="Aptos Display" w:cs="Arial"/>
          <w:sz w:val="22"/>
          <w:szCs w:val="22"/>
        </w:rPr>
        <w:noBreakHyphen/>
        <w:t xml:space="preserve">H member </w:t>
      </w:r>
      <w:r w:rsidRPr="00693617">
        <w:rPr>
          <w:rFonts w:ascii="Aptos Display" w:hAnsi="Aptos Display" w:cs="Arial"/>
          <w:b/>
          <w:bCs/>
          <w:sz w:val="22"/>
          <w:szCs w:val="22"/>
          <w:u w:val="single"/>
        </w:rPr>
        <w:t>MUST BE PRESENT</w:t>
      </w:r>
      <w:r w:rsidRPr="00693617">
        <w:rPr>
          <w:rFonts w:ascii="Aptos Display" w:hAnsi="Aptos Display" w:cs="Arial"/>
          <w:sz w:val="22"/>
          <w:szCs w:val="22"/>
        </w:rPr>
        <w:t xml:space="preserve"> to handle their birds at the time of judging in each class.  See </w:t>
      </w:r>
      <w:r w:rsidR="00512936" w:rsidRPr="00693617">
        <w:rPr>
          <w:rFonts w:ascii="Aptos Display" w:hAnsi="Aptos Display" w:cs="Arial"/>
          <w:sz w:val="22"/>
          <w:szCs w:val="22"/>
        </w:rPr>
        <w:t>the</w:t>
      </w:r>
      <w:r w:rsidRPr="00693617">
        <w:rPr>
          <w:rFonts w:ascii="Aptos Display" w:hAnsi="Aptos Display" w:cs="Arial"/>
          <w:sz w:val="22"/>
          <w:szCs w:val="22"/>
        </w:rPr>
        <w:t xml:space="preserve"> Livestock Exhibit Rule</w:t>
      </w:r>
      <w:r w:rsidR="008476A4" w:rsidRPr="00693617">
        <w:rPr>
          <w:rFonts w:ascii="Aptos Display" w:hAnsi="Aptos Display" w:cs="Arial"/>
          <w:sz w:val="22"/>
          <w:szCs w:val="22"/>
        </w:rPr>
        <w:t xml:space="preserve"> #10</w:t>
      </w:r>
      <w:r w:rsidRPr="00693617">
        <w:rPr>
          <w:rFonts w:ascii="Aptos Display" w:hAnsi="Aptos Display" w:cs="Arial"/>
          <w:sz w:val="22"/>
          <w:szCs w:val="22"/>
        </w:rPr>
        <w:t xml:space="preserve"> for further information.</w:t>
      </w:r>
    </w:p>
    <w:p w14:paraId="63D9A1DF" w14:textId="77777777" w:rsidR="00E27752" w:rsidRPr="00693617" w:rsidRDefault="00064613" w:rsidP="00464376">
      <w:pPr>
        <w:numPr>
          <w:ilvl w:val="0"/>
          <w:numId w:val="13"/>
        </w:numPr>
        <w:spacing w:before="240"/>
        <w:rPr>
          <w:rFonts w:ascii="Aptos Display" w:hAnsi="Aptos Display" w:cs="Arial"/>
          <w:sz w:val="22"/>
          <w:szCs w:val="22"/>
        </w:rPr>
      </w:pPr>
      <w:r w:rsidRPr="00693617">
        <w:rPr>
          <w:rFonts w:ascii="Aptos Display" w:hAnsi="Aptos Display" w:cs="Arial"/>
          <w:sz w:val="22"/>
          <w:szCs w:val="22"/>
        </w:rPr>
        <w:t>Only judges and exhibitors are allowed in the judging area during judging time.</w:t>
      </w:r>
    </w:p>
    <w:p w14:paraId="2F23DE66" w14:textId="481D53DA"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Any breed or variety of birds accepted by the American Poultry Association or the American Bantam Association may be entered in any exhibition class. </w:t>
      </w:r>
      <w:r w:rsidR="005771D1" w:rsidRPr="00693617">
        <w:rPr>
          <w:rFonts w:ascii="Aptos Display" w:hAnsi="Aptos Display" w:cs="Arial"/>
          <w:sz w:val="22"/>
          <w:szCs w:val="22"/>
        </w:rPr>
        <w:t>Exhibition</w:t>
      </w:r>
      <w:r w:rsidRPr="00693617">
        <w:rPr>
          <w:rFonts w:ascii="Aptos Display" w:hAnsi="Aptos Display" w:cs="Arial"/>
          <w:sz w:val="22"/>
          <w:szCs w:val="22"/>
        </w:rPr>
        <w:t xml:space="preserve"> classes will be judged based on the </w:t>
      </w:r>
      <w:r w:rsidR="005771D1" w:rsidRPr="00693617">
        <w:rPr>
          <w:rFonts w:ascii="Aptos Display" w:hAnsi="Aptos Display" w:cs="Arial"/>
          <w:sz w:val="22"/>
          <w:szCs w:val="22"/>
        </w:rPr>
        <w:t xml:space="preserve">Exhibition </w:t>
      </w:r>
      <w:r w:rsidRPr="00693617">
        <w:rPr>
          <w:rFonts w:ascii="Aptos Display" w:hAnsi="Aptos Display" w:cs="Arial"/>
          <w:sz w:val="22"/>
          <w:szCs w:val="22"/>
        </w:rPr>
        <w:t xml:space="preserve">standard of perfection of the breed and may be compared to other entries of other breeds in the class for the relative production qualities of the various </w:t>
      </w:r>
      <w:r w:rsidR="00693617" w:rsidRPr="00693617">
        <w:rPr>
          <w:rFonts w:ascii="Aptos Display" w:hAnsi="Aptos Display" w:cs="Arial"/>
          <w:sz w:val="22"/>
          <w:szCs w:val="22"/>
        </w:rPr>
        <w:t>breeds. Commercial</w:t>
      </w:r>
      <w:r w:rsidR="005771D1" w:rsidRPr="00693617">
        <w:rPr>
          <w:rFonts w:ascii="Aptos Display" w:hAnsi="Aptos Display" w:cs="Arial"/>
          <w:sz w:val="22"/>
          <w:szCs w:val="22"/>
        </w:rPr>
        <w:t xml:space="preserve"> </w:t>
      </w:r>
      <w:r w:rsidRPr="00693617">
        <w:rPr>
          <w:rFonts w:ascii="Aptos Display" w:hAnsi="Aptos Display" w:cs="Arial"/>
          <w:sz w:val="22"/>
          <w:szCs w:val="22"/>
        </w:rPr>
        <w:t>class entries should be limited to the breeds commonly used in the industry for meat and/or egg production.</w:t>
      </w:r>
    </w:p>
    <w:p w14:paraId="0E17C899" w14:textId="06834778"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The 4-H poultry </w:t>
      </w:r>
      <w:r w:rsidR="00693617" w:rsidRPr="00693617">
        <w:rPr>
          <w:rFonts w:ascii="Aptos Display" w:hAnsi="Aptos Display" w:cs="Arial"/>
          <w:sz w:val="22"/>
          <w:szCs w:val="22"/>
        </w:rPr>
        <w:t>members are</w:t>
      </w:r>
      <w:r w:rsidRPr="00693617">
        <w:rPr>
          <w:rFonts w:ascii="Aptos Display" w:hAnsi="Aptos Display" w:cs="Arial"/>
          <w:sz w:val="22"/>
          <w:szCs w:val="22"/>
        </w:rPr>
        <w:t xml:space="preserve"> responsible for caring for their birds during the fair (feed, feeders, water, and pans).</w:t>
      </w:r>
    </w:p>
    <w:p w14:paraId="41774B61"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 xml:space="preserve">Pens </w:t>
      </w:r>
      <w:r w:rsidRPr="00693617">
        <w:rPr>
          <w:rFonts w:ascii="Aptos Display" w:hAnsi="Aptos Display" w:cs="Arial"/>
          <w:b/>
          <w:sz w:val="22"/>
          <w:szCs w:val="22"/>
          <w:u w:val="single"/>
        </w:rPr>
        <w:t>MUST BE CLEANED BY THE 4-H EXHIBITOR</w:t>
      </w:r>
      <w:r w:rsidRPr="00693617">
        <w:rPr>
          <w:rFonts w:ascii="Aptos Display" w:hAnsi="Aptos Display" w:cs="Arial"/>
          <w:sz w:val="22"/>
          <w:szCs w:val="22"/>
        </w:rPr>
        <w:t xml:space="preserve"> during the fair and after the birds are released from their pens.</w:t>
      </w:r>
    </w:p>
    <w:p w14:paraId="1893B21D" w14:textId="77777777" w:rsidR="00E27752" w:rsidRPr="00693617" w:rsidRDefault="00064613" w:rsidP="00E27752">
      <w:pPr>
        <w:numPr>
          <w:ilvl w:val="0"/>
          <w:numId w:val="13"/>
        </w:numPr>
        <w:spacing w:before="240"/>
        <w:rPr>
          <w:rFonts w:ascii="Aptos Display" w:hAnsi="Aptos Display" w:cs="Arial"/>
          <w:sz w:val="22"/>
          <w:szCs w:val="22"/>
        </w:rPr>
      </w:pPr>
      <w:r w:rsidRPr="00693617">
        <w:rPr>
          <w:rFonts w:ascii="Aptos Display" w:hAnsi="Aptos Display" w:cs="Arial"/>
          <w:sz w:val="22"/>
          <w:szCs w:val="22"/>
        </w:rPr>
        <w:t>In the event of a conflict of general rules or any matter not covered by rules, the Poultry Superintendent will govern in consultation with the Extension Educator.</w:t>
      </w:r>
    </w:p>
    <w:p w14:paraId="7524CF42" w14:textId="77777777" w:rsidR="00E27752" w:rsidRPr="00693617" w:rsidRDefault="00E27752" w:rsidP="00E27752">
      <w:pPr>
        <w:rPr>
          <w:rFonts w:ascii="Aptos Display" w:hAnsi="Aptos Display" w:cs="Arial"/>
          <w:b/>
          <w:bCs/>
          <w:sz w:val="22"/>
          <w:szCs w:val="22"/>
          <w:u w:val="single"/>
        </w:rPr>
      </w:pPr>
    </w:p>
    <w:p w14:paraId="2030172E" w14:textId="38434202" w:rsidR="00E27752" w:rsidRPr="00693617" w:rsidRDefault="00064613" w:rsidP="00E27752">
      <w:pPr>
        <w:rPr>
          <w:rFonts w:ascii="Aptos Display" w:hAnsi="Aptos Display" w:cs="Arial"/>
          <w:sz w:val="22"/>
          <w:szCs w:val="22"/>
        </w:rPr>
      </w:pPr>
      <w:r w:rsidRPr="00693617">
        <w:rPr>
          <w:rFonts w:ascii="Aptos Display" w:hAnsi="Aptos Display" w:cs="Arial"/>
          <w:b/>
          <w:bCs/>
          <w:sz w:val="22"/>
          <w:szCs w:val="22"/>
          <w:u w:val="single"/>
        </w:rPr>
        <w:t>CLASSES</w:t>
      </w:r>
      <w:r w:rsidR="00693617" w:rsidRPr="00693617">
        <w:rPr>
          <w:rFonts w:ascii="Aptos Display" w:hAnsi="Aptos Display" w:cs="Arial"/>
          <w:bCs/>
          <w:sz w:val="22"/>
          <w:szCs w:val="22"/>
        </w:rPr>
        <w:t>: A</w:t>
      </w:r>
      <w:r w:rsidRPr="00693617">
        <w:rPr>
          <w:rFonts w:ascii="Aptos Display" w:hAnsi="Aptos Display" w:cs="Arial"/>
          <w:sz w:val="22"/>
          <w:szCs w:val="22"/>
        </w:rPr>
        <w:t xml:space="preserve"> 4-</w:t>
      </w:r>
      <w:r w:rsidR="00693617" w:rsidRPr="00693617">
        <w:rPr>
          <w:rFonts w:ascii="Aptos Display" w:hAnsi="Aptos Display" w:cs="Arial"/>
          <w:sz w:val="22"/>
          <w:szCs w:val="22"/>
        </w:rPr>
        <w:t>H-member</w:t>
      </w:r>
      <w:r w:rsidRPr="00693617">
        <w:rPr>
          <w:rFonts w:ascii="Aptos Display" w:hAnsi="Aptos Display" w:cs="Arial"/>
          <w:sz w:val="22"/>
          <w:szCs w:val="22"/>
        </w:rPr>
        <w:t xml:space="preserve"> may enter only one exhibit in each </w:t>
      </w:r>
      <w:r w:rsidR="00693617" w:rsidRPr="00693617">
        <w:rPr>
          <w:rFonts w:ascii="Aptos Display" w:hAnsi="Aptos Display" w:cs="Arial"/>
          <w:sz w:val="22"/>
          <w:szCs w:val="22"/>
        </w:rPr>
        <w:t>class but</w:t>
      </w:r>
      <w:r w:rsidRPr="00693617">
        <w:rPr>
          <w:rFonts w:ascii="Aptos Display" w:hAnsi="Aptos Display" w:cs="Arial"/>
          <w:sz w:val="22"/>
          <w:szCs w:val="22"/>
        </w:rPr>
        <w:t xml:space="preserve"> may enter as many classes as desired.  No bird may be entered in more than one class.</w:t>
      </w:r>
    </w:p>
    <w:p w14:paraId="6FF61175" w14:textId="77777777" w:rsidR="00226BAC" w:rsidRPr="00693617" w:rsidRDefault="00226BAC" w:rsidP="00E27752">
      <w:pPr>
        <w:rPr>
          <w:rFonts w:ascii="Aptos Display" w:hAnsi="Aptos Display" w:cs="Arial"/>
          <w:b/>
          <w:bCs/>
          <w:sz w:val="22"/>
          <w:szCs w:val="22"/>
          <w:u w:val="single"/>
        </w:rPr>
      </w:pPr>
    </w:p>
    <w:p w14:paraId="4E0895DC" w14:textId="77777777" w:rsidR="00E27752" w:rsidRPr="00693617" w:rsidRDefault="00064613" w:rsidP="00E27752">
      <w:pPr>
        <w:rPr>
          <w:rFonts w:ascii="Aptos Display" w:hAnsi="Aptos Display" w:cs="Arial"/>
          <w:b/>
          <w:bCs/>
          <w:sz w:val="22"/>
          <w:szCs w:val="22"/>
          <w:u w:val="single"/>
        </w:rPr>
      </w:pPr>
      <w:r w:rsidRPr="00693617">
        <w:rPr>
          <w:rFonts w:ascii="Aptos Display" w:hAnsi="Aptos Display" w:cs="Arial"/>
          <w:b/>
          <w:bCs/>
          <w:sz w:val="22"/>
          <w:szCs w:val="22"/>
          <w:u w:val="single"/>
        </w:rPr>
        <w:t>Commercial Classes</w:t>
      </w:r>
    </w:p>
    <w:p w14:paraId="3A6A098A" w14:textId="77777777"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Layer Pullets</w:t>
      </w:r>
      <w:r w:rsidR="00F66028" w:rsidRPr="00693617">
        <w:rPr>
          <w:rFonts w:ascii="Aptos Display" w:hAnsi="Aptos Display" w:cs="Arial"/>
          <w:sz w:val="22"/>
          <w:szCs w:val="22"/>
          <w:u w:val="single"/>
        </w:rPr>
        <w:t>:</w:t>
      </w:r>
      <w:r w:rsidR="00F66028" w:rsidRPr="00693617">
        <w:rPr>
          <w:rFonts w:ascii="Aptos Display" w:hAnsi="Aptos Display" w:cs="Arial"/>
          <w:sz w:val="22"/>
          <w:szCs w:val="22"/>
        </w:rPr>
        <w:t xml:space="preserve"> Two </w:t>
      </w:r>
      <w:r w:rsidRPr="00693617">
        <w:rPr>
          <w:rFonts w:ascii="Aptos Display" w:hAnsi="Aptos Display" w:cs="Arial"/>
          <w:sz w:val="22"/>
          <w:szCs w:val="22"/>
        </w:rPr>
        <w:t>(2) females less than one year old.</w:t>
      </w:r>
    </w:p>
    <w:p w14:paraId="10FCCD33" w14:textId="77777777"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Layer Hens:</w:t>
      </w:r>
      <w:r w:rsidRPr="00693617">
        <w:rPr>
          <w:rFonts w:ascii="Aptos Display" w:hAnsi="Aptos Display" w:cs="Arial"/>
          <w:sz w:val="22"/>
          <w:szCs w:val="22"/>
        </w:rPr>
        <w:t xml:space="preserve">  </w:t>
      </w:r>
      <w:r w:rsidR="00F66028" w:rsidRPr="00693617">
        <w:rPr>
          <w:rFonts w:ascii="Aptos Display" w:hAnsi="Aptos Display" w:cs="Arial"/>
          <w:sz w:val="22"/>
          <w:szCs w:val="22"/>
        </w:rPr>
        <w:t xml:space="preserve">Two </w:t>
      </w:r>
      <w:r w:rsidRPr="00693617">
        <w:rPr>
          <w:rFonts w:ascii="Aptos Display" w:hAnsi="Aptos Display" w:cs="Arial"/>
          <w:sz w:val="22"/>
          <w:szCs w:val="22"/>
        </w:rPr>
        <w:t>(2) females more than one year old</w:t>
      </w:r>
      <w:r w:rsidR="00F66028" w:rsidRPr="00693617">
        <w:rPr>
          <w:rFonts w:ascii="Aptos Display" w:hAnsi="Aptos Display" w:cs="Arial"/>
          <w:sz w:val="22"/>
          <w:szCs w:val="22"/>
        </w:rPr>
        <w:t xml:space="preserve"> </w:t>
      </w:r>
      <w:r w:rsidR="002A5537" w:rsidRPr="00693617">
        <w:rPr>
          <w:rFonts w:ascii="Aptos Display" w:hAnsi="Aptos Display" w:cs="Arial"/>
          <w:sz w:val="22"/>
          <w:szCs w:val="22"/>
        </w:rPr>
        <w:t>AND</w:t>
      </w:r>
      <w:r w:rsidR="00F66028" w:rsidRPr="00693617">
        <w:rPr>
          <w:rFonts w:ascii="Aptos Display" w:hAnsi="Aptos Display" w:cs="Arial"/>
          <w:sz w:val="22"/>
          <w:szCs w:val="22"/>
        </w:rPr>
        <w:t xml:space="preserve"> in laying condition.</w:t>
      </w:r>
    </w:p>
    <w:p w14:paraId="4D58DDBE" w14:textId="77777777"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Broilers:</w:t>
      </w:r>
      <w:r w:rsidRPr="00693617">
        <w:rPr>
          <w:rFonts w:ascii="Aptos Display" w:hAnsi="Aptos Display" w:cs="Arial"/>
          <w:sz w:val="22"/>
          <w:szCs w:val="22"/>
        </w:rPr>
        <w:t xml:space="preserve">  Two (2) birds</w:t>
      </w:r>
      <w:r w:rsidR="00F66028" w:rsidRPr="00693617">
        <w:rPr>
          <w:rFonts w:ascii="Aptos Display" w:hAnsi="Aptos Display" w:cs="Arial"/>
          <w:sz w:val="22"/>
          <w:szCs w:val="22"/>
        </w:rPr>
        <w:t xml:space="preserve"> of the same sex, </w:t>
      </w:r>
      <w:r w:rsidRPr="00693617">
        <w:rPr>
          <w:rFonts w:ascii="Aptos Display" w:hAnsi="Aptos Display" w:cs="Arial"/>
          <w:sz w:val="22"/>
          <w:szCs w:val="22"/>
        </w:rPr>
        <w:t>6 – 8 weeks of age</w:t>
      </w:r>
      <w:r w:rsidR="00F66028" w:rsidRPr="00693617">
        <w:rPr>
          <w:rFonts w:ascii="Aptos Display" w:hAnsi="Aptos Display" w:cs="Arial"/>
          <w:sz w:val="22"/>
          <w:szCs w:val="22"/>
        </w:rPr>
        <w:t xml:space="preserve">, AND </w:t>
      </w:r>
      <w:r w:rsidR="002A5537" w:rsidRPr="00693617">
        <w:rPr>
          <w:rFonts w:ascii="Aptos Display" w:hAnsi="Aptos Display" w:cs="Arial"/>
          <w:sz w:val="22"/>
          <w:szCs w:val="22"/>
        </w:rPr>
        <w:t xml:space="preserve">NOT OVER </w:t>
      </w:r>
      <w:r w:rsidR="00F66028" w:rsidRPr="00693617">
        <w:rPr>
          <w:rFonts w:ascii="Aptos Display" w:hAnsi="Aptos Display" w:cs="Arial"/>
          <w:sz w:val="22"/>
          <w:szCs w:val="22"/>
        </w:rPr>
        <w:t>5 ½ pounds on show day</w:t>
      </w:r>
      <w:r w:rsidRPr="00693617">
        <w:rPr>
          <w:rFonts w:ascii="Aptos Display" w:hAnsi="Aptos Display" w:cs="Arial"/>
          <w:sz w:val="22"/>
          <w:szCs w:val="22"/>
        </w:rPr>
        <w:t>.</w:t>
      </w:r>
    </w:p>
    <w:p w14:paraId="167AB5A1" w14:textId="77777777" w:rsidR="009B4736"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Roasters:</w:t>
      </w:r>
      <w:r w:rsidRPr="00693617">
        <w:rPr>
          <w:rFonts w:ascii="Aptos Display" w:hAnsi="Aptos Display" w:cs="Arial"/>
          <w:sz w:val="22"/>
          <w:szCs w:val="22"/>
        </w:rPr>
        <w:t xml:space="preserve"> Two (2) birds of the same sex, 8-12 weeks of age, AND 5 ½ to 10 pounds on show day.</w:t>
      </w:r>
    </w:p>
    <w:p w14:paraId="653F8F0C" w14:textId="06C0333F"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Turkey:</w:t>
      </w:r>
      <w:r w:rsidRPr="00693617">
        <w:rPr>
          <w:rFonts w:ascii="Aptos Display" w:hAnsi="Aptos Display" w:cs="Arial"/>
          <w:sz w:val="22"/>
          <w:szCs w:val="22"/>
        </w:rPr>
        <w:t xml:space="preserve">  One (1) bird, either sex</w:t>
      </w:r>
      <w:r w:rsidR="007E7087" w:rsidRPr="00693617">
        <w:rPr>
          <w:rFonts w:ascii="Aptos Display" w:hAnsi="Aptos Display" w:cs="Arial"/>
          <w:sz w:val="22"/>
          <w:szCs w:val="22"/>
        </w:rPr>
        <w:t xml:space="preserve"> of the </w:t>
      </w:r>
      <w:r w:rsidR="007E7087" w:rsidRPr="00693617">
        <w:rPr>
          <w:rFonts w:ascii="Aptos Display" w:hAnsi="Aptos Display" w:cs="Arial"/>
          <w:b/>
          <w:sz w:val="22"/>
          <w:szCs w:val="22"/>
          <w:u w:val="single"/>
        </w:rPr>
        <w:t>Broad Breasted White or Broad Breasted Bronze</w:t>
      </w:r>
      <w:r w:rsidR="007E7087" w:rsidRPr="00693617">
        <w:rPr>
          <w:rFonts w:ascii="Aptos Display" w:hAnsi="Aptos Display" w:cs="Arial"/>
          <w:sz w:val="22"/>
          <w:szCs w:val="22"/>
        </w:rPr>
        <w:t xml:space="preserve"> variety.</w:t>
      </w:r>
    </w:p>
    <w:p w14:paraId="525FB512" w14:textId="23EBDFB0" w:rsidR="00E27752" w:rsidRPr="00693617" w:rsidRDefault="00064613" w:rsidP="00E27752">
      <w:pPr>
        <w:numPr>
          <w:ilvl w:val="0"/>
          <w:numId w:val="14"/>
        </w:numPr>
        <w:rPr>
          <w:rFonts w:ascii="Aptos Display" w:hAnsi="Aptos Display" w:cs="Arial"/>
          <w:sz w:val="22"/>
          <w:szCs w:val="22"/>
        </w:rPr>
      </w:pPr>
      <w:r w:rsidRPr="00693617">
        <w:rPr>
          <w:rFonts w:ascii="Aptos Display" w:hAnsi="Aptos Display" w:cs="Arial"/>
          <w:sz w:val="22"/>
          <w:szCs w:val="22"/>
          <w:u w:val="single"/>
        </w:rPr>
        <w:t>Duck:</w:t>
      </w:r>
      <w:r w:rsidRPr="00693617">
        <w:rPr>
          <w:rFonts w:ascii="Aptos Display" w:hAnsi="Aptos Display" w:cs="Arial"/>
          <w:sz w:val="22"/>
          <w:szCs w:val="22"/>
        </w:rPr>
        <w:t xml:space="preserve">  One (1) bird, </w:t>
      </w:r>
      <w:r w:rsidR="00693617" w:rsidRPr="00693617">
        <w:rPr>
          <w:rFonts w:ascii="Aptos Display" w:hAnsi="Aptos Display" w:cs="Arial"/>
          <w:sz w:val="22"/>
          <w:szCs w:val="22"/>
        </w:rPr>
        <w:t>sex</w:t>
      </w:r>
      <w:r w:rsidR="007E7087" w:rsidRPr="00693617">
        <w:rPr>
          <w:rFonts w:ascii="Aptos Display" w:hAnsi="Aptos Display" w:cs="Arial"/>
          <w:sz w:val="22"/>
          <w:szCs w:val="22"/>
        </w:rPr>
        <w:t xml:space="preserve"> of the </w:t>
      </w:r>
      <w:r w:rsidR="007E7087" w:rsidRPr="00693617">
        <w:rPr>
          <w:rFonts w:ascii="Aptos Display" w:hAnsi="Aptos Display" w:cs="Arial"/>
          <w:b/>
          <w:sz w:val="22"/>
          <w:szCs w:val="22"/>
          <w:u w:val="single"/>
        </w:rPr>
        <w:t>Pekin</w:t>
      </w:r>
      <w:r w:rsidR="007E7087" w:rsidRPr="00693617">
        <w:rPr>
          <w:rFonts w:ascii="Aptos Display" w:hAnsi="Aptos Display" w:cs="Arial"/>
          <w:sz w:val="22"/>
          <w:szCs w:val="22"/>
        </w:rPr>
        <w:t xml:space="preserve"> variety</w:t>
      </w:r>
      <w:r w:rsidRPr="00693617">
        <w:rPr>
          <w:rFonts w:ascii="Aptos Display" w:hAnsi="Aptos Display" w:cs="Arial"/>
          <w:sz w:val="22"/>
          <w:szCs w:val="22"/>
        </w:rPr>
        <w:t>.</w:t>
      </w:r>
    </w:p>
    <w:p w14:paraId="3CB25B17" w14:textId="6942C52A" w:rsidR="00E27752" w:rsidRPr="00693617" w:rsidRDefault="00064613">
      <w:pPr>
        <w:numPr>
          <w:ilvl w:val="0"/>
          <w:numId w:val="14"/>
        </w:numPr>
        <w:rPr>
          <w:rFonts w:ascii="Aptos Display" w:hAnsi="Aptos Display" w:cs="Arial"/>
          <w:sz w:val="22"/>
          <w:szCs w:val="22"/>
        </w:rPr>
      </w:pPr>
      <w:r w:rsidRPr="00693617">
        <w:rPr>
          <w:rFonts w:ascii="Aptos Display" w:hAnsi="Aptos Display" w:cs="Arial"/>
          <w:sz w:val="22"/>
          <w:szCs w:val="22"/>
          <w:u w:val="single"/>
        </w:rPr>
        <w:t>Eggs</w:t>
      </w:r>
      <w:r w:rsidR="00693617" w:rsidRPr="00693617">
        <w:rPr>
          <w:rFonts w:ascii="Aptos Display" w:hAnsi="Aptos Display" w:cs="Arial"/>
          <w:sz w:val="22"/>
          <w:szCs w:val="22"/>
          <w:u w:val="single"/>
        </w:rPr>
        <w:t>:</w:t>
      </w:r>
      <w:r w:rsidR="00693617" w:rsidRPr="00693617">
        <w:rPr>
          <w:rFonts w:ascii="Aptos Display" w:hAnsi="Aptos Display" w:cs="Arial"/>
          <w:sz w:val="22"/>
          <w:szCs w:val="22"/>
        </w:rPr>
        <w:t xml:space="preserve"> An</w:t>
      </w:r>
      <w:r w:rsidRPr="00693617">
        <w:rPr>
          <w:rFonts w:ascii="Aptos Display" w:hAnsi="Aptos Display" w:cs="Arial"/>
          <w:sz w:val="22"/>
          <w:szCs w:val="22"/>
        </w:rPr>
        <w:t xml:space="preserve"> entry of six (6) eggs displayed in a foam carton. Judged on market quality, appearance, and uniformity.  Eggs may be broken by the judge to determine freshness. Eggs will be disposed of by the Project Superintendent at the end of the 4-H show.</w:t>
      </w:r>
    </w:p>
    <w:p w14:paraId="1CA1766B" w14:textId="77777777" w:rsidR="004C6361" w:rsidRPr="00693617" w:rsidRDefault="004C6361" w:rsidP="00512936">
      <w:pPr>
        <w:rPr>
          <w:rFonts w:ascii="Aptos Display" w:hAnsi="Aptos Display" w:cs="Arial"/>
          <w:b/>
          <w:bCs/>
          <w:sz w:val="22"/>
          <w:szCs w:val="22"/>
          <w:u w:val="single"/>
        </w:rPr>
      </w:pPr>
    </w:p>
    <w:p w14:paraId="7948A7AF" w14:textId="77777777" w:rsidR="00512936" w:rsidRPr="00693617" w:rsidRDefault="00064613" w:rsidP="00512936">
      <w:pPr>
        <w:rPr>
          <w:rFonts w:ascii="Aptos Display" w:hAnsi="Aptos Display" w:cs="Arial"/>
          <w:b/>
          <w:bCs/>
          <w:sz w:val="22"/>
          <w:szCs w:val="22"/>
          <w:u w:val="single"/>
        </w:rPr>
      </w:pPr>
      <w:r w:rsidRPr="00693617">
        <w:rPr>
          <w:rFonts w:ascii="Aptos Display" w:hAnsi="Aptos Display" w:cs="Arial"/>
          <w:b/>
          <w:bCs/>
          <w:sz w:val="22"/>
          <w:szCs w:val="22"/>
          <w:u w:val="single"/>
        </w:rPr>
        <w:t>Exhibition Classes</w:t>
      </w:r>
    </w:p>
    <w:p w14:paraId="7355CE7C" w14:textId="77777777" w:rsidR="00D46912" w:rsidRPr="00693617" w:rsidRDefault="00064613" w:rsidP="00D46912">
      <w:pPr>
        <w:numPr>
          <w:ilvl w:val="0"/>
          <w:numId w:val="17"/>
        </w:numPr>
        <w:rPr>
          <w:rFonts w:ascii="Aptos Display" w:hAnsi="Aptos Display" w:cs="Arial"/>
          <w:b/>
          <w:bCs/>
          <w:sz w:val="22"/>
          <w:szCs w:val="22"/>
          <w:u w:val="single"/>
        </w:rPr>
      </w:pPr>
      <w:r w:rsidRPr="00693617">
        <w:rPr>
          <w:rFonts w:ascii="Aptos Display" w:hAnsi="Aptos Display" w:cs="Arial"/>
          <w:sz w:val="22"/>
          <w:szCs w:val="22"/>
          <w:u w:val="single"/>
        </w:rPr>
        <w:t>Standard Breeds</w:t>
      </w:r>
    </w:p>
    <w:p w14:paraId="3DDF4E7A" w14:textId="77777777" w:rsidR="00E27752" w:rsidRPr="00693617" w:rsidRDefault="00064613" w:rsidP="00E27752">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Standard Cockerel:  One (1) male bird less than one-year-old.</w:t>
      </w:r>
    </w:p>
    <w:p w14:paraId="3AD279A9" w14:textId="77777777" w:rsidR="00E27752" w:rsidRPr="00693617" w:rsidRDefault="00064613" w:rsidP="00E27752">
      <w:pPr>
        <w:pStyle w:val="Heading3"/>
        <w:numPr>
          <w:ilvl w:val="1"/>
          <w:numId w:val="15"/>
        </w:numPr>
        <w:jc w:val="left"/>
        <w:rPr>
          <w:rFonts w:ascii="Aptos Display" w:hAnsi="Aptos Display" w:cs="Arial"/>
          <w:b w:val="0"/>
          <w:szCs w:val="22"/>
          <w:u w:val="none"/>
        </w:rPr>
      </w:pPr>
      <w:r w:rsidRPr="00693617">
        <w:rPr>
          <w:rFonts w:ascii="Aptos Display" w:hAnsi="Aptos Display"/>
          <w:b w:val="0"/>
          <w:szCs w:val="22"/>
          <w:u w:val="none"/>
        </w:rPr>
        <w:t>Exhibition Standard Pullet:  One (1) female bird less than one year old.</w:t>
      </w:r>
    </w:p>
    <w:p w14:paraId="37920BFB" w14:textId="77777777" w:rsidR="00E27752" w:rsidRPr="00693617" w:rsidRDefault="00064613" w:rsidP="00E27752">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Standard Cock:  One (1) male bird more than one-year-old.</w:t>
      </w:r>
    </w:p>
    <w:p w14:paraId="78E26FE0" w14:textId="77777777" w:rsidR="00EA5AFB" w:rsidRPr="00693617" w:rsidRDefault="00064613" w:rsidP="00EA5AFB">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Standard Hen:  One (1) female bird more than one year old.</w:t>
      </w:r>
    </w:p>
    <w:p w14:paraId="21EAE075" w14:textId="77777777" w:rsidR="00EA5AFB" w:rsidRPr="00693617" w:rsidRDefault="00064613" w:rsidP="00EA5AFB">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Standard Breeding Trio: One (1) male bird and two (2) female birds all over one year of age</w:t>
      </w:r>
      <w:r w:rsidR="00E27752" w:rsidRPr="00693617">
        <w:rPr>
          <w:rFonts w:ascii="Aptos Display" w:hAnsi="Aptos Display"/>
          <w:b w:val="0"/>
          <w:szCs w:val="22"/>
          <w:u w:val="none"/>
        </w:rPr>
        <w:t>.</w:t>
      </w:r>
    </w:p>
    <w:p w14:paraId="1F4E8918" w14:textId="4ECC1175" w:rsidR="007E7087" w:rsidRPr="00693617" w:rsidRDefault="00064613" w:rsidP="00693617">
      <w:pPr>
        <w:pStyle w:val="Heading3"/>
        <w:numPr>
          <w:ilvl w:val="0"/>
          <w:numId w:val="15"/>
        </w:numPr>
        <w:jc w:val="left"/>
        <w:rPr>
          <w:rFonts w:ascii="Aptos Display" w:hAnsi="Aptos Display"/>
          <w:b w:val="0"/>
          <w:szCs w:val="22"/>
        </w:rPr>
      </w:pPr>
      <w:r w:rsidRPr="00693617">
        <w:rPr>
          <w:rFonts w:ascii="Aptos Display" w:hAnsi="Aptos Display"/>
          <w:b w:val="0"/>
          <w:szCs w:val="22"/>
        </w:rPr>
        <w:t>Bantam Breeds</w:t>
      </w:r>
    </w:p>
    <w:p w14:paraId="22EE1757" w14:textId="77777777" w:rsidR="00E27752" w:rsidRPr="00693617" w:rsidRDefault="00064613" w:rsidP="00E27752">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Bantam Cockerel:  One (1) male bird less than one-year-old.</w:t>
      </w:r>
    </w:p>
    <w:p w14:paraId="2302323C" w14:textId="77777777" w:rsidR="00E27752" w:rsidRPr="00693617" w:rsidRDefault="00064613" w:rsidP="00E27752">
      <w:pPr>
        <w:pStyle w:val="Heading3"/>
        <w:numPr>
          <w:ilvl w:val="1"/>
          <w:numId w:val="15"/>
        </w:numPr>
        <w:jc w:val="left"/>
        <w:rPr>
          <w:rFonts w:ascii="Aptos Display" w:hAnsi="Aptos Display" w:cs="Arial"/>
          <w:b w:val="0"/>
          <w:szCs w:val="22"/>
          <w:u w:val="none"/>
        </w:rPr>
      </w:pPr>
      <w:r w:rsidRPr="00693617">
        <w:rPr>
          <w:rFonts w:ascii="Aptos Display" w:hAnsi="Aptos Display"/>
          <w:b w:val="0"/>
          <w:szCs w:val="22"/>
          <w:u w:val="none"/>
        </w:rPr>
        <w:t>Exhibition Bantam Pullet:  One (1) female bird less than one-year-old.</w:t>
      </w:r>
    </w:p>
    <w:p w14:paraId="264DE22B" w14:textId="77777777" w:rsidR="00E27752" w:rsidRPr="00693617" w:rsidRDefault="00064613" w:rsidP="00E27752">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Bantam Cock:  One (1) male bird more than one-year-old.</w:t>
      </w:r>
    </w:p>
    <w:p w14:paraId="14EA5235" w14:textId="77777777" w:rsidR="00EA5AFB" w:rsidRPr="00693617" w:rsidRDefault="00064613" w:rsidP="00EA5AFB">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Bantam Hen:  One (1) female bird more than one-year-old.</w:t>
      </w:r>
    </w:p>
    <w:p w14:paraId="370AB596" w14:textId="77777777" w:rsidR="001C3C8D" w:rsidRPr="00693617" w:rsidRDefault="00064613" w:rsidP="001C3C8D">
      <w:pPr>
        <w:pStyle w:val="Heading3"/>
        <w:numPr>
          <w:ilvl w:val="1"/>
          <w:numId w:val="15"/>
        </w:numPr>
        <w:jc w:val="left"/>
        <w:rPr>
          <w:rFonts w:ascii="Aptos Display" w:hAnsi="Aptos Display"/>
          <w:b w:val="0"/>
          <w:szCs w:val="22"/>
          <w:u w:val="none"/>
        </w:rPr>
      </w:pPr>
      <w:r w:rsidRPr="00693617">
        <w:rPr>
          <w:rFonts w:ascii="Aptos Display" w:hAnsi="Aptos Display"/>
          <w:b w:val="0"/>
          <w:szCs w:val="22"/>
          <w:u w:val="none"/>
        </w:rPr>
        <w:t>Exhibition Bantam Breeding Trio: One (1) male bird and two (2) female birds all over one year of age.</w:t>
      </w:r>
    </w:p>
    <w:p w14:paraId="2E3BF3C6" w14:textId="77777777" w:rsidR="001C3C8D" w:rsidRPr="00693617" w:rsidRDefault="001C3C8D" w:rsidP="001C3C8D">
      <w:pPr>
        <w:rPr>
          <w:rFonts w:ascii="Aptos Display" w:hAnsi="Aptos Display"/>
          <w:sz w:val="22"/>
          <w:szCs w:val="22"/>
        </w:rPr>
      </w:pPr>
    </w:p>
    <w:p w14:paraId="77CDA114" w14:textId="23FEE852" w:rsidR="001C3C8D" w:rsidRPr="00693617" w:rsidRDefault="001C3C8D" w:rsidP="001C3C8D">
      <w:pPr>
        <w:pStyle w:val="Heading3"/>
        <w:numPr>
          <w:ilvl w:val="0"/>
          <w:numId w:val="15"/>
        </w:numPr>
        <w:jc w:val="left"/>
        <w:rPr>
          <w:rFonts w:ascii="Aptos Display" w:hAnsi="Aptos Display"/>
          <w:b w:val="0"/>
          <w:szCs w:val="22"/>
        </w:rPr>
      </w:pPr>
      <w:r w:rsidRPr="00693617">
        <w:rPr>
          <w:rFonts w:ascii="Aptos Display" w:hAnsi="Aptos Display"/>
          <w:b w:val="0"/>
          <w:szCs w:val="22"/>
        </w:rPr>
        <w:lastRenderedPageBreak/>
        <w:t>Exhibition Waterfowl (</w:t>
      </w:r>
      <w:r w:rsidRPr="00693617">
        <w:rPr>
          <w:rFonts w:ascii="Aptos Display" w:hAnsi="Aptos Display"/>
          <w:b w:val="0"/>
          <w:i/>
          <w:iCs/>
          <w:szCs w:val="22"/>
        </w:rPr>
        <w:t>Pekin variety should enter in the Commercial class.)</w:t>
      </w:r>
    </w:p>
    <w:p w14:paraId="6E413548" w14:textId="7A3B7CA8" w:rsidR="001C3C8D" w:rsidRPr="00693617" w:rsidRDefault="001C3C8D" w:rsidP="00A30599">
      <w:pPr>
        <w:pStyle w:val="Heading3"/>
        <w:numPr>
          <w:ilvl w:val="1"/>
          <w:numId w:val="23"/>
        </w:numPr>
        <w:jc w:val="left"/>
        <w:rPr>
          <w:rFonts w:ascii="Aptos Display" w:hAnsi="Aptos Display"/>
          <w:b w:val="0"/>
          <w:szCs w:val="22"/>
          <w:u w:val="none"/>
        </w:rPr>
      </w:pPr>
      <w:r w:rsidRPr="00693617">
        <w:rPr>
          <w:rFonts w:ascii="Aptos Display" w:hAnsi="Aptos Display"/>
          <w:b w:val="0"/>
          <w:szCs w:val="22"/>
          <w:u w:val="none"/>
        </w:rPr>
        <w:t>Bantam/Lightweight Female:  One (1) female; all bantam or lightweight varieties (Call, East Indies, Mallard, Runner, Campbell, Magpie, etc.).</w:t>
      </w:r>
    </w:p>
    <w:p w14:paraId="3DBD0EE2" w14:textId="77777777" w:rsidR="00A30599" w:rsidRPr="00693617" w:rsidRDefault="001C3C8D" w:rsidP="00A30599">
      <w:pPr>
        <w:pStyle w:val="Heading3"/>
        <w:numPr>
          <w:ilvl w:val="1"/>
          <w:numId w:val="23"/>
        </w:numPr>
        <w:jc w:val="left"/>
        <w:rPr>
          <w:rFonts w:ascii="Aptos Display" w:hAnsi="Aptos Display" w:cs="Arial"/>
          <w:b w:val="0"/>
          <w:szCs w:val="22"/>
          <w:u w:val="none"/>
        </w:rPr>
      </w:pPr>
      <w:r w:rsidRPr="00693617">
        <w:rPr>
          <w:rFonts w:ascii="Aptos Display" w:hAnsi="Aptos Display"/>
          <w:b w:val="0"/>
          <w:szCs w:val="22"/>
          <w:u w:val="none"/>
        </w:rPr>
        <w:t>Bantam/Lightweight Male:  One (1) male; all bantam or lightweight varieties (Call, East Indies, Mallard, Runner, Campbell, Magpie, etc.)</w:t>
      </w:r>
    </w:p>
    <w:p w14:paraId="335D88CA" w14:textId="77777777" w:rsidR="00A30599" w:rsidRPr="00693617" w:rsidRDefault="00A30599" w:rsidP="00A30599">
      <w:pPr>
        <w:pStyle w:val="Heading3"/>
        <w:numPr>
          <w:ilvl w:val="1"/>
          <w:numId w:val="23"/>
        </w:numPr>
        <w:jc w:val="left"/>
        <w:rPr>
          <w:rFonts w:ascii="Aptos Display" w:hAnsi="Aptos Display" w:cs="Arial"/>
          <w:b w:val="0"/>
          <w:szCs w:val="22"/>
          <w:u w:val="none"/>
        </w:rPr>
      </w:pPr>
      <w:r w:rsidRPr="00693617">
        <w:rPr>
          <w:rFonts w:ascii="Aptos Display" w:hAnsi="Aptos Display"/>
          <w:b w:val="0"/>
          <w:szCs w:val="22"/>
          <w:u w:val="none"/>
        </w:rPr>
        <w:t>Medium/Heavy Weight Female:  One (1) female; all medium or heavy weight varieties (Cayuga, Crested, Swedish, Buff, Rouen, Muscovy, etc.) Exhibition Bantam Hen:  One (1) female bird more than one-year-old.</w:t>
      </w:r>
    </w:p>
    <w:p w14:paraId="2C060EDF" w14:textId="706A26C0" w:rsidR="00A30599" w:rsidRPr="00693617" w:rsidRDefault="00A30599" w:rsidP="00A30599">
      <w:pPr>
        <w:pStyle w:val="Heading3"/>
        <w:numPr>
          <w:ilvl w:val="1"/>
          <w:numId w:val="23"/>
        </w:numPr>
        <w:jc w:val="left"/>
        <w:rPr>
          <w:rFonts w:ascii="Aptos Display" w:hAnsi="Aptos Display" w:cs="Arial"/>
          <w:b w:val="0"/>
          <w:szCs w:val="22"/>
          <w:u w:val="none"/>
        </w:rPr>
      </w:pPr>
      <w:r w:rsidRPr="00693617">
        <w:rPr>
          <w:rFonts w:ascii="Aptos Display" w:hAnsi="Aptos Display"/>
          <w:b w:val="0"/>
          <w:szCs w:val="22"/>
          <w:u w:val="none"/>
        </w:rPr>
        <w:t>Medium/Heavy Weight Male:  One (1) male; all medium or heavy weight varieties (Cayuga, Crested, Swedish, Buff, Rouen, Muscovy, etc.)</w:t>
      </w:r>
      <w:r w:rsidRPr="00693617">
        <w:rPr>
          <w:rFonts w:ascii="Aptos Display" w:hAnsi="Aptos Display"/>
          <w:szCs w:val="22"/>
        </w:rPr>
        <w:t xml:space="preserve"> </w:t>
      </w:r>
    </w:p>
    <w:p w14:paraId="4F5AD15A" w14:textId="5CE3C730" w:rsidR="00A30599" w:rsidRPr="00693617" w:rsidRDefault="00A30599" w:rsidP="00A30599">
      <w:pPr>
        <w:pStyle w:val="Heading3"/>
        <w:numPr>
          <w:ilvl w:val="1"/>
          <w:numId w:val="23"/>
        </w:numPr>
        <w:jc w:val="left"/>
        <w:rPr>
          <w:rFonts w:ascii="Aptos Display" w:hAnsi="Aptos Display"/>
          <w:b w:val="0"/>
          <w:bCs w:val="0"/>
          <w:szCs w:val="22"/>
          <w:u w:val="none"/>
        </w:rPr>
      </w:pPr>
      <w:r w:rsidRPr="00693617">
        <w:rPr>
          <w:rFonts w:ascii="Aptos Display" w:hAnsi="Aptos Display"/>
          <w:b w:val="0"/>
          <w:bCs w:val="0"/>
          <w:szCs w:val="22"/>
          <w:u w:val="none"/>
        </w:rPr>
        <w:t>Geese:  One (1) male OR one (1) female</w:t>
      </w:r>
    </w:p>
    <w:p w14:paraId="28EEAF77" w14:textId="77777777" w:rsidR="00A30599" w:rsidRPr="00693617" w:rsidRDefault="00A30599" w:rsidP="00A30599">
      <w:pPr>
        <w:rPr>
          <w:rFonts w:ascii="Aptos Display" w:hAnsi="Aptos Display"/>
          <w:sz w:val="22"/>
          <w:szCs w:val="22"/>
        </w:rPr>
      </w:pPr>
    </w:p>
    <w:p w14:paraId="75D37197" w14:textId="77777777" w:rsidR="00E27752" w:rsidRPr="00693617" w:rsidRDefault="00E27752" w:rsidP="00E27752">
      <w:pPr>
        <w:jc w:val="both"/>
        <w:rPr>
          <w:rFonts w:ascii="Aptos Display" w:hAnsi="Aptos Display" w:cs="Arial"/>
          <w:sz w:val="22"/>
          <w:szCs w:val="22"/>
        </w:rPr>
      </w:pPr>
    </w:p>
    <w:p w14:paraId="4BB9A91D" w14:textId="77777777" w:rsidR="00E27752" w:rsidRPr="00693617" w:rsidRDefault="00064613" w:rsidP="00E27752">
      <w:pPr>
        <w:jc w:val="both"/>
        <w:rPr>
          <w:rFonts w:ascii="Aptos Display" w:hAnsi="Aptos Display" w:cs="Arial"/>
          <w:sz w:val="22"/>
          <w:szCs w:val="22"/>
        </w:rPr>
      </w:pPr>
      <w:r w:rsidRPr="00693617">
        <w:rPr>
          <w:rFonts w:ascii="Aptos Display" w:hAnsi="Aptos Display" w:cs="Arial"/>
          <w:sz w:val="22"/>
          <w:szCs w:val="22"/>
        </w:rPr>
        <w:t xml:space="preserve">A Champion Exhibition Bantam, a Champion Exhibition Standard, </w:t>
      </w:r>
      <w:r w:rsidR="002A5537" w:rsidRPr="00693617">
        <w:rPr>
          <w:rFonts w:ascii="Aptos Display" w:hAnsi="Aptos Display" w:cs="Arial"/>
          <w:sz w:val="22"/>
          <w:szCs w:val="22"/>
        </w:rPr>
        <w:t xml:space="preserve">a Champion Exhibition Waterfowl, </w:t>
      </w:r>
      <w:r w:rsidRPr="00693617">
        <w:rPr>
          <w:rFonts w:ascii="Aptos Display" w:hAnsi="Aptos Display" w:cs="Arial"/>
          <w:sz w:val="22"/>
          <w:szCs w:val="22"/>
        </w:rPr>
        <w:t>and a Champion Commercial Exhibit will be awarded.  Then, these</w:t>
      </w:r>
      <w:r w:rsidR="002A5537" w:rsidRPr="00693617">
        <w:rPr>
          <w:rFonts w:ascii="Aptos Display" w:hAnsi="Aptos Display" w:cs="Arial"/>
          <w:sz w:val="22"/>
          <w:szCs w:val="22"/>
        </w:rPr>
        <w:t xml:space="preserve"> four </w:t>
      </w:r>
      <w:r w:rsidRPr="00693617">
        <w:rPr>
          <w:rFonts w:ascii="Aptos Display" w:hAnsi="Aptos Display" w:cs="Arial"/>
          <w:sz w:val="22"/>
          <w:szCs w:val="22"/>
        </w:rPr>
        <w:t xml:space="preserve">Champions will compete for the </w:t>
      </w:r>
      <w:r w:rsidR="002A5537" w:rsidRPr="00693617">
        <w:rPr>
          <w:rFonts w:ascii="Aptos Display" w:hAnsi="Aptos Display" w:cs="Arial"/>
          <w:sz w:val="22"/>
          <w:szCs w:val="22"/>
        </w:rPr>
        <w:t>Grand Champion Poultry Exhibit</w:t>
      </w:r>
      <w:r w:rsidRPr="00693617">
        <w:rPr>
          <w:rFonts w:ascii="Aptos Display" w:hAnsi="Aptos Display" w:cs="Arial"/>
          <w:sz w:val="22"/>
          <w:szCs w:val="22"/>
        </w:rPr>
        <w:t>.</w:t>
      </w:r>
    </w:p>
    <w:p w14:paraId="2C998FBC" w14:textId="77777777" w:rsidR="00E27752" w:rsidRPr="00693617" w:rsidRDefault="00E27752" w:rsidP="00E27752">
      <w:pPr>
        <w:jc w:val="both"/>
        <w:rPr>
          <w:rFonts w:ascii="Aptos Display" w:hAnsi="Aptos Display" w:cs="Arial"/>
          <w:sz w:val="22"/>
          <w:szCs w:val="22"/>
        </w:rPr>
      </w:pPr>
    </w:p>
    <w:p w14:paraId="1A2BDCBE" w14:textId="77777777" w:rsidR="000C3281" w:rsidRPr="00956A6F" w:rsidRDefault="00064613" w:rsidP="00956A6F">
      <w:r w:rsidRPr="00693617">
        <w:rPr>
          <w:rFonts w:ascii="Aptos Display" w:hAnsi="Aptos Display" w:cs="Arial"/>
          <w:b/>
          <w:bCs/>
          <w:sz w:val="22"/>
          <w:szCs w:val="22"/>
          <w:u w:val="single"/>
        </w:rPr>
        <w:t>Showmanship Classes</w:t>
      </w:r>
      <w:r w:rsidRPr="00693617">
        <w:rPr>
          <w:rFonts w:ascii="Aptos Display" w:hAnsi="Aptos Display" w:cs="Arial"/>
          <w:sz w:val="22"/>
          <w:szCs w:val="22"/>
        </w:rPr>
        <w:t xml:space="preserve"> </w:t>
      </w:r>
      <w:r w:rsidR="00754ECB" w:rsidRPr="00693617">
        <w:rPr>
          <w:rFonts w:ascii="Aptos Display" w:hAnsi="Aptos Display" w:cs="Arial"/>
          <w:sz w:val="22"/>
          <w:szCs w:val="22"/>
        </w:rPr>
        <w:t>For showmanship rules, see the Showmanship Guidelines. This includes divisions</w:t>
      </w:r>
      <w:r w:rsidR="00754ECB">
        <w:rPr>
          <w:rFonts w:ascii="Arial Narrow" w:hAnsi="Arial Narrow" w:cs="Arial"/>
          <w:sz w:val="22"/>
          <w:szCs w:val="22"/>
        </w:rPr>
        <w:t>.</w:t>
      </w:r>
    </w:p>
    <w:sectPr w:rsidR="000C3281" w:rsidRPr="00956A6F" w:rsidSect="00693617">
      <w:footerReference w:type="default" r:id="rId7"/>
      <w:pgSz w:w="12240" w:h="15840"/>
      <w:pgMar w:top="720" w:right="1440" w:bottom="1440" w:left="1440" w:header="720" w:footer="270" w:gutter="0"/>
      <w:pgNumType w:start="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8D0B" w14:textId="77777777" w:rsidR="00201D72" w:rsidRDefault="00064613">
      <w:r>
        <w:separator/>
      </w:r>
    </w:p>
  </w:endnote>
  <w:endnote w:type="continuationSeparator" w:id="0">
    <w:p w14:paraId="201BFB7C" w14:textId="77777777" w:rsidR="00201D72" w:rsidRDefault="0006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285266"/>
      <w:docPartObj>
        <w:docPartGallery w:val="Page Numbers (Bottom of Page)"/>
        <w:docPartUnique/>
      </w:docPartObj>
    </w:sdtPr>
    <w:sdtEndPr/>
    <w:sdtContent>
      <w:p w14:paraId="3169DE5E" w14:textId="6530F650" w:rsidR="007E7087" w:rsidRPr="005822B6" w:rsidRDefault="00064613" w:rsidP="00F66028">
        <w:pPr>
          <w:pStyle w:val="Footer"/>
          <w:jc w:val="right"/>
          <w:rPr>
            <w:sz w:val="20"/>
            <w:szCs w:val="20"/>
          </w:rPr>
        </w:pPr>
        <w:r w:rsidRPr="00D46912">
          <w:rPr>
            <w:sz w:val="20"/>
            <w:szCs w:val="20"/>
          </w:rPr>
          <w:t xml:space="preserve">Rev. </w:t>
        </w:r>
        <w:r w:rsidR="00A30599">
          <w:rPr>
            <w:sz w:val="20"/>
            <w:szCs w:val="20"/>
          </w:rPr>
          <w:t xml:space="preserve">Feb. </w:t>
        </w:r>
        <w:r w:rsidR="00693617">
          <w:rPr>
            <w:sz w:val="20"/>
            <w:szCs w:val="20"/>
          </w:rPr>
          <w:t>20</w:t>
        </w:r>
        <w:r w:rsidR="00A30599">
          <w:rPr>
            <w:sz w:val="20"/>
            <w:szCs w:val="20"/>
          </w:rPr>
          <w:t>26</w:t>
        </w:r>
      </w:p>
    </w:sdtContent>
  </w:sdt>
  <w:p w14:paraId="45848E45" w14:textId="77777777" w:rsidR="007E7087" w:rsidRDefault="007E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E652" w14:textId="77777777" w:rsidR="00201D72" w:rsidRDefault="00064613">
      <w:r>
        <w:separator/>
      </w:r>
    </w:p>
  </w:footnote>
  <w:footnote w:type="continuationSeparator" w:id="0">
    <w:p w14:paraId="77B2DE82" w14:textId="77777777" w:rsidR="00201D72" w:rsidRDefault="00064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0005"/>
    <w:multiLevelType w:val="hybridMultilevel"/>
    <w:tmpl w:val="E15077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152A135C"/>
    <w:multiLevelType w:val="hybridMultilevel"/>
    <w:tmpl w:val="2048BD58"/>
    <w:lvl w:ilvl="0" w:tplc="7AA0AD66">
      <w:start w:val="1"/>
      <w:numFmt w:val="decimal"/>
      <w:lvlText w:val="%1."/>
      <w:lvlJc w:val="left"/>
      <w:pPr>
        <w:tabs>
          <w:tab w:val="num" w:pos="720"/>
        </w:tabs>
        <w:ind w:left="720" w:hanging="360"/>
      </w:pPr>
      <w:rPr>
        <w:rFonts w:hint="default"/>
        <w:b w:val="0"/>
        <w:bCs w:val="0"/>
      </w:rPr>
    </w:lvl>
    <w:lvl w:ilvl="1" w:tplc="669CC93E" w:tentative="1">
      <w:start w:val="1"/>
      <w:numFmt w:val="lowerLetter"/>
      <w:lvlText w:val="%2."/>
      <w:lvlJc w:val="left"/>
      <w:pPr>
        <w:tabs>
          <w:tab w:val="num" w:pos="1440"/>
        </w:tabs>
        <w:ind w:left="1440" w:hanging="360"/>
      </w:pPr>
    </w:lvl>
    <w:lvl w:ilvl="2" w:tplc="CF5239D2" w:tentative="1">
      <w:start w:val="1"/>
      <w:numFmt w:val="lowerRoman"/>
      <w:lvlText w:val="%3."/>
      <w:lvlJc w:val="right"/>
      <w:pPr>
        <w:tabs>
          <w:tab w:val="num" w:pos="2160"/>
        </w:tabs>
        <w:ind w:left="2160" w:hanging="180"/>
      </w:pPr>
    </w:lvl>
    <w:lvl w:ilvl="3" w:tplc="946210EE" w:tentative="1">
      <w:start w:val="1"/>
      <w:numFmt w:val="decimal"/>
      <w:lvlText w:val="%4."/>
      <w:lvlJc w:val="left"/>
      <w:pPr>
        <w:tabs>
          <w:tab w:val="num" w:pos="2880"/>
        </w:tabs>
        <w:ind w:left="2880" w:hanging="360"/>
      </w:pPr>
    </w:lvl>
    <w:lvl w:ilvl="4" w:tplc="E630486C" w:tentative="1">
      <w:start w:val="1"/>
      <w:numFmt w:val="lowerLetter"/>
      <w:lvlText w:val="%5."/>
      <w:lvlJc w:val="left"/>
      <w:pPr>
        <w:tabs>
          <w:tab w:val="num" w:pos="3600"/>
        </w:tabs>
        <w:ind w:left="3600" w:hanging="360"/>
      </w:pPr>
    </w:lvl>
    <w:lvl w:ilvl="5" w:tplc="AB5EACB4" w:tentative="1">
      <w:start w:val="1"/>
      <w:numFmt w:val="lowerRoman"/>
      <w:lvlText w:val="%6."/>
      <w:lvlJc w:val="right"/>
      <w:pPr>
        <w:tabs>
          <w:tab w:val="num" w:pos="4320"/>
        </w:tabs>
        <w:ind w:left="4320" w:hanging="180"/>
      </w:pPr>
    </w:lvl>
    <w:lvl w:ilvl="6" w:tplc="F1A291D4" w:tentative="1">
      <w:start w:val="1"/>
      <w:numFmt w:val="decimal"/>
      <w:lvlText w:val="%7."/>
      <w:lvlJc w:val="left"/>
      <w:pPr>
        <w:tabs>
          <w:tab w:val="num" w:pos="5040"/>
        </w:tabs>
        <w:ind w:left="5040" w:hanging="360"/>
      </w:pPr>
    </w:lvl>
    <w:lvl w:ilvl="7" w:tplc="E70A188C" w:tentative="1">
      <w:start w:val="1"/>
      <w:numFmt w:val="lowerLetter"/>
      <w:lvlText w:val="%8."/>
      <w:lvlJc w:val="left"/>
      <w:pPr>
        <w:tabs>
          <w:tab w:val="num" w:pos="5760"/>
        </w:tabs>
        <w:ind w:left="5760" w:hanging="360"/>
      </w:pPr>
    </w:lvl>
    <w:lvl w:ilvl="8" w:tplc="2298A9FE" w:tentative="1">
      <w:start w:val="1"/>
      <w:numFmt w:val="lowerRoman"/>
      <w:lvlText w:val="%9."/>
      <w:lvlJc w:val="right"/>
      <w:pPr>
        <w:tabs>
          <w:tab w:val="num" w:pos="6480"/>
        </w:tabs>
        <w:ind w:left="6480" w:hanging="180"/>
      </w:pPr>
    </w:lvl>
  </w:abstractNum>
  <w:abstractNum w:abstractNumId="3" w15:restartNumberingAfterBreak="0">
    <w:nsid w:val="15CC6C4D"/>
    <w:multiLevelType w:val="multilevel"/>
    <w:tmpl w:val="1B0C0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8787A58"/>
    <w:multiLevelType w:val="hybridMultilevel"/>
    <w:tmpl w:val="8ADEE662"/>
    <w:lvl w:ilvl="0" w:tplc="71DA24C6">
      <w:start w:val="1"/>
      <w:numFmt w:val="lowerLetter"/>
      <w:lvlText w:val="%1."/>
      <w:lvlJc w:val="left"/>
      <w:pPr>
        <w:tabs>
          <w:tab w:val="num" w:pos="2340"/>
        </w:tabs>
        <w:ind w:left="2340" w:hanging="360"/>
      </w:pPr>
    </w:lvl>
    <w:lvl w:ilvl="1" w:tplc="0840D8D6" w:tentative="1">
      <w:start w:val="1"/>
      <w:numFmt w:val="lowerLetter"/>
      <w:lvlText w:val="%2."/>
      <w:lvlJc w:val="left"/>
      <w:pPr>
        <w:tabs>
          <w:tab w:val="num" w:pos="3060"/>
        </w:tabs>
        <w:ind w:left="3060" w:hanging="360"/>
      </w:pPr>
    </w:lvl>
    <w:lvl w:ilvl="2" w:tplc="3640ACD2" w:tentative="1">
      <w:start w:val="1"/>
      <w:numFmt w:val="lowerRoman"/>
      <w:lvlText w:val="%3."/>
      <w:lvlJc w:val="right"/>
      <w:pPr>
        <w:tabs>
          <w:tab w:val="num" w:pos="3780"/>
        </w:tabs>
        <w:ind w:left="3780" w:hanging="180"/>
      </w:pPr>
    </w:lvl>
    <w:lvl w:ilvl="3" w:tplc="9A08BBB6" w:tentative="1">
      <w:start w:val="1"/>
      <w:numFmt w:val="decimal"/>
      <w:lvlText w:val="%4."/>
      <w:lvlJc w:val="left"/>
      <w:pPr>
        <w:tabs>
          <w:tab w:val="num" w:pos="4500"/>
        </w:tabs>
        <w:ind w:left="4500" w:hanging="360"/>
      </w:pPr>
    </w:lvl>
    <w:lvl w:ilvl="4" w:tplc="E5242C14" w:tentative="1">
      <w:start w:val="1"/>
      <w:numFmt w:val="lowerLetter"/>
      <w:lvlText w:val="%5."/>
      <w:lvlJc w:val="left"/>
      <w:pPr>
        <w:tabs>
          <w:tab w:val="num" w:pos="5220"/>
        </w:tabs>
        <w:ind w:left="5220" w:hanging="360"/>
      </w:pPr>
    </w:lvl>
    <w:lvl w:ilvl="5" w:tplc="7A1031D4" w:tentative="1">
      <w:start w:val="1"/>
      <w:numFmt w:val="lowerRoman"/>
      <w:lvlText w:val="%6."/>
      <w:lvlJc w:val="right"/>
      <w:pPr>
        <w:tabs>
          <w:tab w:val="num" w:pos="5940"/>
        </w:tabs>
        <w:ind w:left="5940" w:hanging="180"/>
      </w:pPr>
    </w:lvl>
    <w:lvl w:ilvl="6" w:tplc="FDB4AE78" w:tentative="1">
      <w:start w:val="1"/>
      <w:numFmt w:val="decimal"/>
      <w:lvlText w:val="%7."/>
      <w:lvlJc w:val="left"/>
      <w:pPr>
        <w:tabs>
          <w:tab w:val="num" w:pos="6660"/>
        </w:tabs>
        <w:ind w:left="6660" w:hanging="360"/>
      </w:pPr>
    </w:lvl>
    <w:lvl w:ilvl="7" w:tplc="D21AE50C" w:tentative="1">
      <w:start w:val="1"/>
      <w:numFmt w:val="lowerLetter"/>
      <w:lvlText w:val="%8."/>
      <w:lvlJc w:val="left"/>
      <w:pPr>
        <w:tabs>
          <w:tab w:val="num" w:pos="7380"/>
        </w:tabs>
        <w:ind w:left="7380" w:hanging="360"/>
      </w:pPr>
    </w:lvl>
    <w:lvl w:ilvl="8" w:tplc="8EA034F6" w:tentative="1">
      <w:start w:val="1"/>
      <w:numFmt w:val="lowerRoman"/>
      <w:lvlText w:val="%9."/>
      <w:lvlJc w:val="right"/>
      <w:pPr>
        <w:tabs>
          <w:tab w:val="num" w:pos="8100"/>
        </w:tabs>
        <w:ind w:left="8100" w:hanging="180"/>
      </w:pPr>
    </w:lvl>
  </w:abstractNum>
  <w:abstractNum w:abstractNumId="5" w15:restartNumberingAfterBreak="0">
    <w:nsid w:val="19A80731"/>
    <w:multiLevelType w:val="hybridMultilevel"/>
    <w:tmpl w:val="1FECEF44"/>
    <w:lvl w:ilvl="0" w:tplc="0DB64BCE">
      <w:start w:val="1"/>
      <w:numFmt w:val="decimal"/>
      <w:lvlText w:val="%1."/>
      <w:lvlJc w:val="left"/>
      <w:pPr>
        <w:tabs>
          <w:tab w:val="num" w:pos="1260"/>
        </w:tabs>
        <w:ind w:left="1260" w:hanging="360"/>
      </w:pPr>
    </w:lvl>
    <w:lvl w:ilvl="1" w:tplc="96F604BE" w:tentative="1">
      <w:start w:val="1"/>
      <w:numFmt w:val="lowerLetter"/>
      <w:lvlText w:val="%2."/>
      <w:lvlJc w:val="left"/>
      <w:pPr>
        <w:tabs>
          <w:tab w:val="num" w:pos="1980"/>
        </w:tabs>
        <w:ind w:left="1980" w:hanging="360"/>
      </w:pPr>
    </w:lvl>
    <w:lvl w:ilvl="2" w:tplc="4FB07330" w:tentative="1">
      <w:start w:val="1"/>
      <w:numFmt w:val="lowerRoman"/>
      <w:lvlText w:val="%3."/>
      <w:lvlJc w:val="right"/>
      <w:pPr>
        <w:tabs>
          <w:tab w:val="num" w:pos="2700"/>
        </w:tabs>
        <w:ind w:left="2700" w:hanging="180"/>
      </w:pPr>
    </w:lvl>
    <w:lvl w:ilvl="3" w:tplc="8B8CDF30" w:tentative="1">
      <w:start w:val="1"/>
      <w:numFmt w:val="decimal"/>
      <w:lvlText w:val="%4."/>
      <w:lvlJc w:val="left"/>
      <w:pPr>
        <w:tabs>
          <w:tab w:val="num" w:pos="3420"/>
        </w:tabs>
        <w:ind w:left="3420" w:hanging="360"/>
      </w:pPr>
    </w:lvl>
    <w:lvl w:ilvl="4" w:tplc="E3725274" w:tentative="1">
      <w:start w:val="1"/>
      <w:numFmt w:val="lowerLetter"/>
      <w:lvlText w:val="%5."/>
      <w:lvlJc w:val="left"/>
      <w:pPr>
        <w:tabs>
          <w:tab w:val="num" w:pos="4140"/>
        </w:tabs>
        <w:ind w:left="4140" w:hanging="360"/>
      </w:pPr>
    </w:lvl>
    <w:lvl w:ilvl="5" w:tplc="91EEDE50" w:tentative="1">
      <w:start w:val="1"/>
      <w:numFmt w:val="lowerRoman"/>
      <w:lvlText w:val="%6."/>
      <w:lvlJc w:val="right"/>
      <w:pPr>
        <w:tabs>
          <w:tab w:val="num" w:pos="4860"/>
        </w:tabs>
        <w:ind w:left="4860" w:hanging="180"/>
      </w:pPr>
    </w:lvl>
    <w:lvl w:ilvl="6" w:tplc="2B52323A" w:tentative="1">
      <w:start w:val="1"/>
      <w:numFmt w:val="decimal"/>
      <w:lvlText w:val="%7."/>
      <w:lvlJc w:val="left"/>
      <w:pPr>
        <w:tabs>
          <w:tab w:val="num" w:pos="5580"/>
        </w:tabs>
        <w:ind w:left="5580" w:hanging="360"/>
      </w:pPr>
    </w:lvl>
    <w:lvl w:ilvl="7" w:tplc="666E01C4" w:tentative="1">
      <w:start w:val="1"/>
      <w:numFmt w:val="lowerLetter"/>
      <w:lvlText w:val="%8."/>
      <w:lvlJc w:val="left"/>
      <w:pPr>
        <w:tabs>
          <w:tab w:val="num" w:pos="6300"/>
        </w:tabs>
        <w:ind w:left="6300" w:hanging="360"/>
      </w:pPr>
    </w:lvl>
    <w:lvl w:ilvl="8" w:tplc="3CF04ADC" w:tentative="1">
      <w:start w:val="1"/>
      <w:numFmt w:val="lowerRoman"/>
      <w:lvlText w:val="%9."/>
      <w:lvlJc w:val="right"/>
      <w:pPr>
        <w:tabs>
          <w:tab w:val="num" w:pos="7020"/>
        </w:tabs>
        <w:ind w:left="7020" w:hanging="180"/>
      </w:pPr>
    </w:lvl>
  </w:abstractNum>
  <w:abstractNum w:abstractNumId="6" w15:restartNumberingAfterBreak="0">
    <w:nsid w:val="1F150FCA"/>
    <w:multiLevelType w:val="hybridMultilevel"/>
    <w:tmpl w:val="F6360B08"/>
    <w:lvl w:ilvl="0" w:tplc="A7C2354E">
      <w:start w:val="1"/>
      <w:numFmt w:val="decimal"/>
      <w:lvlText w:val="%1."/>
      <w:lvlJc w:val="left"/>
      <w:pPr>
        <w:ind w:left="1260" w:hanging="360"/>
      </w:pPr>
    </w:lvl>
    <w:lvl w:ilvl="1" w:tplc="3B8E0870" w:tentative="1">
      <w:start w:val="1"/>
      <w:numFmt w:val="lowerLetter"/>
      <w:lvlText w:val="%2."/>
      <w:lvlJc w:val="left"/>
      <w:pPr>
        <w:ind w:left="1980" w:hanging="360"/>
      </w:pPr>
    </w:lvl>
    <w:lvl w:ilvl="2" w:tplc="F44223AE" w:tentative="1">
      <w:start w:val="1"/>
      <w:numFmt w:val="lowerRoman"/>
      <w:lvlText w:val="%3."/>
      <w:lvlJc w:val="right"/>
      <w:pPr>
        <w:ind w:left="2700" w:hanging="180"/>
      </w:pPr>
    </w:lvl>
    <w:lvl w:ilvl="3" w:tplc="53A670C0" w:tentative="1">
      <w:start w:val="1"/>
      <w:numFmt w:val="decimal"/>
      <w:lvlText w:val="%4."/>
      <w:lvlJc w:val="left"/>
      <w:pPr>
        <w:ind w:left="3420" w:hanging="360"/>
      </w:pPr>
    </w:lvl>
    <w:lvl w:ilvl="4" w:tplc="0CF4610E" w:tentative="1">
      <w:start w:val="1"/>
      <w:numFmt w:val="lowerLetter"/>
      <w:lvlText w:val="%5."/>
      <w:lvlJc w:val="left"/>
      <w:pPr>
        <w:ind w:left="4140" w:hanging="360"/>
      </w:pPr>
    </w:lvl>
    <w:lvl w:ilvl="5" w:tplc="B78C1D06" w:tentative="1">
      <w:start w:val="1"/>
      <w:numFmt w:val="lowerRoman"/>
      <w:lvlText w:val="%6."/>
      <w:lvlJc w:val="right"/>
      <w:pPr>
        <w:ind w:left="4860" w:hanging="180"/>
      </w:pPr>
    </w:lvl>
    <w:lvl w:ilvl="6" w:tplc="BBF098DE" w:tentative="1">
      <w:start w:val="1"/>
      <w:numFmt w:val="decimal"/>
      <w:lvlText w:val="%7."/>
      <w:lvlJc w:val="left"/>
      <w:pPr>
        <w:ind w:left="5580" w:hanging="360"/>
      </w:pPr>
    </w:lvl>
    <w:lvl w:ilvl="7" w:tplc="E6725488" w:tentative="1">
      <w:start w:val="1"/>
      <w:numFmt w:val="lowerLetter"/>
      <w:lvlText w:val="%8."/>
      <w:lvlJc w:val="left"/>
      <w:pPr>
        <w:ind w:left="6300" w:hanging="360"/>
      </w:pPr>
    </w:lvl>
    <w:lvl w:ilvl="8" w:tplc="6332FFEA" w:tentative="1">
      <w:start w:val="1"/>
      <w:numFmt w:val="lowerRoman"/>
      <w:lvlText w:val="%9."/>
      <w:lvlJc w:val="right"/>
      <w:pPr>
        <w:ind w:left="7020" w:hanging="180"/>
      </w:pPr>
    </w:lvl>
  </w:abstractNum>
  <w:abstractNum w:abstractNumId="7" w15:restartNumberingAfterBreak="0">
    <w:nsid w:val="1FC80694"/>
    <w:multiLevelType w:val="hybridMultilevel"/>
    <w:tmpl w:val="1F34516C"/>
    <w:lvl w:ilvl="0" w:tplc="EEA014BA">
      <w:start w:val="1"/>
      <w:numFmt w:val="decimal"/>
      <w:lvlText w:val="%1."/>
      <w:lvlJc w:val="left"/>
      <w:pPr>
        <w:tabs>
          <w:tab w:val="num" w:pos="1080"/>
        </w:tabs>
        <w:ind w:left="1080" w:hanging="360"/>
      </w:pPr>
    </w:lvl>
    <w:lvl w:ilvl="1" w:tplc="6930EF36" w:tentative="1">
      <w:start w:val="1"/>
      <w:numFmt w:val="lowerLetter"/>
      <w:lvlText w:val="%2."/>
      <w:lvlJc w:val="left"/>
      <w:pPr>
        <w:tabs>
          <w:tab w:val="num" w:pos="1800"/>
        </w:tabs>
        <w:ind w:left="1800" w:hanging="360"/>
      </w:pPr>
    </w:lvl>
    <w:lvl w:ilvl="2" w:tplc="98E2A952" w:tentative="1">
      <w:start w:val="1"/>
      <w:numFmt w:val="lowerRoman"/>
      <w:lvlText w:val="%3."/>
      <w:lvlJc w:val="right"/>
      <w:pPr>
        <w:tabs>
          <w:tab w:val="num" w:pos="2520"/>
        </w:tabs>
        <w:ind w:left="2520" w:hanging="180"/>
      </w:pPr>
    </w:lvl>
    <w:lvl w:ilvl="3" w:tplc="1D3CDFF6" w:tentative="1">
      <w:start w:val="1"/>
      <w:numFmt w:val="decimal"/>
      <w:lvlText w:val="%4."/>
      <w:lvlJc w:val="left"/>
      <w:pPr>
        <w:tabs>
          <w:tab w:val="num" w:pos="3240"/>
        </w:tabs>
        <w:ind w:left="3240" w:hanging="360"/>
      </w:pPr>
    </w:lvl>
    <w:lvl w:ilvl="4" w:tplc="A2261E3E" w:tentative="1">
      <w:start w:val="1"/>
      <w:numFmt w:val="lowerLetter"/>
      <w:lvlText w:val="%5."/>
      <w:lvlJc w:val="left"/>
      <w:pPr>
        <w:tabs>
          <w:tab w:val="num" w:pos="3960"/>
        </w:tabs>
        <w:ind w:left="3960" w:hanging="360"/>
      </w:pPr>
    </w:lvl>
    <w:lvl w:ilvl="5" w:tplc="BA5046EE" w:tentative="1">
      <w:start w:val="1"/>
      <w:numFmt w:val="lowerRoman"/>
      <w:lvlText w:val="%6."/>
      <w:lvlJc w:val="right"/>
      <w:pPr>
        <w:tabs>
          <w:tab w:val="num" w:pos="4680"/>
        </w:tabs>
        <w:ind w:left="4680" w:hanging="180"/>
      </w:pPr>
    </w:lvl>
    <w:lvl w:ilvl="6" w:tplc="97F65C20" w:tentative="1">
      <w:start w:val="1"/>
      <w:numFmt w:val="decimal"/>
      <w:lvlText w:val="%7."/>
      <w:lvlJc w:val="left"/>
      <w:pPr>
        <w:tabs>
          <w:tab w:val="num" w:pos="5400"/>
        </w:tabs>
        <w:ind w:left="5400" w:hanging="360"/>
      </w:pPr>
    </w:lvl>
    <w:lvl w:ilvl="7" w:tplc="D11239F6" w:tentative="1">
      <w:start w:val="1"/>
      <w:numFmt w:val="lowerLetter"/>
      <w:lvlText w:val="%8."/>
      <w:lvlJc w:val="left"/>
      <w:pPr>
        <w:tabs>
          <w:tab w:val="num" w:pos="6120"/>
        </w:tabs>
        <w:ind w:left="6120" w:hanging="360"/>
      </w:pPr>
    </w:lvl>
    <w:lvl w:ilvl="8" w:tplc="266A1FA8" w:tentative="1">
      <w:start w:val="1"/>
      <w:numFmt w:val="lowerRoman"/>
      <w:lvlText w:val="%9."/>
      <w:lvlJc w:val="right"/>
      <w:pPr>
        <w:tabs>
          <w:tab w:val="num" w:pos="6840"/>
        </w:tabs>
        <w:ind w:left="6840" w:hanging="180"/>
      </w:pPr>
    </w:lvl>
  </w:abstractNum>
  <w:abstractNum w:abstractNumId="8" w15:restartNumberingAfterBreak="0">
    <w:nsid w:val="25F2797A"/>
    <w:multiLevelType w:val="hybridMultilevel"/>
    <w:tmpl w:val="340CFEC4"/>
    <w:lvl w:ilvl="0" w:tplc="710675B6">
      <w:start w:val="1"/>
      <w:numFmt w:val="decimal"/>
      <w:lvlText w:val="%1."/>
      <w:lvlJc w:val="left"/>
      <w:pPr>
        <w:tabs>
          <w:tab w:val="num" w:pos="720"/>
        </w:tabs>
        <w:ind w:left="720" w:hanging="360"/>
      </w:pPr>
      <w:rPr>
        <w:rFonts w:hint="default"/>
      </w:rPr>
    </w:lvl>
    <w:lvl w:ilvl="1" w:tplc="36BC45F6" w:tentative="1">
      <w:start w:val="1"/>
      <w:numFmt w:val="lowerLetter"/>
      <w:lvlText w:val="%2."/>
      <w:lvlJc w:val="left"/>
      <w:pPr>
        <w:tabs>
          <w:tab w:val="num" w:pos="1440"/>
        </w:tabs>
        <w:ind w:left="1440" w:hanging="360"/>
      </w:pPr>
    </w:lvl>
    <w:lvl w:ilvl="2" w:tplc="692AD0F2" w:tentative="1">
      <w:start w:val="1"/>
      <w:numFmt w:val="lowerRoman"/>
      <w:lvlText w:val="%3."/>
      <w:lvlJc w:val="right"/>
      <w:pPr>
        <w:tabs>
          <w:tab w:val="num" w:pos="2160"/>
        </w:tabs>
        <w:ind w:left="2160" w:hanging="180"/>
      </w:pPr>
    </w:lvl>
    <w:lvl w:ilvl="3" w:tplc="71CE8B9C" w:tentative="1">
      <w:start w:val="1"/>
      <w:numFmt w:val="decimal"/>
      <w:lvlText w:val="%4."/>
      <w:lvlJc w:val="left"/>
      <w:pPr>
        <w:tabs>
          <w:tab w:val="num" w:pos="2880"/>
        </w:tabs>
        <w:ind w:left="2880" w:hanging="360"/>
      </w:pPr>
    </w:lvl>
    <w:lvl w:ilvl="4" w:tplc="89D42E8C" w:tentative="1">
      <w:start w:val="1"/>
      <w:numFmt w:val="lowerLetter"/>
      <w:lvlText w:val="%5."/>
      <w:lvlJc w:val="left"/>
      <w:pPr>
        <w:tabs>
          <w:tab w:val="num" w:pos="3600"/>
        </w:tabs>
        <w:ind w:left="3600" w:hanging="360"/>
      </w:pPr>
    </w:lvl>
    <w:lvl w:ilvl="5" w:tplc="014CFC94" w:tentative="1">
      <w:start w:val="1"/>
      <w:numFmt w:val="lowerRoman"/>
      <w:lvlText w:val="%6."/>
      <w:lvlJc w:val="right"/>
      <w:pPr>
        <w:tabs>
          <w:tab w:val="num" w:pos="4320"/>
        </w:tabs>
        <w:ind w:left="4320" w:hanging="180"/>
      </w:pPr>
    </w:lvl>
    <w:lvl w:ilvl="6" w:tplc="78141FEE" w:tentative="1">
      <w:start w:val="1"/>
      <w:numFmt w:val="decimal"/>
      <w:lvlText w:val="%7."/>
      <w:lvlJc w:val="left"/>
      <w:pPr>
        <w:tabs>
          <w:tab w:val="num" w:pos="5040"/>
        </w:tabs>
        <w:ind w:left="5040" w:hanging="360"/>
      </w:pPr>
    </w:lvl>
    <w:lvl w:ilvl="7" w:tplc="45E013BC" w:tentative="1">
      <w:start w:val="1"/>
      <w:numFmt w:val="lowerLetter"/>
      <w:lvlText w:val="%8."/>
      <w:lvlJc w:val="left"/>
      <w:pPr>
        <w:tabs>
          <w:tab w:val="num" w:pos="5760"/>
        </w:tabs>
        <w:ind w:left="5760" w:hanging="360"/>
      </w:pPr>
    </w:lvl>
    <w:lvl w:ilvl="8" w:tplc="76260D62" w:tentative="1">
      <w:start w:val="1"/>
      <w:numFmt w:val="lowerRoman"/>
      <w:lvlText w:val="%9."/>
      <w:lvlJc w:val="right"/>
      <w:pPr>
        <w:tabs>
          <w:tab w:val="num" w:pos="6480"/>
        </w:tabs>
        <w:ind w:left="6480" w:hanging="180"/>
      </w:pPr>
    </w:lvl>
  </w:abstractNum>
  <w:abstractNum w:abstractNumId="9" w15:restartNumberingAfterBreak="0">
    <w:nsid w:val="3A0937E6"/>
    <w:multiLevelType w:val="hybridMultilevel"/>
    <w:tmpl w:val="583EC7D0"/>
    <w:lvl w:ilvl="0" w:tplc="953CB930">
      <w:start w:val="1"/>
      <w:numFmt w:val="decimal"/>
      <w:lvlText w:val="%1."/>
      <w:lvlJc w:val="left"/>
      <w:pPr>
        <w:ind w:left="720" w:hanging="360"/>
      </w:pPr>
    </w:lvl>
    <w:lvl w:ilvl="1" w:tplc="F9BAE402" w:tentative="1">
      <w:start w:val="1"/>
      <w:numFmt w:val="lowerLetter"/>
      <w:lvlText w:val="%2."/>
      <w:lvlJc w:val="left"/>
      <w:pPr>
        <w:ind w:left="1440" w:hanging="360"/>
      </w:pPr>
    </w:lvl>
    <w:lvl w:ilvl="2" w:tplc="E15E8EBE" w:tentative="1">
      <w:start w:val="1"/>
      <w:numFmt w:val="lowerRoman"/>
      <w:lvlText w:val="%3."/>
      <w:lvlJc w:val="right"/>
      <w:pPr>
        <w:ind w:left="2160" w:hanging="180"/>
      </w:pPr>
    </w:lvl>
    <w:lvl w:ilvl="3" w:tplc="948AE15C" w:tentative="1">
      <w:start w:val="1"/>
      <w:numFmt w:val="decimal"/>
      <w:lvlText w:val="%4."/>
      <w:lvlJc w:val="left"/>
      <w:pPr>
        <w:ind w:left="2880" w:hanging="360"/>
      </w:pPr>
    </w:lvl>
    <w:lvl w:ilvl="4" w:tplc="0FCA0C2C" w:tentative="1">
      <w:start w:val="1"/>
      <w:numFmt w:val="lowerLetter"/>
      <w:lvlText w:val="%5."/>
      <w:lvlJc w:val="left"/>
      <w:pPr>
        <w:ind w:left="3600" w:hanging="360"/>
      </w:pPr>
    </w:lvl>
    <w:lvl w:ilvl="5" w:tplc="534CF2D8" w:tentative="1">
      <w:start w:val="1"/>
      <w:numFmt w:val="lowerRoman"/>
      <w:lvlText w:val="%6."/>
      <w:lvlJc w:val="right"/>
      <w:pPr>
        <w:ind w:left="4320" w:hanging="180"/>
      </w:pPr>
    </w:lvl>
    <w:lvl w:ilvl="6" w:tplc="DD4AF76A" w:tentative="1">
      <w:start w:val="1"/>
      <w:numFmt w:val="decimal"/>
      <w:lvlText w:val="%7."/>
      <w:lvlJc w:val="left"/>
      <w:pPr>
        <w:ind w:left="5040" w:hanging="360"/>
      </w:pPr>
    </w:lvl>
    <w:lvl w:ilvl="7" w:tplc="4CC6CABC" w:tentative="1">
      <w:start w:val="1"/>
      <w:numFmt w:val="lowerLetter"/>
      <w:lvlText w:val="%8."/>
      <w:lvlJc w:val="left"/>
      <w:pPr>
        <w:ind w:left="5760" w:hanging="360"/>
      </w:pPr>
    </w:lvl>
    <w:lvl w:ilvl="8" w:tplc="0B76F2B6" w:tentative="1">
      <w:start w:val="1"/>
      <w:numFmt w:val="lowerRoman"/>
      <w:lvlText w:val="%9."/>
      <w:lvlJc w:val="right"/>
      <w:pPr>
        <w:ind w:left="6480" w:hanging="180"/>
      </w:pPr>
    </w:lvl>
  </w:abstractNum>
  <w:abstractNum w:abstractNumId="10" w15:restartNumberingAfterBreak="0">
    <w:nsid w:val="3D2856D3"/>
    <w:multiLevelType w:val="hybridMultilevel"/>
    <w:tmpl w:val="43A0E602"/>
    <w:lvl w:ilvl="0" w:tplc="B35EC7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1826223"/>
    <w:multiLevelType w:val="hybridMultilevel"/>
    <w:tmpl w:val="6138045E"/>
    <w:lvl w:ilvl="0" w:tplc="78943DE2">
      <w:start w:val="1"/>
      <w:numFmt w:val="decimal"/>
      <w:lvlText w:val="%1."/>
      <w:lvlJc w:val="left"/>
      <w:pPr>
        <w:tabs>
          <w:tab w:val="num" w:pos="720"/>
        </w:tabs>
        <w:ind w:left="720" w:hanging="360"/>
      </w:pPr>
    </w:lvl>
    <w:lvl w:ilvl="1" w:tplc="8BE0B460" w:tentative="1">
      <w:start w:val="1"/>
      <w:numFmt w:val="lowerLetter"/>
      <w:lvlText w:val="%2."/>
      <w:lvlJc w:val="left"/>
      <w:pPr>
        <w:tabs>
          <w:tab w:val="num" w:pos="1440"/>
        </w:tabs>
        <w:ind w:left="1440" w:hanging="360"/>
      </w:pPr>
    </w:lvl>
    <w:lvl w:ilvl="2" w:tplc="5C50E398" w:tentative="1">
      <w:start w:val="1"/>
      <w:numFmt w:val="lowerRoman"/>
      <w:lvlText w:val="%3."/>
      <w:lvlJc w:val="right"/>
      <w:pPr>
        <w:tabs>
          <w:tab w:val="num" w:pos="2160"/>
        </w:tabs>
        <w:ind w:left="2160" w:hanging="180"/>
      </w:pPr>
    </w:lvl>
    <w:lvl w:ilvl="3" w:tplc="DE00283E" w:tentative="1">
      <w:start w:val="1"/>
      <w:numFmt w:val="decimal"/>
      <w:lvlText w:val="%4."/>
      <w:lvlJc w:val="left"/>
      <w:pPr>
        <w:tabs>
          <w:tab w:val="num" w:pos="2880"/>
        </w:tabs>
        <w:ind w:left="2880" w:hanging="360"/>
      </w:pPr>
    </w:lvl>
    <w:lvl w:ilvl="4" w:tplc="411E6866" w:tentative="1">
      <w:start w:val="1"/>
      <w:numFmt w:val="lowerLetter"/>
      <w:lvlText w:val="%5."/>
      <w:lvlJc w:val="left"/>
      <w:pPr>
        <w:tabs>
          <w:tab w:val="num" w:pos="3600"/>
        </w:tabs>
        <w:ind w:left="3600" w:hanging="360"/>
      </w:pPr>
    </w:lvl>
    <w:lvl w:ilvl="5" w:tplc="68AAC8D2" w:tentative="1">
      <w:start w:val="1"/>
      <w:numFmt w:val="lowerRoman"/>
      <w:lvlText w:val="%6."/>
      <w:lvlJc w:val="right"/>
      <w:pPr>
        <w:tabs>
          <w:tab w:val="num" w:pos="4320"/>
        </w:tabs>
        <w:ind w:left="4320" w:hanging="180"/>
      </w:pPr>
    </w:lvl>
    <w:lvl w:ilvl="6" w:tplc="DC74F5F8" w:tentative="1">
      <w:start w:val="1"/>
      <w:numFmt w:val="decimal"/>
      <w:lvlText w:val="%7."/>
      <w:lvlJc w:val="left"/>
      <w:pPr>
        <w:tabs>
          <w:tab w:val="num" w:pos="5040"/>
        </w:tabs>
        <w:ind w:left="5040" w:hanging="360"/>
      </w:pPr>
    </w:lvl>
    <w:lvl w:ilvl="7" w:tplc="D256A6CE" w:tentative="1">
      <w:start w:val="1"/>
      <w:numFmt w:val="lowerLetter"/>
      <w:lvlText w:val="%8."/>
      <w:lvlJc w:val="left"/>
      <w:pPr>
        <w:tabs>
          <w:tab w:val="num" w:pos="5760"/>
        </w:tabs>
        <w:ind w:left="5760" w:hanging="360"/>
      </w:pPr>
    </w:lvl>
    <w:lvl w:ilvl="8" w:tplc="C166EA46" w:tentative="1">
      <w:start w:val="1"/>
      <w:numFmt w:val="lowerRoman"/>
      <w:lvlText w:val="%9."/>
      <w:lvlJc w:val="right"/>
      <w:pPr>
        <w:tabs>
          <w:tab w:val="num" w:pos="6480"/>
        </w:tabs>
        <w:ind w:left="6480" w:hanging="180"/>
      </w:pPr>
    </w:lvl>
  </w:abstractNum>
  <w:abstractNum w:abstractNumId="12" w15:restartNumberingAfterBreak="0">
    <w:nsid w:val="4B7C12C0"/>
    <w:multiLevelType w:val="hybridMultilevel"/>
    <w:tmpl w:val="FC529446"/>
    <w:lvl w:ilvl="0" w:tplc="5FBE5CBC">
      <w:start w:val="1"/>
      <w:numFmt w:val="decimal"/>
      <w:lvlText w:val="%1."/>
      <w:lvlJc w:val="left"/>
      <w:pPr>
        <w:tabs>
          <w:tab w:val="num" w:pos="900"/>
        </w:tabs>
        <w:ind w:left="900" w:hanging="360"/>
      </w:pPr>
    </w:lvl>
    <w:lvl w:ilvl="1" w:tplc="20C0D9BE" w:tentative="1">
      <w:start w:val="1"/>
      <w:numFmt w:val="lowerLetter"/>
      <w:lvlText w:val="%2."/>
      <w:lvlJc w:val="left"/>
      <w:pPr>
        <w:tabs>
          <w:tab w:val="num" w:pos="1620"/>
        </w:tabs>
        <w:ind w:left="1620" w:hanging="360"/>
      </w:pPr>
    </w:lvl>
    <w:lvl w:ilvl="2" w:tplc="E4507966" w:tentative="1">
      <w:start w:val="1"/>
      <w:numFmt w:val="lowerRoman"/>
      <w:lvlText w:val="%3."/>
      <w:lvlJc w:val="right"/>
      <w:pPr>
        <w:tabs>
          <w:tab w:val="num" w:pos="2340"/>
        </w:tabs>
        <w:ind w:left="2340" w:hanging="180"/>
      </w:pPr>
    </w:lvl>
    <w:lvl w:ilvl="3" w:tplc="C7B28C26" w:tentative="1">
      <w:start w:val="1"/>
      <w:numFmt w:val="decimal"/>
      <w:lvlText w:val="%4."/>
      <w:lvlJc w:val="left"/>
      <w:pPr>
        <w:tabs>
          <w:tab w:val="num" w:pos="3060"/>
        </w:tabs>
        <w:ind w:left="3060" w:hanging="360"/>
      </w:pPr>
    </w:lvl>
    <w:lvl w:ilvl="4" w:tplc="0A9EA402" w:tentative="1">
      <w:start w:val="1"/>
      <w:numFmt w:val="lowerLetter"/>
      <w:lvlText w:val="%5."/>
      <w:lvlJc w:val="left"/>
      <w:pPr>
        <w:tabs>
          <w:tab w:val="num" w:pos="3780"/>
        </w:tabs>
        <w:ind w:left="3780" w:hanging="360"/>
      </w:pPr>
    </w:lvl>
    <w:lvl w:ilvl="5" w:tplc="7256F016" w:tentative="1">
      <w:start w:val="1"/>
      <w:numFmt w:val="lowerRoman"/>
      <w:lvlText w:val="%6."/>
      <w:lvlJc w:val="right"/>
      <w:pPr>
        <w:tabs>
          <w:tab w:val="num" w:pos="4500"/>
        </w:tabs>
        <w:ind w:left="4500" w:hanging="180"/>
      </w:pPr>
    </w:lvl>
    <w:lvl w:ilvl="6" w:tplc="2B92D302" w:tentative="1">
      <w:start w:val="1"/>
      <w:numFmt w:val="decimal"/>
      <w:lvlText w:val="%7."/>
      <w:lvlJc w:val="left"/>
      <w:pPr>
        <w:tabs>
          <w:tab w:val="num" w:pos="5220"/>
        </w:tabs>
        <w:ind w:left="5220" w:hanging="360"/>
      </w:pPr>
    </w:lvl>
    <w:lvl w:ilvl="7" w:tplc="86D89FFC" w:tentative="1">
      <w:start w:val="1"/>
      <w:numFmt w:val="lowerLetter"/>
      <w:lvlText w:val="%8."/>
      <w:lvlJc w:val="left"/>
      <w:pPr>
        <w:tabs>
          <w:tab w:val="num" w:pos="5940"/>
        </w:tabs>
        <w:ind w:left="5940" w:hanging="360"/>
      </w:pPr>
    </w:lvl>
    <w:lvl w:ilvl="8" w:tplc="F1480FE4" w:tentative="1">
      <w:start w:val="1"/>
      <w:numFmt w:val="lowerRoman"/>
      <w:lvlText w:val="%9."/>
      <w:lvlJc w:val="right"/>
      <w:pPr>
        <w:tabs>
          <w:tab w:val="num" w:pos="6660"/>
        </w:tabs>
        <w:ind w:left="6660" w:hanging="180"/>
      </w:pPr>
    </w:lvl>
  </w:abstractNum>
  <w:abstractNum w:abstractNumId="13" w15:restartNumberingAfterBreak="0">
    <w:nsid w:val="4EC9308F"/>
    <w:multiLevelType w:val="hybridMultilevel"/>
    <w:tmpl w:val="35DA4762"/>
    <w:lvl w:ilvl="0" w:tplc="7C320C4C">
      <w:start w:val="1"/>
      <w:numFmt w:val="decimal"/>
      <w:lvlText w:val="%1."/>
      <w:lvlJc w:val="left"/>
      <w:pPr>
        <w:tabs>
          <w:tab w:val="num" w:pos="360"/>
        </w:tabs>
        <w:ind w:left="360" w:hanging="360"/>
      </w:pPr>
    </w:lvl>
    <w:lvl w:ilvl="1" w:tplc="03400E4E">
      <w:start w:val="1"/>
      <w:numFmt w:val="lowerLetter"/>
      <w:lvlText w:val="%2."/>
      <w:lvlJc w:val="left"/>
      <w:pPr>
        <w:tabs>
          <w:tab w:val="num" w:pos="1080"/>
        </w:tabs>
        <w:ind w:left="1080" w:hanging="360"/>
      </w:pPr>
    </w:lvl>
    <w:lvl w:ilvl="2" w:tplc="1116F650" w:tentative="1">
      <w:start w:val="1"/>
      <w:numFmt w:val="lowerRoman"/>
      <w:lvlText w:val="%3."/>
      <w:lvlJc w:val="right"/>
      <w:pPr>
        <w:tabs>
          <w:tab w:val="num" w:pos="1800"/>
        </w:tabs>
        <w:ind w:left="1800" w:hanging="180"/>
      </w:pPr>
    </w:lvl>
    <w:lvl w:ilvl="3" w:tplc="176AB55A" w:tentative="1">
      <w:start w:val="1"/>
      <w:numFmt w:val="decimal"/>
      <w:lvlText w:val="%4."/>
      <w:lvlJc w:val="left"/>
      <w:pPr>
        <w:tabs>
          <w:tab w:val="num" w:pos="2520"/>
        </w:tabs>
        <w:ind w:left="2520" w:hanging="360"/>
      </w:pPr>
    </w:lvl>
    <w:lvl w:ilvl="4" w:tplc="BC2805B2" w:tentative="1">
      <w:start w:val="1"/>
      <w:numFmt w:val="lowerLetter"/>
      <w:lvlText w:val="%5."/>
      <w:lvlJc w:val="left"/>
      <w:pPr>
        <w:tabs>
          <w:tab w:val="num" w:pos="3240"/>
        </w:tabs>
        <w:ind w:left="3240" w:hanging="360"/>
      </w:pPr>
    </w:lvl>
    <w:lvl w:ilvl="5" w:tplc="B996386C" w:tentative="1">
      <w:start w:val="1"/>
      <w:numFmt w:val="lowerRoman"/>
      <w:lvlText w:val="%6."/>
      <w:lvlJc w:val="right"/>
      <w:pPr>
        <w:tabs>
          <w:tab w:val="num" w:pos="3960"/>
        </w:tabs>
        <w:ind w:left="3960" w:hanging="180"/>
      </w:pPr>
    </w:lvl>
    <w:lvl w:ilvl="6" w:tplc="D120755E" w:tentative="1">
      <w:start w:val="1"/>
      <w:numFmt w:val="decimal"/>
      <w:lvlText w:val="%7."/>
      <w:lvlJc w:val="left"/>
      <w:pPr>
        <w:tabs>
          <w:tab w:val="num" w:pos="4680"/>
        </w:tabs>
        <w:ind w:left="4680" w:hanging="360"/>
      </w:pPr>
    </w:lvl>
    <w:lvl w:ilvl="7" w:tplc="37B80082" w:tentative="1">
      <w:start w:val="1"/>
      <w:numFmt w:val="lowerLetter"/>
      <w:lvlText w:val="%8."/>
      <w:lvlJc w:val="left"/>
      <w:pPr>
        <w:tabs>
          <w:tab w:val="num" w:pos="5400"/>
        </w:tabs>
        <w:ind w:left="5400" w:hanging="360"/>
      </w:pPr>
    </w:lvl>
    <w:lvl w:ilvl="8" w:tplc="F5509756" w:tentative="1">
      <w:start w:val="1"/>
      <w:numFmt w:val="lowerRoman"/>
      <w:lvlText w:val="%9."/>
      <w:lvlJc w:val="right"/>
      <w:pPr>
        <w:tabs>
          <w:tab w:val="num" w:pos="6120"/>
        </w:tabs>
        <w:ind w:left="6120" w:hanging="180"/>
      </w:pPr>
    </w:lvl>
  </w:abstractNum>
  <w:abstractNum w:abstractNumId="14" w15:restartNumberingAfterBreak="0">
    <w:nsid w:val="55AC68F2"/>
    <w:multiLevelType w:val="hybridMultilevel"/>
    <w:tmpl w:val="98E4FFB0"/>
    <w:lvl w:ilvl="0" w:tplc="E766BDEC">
      <w:start w:val="1"/>
      <w:numFmt w:val="decimal"/>
      <w:lvlText w:val="%1."/>
      <w:lvlJc w:val="left"/>
      <w:pPr>
        <w:ind w:left="720" w:hanging="360"/>
      </w:pPr>
    </w:lvl>
    <w:lvl w:ilvl="1" w:tplc="AF82A704">
      <w:start w:val="1"/>
      <w:numFmt w:val="lowerLetter"/>
      <w:lvlText w:val="%2."/>
      <w:lvlJc w:val="left"/>
      <w:pPr>
        <w:ind w:left="1440" w:hanging="360"/>
      </w:pPr>
    </w:lvl>
    <w:lvl w:ilvl="2" w:tplc="B2D4DABE" w:tentative="1">
      <w:start w:val="1"/>
      <w:numFmt w:val="lowerRoman"/>
      <w:lvlText w:val="%3."/>
      <w:lvlJc w:val="right"/>
      <w:pPr>
        <w:ind w:left="2160" w:hanging="180"/>
      </w:pPr>
    </w:lvl>
    <w:lvl w:ilvl="3" w:tplc="45CAD88A" w:tentative="1">
      <w:start w:val="1"/>
      <w:numFmt w:val="decimal"/>
      <w:lvlText w:val="%4."/>
      <w:lvlJc w:val="left"/>
      <w:pPr>
        <w:ind w:left="2880" w:hanging="360"/>
      </w:pPr>
    </w:lvl>
    <w:lvl w:ilvl="4" w:tplc="CBAABEC6" w:tentative="1">
      <w:start w:val="1"/>
      <w:numFmt w:val="lowerLetter"/>
      <w:lvlText w:val="%5."/>
      <w:lvlJc w:val="left"/>
      <w:pPr>
        <w:ind w:left="3600" w:hanging="360"/>
      </w:pPr>
    </w:lvl>
    <w:lvl w:ilvl="5" w:tplc="3A147268" w:tentative="1">
      <w:start w:val="1"/>
      <w:numFmt w:val="lowerRoman"/>
      <w:lvlText w:val="%6."/>
      <w:lvlJc w:val="right"/>
      <w:pPr>
        <w:ind w:left="4320" w:hanging="180"/>
      </w:pPr>
    </w:lvl>
    <w:lvl w:ilvl="6" w:tplc="78609938" w:tentative="1">
      <w:start w:val="1"/>
      <w:numFmt w:val="decimal"/>
      <w:lvlText w:val="%7."/>
      <w:lvlJc w:val="left"/>
      <w:pPr>
        <w:ind w:left="5040" w:hanging="360"/>
      </w:pPr>
    </w:lvl>
    <w:lvl w:ilvl="7" w:tplc="64E4FE30" w:tentative="1">
      <w:start w:val="1"/>
      <w:numFmt w:val="lowerLetter"/>
      <w:lvlText w:val="%8."/>
      <w:lvlJc w:val="left"/>
      <w:pPr>
        <w:ind w:left="5760" w:hanging="360"/>
      </w:pPr>
    </w:lvl>
    <w:lvl w:ilvl="8" w:tplc="24E6E984" w:tentative="1">
      <w:start w:val="1"/>
      <w:numFmt w:val="lowerRoman"/>
      <w:lvlText w:val="%9."/>
      <w:lvlJc w:val="right"/>
      <w:pPr>
        <w:ind w:left="6480" w:hanging="180"/>
      </w:pPr>
    </w:lvl>
  </w:abstractNum>
  <w:abstractNum w:abstractNumId="15" w15:restartNumberingAfterBreak="0">
    <w:nsid w:val="55F673FA"/>
    <w:multiLevelType w:val="hybridMultilevel"/>
    <w:tmpl w:val="2BC46A0E"/>
    <w:lvl w:ilvl="0" w:tplc="2946AF72">
      <w:start w:val="1"/>
      <w:numFmt w:val="decimal"/>
      <w:lvlText w:val="%1."/>
      <w:lvlJc w:val="left"/>
      <w:pPr>
        <w:ind w:left="1260" w:hanging="360"/>
      </w:pPr>
    </w:lvl>
    <w:lvl w:ilvl="1" w:tplc="573C0C7E" w:tentative="1">
      <w:start w:val="1"/>
      <w:numFmt w:val="lowerLetter"/>
      <w:lvlText w:val="%2."/>
      <w:lvlJc w:val="left"/>
      <w:pPr>
        <w:ind w:left="1980" w:hanging="360"/>
      </w:pPr>
    </w:lvl>
    <w:lvl w:ilvl="2" w:tplc="C2524E5C" w:tentative="1">
      <w:start w:val="1"/>
      <w:numFmt w:val="lowerRoman"/>
      <w:lvlText w:val="%3."/>
      <w:lvlJc w:val="right"/>
      <w:pPr>
        <w:ind w:left="2700" w:hanging="180"/>
      </w:pPr>
    </w:lvl>
    <w:lvl w:ilvl="3" w:tplc="84FC2D9C" w:tentative="1">
      <w:start w:val="1"/>
      <w:numFmt w:val="decimal"/>
      <w:lvlText w:val="%4."/>
      <w:lvlJc w:val="left"/>
      <w:pPr>
        <w:ind w:left="3420" w:hanging="360"/>
      </w:pPr>
    </w:lvl>
    <w:lvl w:ilvl="4" w:tplc="4644F6D2" w:tentative="1">
      <w:start w:val="1"/>
      <w:numFmt w:val="lowerLetter"/>
      <w:lvlText w:val="%5."/>
      <w:lvlJc w:val="left"/>
      <w:pPr>
        <w:ind w:left="4140" w:hanging="360"/>
      </w:pPr>
    </w:lvl>
    <w:lvl w:ilvl="5" w:tplc="7DCEE3CE" w:tentative="1">
      <w:start w:val="1"/>
      <w:numFmt w:val="lowerRoman"/>
      <w:lvlText w:val="%6."/>
      <w:lvlJc w:val="right"/>
      <w:pPr>
        <w:ind w:left="4860" w:hanging="180"/>
      </w:pPr>
    </w:lvl>
    <w:lvl w:ilvl="6" w:tplc="D2AE1AFC" w:tentative="1">
      <w:start w:val="1"/>
      <w:numFmt w:val="decimal"/>
      <w:lvlText w:val="%7."/>
      <w:lvlJc w:val="left"/>
      <w:pPr>
        <w:ind w:left="5580" w:hanging="360"/>
      </w:pPr>
    </w:lvl>
    <w:lvl w:ilvl="7" w:tplc="82929AFA" w:tentative="1">
      <w:start w:val="1"/>
      <w:numFmt w:val="lowerLetter"/>
      <w:lvlText w:val="%8."/>
      <w:lvlJc w:val="left"/>
      <w:pPr>
        <w:ind w:left="6300" w:hanging="360"/>
      </w:pPr>
    </w:lvl>
    <w:lvl w:ilvl="8" w:tplc="EC229040" w:tentative="1">
      <w:start w:val="1"/>
      <w:numFmt w:val="lowerRoman"/>
      <w:lvlText w:val="%9."/>
      <w:lvlJc w:val="right"/>
      <w:pPr>
        <w:ind w:left="7020" w:hanging="180"/>
      </w:pPr>
    </w:lvl>
  </w:abstractNum>
  <w:abstractNum w:abstractNumId="16" w15:restartNumberingAfterBreak="0">
    <w:nsid w:val="57B217DB"/>
    <w:multiLevelType w:val="hybridMultilevel"/>
    <w:tmpl w:val="DF262DFE"/>
    <w:lvl w:ilvl="0" w:tplc="F58A3914">
      <w:start w:val="1"/>
      <w:numFmt w:val="decimal"/>
      <w:lvlText w:val="%1."/>
      <w:lvlJc w:val="left"/>
      <w:pPr>
        <w:ind w:left="1260" w:hanging="360"/>
      </w:pPr>
    </w:lvl>
    <w:lvl w:ilvl="1" w:tplc="0E7E4462" w:tentative="1">
      <w:start w:val="1"/>
      <w:numFmt w:val="lowerLetter"/>
      <w:lvlText w:val="%2."/>
      <w:lvlJc w:val="left"/>
      <w:pPr>
        <w:ind w:left="1980" w:hanging="360"/>
      </w:pPr>
    </w:lvl>
    <w:lvl w:ilvl="2" w:tplc="EE667AA4" w:tentative="1">
      <w:start w:val="1"/>
      <w:numFmt w:val="lowerRoman"/>
      <w:lvlText w:val="%3."/>
      <w:lvlJc w:val="right"/>
      <w:pPr>
        <w:ind w:left="2700" w:hanging="180"/>
      </w:pPr>
    </w:lvl>
    <w:lvl w:ilvl="3" w:tplc="5C7C9136" w:tentative="1">
      <w:start w:val="1"/>
      <w:numFmt w:val="decimal"/>
      <w:lvlText w:val="%4."/>
      <w:lvlJc w:val="left"/>
      <w:pPr>
        <w:ind w:left="3420" w:hanging="360"/>
      </w:pPr>
    </w:lvl>
    <w:lvl w:ilvl="4" w:tplc="44085B80" w:tentative="1">
      <w:start w:val="1"/>
      <w:numFmt w:val="lowerLetter"/>
      <w:lvlText w:val="%5."/>
      <w:lvlJc w:val="left"/>
      <w:pPr>
        <w:ind w:left="4140" w:hanging="360"/>
      </w:pPr>
    </w:lvl>
    <w:lvl w:ilvl="5" w:tplc="AA9A59D6" w:tentative="1">
      <w:start w:val="1"/>
      <w:numFmt w:val="lowerRoman"/>
      <w:lvlText w:val="%6."/>
      <w:lvlJc w:val="right"/>
      <w:pPr>
        <w:ind w:left="4860" w:hanging="180"/>
      </w:pPr>
    </w:lvl>
    <w:lvl w:ilvl="6" w:tplc="DE805944" w:tentative="1">
      <w:start w:val="1"/>
      <w:numFmt w:val="decimal"/>
      <w:lvlText w:val="%7."/>
      <w:lvlJc w:val="left"/>
      <w:pPr>
        <w:ind w:left="5580" w:hanging="360"/>
      </w:pPr>
    </w:lvl>
    <w:lvl w:ilvl="7" w:tplc="21BA4466" w:tentative="1">
      <w:start w:val="1"/>
      <w:numFmt w:val="lowerLetter"/>
      <w:lvlText w:val="%8."/>
      <w:lvlJc w:val="left"/>
      <w:pPr>
        <w:ind w:left="6300" w:hanging="360"/>
      </w:pPr>
    </w:lvl>
    <w:lvl w:ilvl="8" w:tplc="65BC447C" w:tentative="1">
      <w:start w:val="1"/>
      <w:numFmt w:val="lowerRoman"/>
      <w:lvlText w:val="%9."/>
      <w:lvlJc w:val="right"/>
      <w:pPr>
        <w:ind w:left="7020" w:hanging="180"/>
      </w:pPr>
    </w:lvl>
  </w:abstractNum>
  <w:abstractNum w:abstractNumId="17" w15:restartNumberingAfterBreak="0">
    <w:nsid w:val="58405D26"/>
    <w:multiLevelType w:val="hybridMultilevel"/>
    <w:tmpl w:val="8A96FE82"/>
    <w:lvl w:ilvl="0" w:tplc="5A62DC6A">
      <w:start w:val="1"/>
      <w:numFmt w:val="decimal"/>
      <w:lvlText w:val="%1."/>
      <w:lvlJc w:val="left"/>
      <w:pPr>
        <w:tabs>
          <w:tab w:val="num" w:pos="360"/>
        </w:tabs>
        <w:ind w:left="360" w:hanging="360"/>
      </w:pPr>
    </w:lvl>
    <w:lvl w:ilvl="1" w:tplc="59989166">
      <w:start w:val="1"/>
      <w:numFmt w:val="lowerLetter"/>
      <w:lvlText w:val="%2."/>
      <w:lvlJc w:val="left"/>
      <w:pPr>
        <w:tabs>
          <w:tab w:val="num" w:pos="1080"/>
        </w:tabs>
        <w:ind w:left="1080" w:hanging="360"/>
      </w:pPr>
    </w:lvl>
    <w:lvl w:ilvl="2" w:tplc="613A5C62">
      <w:start w:val="1"/>
      <w:numFmt w:val="lowerRoman"/>
      <w:lvlText w:val="%3."/>
      <w:lvlJc w:val="right"/>
      <w:pPr>
        <w:tabs>
          <w:tab w:val="num" w:pos="1800"/>
        </w:tabs>
        <w:ind w:left="1800" w:hanging="180"/>
      </w:pPr>
    </w:lvl>
    <w:lvl w:ilvl="3" w:tplc="B470DDF2">
      <w:start w:val="1"/>
      <w:numFmt w:val="decimal"/>
      <w:lvlText w:val="%4."/>
      <w:lvlJc w:val="left"/>
      <w:pPr>
        <w:tabs>
          <w:tab w:val="num" w:pos="2520"/>
        </w:tabs>
        <w:ind w:left="2520" w:hanging="360"/>
      </w:pPr>
    </w:lvl>
    <w:lvl w:ilvl="4" w:tplc="16867A30">
      <w:start w:val="1"/>
      <w:numFmt w:val="lowerLetter"/>
      <w:lvlText w:val="%5."/>
      <w:lvlJc w:val="left"/>
      <w:pPr>
        <w:tabs>
          <w:tab w:val="num" w:pos="3240"/>
        </w:tabs>
        <w:ind w:left="3240" w:hanging="360"/>
      </w:pPr>
    </w:lvl>
    <w:lvl w:ilvl="5" w:tplc="29C60B98">
      <w:start w:val="1"/>
      <w:numFmt w:val="lowerRoman"/>
      <w:lvlText w:val="%6."/>
      <w:lvlJc w:val="right"/>
      <w:pPr>
        <w:tabs>
          <w:tab w:val="num" w:pos="3960"/>
        </w:tabs>
        <w:ind w:left="3960" w:hanging="180"/>
      </w:pPr>
    </w:lvl>
    <w:lvl w:ilvl="6" w:tplc="FFE6E60C">
      <w:start w:val="1"/>
      <w:numFmt w:val="decimal"/>
      <w:lvlText w:val="%7."/>
      <w:lvlJc w:val="left"/>
      <w:pPr>
        <w:tabs>
          <w:tab w:val="num" w:pos="4680"/>
        </w:tabs>
        <w:ind w:left="4680" w:hanging="360"/>
      </w:pPr>
    </w:lvl>
    <w:lvl w:ilvl="7" w:tplc="E67A8E80">
      <w:start w:val="1"/>
      <w:numFmt w:val="lowerLetter"/>
      <w:lvlText w:val="%8."/>
      <w:lvlJc w:val="left"/>
      <w:pPr>
        <w:tabs>
          <w:tab w:val="num" w:pos="5400"/>
        </w:tabs>
        <w:ind w:left="5400" w:hanging="360"/>
      </w:pPr>
    </w:lvl>
    <w:lvl w:ilvl="8" w:tplc="6C069104">
      <w:start w:val="1"/>
      <w:numFmt w:val="lowerRoman"/>
      <w:lvlText w:val="%9."/>
      <w:lvlJc w:val="right"/>
      <w:pPr>
        <w:tabs>
          <w:tab w:val="num" w:pos="6120"/>
        </w:tabs>
        <w:ind w:left="6120" w:hanging="180"/>
      </w:pPr>
    </w:lvl>
  </w:abstractNum>
  <w:abstractNum w:abstractNumId="18" w15:restartNumberingAfterBreak="0">
    <w:nsid w:val="6B84702E"/>
    <w:multiLevelType w:val="multilevel"/>
    <w:tmpl w:val="CB260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F584EB2"/>
    <w:multiLevelType w:val="hybridMultilevel"/>
    <w:tmpl w:val="B3509368"/>
    <w:lvl w:ilvl="0" w:tplc="C5CCD7AE">
      <w:start w:val="1"/>
      <w:numFmt w:val="decimal"/>
      <w:lvlText w:val="%1."/>
      <w:lvlJc w:val="left"/>
      <w:pPr>
        <w:tabs>
          <w:tab w:val="num" w:pos="1260"/>
        </w:tabs>
        <w:ind w:left="1260" w:hanging="360"/>
      </w:pPr>
      <w:rPr>
        <w:rFonts w:hint="default"/>
      </w:rPr>
    </w:lvl>
    <w:lvl w:ilvl="1" w:tplc="E7D6AEE2">
      <w:start w:val="1"/>
      <w:numFmt w:val="lowerLetter"/>
      <w:lvlText w:val="%2."/>
      <w:lvlJc w:val="left"/>
      <w:pPr>
        <w:tabs>
          <w:tab w:val="num" w:pos="1980"/>
        </w:tabs>
        <w:ind w:left="1980" w:hanging="360"/>
      </w:pPr>
    </w:lvl>
    <w:lvl w:ilvl="2" w:tplc="A59E1BC6" w:tentative="1">
      <w:start w:val="1"/>
      <w:numFmt w:val="lowerRoman"/>
      <w:lvlText w:val="%3."/>
      <w:lvlJc w:val="right"/>
      <w:pPr>
        <w:tabs>
          <w:tab w:val="num" w:pos="2700"/>
        </w:tabs>
        <w:ind w:left="2700" w:hanging="180"/>
      </w:pPr>
    </w:lvl>
    <w:lvl w:ilvl="3" w:tplc="E1FE6D54" w:tentative="1">
      <w:start w:val="1"/>
      <w:numFmt w:val="decimal"/>
      <w:lvlText w:val="%4."/>
      <w:lvlJc w:val="left"/>
      <w:pPr>
        <w:tabs>
          <w:tab w:val="num" w:pos="3420"/>
        </w:tabs>
        <w:ind w:left="3420" w:hanging="360"/>
      </w:pPr>
    </w:lvl>
    <w:lvl w:ilvl="4" w:tplc="98C2EB1E" w:tentative="1">
      <w:start w:val="1"/>
      <w:numFmt w:val="lowerLetter"/>
      <w:lvlText w:val="%5."/>
      <w:lvlJc w:val="left"/>
      <w:pPr>
        <w:tabs>
          <w:tab w:val="num" w:pos="4140"/>
        </w:tabs>
        <w:ind w:left="4140" w:hanging="360"/>
      </w:pPr>
    </w:lvl>
    <w:lvl w:ilvl="5" w:tplc="A1FCA82E" w:tentative="1">
      <w:start w:val="1"/>
      <w:numFmt w:val="lowerRoman"/>
      <w:lvlText w:val="%6."/>
      <w:lvlJc w:val="right"/>
      <w:pPr>
        <w:tabs>
          <w:tab w:val="num" w:pos="4860"/>
        </w:tabs>
        <w:ind w:left="4860" w:hanging="180"/>
      </w:pPr>
    </w:lvl>
    <w:lvl w:ilvl="6" w:tplc="704A6174" w:tentative="1">
      <w:start w:val="1"/>
      <w:numFmt w:val="decimal"/>
      <w:lvlText w:val="%7."/>
      <w:lvlJc w:val="left"/>
      <w:pPr>
        <w:tabs>
          <w:tab w:val="num" w:pos="5580"/>
        </w:tabs>
        <w:ind w:left="5580" w:hanging="360"/>
      </w:pPr>
    </w:lvl>
    <w:lvl w:ilvl="7" w:tplc="FE104CEA" w:tentative="1">
      <w:start w:val="1"/>
      <w:numFmt w:val="lowerLetter"/>
      <w:lvlText w:val="%8."/>
      <w:lvlJc w:val="left"/>
      <w:pPr>
        <w:tabs>
          <w:tab w:val="num" w:pos="6300"/>
        </w:tabs>
        <w:ind w:left="6300" w:hanging="360"/>
      </w:pPr>
    </w:lvl>
    <w:lvl w:ilvl="8" w:tplc="09E0205C" w:tentative="1">
      <w:start w:val="1"/>
      <w:numFmt w:val="lowerRoman"/>
      <w:lvlText w:val="%9."/>
      <w:lvlJc w:val="right"/>
      <w:pPr>
        <w:tabs>
          <w:tab w:val="num" w:pos="7020"/>
        </w:tabs>
        <w:ind w:left="7020" w:hanging="180"/>
      </w:pPr>
    </w:lvl>
  </w:abstractNum>
  <w:abstractNum w:abstractNumId="20" w15:restartNumberingAfterBreak="0">
    <w:nsid w:val="714A7987"/>
    <w:multiLevelType w:val="hybridMultilevel"/>
    <w:tmpl w:val="969EDA08"/>
    <w:lvl w:ilvl="0" w:tplc="F660499E">
      <w:start w:val="1"/>
      <w:numFmt w:val="decimal"/>
      <w:lvlText w:val="%1."/>
      <w:lvlJc w:val="left"/>
      <w:pPr>
        <w:tabs>
          <w:tab w:val="num" w:pos="1260"/>
        </w:tabs>
        <w:ind w:left="1260" w:hanging="360"/>
      </w:pPr>
    </w:lvl>
    <w:lvl w:ilvl="1" w:tplc="A3DA5792">
      <w:start w:val="1"/>
      <w:numFmt w:val="lowerLetter"/>
      <w:lvlText w:val="%2."/>
      <w:lvlJc w:val="left"/>
      <w:pPr>
        <w:tabs>
          <w:tab w:val="num" w:pos="1980"/>
        </w:tabs>
        <w:ind w:left="1980" w:hanging="360"/>
      </w:pPr>
    </w:lvl>
    <w:lvl w:ilvl="2" w:tplc="EFBED010" w:tentative="1">
      <w:start w:val="1"/>
      <w:numFmt w:val="lowerRoman"/>
      <w:lvlText w:val="%3."/>
      <w:lvlJc w:val="right"/>
      <w:pPr>
        <w:tabs>
          <w:tab w:val="num" w:pos="2700"/>
        </w:tabs>
        <w:ind w:left="2700" w:hanging="180"/>
      </w:pPr>
    </w:lvl>
    <w:lvl w:ilvl="3" w:tplc="8318D8B0" w:tentative="1">
      <w:start w:val="1"/>
      <w:numFmt w:val="decimal"/>
      <w:lvlText w:val="%4."/>
      <w:lvlJc w:val="left"/>
      <w:pPr>
        <w:tabs>
          <w:tab w:val="num" w:pos="3420"/>
        </w:tabs>
        <w:ind w:left="3420" w:hanging="360"/>
      </w:pPr>
    </w:lvl>
    <w:lvl w:ilvl="4" w:tplc="660AE62E" w:tentative="1">
      <w:start w:val="1"/>
      <w:numFmt w:val="lowerLetter"/>
      <w:lvlText w:val="%5."/>
      <w:lvlJc w:val="left"/>
      <w:pPr>
        <w:tabs>
          <w:tab w:val="num" w:pos="4140"/>
        </w:tabs>
        <w:ind w:left="4140" w:hanging="360"/>
      </w:pPr>
    </w:lvl>
    <w:lvl w:ilvl="5" w:tplc="1A1E6C16" w:tentative="1">
      <w:start w:val="1"/>
      <w:numFmt w:val="lowerRoman"/>
      <w:lvlText w:val="%6."/>
      <w:lvlJc w:val="right"/>
      <w:pPr>
        <w:tabs>
          <w:tab w:val="num" w:pos="4860"/>
        </w:tabs>
        <w:ind w:left="4860" w:hanging="180"/>
      </w:pPr>
    </w:lvl>
    <w:lvl w:ilvl="6" w:tplc="23A27552" w:tentative="1">
      <w:start w:val="1"/>
      <w:numFmt w:val="decimal"/>
      <w:lvlText w:val="%7."/>
      <w:lvlJc w:val="left"/>
      <w:pPr>
        <w:tabs>
          <w:tab w:val="num" w:pos="5580"/>
        </w:tabs>
        <w:ind w:left="5580" w:hanging="360"/>
      </w:pPr>
    </w:lvl>
    <w:lvl w:ilvl="7" w:tplc="27BA6DA8" w:tentative="1">
      <w:start w:val="1"/>
      <w:numFmt w:val="lowerLetter"/>
      <w:lvlText w:val="%8."/>
      <w:lvlJc w:val="left"/>
      <w:pPr>
        <w:tabs>
          <w:tab w:val="num" w:pos="6300"/>
        </w:tabs>
        <w:ind w:left="6300" w:hanging="360"/>
      </w:pPr>
    </w:lvl>
    <w:lvl w:ilvl="8" w:tplc="26920212" w:tentative="1">
      <w:start w:val="1"/>
      <w:numFmt w:val="lowerRoman"/>
      <w:lvlText w:val="%9."/>
      <w:lvlJc w:val="right"/>
      <w:pPr>
        <w:tabs>
          <w:tab w:val="num" w:pos="7020"/>
        </w:tabs>
        <w:ind w:left="7020" w:hanging="180"/>
      </w:pPr>
    </w:lvl>
  </w:abstractNum>
  <w:abstractNum w:abstractNumId="21" w15:restartNumberingAfterBreak="0">
    <w:nsid w:val="71FE754E"/>
    <w:multiLevelType w:val="multilevel"/>
    <w:tmpl w:val="1B0C0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F6B73B2"/>
    <w:multiLevelType w:val="hybridMultilevel"/>
    <w:tmpl w:val="5600A604"/>
    <w:lvl w:ilvl="0" w:tplc="B35EC7CC">
      <w:start w:val="1"/>
      <w:numFmt w:val="decimal"/>
      <w:lvlText w:val="%1."/>
      <w:lvlJc w:val="left"/>
      <w:pPr>
        <w:tabs>
          <w:tab w:val="num" w:pos="720"/>
        </w:tabs>
        <w:ind w:left="720" w:hanging="360"/>
      </w:pPr>
      <w:rPr>
        <w:rFonts w:hint="default"/>
      </w:rPr>
    </w:lvl>
    <w:lvl w:ilvl="1" w:tplc="88104DA4">
      <w:start w:val="1"/>
      <w:numFmt w:val="lowerLetter"/>
      <w:lvlText w:val="%2."/>
      <w:lvlJc w:val="left"/>
      <w:pPr>
        <w:tabs>
          <w:tab w:val="num" w:pos="1440"/>
        </w:tabs>
        <w:ind w:left="1440" w:hanging="360"/>
      </w:pPr>
    </w:lvl>
    <w:lvl w:ilvl="2" w:tplc="FBA0BE46">
      <w:start w:val="1"/>
      <w:numFmt w:val="lowerRoman"/>
      <w:lvlText w:val="%3."/>
      <w:lvlJc w:val="right"/>
      <w:pPr>
        <w:tabs>
          <w:tab w:val="num" w:pos="2160"/>
        </w:tabs>
        <w:ind w:left="2160" w:hanging="180"/>
      </w:pPr>
    </w:lvl>
    <w:lvl w:ilvl="3" w:tplc="0204A81A" w:tentative="1">
      <w:start w:val="1"/>
      <w:numFmt w:val="decimal"/>
      <w:lvlText w:val="%4."/>
      <w:lvlJc w:val="left"/>
      <w:pPr>
        <w:tabs>
          <w:tab w:val="num" w:pos="2880"/>
        </w:tabs>
        <w:ind w:left="2880" w:hanging="360"/>
      </w:pPr>
    </w:lvl>
    <w:lvl w:ilvl="4" w:tplc="7B166130" w:tentative="1">
      <w:start w:val="1"/>
      <w:numFmt w:val="lowerLetter"/>
      <w:lvlText w:val="%5."/>
      <w:lvlJc w:val="left"/>
      <w:pPr>
        <w:tabs>
          <w:tab w:val="num" w:pos="3600"/>
        </w:tabs>
        <w:ind w:left="3600" w:hanging="360"/>
      </w:pPr>
    </w:lvl>
    <w:lvl w:ilvl="5" w:tplc="CE96083A" w:tentative="1">
      <w:start w:val="1"/>
      <w:numFmt w:val="lowerRoman"/>
      <w:lvlText w:val="%6."/>
      <w:lvlJc w:val="right"/>
      <w:pPr>
        <w:tabs>
          <w:tab w:val="num" w:pos="4320"/>
        </w:tabs>
        <w:ind w:left="4320" w:hanging="180"/>
      </w:pPr>
    </w:lvl>
    <w:lvl w:ilvl="6" w:tplc="E37CC5C0" w:tentative="1">
      <w:start w:val="1"/>
      <w:numFmt w:val="decimal"/>
      <w:lvlText w:val="%7."/>
      <w:lvlJc w:val="left"/>
      <w:pPr>
        <w:tabs>
          <w:tab w:val="num" w:pos="5040"/>
        </w:tabs>
        <w:ind w:left="5040" w:hanging="360"/>
      </w:pPr>
    </w:lvl>
    <w:lvl w:ilvl="7" w:tplc="0E764C02" w:tentative="1">
      <w:start w:val="1"/>
      <w:numFmt w:val="lowerLetter"/>
      <w:lvlText w:val="%8."/>
      <w:lvlJc w:val="left"/>
      <w:pPr>
        <w:tabs>
          <w:tab w:val="num" w:pos="5760"/>
        </w:tabs>
        <w:ind w:left="5760" w:hanging="360"/>
      </w:pPr>
    </w:lvl>
    <w:lvl w:ilvl="8" w:tplc="5A7A4ED8" w:tentative="1">
      <w:start w:val="1"/>
      <w:numFmt w:val="lowerRoman"/>
      <w:lvlText w:val="%9."/>
      <w:lvlJc w:val="right"/>
      <w:pPr>
        <w:tabs>
          <w:tab w:val="num" w:pos="6480"/>
        </w:tabs>
        <w:ind w:left="6480" w:hanging="180"/>
      </w:pPr>
    </w:lvl>
  </w:abstractNum>
  <w:num w:numId="1" w16cid:durableId="635136916">
    <w:abstractNumId w:val="20"/>
  </w:num>
  <w:num w:numId="2" w16cid:durableId="2017028209">
    <w:abstractNumId w:val="5"/>
  </w:num>
  <w:num w:numId="3" w16cid:durableId="2000306054">
    <w:abstractNumId w:val="12"/>
  </w:num>
  <w:num w:numId="4" w16cid:durableId="775759562">
    <w:abstractNumId w:val="7"/>
  </w:num>
  <w:num w:numId="5" w16cid:durableId="749548207">
    <w:abstractNumId w:val="19"/>
  </w:num>
  <w:num w:numId="6" w16cid:durableId="723137178">
    <w:abstractNumId w:val="4"/>
  </w:num>
  <w:num w:numId="7" w16cid:durableId="1832480603">
    <w:abstractNumId w:val="14"/>
  </w:num>
  <w:num w:numId="8" w16cid:durableId="899097634">
    <w:abstractNumId w:val="16"/>
  </w:num>
  <w:num w:numId="9" w16cid:durableId="1805654989">
    <w:abstractNumId w:val="6"/>
  </w:num>
  <w:num w:numId="10" w16cid:durableId="383988059">
    <w:abstractNumId w:val="15"/>
  </w:num>
  <w:num w:numId="11" w16cid:durableId="609238573">
    <w:abstractNumId w:val="9"/>
  </w:num>
  <w:num w:numId="12" w16cid:durableId="701592372">
    <w:abstractNumId w:val="1"/>
  </w:num>
  <w:num w:numId="13" w16cid:durableId="959846500">
    <w:abstractNumId w:val="13"/>
  </w:num>
  <w:num w:numId="14" w16cid:durableId="2022200237">
    <w:abstractNumId w:val="8"/>
  </w:num>
  <w:num w:numId="15" w16cid:durableId="604966722">
    <w:abstractNumId w:val="22"/>
  </w:num>
  <w:num w:numId="16" w16cid:durableId="1896119134">
    <w:abstractNumId w:val="11"/>
  </w:num>
  <w:num w:numId="17" w16cid:durableId="1433238727">
    <w:abstractNumId w:val="2"/>
  </w:num>
  <w:num w:numId="18" w16cid:durableId="10139952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4417038">
    <w:abstractNumId w:val="3"/>
  </w:num>
  <w:num w:numId="20" w16cid:durableId="641622013">
    <w:abstractNumId w:val="10"/>
  </w:num>
  <w:num w:numId="21" w16cid:durableId="872964708">
    <w:abstractNumId w:val="21"/>
  </w:num>
  <w:num w:numId="22" w16cid:durableId="1994413103">
    <w:abstractNumId w:val="18"/>
  </w:num>
  <w:num w:numId="23" w16cid:durableId="103245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15957"/>
    <w:rsid w:val="0003043C"/>
    <w:rsid w:val="00064613"/>
    <w:rsid w:val="000B5801"/>
    <w:rsid w:val="000C3281"/>
    <w:rsid w:val="001C3C8D"/>
    <w:rsid w:val="001C5B5E"/>
    <w:rsid w:val="001E3B02"/>
    <w:rsid w:val="001F4D67"/>
    <w:rsid w:val="00201D72"/>
    <w:rsid w:val="00226BAC"/>
    <w:rsid w:val="002600E0"/>
    <w:rsid w:val="00267803"/>
    <w:rsid w:val="00274E9C"/>
    <w:rsid w:val="002A4366"/>
    <w:rsid w:val="002A5537"/>
    <w:rsid w:val="003101B5"/>
    <w:rsid w:val="003129B7"/>
    <w:rsid w:val="00464376"/>
    <w:rsid w:val="004C6361"/>
    <w:rsid w:val="004D3C14"/>
    <w:rsid w:val="004E6B03"/>
    <w:rsid w:val="00504CE3"/>
    <w:rsid w:val="00512936"/>
    <w:rsid w:val="00556505"/>
    <w:rsid w:val="005771D1"/>
    <w:rsid w:val="005822B6"/>
    <w:rsid w:val="005C37D4"/>
    <w:rsid w:val="005E4D3E"/>
    <w:rsid w:val="00653D4C"/>
    <w:rsid w:val="00693617"/>
    <w:rsid w:val="00704D5C"/>
    <w:rsid w:val="007545A5"/>
    <w:rsid w:val="00754ECB"/>
    <w:rsid w:val="00775DC7"/>
    <w:rsid w:val="0079253C"/>
    <w:rsid w:val="007E7087"/>
    <w:rsid w:val="00824D97"/>
    <w:rsid w:val="00837634"/>
    <w:rsid w:val="008476A4"/>
    <w:rsid w:val="0085740F"/>
    <w:rsid w:val="00872F09"/>
    <w:rsid w:val="008B3D2C"/>
    <w:rsid w:val="009007DF"/>
    <w:rsid w:val="00956A6F"/>
    <w:rsid w:val="009810C9"/>
    <w:rsid w:val="009B4736"/>
    <w:rsid w:val="00A00E18"/>
    <w:rsid w:val="00A30599"/>
    <w:rsid w:val="00A43021"/>
    <w:rsid w:val="00AF111B"/>
    <w:rsid w:val="00B047F8"/>
    <w:rsid w:val="00B8113C"/>
    <w:rsid w:val="00BC7E96"/>
    <w:rsid w:val="00C00A33"/>
    <w:rsid w:val="00C260B0"/>
    <w:rsid w:val="00C46999"/>
    <w:rsid w:val="00C93965"/>
    <w:rsid w:val="00CE710F"/>
    <w:rsid w:val="00D12B26"/>
    <w:rsid w:val="00D44AD8"/>
    <w:rsid w:val="00D46912"/>
    <w:rsid w:val="00D65238"/>
    <w:rsid w:val="00E27752"/>
    <w:rsid w:val="00E51860"/>
    <w:rsid w:val="00E66A8A"/>
    <w:rsid w:val="00EA306E"/>
    <w:rsid w:val="00EA4CCD"/>
    <w:rsid w:val="00EA5AFB"/>
    <w:rsid w:val="00EB3460"/>
    <w:rsid w:val="00ED136F"/>
    <w:rsid w:val="00EF34DC"/>
    <w:rsid w:val="00F0183A"/>
    <w:rsid w:val="00F20768"/>
    <w:rsid w:val="00F66028"/>
    <w:rsid w:val="00F7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4E63F"/>
  <w15:docId w15:val="{5C7EF3C3-0657-4A8C-9BD7-1F418353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uiPriority w:val="9"/>
    <w:qFormat/>
    <w:rsid w:val="006936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E27752"/>
    <w:pPr>
      <w:keepNext/>
      <w:widowControl/>
      <w:autoSpaceDE/>
      <w:autoSpaceDN/>
      <w:adjustRightInd/>
      <w:jc w:val="center"/>
      <w:outlineLvl w:val="2"/>
    </w:pPr>
    <w:rPr>
      <w:rFonts w:ascii="Helvetica (PCL6)" w:hAnsi="Helvetica (PCL6)"/>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character" w:styleId="Hyperlink">
    <w:name w:val="Hyperlink"/>
    <w:basedOn w:val="DefaultParagraphFont"/>
    <w:rsid w:val="00A00E18"/>
    <w:rPr>
      <w:color w:val="0000FF"/>
      <w:u w:val="single"/>
    </w:rPr>
  </w:style>
  <w:style w:type="paragraph" w:styleId="ListParagraph">
    <w:name w:val="List Paragraph"/>
    <w:basedOn w:val="Normal"/>
    <w:uiPriority w:val="34"/>
    <w:qFormat/>
    <w:rsid w:val="00A00E18"/>
    <w:pPr>
      <w:ind w:left="720"/>
    </w:pPr>
  </w:style>
  <w:style w:type="character" w:customStyle="1" w:styleId="Heading3Char">
    <w:name w:val="Heading 3 Char"/>
    <w:basedOn w:val="DefaultParagraphFont"/>
    <w:link w:val="Heading3"/>
    <w:rsid w:val="00E27752"/>
    <w:rPr>
      <w:rFonts w:ascii="Helvetica (PCL6)" w:eastAsia="Times New Roman" w:hAnsi="Helvetica (PCL6)" w:cs="Times New Roman"/>
      <w:b/>
      <w:bCs/>
      <w:szCs w:val="24"/>
      <w:u w:val="single"/>
    </w:rPr>
  </w:style>
  <w:style w:type="paragraph" w:styleId="BalloonText">
    <w:name w:val="Balloon Text"/>
    <w:basedOn w:val="Normal"/>
    <w:link w:val="BalloonTextChar"/>
    <w:uiPriority w:val="99"/>
    <w:semiHidden/>
    <w:unhideWhenUsed/>
    <w:rsid w:val="00754ECB"/>
    <w:rPr>
      <w:rFonts w:ascii="Tahoma" w:hAnsi="Tahoma" w:cs="Tahoma"/>
      <w:sz w:val="16"/>
      <w:szCs w:val="16"/>
    </w:rPr>
  </w:style>
  <w:style w:type="character" w:customStyle="1" w:styleId="BalloonTextChar">
    <w:name w:val="Balloon Text Char"/>
    <w:basedOn w:val="DefaultParagraphFont"/>
    <w:link w:val="BalloonText"/>
    <w:uiPriority w:val="99"/>
    <w:semiHidden/>
    <w:rsid w:val="00754ECB"/>
    <w:rPr>
      <w:rFonts w:ascii="Tahoma" w:eastAsia="Times New Roman" w:hAnsi="Tahoma" w:cs="Tahoma"/>
      <w:sz w:val="16"/>
      <w:szCs w:val="16"/>
    </w:rPr>
  </w:style>
  <w:style w:type="character" w:customStyle="1" w:styleId="Heading1Char">
    <w:name w:val="Heading 1 Char"/>
    <w:basedOn w:val="DefaultParagraphFont"/>
    <w:link w:val="Heading1"/>
    <w:uiPriority w:val="9"/>
    <w:rsid w:val="006936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1074</Words>
  <Characters>5457</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jvonders</dc:creator>
  <cp:lastModifiedBy>Kerrigan Mackenzie Davenport</cp:lastModifiedBy>
  <cp:revision>2</cp:revision>
  <cp:lastPrinted>2018-11-27T16:12:00Z</cp:lastPrinted>
  <dcterms:created xsi:type="dcterms:W3CDTF">2026-03-02T14:35:00Z</dcterms:created>
  <dcterms:modified xsi:type="dcterms:W3CDTF">2026-03-02T14:35:00Z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abeec4ea48677be7630ff8e892bf254d6e17de4e40a71f3b63aa0f35866f3910</vt:lpwstr>
  </property>
</Properties>
</file>