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FB2" w:rsidRDefault="00792972">
      <w:pPr>
        <w:spacing w:before="72"/>
        <w:ind w:left="1690" w:right="2164"/>
        <w:jc w:val="center"/>
        <w:rPr>
          <w:b/>
          <w:sz w:val="24"/>
        </w:rPr>
      </w:pPr>
      <w:bookmarkStart w:id="0" w:name="Homemakers_Scholarship_Application"/>
      <w:bookmarkStart w:id="1" w:name="Daviess_County_Homemakers_Scholarship_Ap"/>
      <w:bookmarkEnd w:id="0"/>
      <w:bookmarkEnd w:id="1"/>
      <w:r>
        <w:rPr>
          <w:b/>
          <w:sz w:val="24"/>
        </w:rPr>
        <w:t>Daviess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Homemakers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Scholarship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Application</w:t>
      </w:r>
    </w:p>
    <w:p w:rsidR="00F74FB2" w:rsidRDefault="00F74FB2">
      <w:pPr>
        <w:pStyle w:val="BodyText"/>
        <w:rPr>
          <w:b/>
          <w:sz w:val="26"/>
        </w:rPr>
      </w:pPr>
    </w:p>
    <w:p w:rsidR="00F74FB2" w:rsidRDefault="00F74FB2">
      <w:pPr>
        <w:pStyle w:val="BodyText"/>
        <w:spacing w:before="4"/>
        <w:rPr>
          <w:b/>
          <w:sz w:val="21"/>
        </w:rPr>
      </w:pPr>
    </w:p>
    <w:p w:rsidR="00F74FB2" w:rsidRDefault="00792972">
      <w:pPr>
        <w:pStyle w:val="BodyText"/>
        <w:tabs>
          <w:tab w:val="left" w:pos="8546"/>
        </w:tabs>
        <w:ind w:right="571"/>
        <w:jc w:val="center"/>
      </w:pPr>
      <w:r>
        <w:rPr>
          <w:spacing w:val="-1"/>
        </w:rPr>
        <w:t>Sponsoring</w:t>
      </w:r>
      <w:r>
        <w:rPr>
          <w:spacing w:val="-15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Daviess</w:t>
      </w:r>
      <w:r>
        <w:rPr>
          <w:spacing w:val="-7"/>
        </w:rPr>
        <w:t xml:space="preserve"> </w:t>
      </w:r>
      <w:r>
        <w:t>County</w:t>
      </w:r>
      <w:r>
        <w:rPr>
          <w:spacing w:val="-22"/>
        </w:rPr>
        <w:t xml:space="preserve"> </w:t>
      </w:r>
      <w:r>
        <w:t xml:space="preserve">Homemakers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FB2" w:rsidRDefault="00F74FB2">
      <w:pPr>
        <w:pStyle w:val="BodyText"/>
        <w:rPr>
          <w:sz w:val="16"/>
        </w:rPr>
      </w:pPr>
    </w:p>
    <w:p w:rsidR="00F74FB2" w:rsidRDefault="00792972">
      <w:pPr>
        <w:pStyle w:val="BodyText"/>
        <w:tabs>
          <w:tab w:val="left" w:pos="8723"/>
        </w:tabs>
        <w:spacing w:before="90"/>
        <w:ind w:left="160"/>
      </w:pPr>
      <w:r>
        <w:t>Home</w:t>
      </w:r>
      <w:r>
        <w:rPr>
          <w:spacing w:val="-3"/>
        </w:rPr>
        <w:t xml:space="preserve"> </w:t>
      </w:r>
      <w:r>
        <w:t>Ec</w:t>
      </w:r>
      <w:r>
        <w:rPr>
          <w:spacing w:val="-13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FB2" w:rsidRDefault="00F74FB2">
      <w:pPr>
        <w:pStyle w:val="BodyText"/>
        <w:spacing w:before="2"/>
        <w:rPr>
          <w:sz w:val="16"/>
        </w:rPr>
      </w:pPr>
    </w:p>
    <w:p w:rsidR="00F74FB2" w:rsidRDefault="00792972">
      <w:pPr>
        <w:pStyle w:val="BodyText"/>
        <w:tabs>
          <w:tab w:val="left" w:pos="8737"/>
        </w:tabs>
        <w:spacing w:before="90"/>
        <w:ind w:left="160"/>
      </w:pPr>
      <w:r>
        <w:rPr>
          <w:spacing w:val="-1"/>
        </w:rPr>
        <w:t>Relationship</w:t>
      </w:r>
      <w:r>
        <w:rPr>
          <w:spacing w:val="4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applicant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FB2" w:rsidRDefault="00F74FB2">
      <w:pPr>
        <w:pStyle w:val="BodyText"/>
        <w:rPr>
          <w:sz w:val="20"/>
        </w:rPr>
      </w:pPr>
    </w:p>
    <w:p w:rsidR="00F74FB2" w:rsidRDefault="00F74FB2">
      <w:pPr>
        <w:pStyle w:val="BodyText"/>
        <w:spacing w:before="2"/>
        <w:rPr>
          <w:sz w:val="20"/>
        </w:rPr>
      </w:pPr>
    </w:p>
    <w:p w:rsidR="00F74FB2" w:rsidRDefault="00792972">
      <w:pPr>
        <w:pStyle w:val="BodyText"/>
        <w:tabs>
          <w:tab w:val="left" w:pos="5231"/>
          <w:tab w:val="left" w:pos="8711"/>
        </w:tabs>
        <w:spacing w:before="90"/>
        <w:ind w:left="160"/>
      </w:pPr>
      <w:r>
        <w:t>Name</w:t>
      </w:r>
      <w:r>
        <w:rPr>
          <w:u w:val="single"/>
        </w:rPr>
        <w:tab/>
      </w:r>
      <w:r>
        <w:t>Phone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FB2" w:rsidRDefault="00F74FB2">
      <w:pPr>
        <w:pStyle w:val="BodyText"/>
        <w:spacing w:before="2"/>
        <w:rPr>
          <w:sz w:val="16"/>
        </w:rPr>
      </w:pPr>
    </w:p>
    <w:p w:rsidR="00F74FB2" w:rsidRDefault="00792972">
      <w:pPr>
        <w:pStyle w:val="BodyText"/>
        <w:tabs>
          <w:tab w:val="left" w:pos="8687"/>
        </w:tabs>
        <w:spacing w:before="90"/>
        <w:ind w:left="160"/>
      </w:pPr>
      <w:r>
        <w:t xml:space="preserve">Address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FB2" w:rsidRDefault="00F74FB2">
      <w:pPr>
        <w:pStyle w:val="BodyText"/>
        <w:spacing w:before="11"/>
        <w:rPr>
          <w:sz w:val="15"/>
        </w:rPr>
      </w:pPr>
    </w:p>
    <w:p w:rsidR="00F74FB2" w:rsidRDefault="00792972">
      <w:pPr>
        <w:pStyle w:val="BodyText"/>
        <w:tabs>
          <w:tab w:val="left" w:pos="8747"/>
        </w:tabs>
        <w:spacing w:before="90"/>
        <w:ind w:left="160"/>
      </w:pPr>
      <w:r>
        <w:t>High</w:t>
      </w:r>
      <w:r>
        <w:rPr>
          <w:spacing w:val="-14"/>
        </w:rPr>
        <w:t xml:space="preserve"> </w:t>
      </w:r>
      <w:r>
        <w:t xml:space="preserve">School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FB2" w:rsidRDefault="00F74FB2">
      <w:pPr>
        <w:pStyle w:val="BodyText"/>
        <w:spacing w:before="2"/>
        <w:rPr>
          <w:sz w:val="16"/>
        </w:rPr>
      </w:pPr>
    </w:p>
    <w:p w:rsidR="00F74FB2" w:rsidRDefault="00792972">
      <w:pPr>
        <w:pStyle w:val="BodyText"/>
        <w:tabs>
          <w:tab w:val="left" w:pos="3443"/>
        </w:tabs>
        <w:spacing w:before="90"/>
        <w:ind w:left="160"/>
      </w:pPr>
      <w:r>
        <w:t>Grade</w:t>
      </w:r>
      <w:r>
        <w:rPr>
          <w:spacing w:val="-11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  <w:r>
        <w:rPr>
          <w:u w:val="single"/>
        </w:rPr>
        <w:tab/>
      </w:r>
      <w:r>
        <w:t>(Percentile</w:t>
      </w:r>
      <w:r>
        <w:rPr>
          <w:spacing w:val="-8"/>
        </w:rPr>
        <w:t xml:space="preserve"> </w:t>
      </w:r>
      <w:r>
        <w:t>system)</w:t>
      </w:r>
    </w:p>
    <w:p w:rsidR="00F74FB2" w:rsidRDefault="00F74FB2">
      <w:pPr>
        <w:pStyle w:val="BodyText"/>
        <w:rPr>
          <w:sz w:val="20"/>
        </w:rPr>
      </w:pPr>
    </w:p>
    <w:p w:rsidR="00F74FB2" w:rsidRDefault="00F74FB2">
      <w:pPr>
        <w:pStyle w:val="BodyText"/>
        <w:spacing w:before="2"/>
        <w:rPr>
          <w:sz w:val="20"/>
        </w:rPr>
      </w:pPr>
    </w:p>
    <w:p w:rsidR="00F74FB2" w:rsidRDefault="00792972">
      <w:pPr>
        <w:pStyle w:val="BodyText"/>
        <w:tabs>
          <w:tab w:val="left" w:pos="8735"/>
        </w:tabs>
        <w:spacing w:before="90"/>
        <w:ind w:left="160"/>
      </w:pPr>
      <w:r>
        <w:t>Signature</w:t>
      </w:r>
      <w:r>
        <w:rPr>
          <w:spacing w:val="-13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School</w:t>
      </w:r>
      <w:r>
        <w:rPr>
          <w:spacing w:val="-9"/>
        </w:rPr>
        <w:t xml:space="preserve"> </w:t>
      </w:r>
      <w:r>
        <w:t>Principal</w:t>
      </w:r>
      <w:r>
        <w:rPr>
          <w:spacing w:val="-10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Counselor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FB2" w:rsidRDefault="00F74FB2">
      <w:pPr>
        <w:pStyle w:val="BodyText"/>
        <w:spacing w:before="2"/>
        <w:rPr>
          <w:sz w:val="16"/>
        </w:rPr>
      </w:pPr>
    </w:p>
    <w:p w:rsidR="00F74FB2" w:rsidRDefault="00792972">
      <w:pPr>
        <w:pStyle w:val="BodyText"/>
        <w:tabs>
          <w:tab w:val="left" w:pos="8775"/>
        </w:tabs>
        <w:spacing w:before="90"/>
        <w:ind w:left="160"/>
      </w:pPr>
      <w:r>
        <w:t>School</w:t>
      </w:r>
      <w:r>
        <w:rPr>
          <w:spacing w:val="-9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applicant</w:t>
      </w:r>
      <w:r>
        <w:rPr>
          <w:spacing w:val="-6"/>
        </w:rPr>
        <w:t xml:space="preserve"> </w:t>
      </w:r>
      <w:r>
        <w:t>plans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attend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accepted</w:t>
      </w:r>
      <w:r>
        <w:rPr>
          <w:spacing w:val="-6"/>
        </w:rPr>
        <w:t xml:space="preserve"> </w:t>
      </w:r>
      <w:r>
        <w:t xml:space="preserve">at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FB2" w:rsidRDefault="00F74FB2">
      <w:pPr>
        <w:pStyle w:val="BodyText"/>
        <w:rPr>
          <w:sz w:val="20"/>
        </w:rPr>
      </w:pPr>
    </w:p>
    <w:p w:rsidR="00F74FB2" w:rsidRDefault="00792972">
      <w:pPr>
        <w:pStyle w:val="BodyText"/>
        <w:spacing w:before="8"/>
        <w:rPr>
          <w:sz w:val="27"/>
        </w:rPr>
      </w:pPr>
      <w:r>
        <w:pict>
          <v:shape id="docshape1" o:spid="_x0000_s1034" style="position:absolute;margin-left:90.5pt;margin-top:17.1pt;width:6in;height:.1pt;z-index:-15728640;mso-wrap-distance-left:0;mso-wrap-distance-right:0;mso-position-horizontal-relative:page" coordorigin="1810,342" coordsize="8640,0" path="m1810,342r8640,e" filled="f" strokeweight=".48pt">
            <v:path arrowok="t"/>
            <w10:wrap type="topAndBottom" anchorx="page"/>
          </v:shape>
        </w:pict>
      </w:r>
    </w:p>
    <w:p w:rsidR="00F74FB2" w:rsidRDefault="00F74FB2">
      <w:pPr>
        <w:pStyle w:val="BodyText"/>
        <w:spacing w:before="3"/>
        <w:rPr>
          <w:sz w:val="11"/>
        </w:rPr>
      </w:pPr>
    </w:p>
    <w:p w:rsidR="00F74FB2" w:rsidRDefault="00792972">
      <w:pPr>
        <w:pStyle w:val="BodyText"/>
        <w:tabs>
          <w:tab w:val="left" w:pos="8783"/>
        </w:tabs>
        <w:spacing w:before="90"/>
        <w:ind w:left="160"/>
      </w:pPr>
      <w:r>
        <w:rPr>
          <w:spacing w:val="-1"/>
        </w:rPr>
        <w:t>School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community</w:t>
      </w:r>
      <w:r>
        <w:rPr>
          <w:spacing w:val="-33"/>
        </w:rPr>
        <w:t xml:space="preserve"> </w:t>
      </w:r>
      <w:r>
        <w:t xml:space="preserve">activities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74FB2" w:rsidRDefault="00F74FB2">
      <w:pPr>
        <w:pStyle w:val="BodyText"/>
        <w:rPr>
          <w:sz w:val="20"/>
        </w:rPr>
      </w:pPr>
    </w:p>
    <w:p w:rsidR="00F74FB2" w:rsidRDefault="00792972">
      <w:pPr>
        <w:pStyle w:val="BodyText"/>
        <w:spacing w:before="11"/>
        <w:rPr>
          <w:sz w:val="27"/>
        </w:rPr>
      </w:pPr>
      <w:r>
        <w:pict>
          <v:shape id="docshape2" o:spid="_x0000_s1033" style="position:absolute;margin-left:90.5pt;margin-top:17.3pt;width:6in;height:.1pt;z-index:-15728128;mso-wrap-distance-left:0;mso-wrap-distance-right:0;mso-position-horizontal-relative:page" coordorigin="1810,346" coordsize="8640,0" path="m1810,346r8640,e" filled="f" strokeweight=".48pt">
            <v:path arrowok="t"/>
            <w10:wrap type="topAndBottom" anchorx="page"/>
          </v:shape>
        </w:pict>
      </w:r>
    </w:p>
    <w:p w:rsidR="00F74FB2" w:rsidRDefault="00F74FB2">
      <w:pPr>
        <w:pStyle w:val="BodyText"/>
        <w:rPr>
          <w:sz w:val="20"/>
        </w:rPr>
      </w:pPr>
    </w:p>
    <w:p w:rsidR="00F74FB2" w:rsidRDefault="00792972">
      <w:pPr>
        <w:pStyle w:val="BodyText"/>
        <w:spacing w:before="7"/>
        <w:rPr>
          <w:sz w:val="22"/>
        </w:rPr>
      </w:pPr>
      <w:r>
        <w:pict>
          <v:shape id="docshape3" o:spid="_x0000_s1032" style="position:absolute;margin-left:90.5pt;margin-top:14.2pt;width:6in;height:.1pt;z-index:-15727616;mso-wrap-distance-left:0;mso-wrap-distance-right:0;mso-position-horizontal-relative:page" coordorigin="1810,284" coordsize="8640,0" path="m1810,284r8640,e" filled="f" strokeweight=".48pt">
            <v:path arrowok="t"/>
            <w10:wrap type="topAndBottom" anchorx="page"/>
          </v:shape>
        </w:pict>
      </w:r>
    </w:p>
    <w:p w:rsidR="00F74FB2" w:rsidRDefault="00F74FB2">
      <w:pPr>
        <w:pStyle w:val="BodyText"/>
        <w:rPr>
          <w:sz w:val="20"/>
        </w:rPr>
      </w:pPr>
    </w:p>
    <w:p w:rsidR="00F74FB2" w:rsidRDefault="00792972">
      <w:pPr>
        <w:pStyle w:val="BodyText"/>
        <w:spacing w:before="8"/>
        <w:rPr>
          <w:sz w:val="22"/>
        </w:rPr>
      </w:pPr>
      <w:r>
        <w:pict>
          <v:shape id="docshape4" o:spid="_x0000_s1031" style="position:absolute;margin-left:90.5pt;margin-top:14.25pt;width:6in;height:.1pt;z-index:-15727104;mso-wrap-distance-left:0;mso-wrap-distance-right:0;mso-position-horizontal-relative:page" coordorigin="1810,285" coordsize="8640,0" path="m1810,285r8640,e" filled="f" strokeweight=".48pt">
            <v:path arrowok="t"/>
            <w10:wrap type="topAndBottom" anchorx="page"/>
          </v:shape>
        </w:pict>
      </w:r>
    </w:p>
    <w:p w:rsidR="00F74FB2" w:rsidRDefault="00F74FB2">
      <w:pPr>
        <w:pStyle w:val="BodyText"/>
        <w:rPr>
          <w:sz w:val="20"/>
        </w:rPr>
      </w:pPr>
    </w:p>
    <w:p w:rsidR="00F74FB2" w:rsidRDefault="00792972">
      <w:pPr>
        <w:pStyle w:val="BodyText"/>
        <w:spacing w:before="7"/>
        <w:rPr>
          <w:sz w:val="22"/>
        </w:rPr>
      </w:pPr>
      <w:r>
        <w:pict>
          <v:shape id="docshape5" o:spid="_x0000_s1030" style="position:absolute;margin-left:90.5pt;margin-top:14.2pt;width:6in;height:.1pt;z-index:-15726592;mso-wrap-distance-left:0;mso-wrap-distance-right:0;mso-position-horizontal-relative:page" coordorigin="1810,284" coordsize="8640,0" path="m1810,284r8640,e" filled="f" strokeweight=".48pt">
            <v:path arrowok="t"/>
            <w10:wrap type="topAndBottom" anchorx="page"/>
          </v:shape>
        </w:pict>
      </w:r>
    </w:p>
    <w:p w:rsidR="00F74FB2" w:rsidRDefault="00F74FB2">
      <w:pPr>
        <w:pStyle w:val="BodyText"/>
        <w:rPr>
          <w:sz w:val="20"/>
        </w:rPr>
      </w:pPr>
    </w:p>
    <w:p w:rsidR="00F74FB2" w:rsidRDefault="00792972">
      <w:pPr>
        <w:pStyle w:val="BodyText"/>
        <w:spacing w:before="8"/>
        <w:rPr>
          <w:sz w:val="22"/>
        </w:rPr>
      </w:pPr>
      <w:r>
        <w:pict>
          <v:shape id="docshape6" o:spid="_x0000_s1029" style="position:absolute;margin-left:90.5pt;margin-top:14.25pt;width:6in;height:.1pt;z-index:-15726080;mso-wrap-distance-left:0;mso-wrap-distance-right:0;mso-position-horizontal-relative:page" coordorigin="1810,285" coordsize="8640,0" path="m1810,285r8640,e" filled="f" strokeweight=".48pt">
            <v:path arrowok="t"/>
            <w10:wrap type="topAndBottom" anchorx="page"/>
          </v:shape>
        </w:pict>
      </w:r>
    </w:p>
    <w:p w:rsidR="00F74FB2" w:rsidRDefault="00F74FB2">
      <w:pPr>
        <w:pStyle w:val="BodyText"/>
        <w:rPr>
          <w:sz w:val="20"/>
        </w:rPr>
      </w:pPr>
    </w:p>
    <w:p w:rsidR="00F74FB2" w:rsidRDefault="00792972">
      <w:pPr>
        <w:pStyle w:val="BodyText"/>
        <w:spacing w:before="8"/>
        <w:rPr>
          <w:sz w:val="22"/>
        </w:rPr>
      </w:pPr>
      <w:r>
        <w:pict>
          <v:shape id="docshape7" o:spid="_x0000_s1028" style="position:absolute;margin-left:90.35pt;margin-top:14.25pt;width:6in;height:.1pt;z-index:-15725568;mso-wrap-distance-left:0;mso-wrap-distance-right:0;mso-position-horizontal-relative:page" coordorigin="1807,285" coordsize="8640,0" path="m1807,285r8640,e" filled="f" strokeweight=".26669mm">
            <v:path arrowok="t"/>
            <w10:wrap type="topAndBottom" anchorx="page"/>
          </v:shape>
        </w:pict>
      </w:r>
    </w:p>
    <w:p w:rsidR="00F74FB2" w:rsidRDefault="00F74FB2">
      <w:pPr>
        <w:pStyle w:val="BodyText"/>
        <w:rPr>
          <w:sz w:val="20"/>
        </w:rPr>
      </w:pPr>
    </w:p>
    <w:p w:rsidR="00F74FB2" w:rsidRDefault="00792972">
      <w:pPr>
        <w:pStyle w:val="BodyText"/>
        <w:spacing w:before="5"/>
        <w:rPr>
          <w:sz w:val="23"/>
        </w:rPr>
      </w:pPr>
      <w:r>
        <w:pict>
          <v:shape id="docshape8" o:spid="_x0000_s1027" style="position:absolute;margin-left:90.35pt;margin-top:14.7pt;width:6in;height:.1pt;z-index:-15725056;mso-wrap-distance-left:0;mso-wrap-distance-right:0;mso-position-horizontal-relative:page" coordorigin="1807,294" coordsize="8640,0" path="m1807,294r8640,e" filled="f" strokeweight=".26669mm">
            <v:path arrowok="t"/>
            <w10:wrap type="topAndBottom" anchorx="page"/>
          </v:shape>
        </w:pict>
      </w:r>
    </w:p>
    <w:p w:rsidR="00F74FB2" w:rsidRDefault="00F74FB2">
      <w:pPr>
        <w:pStyle w:val="BodyText"/>
        <w:rPr>
          <w:sz w:val="20"/>
        </w:rPr>
      </w:pPr>
    </w:p>
    <w:p w:rsidR="00F74FB2" w:rsidRDefault="00792972">
      <w:pPr>
        <w:pStyle w:val="BodyText"/>
        <w:spacing w:before="1"/>
        <w:rPr>
          <w:sz w:val="22"/>
        </w:rPr>
      </w:pPr>
      <w:r>
        <w:pict>
          <v:shape id="docshape9" o:spid="_x0000_s1026" style="position:absolute;margin-left:90.35pt;margin-top:13.9pt;width:6in;height:.1pt;z-index:-15724544;mso-wrap-distance-left:0;mso-wrap-distance-right:0;mso-position-horizontal-relative:page" coordorigin="1807,278" coordsize="8640,0" path="m1807,278r8640,e" filled="f" strokeweight=".26669mm">
            <v:path arrowok="t"/>
            <w10:wrap type="topAndBottom" anchorx="page"/>
          </v:shape>
        </w:pict>
      </w:r>
    </w:p>
    <w:p w:rsidR="00F74FB2" w:rsidRDefault="00F74FB2">
      <w:pPr>
        <w:pStyle w:val="BodyText"/>
        <w:spacing w:before="2"/>
        <w:rPr>
          <w:sz w:val="12"/>
        </w:rPr>
      </w:pPr>
    </w:p>
    <w:p w:rsidR="00F74FB2" w:rsidRDefault="00792972">
      <w:pPr>
        <w:tabs>
          <w:tab w:val="left" w:pos="4479"/>
        </w:tabs>
        <w:spacing w:before="90" w:line="275" w:lineRule="exact"/>
        <w:ind w:left="160"/>
        <w:rPr>
          <w:b/>
          <w:sz w:val="24"/>
        </w:rPr>
      </w:pPr>
      <w:bookmarkStart w:id="2" w:name="Due_March_2,_2020_Mail_to:_Daviess_Count"/>
      <w:bookmarkEnd w:id="2"/>
      <w:r>
        <w:rPr>
          <w:b/>
          <w:sz w:val="24"/>
        </w:rPr>
        <w:t>Due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March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z w:val="24"/>
        </w:rPr>
        <w:tab/>
        <w:t>Mail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Daviess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County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Extension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Office</w:t>
      </w:r>
    </w:p>
    <w:p w:rsidR="00F74FB2" w:rsidRDefault="00792972">
      <w:pPr>
        <w:spacing w:line="274" w:lineRule="exact"/>
        <w:ind w:left="4480"/>
        <w:rPr>
          <w:b/>
          <w:sz w:val="24"/>
        </w:rPr>
      </w:pPr>
      <w:r>
        <w:rPr>
          <w:b/>
          <w:sz w:val="24"/>
        </w:rPr>
        <w:t>300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Hefron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St.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Suite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119</w:t>
      </w:r>
    </w:p>
    <w:p w:rsidR="00F74FB2" w:rsidRDefault="00792972">
      <w:pPr>
        <w:spacing w:line="275" w:lineRule="exact"/>
        <w:ind w:left="4482"/>
        <w:rPr>
          <w:b/>
          <w:sz w:val="24"/>
        </w:rPr>
      </w:pPr>
      <w:r>
        <w:rPr>
          <w:b/>
          <w:sz w:val="24"/>
        </w:rPr>
        <w:t>Washington,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47501</w:t>
      </w:r>
    </w:p>
    <w:p w:rsidR="00F74FB2" w:rsidRDefault="00792972">
      <w:pPr>
        <w:pStyle w:val="Title"/>
      </w:pPr>
      <w:r>
        <w:t>OR</w:t>
      </w:r>
    </w:p>
    <w:p w:rsidR="00F74FB2" w:rsidRDefault="00792972">
      <w:pPr>
        <w:pStyle w:val="BodyText"/>
        <w:spacing w:before="223"/>
        <w:ind w:left="4501"/>
      </w:pPr>
      <w:hyperlink r:id="rId5">
        <w:r>
          <w:t>Email</w:t>
        </w:r>
        <w:r>
          <w:rPr>
            <w:spacing w:val="-3"/>
          </w:rPr>
          <w:t xml:space="preserve"> </w:t>
        </w:r>
        <w:r>
          <w:t>to:</w:t>
        </w:r>
        <w:r>
          <w:rPr>
            <w:spacing w:val="-3"/>
          </w:rPr>
          <w:t xml:space="preserve"> </w:t>
        </w:r>
        <w:r>
          <w:t>lpetty@purdue.edu</w:t>
        </w:r>
      </w:hyperlink>
    </w:p>
    <w:p w:rsidR="00F74FB2" w:rsidRDefault="00F74FB2">
      <w:pPr>
        <w:sectPr w:rsidR="00F74FB2">
          <w:type w:val="continuous"/>
          <w:pgSz w:w="12240" w:h="15840"/>
          <w:pgMar w:top="1360" w:right="1160" w:bottom="280" w:left="1640" w:header="720" w:footer="720" w:gutter="0"/>
          <w:cols w:space="720"/>
        </w:sectPr>
      </w:pPr>
    </w:p>
    <w:p w:rsidR="00F74FB2" w:rsidRDefault="00792972">
      <w:pPr>
        <w:spacing w:before="72"/>
        <w:ind w:right="476"/>
        <w:jc w:val="center"/>
        <w:rPr>
          <w:b/>
          <w:sz w:val="24"/>
        </w:rPr>
      </w:pPr>
      <w:bookmarkStart w:id="3" w:name="Homemaker_Scholarship_Guidelines"/>
      <w:bookmarkEnd w:id="3"/>
      <w:r>
        <w:rPr>
          <w:b/>
          <w:sz w:val="24"/>
          <w:u w:val="thick"/>
        </w:rPr>
        <w:lastRenderedPageBreak/>
        <w:t>Homemaker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Scholarship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Guidelines</w:t>
      </w:r>
    </w:p>
    <w:p w:rsidR="00F74FB2" w:rsidRDefault="00F74FB2">
      <w:pPr>
        <w:pStyle w:val="BodyText"/>
        <w:rPr>
          <w:b/>
          <w:sz w:val="20"/>
        </w:rPr>
      </w:pPr>
    </w:p>
    <w:p w:rsidR="00F74FB2" w:rsidRDefault="00F74FB2">
      <w:pPr>
        <w:pStyle w:val="BodyText"/>
        <w:rPr>
          <w:b/>
          <w:sz w:val="20"/>
        </w:rPr>
      </w:pPr>
    </w:p>
    <w:p w:rsidR="00F74FB2" w:rsidRDefault="00F74FB2">
      <w:pPr>
        <w:pStyle w:val="BodyText"/>
        <w:spacing w:before="6"/>
        <w:rPr>
          <w:b/>
          <w:sz w:val="23"/>
        </w:rPr>
      </w:pPr>
    </w:p>
    <w:p w:rsidR="00F74FB2" w:rsidRDefault="00792972">
      <w:pPr>
        <w:pStyle w:val="ListParagraph"/>
        <w:numPr>
          <w:ilvl w:val="0"/>
          <w:numId w:val="2"/>
        </w:numPr>
        <w:tabs>
          <w:tab w:val="left" w:pos="458"/>
        </w:tabs>
        <w:spacing w:before="90"/>
        <w:ind w:hanging="301"/>
        <w:rPr>
          <w:sz w:val="24"/>
        </w:rPr>
      </w:pPr>
      <w:r>
        <w:rPr>
          <w:sz w:val="24"/>
        </w:rPr>
        <w:t>Scholarships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$100</w:t>
      </w:r>
      <w:r>
        <w:rPr>
          <w:spacing w:val="-4"/>
          <w:sz w:val="24"/>
        </w:rPr>
        <w:t xml:space="preserve"> </w:t>
      </w:r>
      <w:r>
        <w:rPr>
          <w:sz w:val="24"/>
        </w:rPr>
        <w:t>each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using</w:t>
      </w:r>
      <w:r>
        <w:rPr>
          <w:spacing w:val="-8"/>
          <w:sz w:val="24"/>
        </w:rPr>
        <w:t xml:space="preserve"> </w:t>
      </w:r>
      <w:r>
        <w:rPr>
          <w:sz w:val="24"/>
        </w:rPr>
        <w:t>available</w:t>
      </w:r>
      <w:r>
        <w:rPr>
          <w:spacing w:val="-10"/>
          <w:sz w:val="24"/>
        </w:rPr>
        <w:t xml:space="preserve"> </w:t>
      </w:r>
      <w:r>
        <w:rPr>
          <w:sz w:val="24"/>
        </w:rPr>
        <w:t>funds.</w:t>
      </w:r>
    </w:p>
    <w:p w:rsidR="00F74FB2" w:rsidRDefault="00F74FB2">
      <w:pPr>
        <w:pStyle w:val="BodyText"/>
      </w:pPr>
    </w:p>
    <w:p w:rsidR="00F74FB2" w:rsidRDefault="00792972">
      <w:pPr>
        <w:pStyle w:val="ListParagraph"/>
        <w:numPr>
          <w:ilvl w:val="0"/>
          <w:numId w:val="2"/>
        </w:numPr>
        <w:tabs>
          <w:tab w:val="left" w:pos="458"/>
        </w:tabs>
        <w:ind w:right="102"/>
        <w:rPr>
          <w:sz w:val="24"/>
        </w:rPr>
      </w:pPr>
      <w:r>
        <w:rPr>
          <w:sz w:val="24"/>
        </w:rPr>
        <w:t>A daughter or granddaughter, son or grandson, or step-daughter/step-son of any Daviess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County</w:t>
      </w:r>
      <w:r>
        <w:rPr>
          <w:spacing w:val="-22"/>
          <w:sz w:val="24"/>
        </w:rPr>
        <w:t xml:space="preserve"> </w:t>
      </w:r>
      <w:r>
        <w:rPr>
          <w:spacing w:val="-1"/>
          <w:sz w:val="24"/>
        </w:rPr>
        <w:t>Extension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Homemaker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lives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Daviess</w:t>
      </w:r>
      <w:r>
        <w:rPr>
          <w:spacing w:val="-3"/>
          <w:sz w:val="24"/>
        </w:rPr>
        <w:t xml:space="preserve"> </w:t>
      </w:r>
      <w:r>
        <w:rPr>
          <w:sz w:val="24"/>
        </w:rPr>
        <w:t>County</w:t>
      </w:r>
      <w:r>
        <w:rPr>
          <w:spacing w:val="-2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member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57"/>
          <w:sz w:val="24"/>
        </w:rPr>
        <w:t xml:space="preserve"> </w:t>
      </w:r>
      <w:r>
        <w:rPr>
          <w:sz w:val="24"/>
        </w:rPr>
        <w:t>lives</w:t>
      </w:r>
      <w:r>
        <w:rPr>
          <w:spacing w:val="-11"/>
          <w:sz w:val="24"/>
        </w:rPr>
        <w:t xml:space="preserve"> </w:t>
      </w:r>
      <w:r>
        <w:rPr>
          <w:sz w:val="24"/>
        </w:rPr>
        <w:t>in another</w:t>
      </w:r>
      <w:r>
        <w:rPr>
          <w:spacing w:val="-6"/>
          <w:sz w:val="24"/>
        </w:rPr>
        <w:t xml:space="preserve"> </w:t>
      </w:r>
      <w:r>
        <w:rPr>
          <w:sz w:val="24"/>
        </w:rPr>
        <w:t>county</w:t>
      </w:r>
      <w:r>
        <w:rPr>
          <w:spacing w:val="-6"/>
          <w:sz w:val="24"/>
        </w:rPr>
        <w:t xml:space="preserve"> </w:t>
      </w:r>
      <w:r>
        <w:rPr>
          <w:sz w:val="24"/>
        </w:rPr>
        <w:t>is</w:t>
      </w:r>
      <w:r>
        <w:rPr>
          <w:spacing w:val="5"/>
          <w:sz w:val="24"/>
        </w:rPr>
        <w:t xml:space="preserve"> </w:t>
      </w:r>
      <w:r>
        <w:rPr>
          <w:sz w:val="24"/>
        </w:rPr>
        <w:t>eligible.</w:t>
      </w:r>
    </w:p>
    <w:p w:rsidR="00F74FB2" w:rsidRDefault="00F74FB2">
      <w:pPr>
        <w:pStyle w:val="BodyText"/>
      </w:pPr>
    </w:p>
    <w:p w:rsidR="00F74FB2" w:rsidRDefault="00792972">
      <w:pPr>
        <w:pStyle w:val="ListParagraph"/>
        <w:numPr>
          <w:ilvl w:val="0"/>
          <w:numId w:val="2"/>
        </w:numPr>
        <w:tabs>
          <w:tab w:val="left" w:pos="458"/>
        </w:tabs>
        <w:ind w:hanging="301"/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high</w:t>
      </w:r>
      <w:r>
        <w:rPr>
          <w:spacing w:val="-8"/>
          <w:sz w:val="24"/>
        </w:rPr>
        <w:t xml:space="preserve"> </w:t>
      </w:r>
      <w:r>
        <w:rPr>
          <w:sz w:val="24"/>
        </w:rPr>
        <w:t>school</w:t>
      </w:r>
      <w:r>
        <w:rPr>
          <w:spacing w:val="-4"/>
          <w:sz w:val="24"/>
        </w:rPr>
        <w:t xml:space="preserve"> </w:t>
      </w:r>
      <w:r>
        <w:rPr>
          <w:sz w:val="24"/>
        </w:rPr>
        <w:t>Senior.</w:t>
      </w:r>
    </w:p>
    <w:p w:rsidR="00F74FB2" w:rsidRDefault="00F74FB2">
      <w:pPr>
        <w:pStyle w:val="BodyText"/>
      </w:pPr>
    </w:p>
    <w:p w:rsidR="00F74FB2" w:rsidRDefault="00792972">
      <w:pPr>
        <w:pStyle w:val="ListParagraph"/>
        <w:numPr>
          <w:ilvl w:val="0"/>
          <w:numId w:val="2"/>
        </w:numPr>
        <w:tabs>
          <w:tab w:val="left" w:pos="458"/>
        </w:tabs>
        <w:ind w:hanging="301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grade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point</w:t>
      </w:r>
      <w:r>
        <w:rPr>
          <w:spacing w:val="-4"/>
          <w:sz w:val="24"/>
        </w:rPr>
        <w:t xml:space="preserve"> </w:t>
      </w:r>
      <w:r>
        <w:rPr>
          <w:sz w:val="24"/>
        </w:rPr>
        <w:t>average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least</w:t>
      </w:r>
      <w:r>
        <w:rPr>
          <w:spacing w:val="-13"/>
          <w:sz w:val="24"/>
        </w:rPr>
        <w:t xml:space="preserve"> </w:t>
      </w:r>
      <w:r>
        <w:rPr>
          <w:sz w:val="24"/>
        </w:rPr>
        <w:t>85%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3.0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4.0</w:t>
      </w:r>
      <w:r>
        <w:rPr>
          <w:spacing w:val="-2"/>
          <w:sz w:val="24"/>
        </w:rPr>
        <w:t xml:space="preserve"> </w:t>
      </w:r>
      <w:r>
        <w:rPr>
          <w:sz w:val="24"/>
        </w:rPr>
        <w:t>system</w:t>
      </w:r>
      <w:r>
        <w:rPr>
          <w:spacing w:val="-15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“B”</w:t>
      </w:r>
      <w:r>
        <w:rPr>
          <w:spacing w:val="-5"/>
          <w:sz w:val="24"/>
        </w:rPr>
        <w:t xml:space="preserve"> </w:t>
      </w:r>
      <w:r>
        <w:rPr>
          <w:sz w:val="24"/>
        </w:rPr>
        <w:t>average.</w:t>
      </w:r>
    </w:p>
    <w:p w:rsidR="00F74FB2" w:rsidRDefault="00F74FB2">
      <w:pPr>
        <w:pStyle w:val="BodyText"/>
      </w:pPr>
    </w:p>
    <w:p w:rsidR="00F74FB2" w:rsidRDefault="00792972">
      <w:pPr>
        <w:pStyle w:val="ListParagraph"/>
        <w:numPr>
          <w:ilvl w:val="0"/>
          <w:numId w:val="2"/>
        </w:numPr>
        <w:tabs>
          <w:tab w:val="left" w:pos="458"/>
        </w:tabs>
        <w:ind w:right="333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daughter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son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Daviess</w:t>
      </w:r>
      <w:r>
        <w:rPr>
          <w:spacing w:val="-14"/>
          <w:sz w:val="24"/>
        </w:rPr>
        <w:t xml:space="preserve"> </w:t>
      </w:r>
      <w:r>
        <w:rPr>
          <w:sz w:val="24"/>
        </w:rPr>
        <w:t>County</w:t>
      </w:r>
      <w:r>
        <w:rPr>
          <w:spacing w:val="-10"/>
          <w:sz w:val="24"/>
        </w:rPr>
        <w:t xml:space="preserve"> </w:t>
      </w:r>
      <w:r>
        <w:rPr>
          <w:sz w:val="24"/>
        </w:rPr>
        <w:t>Extension</w:t>
      </w:r>
      <w:r>
        <w:rPr>
          <w:spacing w:val="-10"/>
          <w:sz w:val="24"/>
        </w:rPr>
        <w:t xml:space="preserve"> </w:t>
      </w:r>
      <w:r>
        <w:rPr>
          <w:sz w:val="24"/>
        </w:rPr>
        <w:t>Homemaker will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given</w:t>
      </w:r>
      <w:r>
        <w:rPr>
          <w:spacing w:val="-10"/>
          <w:sz w:val="24"/>
        </w:rPr>
        <w:t xml:space="preserve"> </w:t>
      </w:r>
      <w:r>
        <w:rPr>
          <w:sz w:val="24"/>
        </w:rPr>
        <w:t>first</w:t>
      </w:r>
      <w:r>
        <w:rPr>
          <w:spacing w:val="-6"/>
          <w:sz w:val="24"/>
        </w:rPr>
        <w:t xml:space="preserve"> </w:t>
      </w:r>
      <w:r>
        <w:rPr>
          <w:sz w:val="24"/>
        </w:rPr>
        <w:t>priority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with a random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drawing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of remaining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qualified</w:t>
      </w:r>
      <w:r>
        <w:rPr>
          <w:spacing w:val="2"/>
          <w:sz w:val="24"/>
        </w:rPr>
        <w:t xml:space="preserve"> </w:t>
      </w:r>
      <w:r>
        <w:rPr>
          <w:spacing w:val="-1"/>
          <w:sz w:val="24"/>
        </w:rPr>
        <w:t>grandchildren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select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additional</w:t>
      </w:r>
      <w:r>
        <w:rPr>
          <w:spacing w:val="-20"/>
          <w:sz w:val="24"/>
        </w:rPr>
        <w:t xml:space="preserve"> </w:t>
      </w:r>
      <w:r>
        <w:rPr>
          <w:sz w:val="24"/>
        </w:rPr>
        <w:t>finalists.</w:t>
      </w:r>
    </w:p>
    <w:p w:rsidR="00F74FB2" w:rsidRDefault="00F74FB2">
      <w:pPr>
        <w:pStyle w:val="BodyText"/>
      </w:pPr>
    </w:p>
    <w:p w:rsidR="00F74FB2" w:rsidRDefault="00792972">
      <w:pPr>
        <w:pStyle w:val="ListParagraph"/>
        <w:numPr>
          <w:ilvl w:val="0"/>
          <w:numId w:val="2"/>
        </w:numPr>
        <w:tabs>
          <w:tab w:val="left" w:pos="458"/>
        </w:tabs>
        <w:ind w:hanging="301"/>
        <w:rPr>
          <w:sz w:val="24"/>
        </w:rPr>
      </w:pPr>
      <w:r>
        <w:rPr>
          <w:spacing w:val="-1"/>
          <w:sz w:val="24"/>
        </w:rPr>
        <w:t>Applications must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be in to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r>
        <w:rPr>
          <w:sz w:val="24"/>
        </w:rPr>
        <w:t>1,</w:t>
      </w:r>
      <w:r>
        <w:rPr>
          <w:spacing w:val="-22"/>
          <w:sz w:val="24"/>
        </w:rPr>
        <w:t xml:space="preserve"> </w:t>
      </w:r>
      <w:r>
        <w:rPr>
          <w:sz w:val="24"/>
        </w:rPr>
        <w:t>2022.</w:t>
      </w:r>
    </w:p>
    <w:p w:rsidR="00F74FB2" w:rsidRDefault="00F74FB2">
      <w:pPr>
        <w:pStyle w:val="BodyText"/>
      </w:pPr>
    </w:p>
    <w:p w:rsidR="00F74FB2" w:rsidRDefault="00792972">
      <w:pPr>
        <w:pStyle w:val="ListParagraph"/>
        <w:numPr>
          <w:ilvl w:val="0"/>
          <w:numId w:val="2"/>
        </w:numPr>
        <w:tabs>
          <w:tab w:val="left" w:pos="458"/>
        </w:tabs>
        <w:ind w:hanging="301"/>
        <w:rPr>
          <w:sz w:val="24"/>
        </w:rPr>
      </w:pPr>
      <w:r>
        <w:rPr>
          <w:spacing w:val="-1"/>
          <w:sz w:val="24"/>
        </w:rPr>
        <w:t>The sponsoring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member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z w:val="24"/>
        </w:rPr>
        <w:t>not be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selection</w:t>
      </w:r>
      <w:r>
        <w:rPr>
          <w:spacing w:val="-22"/>
          <w:sz w:val="24"/>
        </w:rPr>
        <w:t xml:space="preserve"> </w:t>
      </w:r>
      <w:r>
        <w:rPr>
          <w:sz w:val="24"/>
        </w:rPr>
        <w:t>committee.</w:t>
      </w:r>
    </w:p>
    <w:p w:rsidR="00F74FB2" w:rsidRDefault="00F74FB2">
      <w:pPr>
        <w:pStyle w:val="BodyText"/>
      </w:pPr>
    </w:p>
    <w:p w:rsidR="00F74FB2" w:rsidRDefault="00792972">
      <w:pPr>
        <w:pStyle w:val="ListParagraph"/>
        <w:numPr>
          <w:ilvl w:val="0"/>
          <w:numId w:val="2"/>
        </w:numPr>
        <w:tabs>
          <w:tab w:val="left" w:pos="458"/>
        </w:tabs>
        <w:ind w:hanging="301"/>
        <w:rPr>
          <w:sz w:val="24"/>
        </w:rPr>
      </w:pPr>
      <w:r>
        <w:rPr>
          <w:spacing w:val="-2"/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winners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will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z w:val="24"/>
        </w:rPr>
        <w:t xml:space="preserve"> </w:t>
      </w:r>
      <w:r>
        <w:rPr>
          <w:spacing w:val="-2"/>
          <w:sz w:val="24"/>
        </w:rPr>
        <w:t>announced</w:t>
      </w:r>
      <w:r>
        <w:rPr>
          <w:sz w:val="24"/>
        </w:rPr>
        <w:t xml:space="preserve"> </w:t>
      </w:r>
      <w:r>
        <w:rPr>
          <w:spacing w:val="-1"/>
          <w:sz w:val="24"/>
        </w:rPr>
        <w:t>at</w:t>
      </w:r>
      <w:r>
        <w:rPr>
          <w:spacing w:val="4"/>
          <w:sz w:val="24"/>
        </w:rPr>
        <w:t xml:space="preserve"> </w:t>
      </w:r>
      <w:r>
        <w:rPr>
          <w:spacing w:val="-1"/>
          <w:sz w:val="24"/>
        </w:rPr>
        <w:t>Achievement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Night.</w:t>
      </w:r>
    </w:p>
    <w:p w:rsidR="00F74FB2" w:rsidRDefault="00F74FB2">
      <w:pPr>
        <w:pStyle w:val="BodyText"/>
      </w:pPr>
    </w:p>
    <w:p w:rsidR="00F74FB2" w:rsidRDefault="00792972">
      <w:pPr>
        <w:pStyle w:val="ListParagraph"/>
        <w:numPr>
          <w:ilvl w:val="0"/>
          <w:numId w:val="2"/>
        </w:numPr>
        <w:tabs>
          <w:tab w:val="left" w:pos="458"/>
        </w:tabs>
        <w:ind w:hanging="301"/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letter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award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given</w:t>
      </w:r>
      <w:r>
        <w:rPr>
          <w:spacing w:val="-8"/>
          <w:sz w:val="24"/>
        </w:rPr>
        <w:t xml:space="preserve"> </w:t>
      </w:r>
      <w:r>
        <w:rPr>
          <w:sz w:val="24"/>
        </w:rPr>
        <w:t>away</w:t>
      </w:r>
      <w:r>
        <w:rPr>
          <w:spacing w:val="-5"/>
          <w:sz w:val="24"/>
        </w:rPr>
        <w:t xml:space="preserve"> </w:t>
      </w:r>
      <w:r>
        <w:rPr>
          <w:sz w:val="24"/>
        </w:rPr>
        <w:t>at</w:t>
      </w:r>
      <w:r>
        <w:rPr>
          <w:spacing w:val="-3"/>
          <w:sz w:val="24"/>
        </w:rPr>
        <w:t xml:space="preserve"> </w:t>
      </w:r>
      <w:r>
        <w:rPr>
          <w:sz w:val="24"/>
        </w:rPr>
        <w:t>graduation</w:t>
      </w:r>
      <w:r>
        <w:rPr>
          <w:spacing w:val="-14"/>
          <w:sz w:val="24"/>
        </w:rPr>
        <w:t xml:space="preserve"> </w:t>
      </w:r>
      <w:r>
        <w:rPr>
          <w:sz w:val="24"/>
        </w:rPr>
        <w:t>activities.</w:t>
      </w:r>
    </w:p>
    <w:p w:rsidR="00F74FB2" w:rsidRDefault="00F74FB2">
      <w:pPr>
        <w:pStyle w:val="BodyText"/>
        <w:rPr>
          <w:sz w:val="26"/>
        </w:rPr>
      </w:pPr>
    </w:p>
    <w:p w:rsidR="00F74FB2" w:rsidRDefault="00F74FB2">
      <w:pPr>
        <w:pStyle w:val="BodyText"/>
        <w:spacing w:before="8"/>
        <w:rPr>
          <w:sz w:val="23"/>
        </w:rPr>
      </w:pPr>
    </w:p>
    <w:p w:rsidR="00F74FB2" w:rsidRDefault="00792972">
      <w:pPr>
        <w:pStyle w:val="ListParagraph"/>
        <w:numPr>
          <w:ilvl w:val="0"/>
          <w:numId w:val="2"/>
        </w:numPr>
        <w:tabs>
          <w:tab w:val="left" w:pos="472"/>
        </w:tabs>
        <w:spacing w:line="247" w:lineRule="auto"/>
        <w:ind w:right="311"/>
        <w:rPr>
          <w:sz w:val="24"/>
        </w:rPr>
      </w:pPr>
      <w:r>
        <w:rPr>
          <w:spacing w:val="-1"/>
          <w:sz w:val="24"/>
        </w:rPr>
        <w:t>The check</w:t>
      </w:r>
      <w:r>
        <w:rPr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made payable to the</w:t>
      </w:r>
      <w:r>
        <w:rPr>
          <w:sz w:val="24"/>
        </w:rPr>
        <w:t xml:space="preserve"> </w:t>
      </w:r>
      <w:r>
        <w:rPr>
          <w:spacing w:val="-1"/>
          <w:sz w:val="24"/>
        </w:rPr>
        <w:t>student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after registration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be picked</w:t>
      </w:r>
      <w:r>
        <w:rPr>
          <w:spacing w:val="-1"/>
          <w:sz w:val="24"/>
        </w:rPr>
        <w:t xml:space="preserve"> </w:t>
      </w:r>
      <w:r>
        <w:rPr>
          <w:sz w:val="24"/>
        </w:rPr>
        <w:t>up</w:t>
      </w:r>
      <w:r>
        <w:rPr>
          <w:spacing w:val="-26"/>
          <w:sz w:val="24"/>
        </w:rPr>
        <w:t xml:space="preserve"> </w:t>
      </w:r>
      <w:r>
        <w:rPr>
          <w:sz w:val="24"/>
        </w:rPr>
        <w:t>at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Extension</w:t>
      </w:r>
      <w:r>
        <w:rPr>
          <w:spacing w:val="-1"/>
          <w:sz w:val="24"/>
        </w:rPr>
        <w:t xml:space="preserve"> </w:t>
      </w:r>
      <w:r>
        <w:rPr>
          <w:sz w:val="24"/>
        </w:rPr>
        <w:t>Office</w:t>
      </w:r>
      <w:r>
        <w:rPr>
          <w:spacing w:val="-12"/>
          <w:sz w:val="24"/>
        </w:rPr>
        <w:t xml:space="preserve"> </w:t>
      </w:r>
      <w:r>
        <w:rPr>
          <w:sz w:val="24"/>
        </w:rPr>
        <w:t>no later</w:t>
      </w:r>
      <w:r>
        <w:rPr>
          <w:spacing w:val="-3"/>
          <w:sz w:val="24"/>
        </w:rPr>
        <w:t xml:space="preserve"> </w:t>
      </w:r>
      <w:r>
        <w:rPr>
          <w:sz w:val="24"/>
        </w:rPr>
        <w:t>than</w:t>
      </w:r>
      <w:r>
        <w:rPr>
          <w:spacing w:val="-1"/>
          <w:sz w:val="24"/>
        </w:rPr>
        <w:t xml:space="preserve"> </w:t>
      </w:r>
      <w:r>
        <w:rPr>
          <w:sz w:val="24"/>
        </w:rPr>
        <w:t>September</w:t>
      </w:r>
      <w:r>
        <w:rPr>
          <w:spacing w:val="-13"/>
          <w:sz w:val="24"/>
        </w:rPr>
        <w:t xml:space="preserve"> </w:t>
      </w: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>.</w:t>
      </w:r>
    </w:p>
    <w:p w:rsidR="00F74FB2" w:rsidRDefault="00F74FB2">
      <w:pPr>
        <w:pStyle w:val="BodyText"/>
        <w:rPr>
          <w:sz w:val="28"/>
        </w:rPr>
      </w:pPr>
    </w:p>
    <w:p w:rsidR="00F74FB2" w:rsidRDefault="00792972">
      <w:pPr>
        <w:pStyle w:val="ListParagraph"/>
        <w:numPr>
          <w:ilvl w:val="0"/>
          <w:numId w:val="2"/>
        </w:numPr>
        <w:tabs>
          <w:tab w:val="left" w:pos="472"/>
        </w:tabs>
        <w:spacing w:before="204" w:line="247" w:lineRule="auto"/>
        <w:ind w:right="431"/>
        <w:rPr>
          <w:sz w:val="24"/>
        </w:rPr>
      </w:pPr>
      <w:r>
        <w:rPr>
          <w:spacing w:val="-2"/>
          <w:sz w:val="24"/>
        </w:rPr>
        <w:t xml:space="preserve">If the scholarship </w:t>
      </w:r>
      <w:r>
        <w:rPr>
          <w:spacing w:val="-1"/>
          <w:sz w:val="24"/>
        </w:rPr>
        <w:t>money is not used during the school year, it will be added to next year’s</w:t>
      </w:r>
      <w:r>
        <w:rPr>
          <w:spacing w:val="-57"/>
          <w:sz w:val="24"/>
        </w:rPr>
        <w:t xml:space="preserve"> </w:t>
      </w:r>
      <w:r>
        <w:rPr>
          <w:sz w:val="24"/>
        </w:rPr>
        <w:t>fund.</w:t>
      </w:r>
    </w:p>
    <w:p w:rsidR="00F74FB2" w:rsidRDefault="00F74FB2">
      <w:pPr>
        <w:pStyle w:val="BodyText"/>
        <w:rPr>
          <w:sz w:val="26"/>
        </w:rPr>
      </w:pPr>
    </w:p>
    <w:p w:rsidR="00F74FB2" w:rsidRDefault="00F74FB2">
      <w:pPr>
        <w:pStyle w:val="BodyText"/>
        <w:rPr>
          <w:sz w:val="26"/>
        </w:rPr>
      </w:pPr>
      <w:bookmarkStart w:id="4" w:name="_GoBack"/>
      <w:bookmarkEnd w:id="4"/>
    </w:p>
    <w:p w:rsidR="00F74FB2" w:rsidRDefault="00F74FB2">
      <w:pPr>
        <w:pStyle w:val="BodyText"/>
        <w:rPr>
          <w:sz w:val="26"/>
        </w:rPr>
      </w:pPr>
    </w:p>
    <w:sectPr w:rsidR="00F74FB2">
      <w:pgSz w:w="12240" w:h="15840"/>
      <w:pgMar w:top="1360" w:right="1160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61583"/>
    <w:multiLevelType w:val="hybridMultilevel"/>
    <w:tmpl w:val="EBA81626"/>
    <w:lvl w:ilvl="0" w:tplc="01846F48">
      <w:start w:val="1"/>
      <w:numFmt w:val="decimal"/>
      <w:lvlText w:val="%1."/>
      <w:lvlJc w:val="left"/>
      <w:pPr>
        <w:ind w:left="390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/>
        <w:iCs/>
        <w:spacing w:val="0"/>
        <w:w w:val="100"/>
        <w:sz w:val="28"/>
        <w:szCs w:val="28"/>
      </w:rPr>
    </w:lvl>
    <w:lvl w:ilvl="1" w:tplc="9F3A17A4">
      <w:numFmt w:val="bullet"/>
      <w:lvlText w:val="•"/>
      <w:lvlJc w:val="left"/>
      <w:pPr>
        <w:ind w:left="1304" w:hanging="282"/>
      </w:pPr>
      <w:rPr>
        <w:rFonts w:hint="default"/>
      </w:rPr>
    </w:lvl>
    <w:lvl w:ilvl="2" w:tplc="6728FD4C">
      <w:numFmt w:val="bullet"/>
      <w:lvlText w:val="•"/>
      <w:lvlJc w:val="left"/>
      <w:pPr>
        <w:ind w:left="2208" w:hanging="282"/>
      </w:pPr>
      <w:rPr>
        <w:rFonts w:hint="default"/>
      </w:rPr>
    </w:lvl>
    <w:lvl w:ilvl="3" w:tplc="ED14D58C">
      <w:numFmt w:val="bullet"/>
      <w:lvlText w:val="•"/>
      <w:lvlJc w:val="left"/>
      <w:pPr>
        <w:ind w:left="3112" w:hanging="282"/>
      </w:pPr>
      <w:rPr>
        <w:rFonts w:hint="default"/>
      </w:rPr>
    </w:lvl>
    <w:lvl w:ilvl="4" w:tplc="F37A3A38">
      <w:numFmt w:val="bullet"/>
      <w:lvlText w:val="•"/>
      <w:lvlJc w:val="left"/>
      <w:pPr>
        <w:ind w:left="4016" w:hanging="282"/>
      </w:pPr>
      <w:rPr>
        <w:rFonts w:hint="default"/>
      </w:rPr>
    </w:lvl>
    <w:lvl w:ilvl="5" w:tplc="DB68A1F8">
      <w:numFmt w:val="bullet"/>
      <w:lvlText w:val="•"/>
      <w:lvlJc w:val="left"/>
      <w:pPr>
        <w:ind w:left="4920" w:hanging="282"/>
      </w:pPr>
      <w:rPr>
        <w:rFonts w:hint="default"/>
      </w:rPr>
    </w:lvl>
    <w:lvl w:ilvl="6" w:tplc="548C12B8">
      <w:numFmt w:val="bullet"/>
      <w:lvlText w:val="•"/>
      <w:lvlJc w:val="left"/>
      <w:pPr>
        <w:ind w:left="5824" w:hanging="282"/>
      </w:pPr>
      <w:rPr>
        <w:rFonts w:hint="default"/>
      </w:rPr>
    </w:lvl>
    <w:lvl w:ilvl="7" w:tplc="774041FE">
      <w:numFmt w:val="bullet"/>
      <w:lvlText w:val="•"/>
      <w:lvlJc w:val="left"/>
      <w:pPr>
        <w:ind w:left="6728" w:hanging="282"/>
      </w:pPr>
      <w:rPr>
        <w:rFonts w:hint="default"/>
      </w:rPr>
    </w:lvl>
    <w:lvl w:ilvl="8" w:tplc="FF703862">
      <w:numFmt w:val="bullet"/>
      <w:lvlText w:val="•"/>
      <w:lvlJc w:val="left"/>
      <w:pPr>
        <w:ind w:left="7632" w:hanging="282"/>
      </w:pPr>
      <w:rPr>
        <w:rFonts w:hint="default"/>
      </w:rPr>
    </w:lvl>
  </w:abstractNum>
  <w:abstractNum w:abstractNumId="1" w15:restartNumberingAfterBreak="0">
    <w:nsid w:val="434A2821"/>
    <w:multiLevelType w:val="hybridMultilevel"/>
    <w:tmpl w:val="80608BE2"/>
    <w:lvl w:ilvl="0" w:tplc="0130F09C">
      <w:start w:val="1"/>
      <w:numFmt w:val="decimal"/>
      <w:lvlText w:val="%1."/>
      <w:lvlJc w:val="left"/>
      <w:pPr>
        <w:ind w:left="457" w:hanging="30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4"/>
        <w:w w:val="98"/>
        <w:sz w:val="24"/>
        <w:szCs w:val="24"/>
      </w:rPr>
    </w:lvl>
    <w:lvl w:ilvl="1" w:tplc="3E663B6A">
      <w:numFmt w:val="bullet"/>
      <w:lvlText w:val="•"/>
      <w:lvlJc w:val="left"/>
      <w:pPr>
        <w:ind w:left="1358" w:hanging="300"/>
      </w:pPr>
      <w:rPr>
        <w:rFonts w:hint="default"/>
      </w:rPr>
    </w:lvl>
    <w:lvl w:ilvl="2" w:tplc="9A96D456">
      <w:numFmt w:val="bullet"/>
      <w:lvlText w:val="•"/>
      <w:lvlJc w:val="left"/>
      <w:pPr>
        <w:ind w:left="2256" w:hanging="300"/>
      </w:pPr>
      <w:rPr>
        <w:rFonts w:hint="default"/>
      </w:rPr>
    </w:lvl>
    <w:lvl w:ilvl="3" w:tplc="7792BF24">
      <w:numFmt w:val="bullet"/>
      <w:lvlText w:val="•"/>
      <w:lvlJc w:val="left"/>
      <w:pPr>
        <w:ind w:left="3154" w:hanging="300"/>
      </w:pPr>
      <w:rPr>
        <w:rFonts w:hint="default"/>
      </w:rPr>
    </w:lvl>
    <w:lvl w:ilvl="4" w:tplc="7278E184">
      <w:numFmt w:val="bullet"/>
      <w:lvlText w:val="•"/>
      <w:lvlJc w:val="left"/>
      <w:pPr>
        <w:ind w:left="4052" w:hanging="300"/>
      </w:pPr>
      <w:rPr>
        <w:rFonts w:hint="default"/>
      </w:rPr>
    </w:lvl>
    <w:lvl w:ilvl="5" w:tplc="192C31C0">
      <w:numFmt w:val="bullet"/>
      <w:lvlText w:val="•"/>
      <w:lvlJc w:val="left"/>
      <w:pPr>
        <w:ind w:left="4950" w:hanging="300"/>
      </w:pPr>
      <w:rPr>
        <w:rFonts w:hint="default"/>
      </w:rPr>
    </w:lvl>
    <w:lvl w:ilvl="6" w:tplc="21460326">
      <w:numFmt w:val="bullet"/>
      <w:lvlText w:val="•"/>
      <w:lvlJc w:val="left"/>
      <w:pPr>
        <w:ind w:left="5848" w:hanging="300"/>
      </w:pPr>
      <w:rPr>
        <w:rFonts w:hint="default"/>
      </w:rPr>
    </w:lvl>
    <w:lvl w:ilvl="7" w:tplc="03D8C684">
      <w:numFmt w:val="bullet"/>
      <w:lvlText w:val="•"/>
      <w:lvlJc w:val="left"/>
      <w:pPr>
        <w:ind w:left="6746" w:hanging="300"/>
      </w:pPr>
      <w:rPr>
        <w:rFonts w:hint="default"/>
      </w:rPr>
    </w:lvl>
    <w:lvl w:ilvl="8" w:tplc="3CCE24B4">
      <w:numFmt w:val="bullet"/>
      <w:lvlText w:val="•"/>
      <w:lvlJc w:val="left"/>
      <w:pPr>
        <w:ind w:left="7644" w:hanging="3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+vIB/4L2MpOW2ViaLwxatTlnQGbuvsRmDBYwN8aqxPxc5yiN9+6bffzc5bWOerALbCgzW05JfdjJSkp2LnAVA==" w:salt="2+2gB2xybIKyl0S0dlxA/g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4FB2"/>
    <w:rsid w:val="007227A3"/>
    <w:rsid w:val="00792972"/>
    <w:rsid w:val="00F7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5:docId w15:val="{05C7A62B-6671-4009-9DAC-471907E2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34"/>
      <w:ind w:left="2027" w:right="571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457" w:hanging="30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etty@purdu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256</Words>
  <Characters>1461</Characters>
  <Application>Microsoft Office Word</Application>
  <DocSecurity>8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Clinton, Sylvia L</dc:creator>
  <cp:lastModifiedBy>Petty, Lisa M</cp:lastModifiedBy>
  <cp:revision>3</cp:revision>
  <dcterms:created xsi:type="dcterms:W3CDTF">2022-02-14T06:05:00Z</dcterms:created>
  <dcterms:modified xsi:type="dcterms:W3CDTF">2022-02-14T06:08:00Z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2020-01-09T00:00:00Z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2022-02-14T00:00:00Z</vt:filetime>
  </property>
</Properties>
</file>