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default" r:id="rId11"/>
          <w:footerReference w:type="even" r:id="rId12"/>
          <w:footerReference w:type="default" r:id="rId13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  <w:bookmarkStart w:id="0" w:name="_GoBack"/>
      <w:bookmarkEnd w:id="0"/>
    </w:p>
    <w:p w14:paraId="205B94A4" w14:textId="77777777" w:rsidR="00FE4513" w:rsidRDefault="00FE4513" w:rsidP="00FE4513">
      <w:pPr>
        <w:rPr>
          <w:rFonts w:ascii="Arial" w:hAnsi="Arial" w:cs="Arial"/>
        </w:rPr>
      </w:pPr>
    </w:p>
    <w:p w14:paraId="135FEDFA" w14:textId="74622820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Many people do not realize that a considerable portion of the beef that they consume</w:t>
      </w:r>
    </w:p>
    <w:p w14:paraId="6239544E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is</w:t>
      </w:r>
      <w:proofErr w:type="gramEnd"/>
      <w:r>
        <w:rPr>
          <w:rFonts w:ascii="Arial" w:hAnsi="Arial" w:cs="Arial"/>
        </w:rPr>
        <w:t xml:space="preserve"> produced by cattle of dairy breed origin. Approximately _____ to _____% of all fed</w:t>
      </w:r>
    </w:p>
    <w:p w14:paraId="4C640EEC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steers</w:t>
      </w:r>
      <w:proofErr w:type="gramEnd"/>
      <w:r>
        <w:rPr>
          <w:rFonts w:ascii="Arial" w:hAnsi="Arial" w:cs="Arial"/>
        </w:rPr>
        <w:t xml:space="preserve"> and heifers marketed in the </w:t>
      </w:r>
      <w:smartTag w:uri="urn:schemas-microsoft-com:office:smarttags" w:element="country-region">
        <w:r>
          <w:rPr>
            <w:rFonts w:ascii="Arial" w:hAnsi="Arial" w:cs="Arial"/>
          </w:rPr>
          <w:t>U.S.</w:t>
        </w:r>
      </w:smartTag>
      <w:r>
        <w:rPr>
          <w:rFonts w:ascii="Arial" w:hAnsi="Arial" w:cs="Arial"/>
        </w:rPr>
        <w:t xml:space="preserve"> are </w:t>
      </w:r>
      <w:smartTag w:uri="urn:schemas-microsoft-com:office:smarttags" w:element="place">
        <w:r>
          <w:rPr>
            <w:rFonts w:ascii="Arial" w:hAnsi="Arial" w:cs="Arial"/>
          </w:rPr>
          <w:t>Holstein</w:t>
        </w:r>
      </w:smartTag>
      <w:r>
        <w:rPr>
          <w:rFonts w:ascii="Arial" w:hAnsi="Arial" w:cs="Arial"/>
        </w:rPr>
        <w:t xml:space="preserve"> fed animals. </w:t>
      </w:r>
    </w:p>
    <w:p w14:paraId="359D64BA" w14:textId="77777777" w:rsidR="00FE4513" w:rsidRDefault="00FE4513" w:rsidP="00FE4513">
      <w:pPr>
        <w:rPr>
          <w:rFonts w:ascii="Arial" w:hAnsi="Arial" w:cs="Arial"/>
        </w:rPr>
      </w:pPr>
    </w:p>
    <w:p w14:paraId="722E0A1C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There are different types of markets for livestock. List the eight types explained in</w:t>
      </w:r>
    </w:p>
    <w:p w14:paraId="6B46CC81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the Beef Resource Handbook (4-H 117R).</w:t>
      </w:r>
    </w:p>
    <w:p w14:paraId="16206647" w14:textId="77777777" w:rsidR="00FE4513" w:rsidRDefault="00FE4513" w:rsidP="00FE4513">
      <w:pPr>
        <w:rPr>
          <w:rFonts w:ascii="Arial" w:hAnsi="Arial" w:cs="Arial"/>
        </w:rPr>
      </w:pPr>
    </w:p>
    <w:p w14:paraId="74007D8B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1.  __________________________</w:t>
      </w:r>
      <w:r>
        <w:rPr>
          <w:rFonts w:ascii="Arial" w:hAnsi="Arial" w:cs="Arial"/>
        </w:rPr>
        <w:tab/>
        <w:t>5.  ______________________________</w:t>
      </w:r>
    </w:p>
    <w:p w14:paraId="51DD2FD6" w14:textId="77777777" w:rsidR="00FE4513" w:rsidRDefault="00FE4513" w:rsidP="00FE4513">
      <w:pPr>
        <w:rPr>
          <w:rFonts w:ascii="Arial" w:hAnsi="Arial" w:cs="Arial"/>
        </w:rPr>
      </w:pPr>
    </w:p>
    <w:p w14:paraId="2D8105C7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2.  __________________________</w:t>
      </w:r>
      <w:r>
        <w:rPr>
          <w:rFonts w:ascii="Arial" w:hAnsi="Arial" w:cs="Arial"/>
        </w:rPr>
        <w:tab/>
        <w:t>6.  ______________________________</w:t>
      </w:r>
    </w:p>
    <w:p w14:paraId="49C75F63" w14:textId="77777777" w:rsidR="00FE4513" w:rsidRDefault="00FE4513" w:rsidP="00FE4513">
      <w:pPr>
        <w:rPr>
          <w:rFonts w:ascii="Arial" w:hAnsi="Arial" w:cs="Arial"/>
        </w:rPr>
      </w:pPr>
    </w:p>
    <w:p w14:paraId="00A3265F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3.  __________________________</w:t>
      </w:r>
      <w:r>
        <w:rPr>
          <w:rFonts w:ascii="Arial" w:hAnsi="Arial" w:cs="Arial"/>
        </w:rPr>
        <w:tab/>
        <w:t>7.  ______________________________</w:t>
      </w:r>
    </w:p>
    <w:p w14:paraId="0E03AFFB" w14:textId="77777777" w:rsidR="00FE4513" w:rsidRDefault="00FE4513" w:rsidP="00FE4513">
      <w:pPr>
        <w:rPr>
          <w:rFonts w:ascii="Arial" w:hAnsi="Arial" w:cs="Arial"/>
        </w:rPr>
      </w:pPr>
    </w:p>
    <w:p w14:paraId="3E82DCC4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4.  __________________________</w:t>
      </w:r>
      <w:r>
        <w:rPr>
          <w:rFonts w:ascii="Arial" w:hAnsi="Arial" w:cs="Arial"/>
        </w:rPr>
        <w:tab/>
        <w:t>8.  ______________________________</w:t>
      </w:r>
    </w:p>
    <w:p w14:paraId="3D5C3377" w14:textId="77777777" w:rsidR="00FE4513" w:rsidRDefault="00FE4513" w:rsidP="00FE4513">
      <w:pPr>
        <w:rPr>
          <w:rFonts w:ascii="Arial" w:hAnsi="Arial" w:cs="Arial"/>
        </w:rPr>
      </w:pPr>
    </w:p>
    <w:p w14:paraId="152F3FBD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Two things are the primary odor causing components of manure. They are </w:t>
      </w:r>
    </w:p>
    <w:p w14:paraId="50ACF187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 and _________________________.</w:t>
      </w:r>
    </w:p>
    <w:p w14:paraId="15BAA6E8" w14:textId="77777777" w:rsidR="00FE4513" w:rsidRDefault="00FE4513" w:rsidP="00FE4513">
      <w:pPr>
        <w:rPr>
          <w:rFonts w:ascii="Arial" w:hAnsi="Arial" w:cs="Arial"/>
        </w:rPr>
      </w:pPr>
    </w:p>
    <w:p w14:paraId="34A1C41C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Keeping a safe food supply is important. Not all medications pose a potential residue</w:t>
      </w:r>
    </w:p>
    <w:p w14:paraId="3CED37FE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problem. The ______________________ time listed on labels tells you when to </w:t>
      </w:r>
    </w:p>
    <w:p w14:paraId="7389F299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remove medication to prevent illegal residues.</w:t>
      </w:r>
    </w:p>
    <w:p w14:paraId="0E2CC3EF" w14:textId="77777777" w:rsidR="00FE4513" w:rsidRDefault="00FE4513" w:rsidP="00FE4513">
      <w:pPr>
        <w:rPr>
          <w:rFonts w:ascii="Arial" w:hAnsi="Arial" w:cs="Arial"/>
        </w:rPr>
      </w:pPr>
    </w:p>
    <w:p w14:paraId="66654E1C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List five techniques suggested for improving the management of livestock facilities.</w:t>
      </w:r>
    </w:p>
    <w:p w14:paraId="57728168" w14:textId="77777777" w:rsidR="00FE4513" w:rsidRDefault="00FE4513" w:rsidP="00FE4513">
      <w:pPr>
        <w:rPr>
          <w:rFonts w:ascii="Arial" w:hAnsi="Arial" w:cs="Arial"/>
        </w:rPr>
      </w:pPr>
    </w:p>
    <w:p w14:paraId="5EDB4893" w14:textId="77777777" w:rsidR="00FE4513" w:rsidRDefault="00FE4513" w:rsidP="00FE45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1D7C086B" w14:textId="77777777" w:rsidR="00FE4513" w:rsidRDefault="00FE4513" w:rsidP="00FE45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A5BC29E" w14:textId="77777777" w:rsidR="00FE4513" w:rsidRDefault="00FE4513" w:rsidP="00FE45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6D4607C1" w14:textId="77777777" w:rsidR="00FE4513" w:rsidRDefault="00FE4513" w:rsidP="00FE45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32A46795" w14:textId="77777777" w:rsidR="00FE4513" w:rsidRPr="005C78BD" w:rsidRDefault="00FE4513" w:rsidP="00FE4513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</w:t>
      </w:r>
    </w:p>
    <w:p w14:paraId="68268B54" w14:textId="77777777" w:rsidR="00FE4513" w:rsidRDefault="00FE4513" w:rsidP="00FE4513">
      <w:pPr>
        <w:rPr>
          <w:rFonts w:ascii="Arial" w:hAnsi="Arial" w:cs="Arial"/>
        </w:rPr>
      </w:pPr>
    </w:p>
    <w:p w14:paraId="29BC0B4E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On page 12-11 of the Beef Resource Handbook is a sample label for </w:t>
      </w:r>
      <w:proofErr w:type="spellStart"/>
      <w:r>
        <w:rPr>
          <w:rFonts w:ascii="Arial" w:hAnsi="Arial" w:cs="Arial"/>
        </w:rPr>
        <w:t>Omnibiotic</w:t>
      </w:r>
      <w:proofErr w:type="spellEnd"/>
      <w:r>
        <w:rPr>
          <w:rFonts w:ascii="Arial" w:hAnsi="Arial" w:cs="Arial"/>
        </w:rPr>
        <w:t>. You</w:t>
      </w:r>
    </w:p>
    <w:p w14:paraId="2E0A777E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are treating a 500 lb. calf for foot rot. What dosage should you use?  </w:t>
      </w:r>
    </w:p>
    <w:p w14:paraId="6296F38A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409DC02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194A21A1" w14:textId="77777777" w:rsidR="00FE4513" w:rsidRDefault="00FE4513" w:rsidP="00FE4513">
      <w:pPr>
        <w:rPr>
          <w:rFonts w:ascii="Arial" w:hAnsi="Arial" w:cs="Arial"/>
        </w:rPr>
      </w:pPr>
    </w:p>
    <w:p w14:paraId="4BF8DC5A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 1000 pound beef animal will produce about ____________ pounds of manure</w:t>
      </w:r>
    </w:p>
    <w:p w14:paraId="252A51BF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per day.</w:t>
      </w:r>
    </w:p>
    <w:p w14:paraId="638ED930" w14:textId="77777777" w:rsidR="00FE4513" w:rsidRDefault="00FE4513" w:rsidP="00FE4513">
      <w:pPr>
        <w:rPr>
          <w:rFonts w:ascii="Arial" w:hAnsi="Arial" w:cs="Arial"/>
        </w:rPr>
      </w:pPr>
    </w:p>
    <w:p w14:paraId="74AA3794" w14:textId="77777777" w:rsidR="00FE4513" w:rsidRDefault="00FE4513" w:rsidP="00FE4513">
      <w:pPr>
        <w:rPr>
          <w:rFonts w:ascii="Arial" w:hAnsi="Arial" w:cs="Arial"/>
        </w:rPr>
      </w:pPr>
    </w:p>
    <w:p w14:paraId="41230E98" w14:textId="77777777" w:rsidR="00FE4513" w:rsidRDefault="00FE4513" w:rsidP="00FE4513">
      <w:pPr>
        <w:rPr>
          <w:rFonts w:ascii="Arial" w:hAnsi="Arial" w:cs="Arial"/>
        </w:rPr>
      </w:pPr>
    </w:p>
    <w:p w14:paraId="7A2EE73E" w14:textId="77777777" w:rsidR="00FE4513" w:rsidRDefault="00FE4513" w:rsidP="00FE4513">
      <w:pPr>
        <w:rPr>
          <w:rFonts w:ascii="Arial" w:hAnsi="Arial" w:cs="Arial"/>
        </w:rPr>
      </w:pPr>
      <w:r w:rsidRPr="008F07D1">
        <w:rPr>
          <w:rFonts w:ascii="Arial" w:hAnsi="Arial" w:cs="Arial"/>
        </w:rPr>
        <w:lastRenderedPageBreak/>
        <w:t>8.</w:t>
      </w:r>
      <w:r>
        <w:rPr>
          <w:rFonts w:ascii="Arial" w:hAnsi="Arial" w:cs="Arial"/>
        </w:rPr>
        <w:tab/>
        <w:t>Livestock waste can impact a stream or lake. Answer the following questions:</w:t>
      </w:r>
    </w:p>
    <w:p w14:paraId="746A296F" w14:textId="77777777" w:rsidR="00FE4513" w:rsidRDefault="00FE4513" w:rsidP="00FE4513">
      <w:pPr>
        <w:rPr>
          <w:rFonts w:ascii="Arial" w:hAnsi="Arial" w:cs="Arial"/>
        </w:rPr>
      </w:pPr>
    </w:p>
    <w:p w14:paraId="27C48787" w14:textId="77777777" w:rsidR="00FE4513" w:rsidRDefault="00FE4513" w:rsidP="00FE45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 in the manure can sicken fish and other organisms, making them more vulnerable to the stream’s changing chemistry. Nutrients in the stream stimulate plant growth, depleting the ________________ level.</w:t>
      </w:r>
    </w:p>
    <w:p w14:paraId="399017CA" w14:textId="77777777" w:rsidR="00FE4513" w:rsidRDefault="00FE4513" w:rsidP="00FE4513">
      <w:pPr>
        <w:pStyle w:val="ListParagraph"/>
        <w:ind w:left="1080"/>
        <w:rPr>
          <w:rFonts w:ascii="Arial" w:hAnsi="Arial" w:cs="Arial"/>
        </w:rPr>
      </w:pPr>
    </w:p>
    <w:p w14:paraId="67ED80BD" w14:textId="77777777" w:rsidR="00FE4513" w:rsidRDefault="00FE4513" w:rsidP="00FE45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High _____________________ levels are very destructive. Only “trash species” that can endure high polluted water can survive.</w:t>
      </w:r>
    </w:p>
    <w:p w14:paraId="1D70C321" w14:textId="77777777" w:rsidR="00FE4513" w:rsidRPr="005C78BD" w:rsidRDefault="00FE4513" w:rsidP="00FE4513">
      <w:pPr>
        <w:pStyle w:val="ListParagraph"/>
        <w:rPr>
          <w:rFonts w:ascii="Arial" w:hAnsi="Arial" w:cs="Arial"/>
        </w:rPr>
      </w:pPr>
    </w:p>
    <w:p w14:paraId="09FA951E" w14:textId="77777777" w:rsidR="00FE4513" w:rsidRDefault="00FE4513" w:rsidP="00FE45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Nutrients in the manure can stimulate ___________________ growth.</w:t>
      </w:r>
    </w:p>
    <w:p w14:paraId="6D37685A" w14:textId="77777777" w:rsidR="00FE4513" w:rsidRPr="005C78BD" w:rsidRDefault="00FE4513" w:rsidP="00FE4513">
      <w:pPr>
        <w:pStyle w:val="ListParagraph"/>
        <w:rPr>
          <w:rFonts w:ascii="Arial" w:hAnsi="Arial" w:cs="Arial"/>
        </w:rPr>
      </w:pPr>
    </w:p>
    <w:p w14:paraId="01AB3757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Consumers want high quality beef when they make a purchase in the store. A “dark </w:t>
      </w:r>
    </w:p>
    <w:p w14:paraId="2076B4C9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cutter” carcass is an example of a poor quality. List some characteristics of the meat</w:t>
      </w:r>
    </w:p>
    <w:p w14:paraId="050254FF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from a “dark cutter” carcass. </w:t>
      </w:r>
    </w:p>
    <w:p w14:paraId="45837A2D" w14:textId="77777777" w:rsidR="00FE4513" w:rsidRDefault="00FE4513" w:rsidP="00FE4513">
      <w:pPr>
        <w:rPr>
          <w:rFonts w:ascii="Arial" w:hAnsi="Arial" w:cs="Arial"/>
        </w:rPr>
      </w:pPr>
    </w:p>
    <w:p w14:paraId="5FF2EB62" w14:textId="77777777" w:rsidR="00FE4513" w:rsidRDefault="00FE4513" w:rsidP="00FE4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 </w:t>
      </w:r>
      <w:proofErr w:type="spellStart"/>
      <w:r>
        <w:rPr>
          <w:rFonts w:ascii="Arial" w:hAnsi="Arial" w:cs="Arial"/>
        </w:rPr>
        <w:t>ph</w:t>
      </w:r>
      <w:proofErr w:type="spellEnd"/>
    </w:p>
    <w:p w14:paraId="053D030B" w14:textId="77777777" w:rsidR="00FE4513" w:rsidRDefault="00FE4513" w:rsidP="00FE4513">
      <w:pPr>
        <w:pStyle w:val="ListParagraph"/>
        <w:ind w:left="1080"/>
        <w:rPr>
          <w:rFonts w:ascii="Arial" w:hAnsi="Arial" w:cs="Arial"/>
        </w:rPr>
      </w:pPr>
    </w:p>
    <w:p w14:paraId="10AA7AD1" w14:textId="77777777" w:rsidR="00FE4513" w:rsidRDefault="00FE4513" w:rsidP="00FE4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 flavor</w:t>
      </w:r>
    </w:p>
    <w:p w14:paraId="773651C7" w14:textId="77777777" w:rsidR="00FE4513" w:rsidRPr="005C78BD" w:rsidRDefault="00FE4513" w:rsidP="00FE4513">
      <w:pPr>
        <w:pStyle w:val="ListParagraph"/>
        <w:rPr>
          <w:rFonts w:ascii="Arial" w:hAnsi="Arial" w:cs="Arial"/>
        </w:rPr>
      </w:pPr>
    </w:p>
    <w:p w14:paraId="79EC45C9" w14:textId="77777777" w:rsidR="00FE4513" w:rsidRDefault="00FE4513" w:rsidP="00FE451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________________ shelf life</w:t>
      </w:r>
    </w:p>
    <w:p w14:paraId="783E3204" w14:textId="77777777" w:rsidR="00FE4513" w:rsidRDefault="00FE4513" w:rsidP="00FE4513">
      <w:pPr>
        <w:rPr>
          <w:rFonts w:ascii="Arial" w:hAnsi="Arial" w:cs="Arial"/>
        </w:rPr>
      </w:pPr>
    </w:p>
    <w:p w14:paraId="0511C95B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>The National Cattleman’s Association has developed guidelines for Beef Quality</w:t>
      </w:r>
    </w:p>
    <w:p w14:paraId="16664BF4" w14:textId="77777777" w:rsidR="00FE4513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>Assurance. Under the category of “Care &amp; Husbandry Practices” list three of their</w:t>
      </w:r>
    </w:p>
    <w:p w14:paraId="6D7C8357" w14:textId="77777777" w:rsidR="00FE4513" w:rsidRPr="005C78BD" w:rsidRDefault="00FE4513" w:rsidP="00FE4513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five guidelines. </w:t>
      </w:r>
    </w:p>
    <w:p w14:paraId="5CC7872E" w14:textId="77777777" w:rsidR="00FE4513" w:rsidRDefault="00FE4513" w:rsidP="00FE4513">
      <w:pPr>
        <w:rPr>
          <w:rFonts w:ascii="Arial" w:hAnsi="Arial" w:cs="Arial"/>
        </w:rPr>
      </w:pPr>
    </w:p>
    <w:p w14:paraId="6D99E32C" w14:textId="77777777" w:rsidR="00FE4513" w:rsidRDefault="00FE4513" w:rsidP="00FE45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</w:t>
      </w:r>
    </w:p>
    <w:p w14:paraId="43AD0BAA" w14:textId="77777777" w:rsidR="00FE4513" w:rsidRDefault="00FE4513" w:rsidP="00FE4513">
      <w:pPr>
        <w:ind w:left="720"/>
        <w:rPr>
          <w:rFonts w:ascii="Arial" w:hAnsi="Arial" w:cs="Arial"/>
        </w:rPr>
      </w:pPr>
    </w:p>
    <w:p w14:paraId="60A55C30" w14:textId="77777777" w:rsidR="00FE4513" w:rsidRDefault="00FE4513" w:rsidP="00FE4513">
      <w:pPr>
        <w:ind w:left="720"/>
        <w:rPr>
          <w:rFonts w:ascii="Arial" w:hAnsi="Arial" w:cs="Arial"/>
        </w:rPr>
      </w:pPr>
    </w:p>
    <w:p w14:paraId="42CE78B3" w14:textId="77777777" w:rsidR="00FE4513" w:rsidRDefault="00FE4513" w:rsidP="00FE45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05F94E03" w14:textId="77777777" w:rsidR="00FE4513" w:rsidRDefault="00FE4513" w:rsidP="00FE4513">
      <w:pPr>
        <w:rPr>
          <w:rFonts w:ascii="Arial" w:hAnsi="Arial" w:cs="Arial"/>
        </w:rPr>
      </w:pPr>
    </w:p>
    <w:p w14:paraId="48327A8B" w14:textId="77777777" w:rsidR="00FE4513" w:rsidRDefault="00FE4513" w:rsidP="00FE4513">
      <w:pPr>
        <w:ind w:left="720"/>
        <w:rPr>
          <w:rFonts w:ascii="Arial" w:hAnsi="Arial" w:cs="Arial"/>
        </w:rPr>
      </w:pPr>
    </w:p>
    <w:p w14:paraId="5393FBD7" w14:textId="77777777" w:rsidR="00FE4513" w:rsidRDefault="00FE4513" w:rsidP="00FE451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</w:t>
      </w:r>
    </w:p>
    <w:p w14:paraId="6F313CAC" w14:textId="77777777" w:rsidR="00FE4513" w:rsidRDefault="00FE4513" w:rsidP="00FE4513">
      <w:pPr>
        <w:rPr>
          <w:rFonts w:ascii="Arial" w:hAnsi="Arial" w:cs="Arial"/>
        </w:rPr>
      </w:pPr>
    </w:p>
    <w:p w14:paraId="516C9553" w14:textId="77777777" w:rsidR="00A5344E" w:rsidRDefault="00A5344E" w:rsidP="00A5344E">
      <w:pPr>
        <w:rPr>
          <w:rFonts w:ascii="Arial" w:hAnsi="Arial" w:cs="Arial"/>
        </w:rPr>
      </w:pPr>
    </w:p>
    <w:sectPr w:rsidR="00A5344E" w:rsidSect="0091361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E30F44" w14:textId="77777777" w:rsidR="007B006D" w:rsidRDefault="007B006D" w:rsidP="00D9012D">
      <w:r>
        <w:separator/>
      </w:r>
    </w:p>
  </w:endnote>
  <w:endnote w:type="continuationSeparator" w:id="0">
    <w:p w14:paraId="44B43CDC" w14:textId="77777777" w:rsidR="007B006D" w:rsidRDefault="007B006D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C910000" wp14:editId="21B9E395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6433CA3" id="Straight Connector 1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160BAD8" w:rsidR="00594855" w:rsidRDefault="00594855" w:rsidP="00BC267C">
    <w:pPr>
      <w:pStyle w:val="Footer"/>
      <w:jc w:val="center"/>
    </w:pP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1ED7EC9" wp14:editId="11ED7ECA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783AA6" id="Straight Connector 9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7C50A" w14:textId="77777777" w:rsidR="00913614" w:rsidRPr="001F352C" w:rsidRDefault="00913614" w:rsidP="00913614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CF1FDCA" wp14:editId="1AA22BE4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A36A7EC" id="Straight Connector 2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EjoakM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6CBEC0A9" w14:textId="77777777" w:rsidR="00913614" w:rsidRPr="001F352C" w:rsidRDefault="00913614" w:rsidP="00913614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23B6D5E2" w14:textId="77777777" w:rsidR="001E2775" w:rsidRDefault="00BA53F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6E02E" w14:textId="77777777" w:rsidR="00185EB4" w:rsidRPr="00A07383" w:rsidRDefault="00FE4513" w:rsidP="00185EB4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12033A34" w14:textId="77777777" w:rsidR="00185EB4" w:rsidRPr="00BC1199" w:rsidRDefault="00FE4513" w:rsidP="00185EB4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169F8" w14:textId="77777777" w:rsidR="001E2775" w:rsidRDefault="00BA53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DB8503" w14:textId="77777777" w:rsidR="007B006D" w:rsidRDefault="007B006D" w:rsidP="00D9012D">
      <w:r>
        <w:separator/>
      </w:r>
    </w:p>
  </w:footnote>
  <w:footnote w:type="continuationSeparator" w:id="0">
    <w:p w14:paraId="54C46C84" w14:textId="77777777" w:rsidR="007B006D" w:rsidRDefault="007B006D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41A2C818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11ED7EC3" wp14:editId="11ED7EC4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90AC7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5721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21B8F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5E8AB3DA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68480" behindDoc="0" locked="0" layoutInCell="1" allowOverlap="1" wp14:anchorId="11ED7EC5" wp14:editId="11ED7EC6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1ED7EC7" wp14:editId="11ED7EC8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35231584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21B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21B8F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35231584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21B8F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21B8F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BA53F0">
      <w:rPr>
        <w:rFonts w:ascii="Franklin Gothic Book" w:hAnsi="Franklin Gothic Book"/>
        <w:sz w:val="32"/>
      </w:rPr>
      <w:t>FEED</w:t>
    </w:r>
    <w:r w:rsidR="00FC7EB2">
      <w:rPr>
        <w:rFonts w:ascii="Franklin Gothic Book" w:hAnsi="Franklin Gothic Book"/>
        <w:sz w:val="32"/>
      </w:rPr>
      <w:t>ER CALF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A5344E"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</w:t>
    </w:r>
    <w:r w:rsidR="00BC267C">
      <w:rPr>
        <w:rFonts w:ascii="Franklin Gothic Book" w:hAnsi="Franklin Gothic Book"/>
        <w:sz w:val="28"/>
      </w:rPr>
      <w:t>D</w:t>
    </w:r>
    <w:r>
      <w:rPr>
        <w:rFonts w:ascii="Franklin Gothic Book" w:hAnsi="Franklin Gothic Book"/>
        <w:sz w:val="32"/>
      </w:rP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FC610" w14:textId="77777777" w:rsidR="001E2775" w:rsidRDefault="00BA53F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4DBF41" w14:textId="4C3E3ADE" w:rsidR="00185EB4" w:rsidRDefault="00913614" w:rsidP="00185EB4">
    <w:pPr>
      <w:jc w:val="right"/>
      <w:rPr>
        <w:rFonts w:ascii="Arial" w:hAnsi="Arial" w:cs="Arial"/>
        <w:sz w:val="22"/>
        <w:szCs w:val="22"/>
      </w:rPr>
    </w:pPr>
    <w:r w:rsidRPr="00DC5A5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A55D261" wp14:editId="7680F4DA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23" name="Text Box 23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68E063" w14:textId="77777777" w:rsidR="00913614" w:rsidRDefault="00913614" w:rsidP="0091361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55D261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7" type="#_x0000_t202" alt="4-H Project" style="position:absolute;left:0;text-align:left;margin-left:171pt;margin-top:0;width:2in;height:8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GnGBZN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1468E063" w14:textId="77777777" w:rsidR="00913614" w:rsidRDefault="00913614" w:rsidP="0091361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DC5A51">
      <w:rPr>
        <w:rFonts w:ascii="Arial" w:hAnsi="Arial" w:cs="Arial"/>
        <w:noProof/>
      </w:rPr>
      <w:drawing>
        <wp:anchor distT="0" distB="0" distL="114300" distR="114300" simplePos="0" relativeHeight="251662336" behindDoc="1" locked="0" layoutInCell="1" allowOverlap="0" wp14:anchorId="4974C1E8" wp14:editId="024F4246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22" name="Picture 22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513">
      <w:rPr>
        <w:rFonts w:ascii="Arial" w:hAnsi="Arial" w:cs="Arial"/>
        <w:sz w:val="22"/>
        <w:szCs w:val="22"/>
      </w:rPr>
      <w:t>__________County</w:t>
    </w:r>
  </w:p>
  <w:p w14:paraId="4CAED8E2" w14:textId="77777777" w:rsidR="00185EB4" w:rsidRPr="00E25A87" w:rsidRDefault="00FE4513" w:rsidP="00185EB4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D</w:t>
    </w:r>
  </w:p>
  <w:p w14:paraId="6AC33FC0" w14:textId="77777777" w:rsidR="00185EB4" w:rsidRDefault="00FE4513" w:rsidP="00185EB4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11</w:t>
    </w:r>
  </w:p>
  <w:p w14:paraId="5F7186EF" w14:textId="77777777" w:rsidR="00185EB4" w:rsidRPr="00E25A87" w:rsidRDefault="00BA53F0" w:rsidP="00185EB4">
    <w:pPr>
      <w:jc w:val="right"/>
      <w:rPr>
        <w:rFonts w:ascii="Arial" w:hAnsi="Arial" w:cs="Arial"/>
        <w:sz w:val="22"/>
        <w:szCs w:val="22"/>
      </w:rPr>
    </w:pPr>
  </w:p>
  <w:p w14:paraId="21526507" w14:textId="77777777" w:rsidR="00185EB4" w:rsidRDefault="00BA53F0">
    <w:pPr>
      <w:pStyle w:val="Header"/>
    </w:pPr>
  </w:p>
  <w:p w14:paraId="70FA8E17" w14:textId="77777777" w:rsidR="00185EB4" w:rsidRDefault="00BA53F0">
    <w:pPr>
      <w:pStyle w:val="Header"/>
    </w:pPr>
  </w:p>
  <w:p w14:paraId="5729EC4F" w14:textId="77777777" w:rsidR="00185EB4" w:rsidRDefault="00BA53F0">
    <w:pPr>
      <w:pStyle w:val="Header"/>
    </w:pPr>
  </w:p>
  <w:p w14:paraId="7E5B7886" w14:textId="77777777" w:rsidR="00185EB4" w:rsidRDefault="00BA53F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7443C" w14:textId="77777777" w:rsidR="001E2775" w:rsidRDefault="00BA53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53690"/>
    <w:multiLevelType w:val="hybridMultilevel"/>
    <w:tmpl w:val="6CB288C2"/>
    <w:lvl w:ilvl="0" w:tplc="02EEE06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071D6"/>
    <w:multiLevelType w:val="hybridMultilevel"/>
    <w:tmpl w:val="D1B47942"/>
    <w:lvl w:ilvl="0" w:tplc="805825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DF1604"/>
    <w:multiLevelType w:val="hybridMultilevel"/>
    <w:tmpl w:val="7C543440"/>
    <w:lvl w:ilvl="0" w:tplc="C97AF4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311323"/>
    <w:multiLevelType w:val="hybridMultilevel"/>
    <w:tmpl w:val="75B623D0"/>
    <w:lvl w:ilvl="0" w:tplc="7DF473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FF0B48"/>
    <w:multiLevelType w:val="hybridMultilevel"/>
    <w:tmpl w:val="018CCF50"/>
    <w:lvl w:ilvl="0" w:tplc="21807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71E426A"/>
    <w:multiLevelType w:val="hybridMultilevel"/>
    <w:tmpl w:val="21B6C292"/>
    <w:lvl w:ilvl="0" w:tplc="E27AE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7E62F2"/>
    <w:multiLevelType w:val="hybridMultilevel"/>
    <w:tmpl w:val="F912F0F2"/>
    <w:lvl w:ilvl="0" w:tplc="EDB623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969B4"/>
    <w:rsid w:val="001F352C"/>
    <w:rsid w:val="00224CB1"/>
    <w:rsid w:val="00273A16"/>
    <w:rsid w:val="00304E2C"/>
    <w:rsid w:val="003642FB"/>
    <w:rsid w:val="003A2F0B"/>
    <w:rsid w:val="00552228"/>
    <w:rsid w:val="00594855"/>
    <w:rsid w:val="005F25A2"/>
    <w:rsid w:val="006775E0"/>
    <w:rsid w:val="006B02E7"/>
    <w:rsid w:val="006B7BD5"/>
    <w:rsid w:val="00721B8F"/>
    <w:rsid w:val="007B006D"/>
    <w:rsid w:val="00815547"/>
    <w:rsid w:val="0082764C"/>
    <w:rsid w:val="0084371E"/>
    <w:rsid w:val="008B4950"/>
    <w:rsid w:val="00913614"/>
    <w:rsid w:val="009234FC"/>
    <w:rsid w:val="009372AE"/>
    <w:rsid w:val="00A5344E"/>
    <w:rsid w:val="00AD2BD3"/>
    <w:rsid w:val="00B5283A"/>
    <w:rsid w:val="00B733C2"/>
    <w:rsid w:val="00B74919"/>
    <w:rsid w:val="00BA53F0"/>
    <w:rsid w:val="00BC267C"/>
    <w:rsid w:val="00C75901"/>
    <w:rsid w:val="00D9012D"/>
    <w:rsid w:val="00E8050C"/>
    <w:rsid w:val="00F828DA"/>
    <w:rsid w:val="00FC7EB2"/>
    <w:rsid w:val="00FE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6145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uiPriority w:val="99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4855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BC267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3614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07DAFF-26E9-44B8-90D4-E06E4F5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Woodward, Pandora J</cp:lastModifiedBy>
  <cp:revision>5</cp:revision>
  <cp:lastPrinted>2012-10-22T18:34:00Z</cp:lastPrinted>
  <dcterms:created xsi:type="dcterms:W3CDTF">2014-04-17T16:12:00Z</dcterms:created>
  <dcterms:modified xsi:type="dcterms:W3CDTF">2016-03-29T15:25:00Z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