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310E4875" w14:textId="77777777" w:rsidR="00FD19C7" w:rsidRDefault="00FD19C7" w:rsidP="00FD19C7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16E4B589" w14:textId="0BFE8746" w:rsidR="00FD19C7" w:rsidRPr="00135587" w:rsidRDefault="00FD19C7" w:rsidP="00FD19C7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BEEF SKELETAL PARTS</w:t>
      </w:r>
    </w:p>
    <w:p w14:paraId="5F150622" w14:textId="77777777" w:rsidR="00FD19C7" w:rsidRDefault="00FD19C7" w:rsidP="00FD19C7">
      <w:pPr>
        <w:jc w:val="center"/>
        <w:rPr>
          <w:color w:val="000000"/>
        </w:rPr>
      </w:pPr>
    </w:p>
    <w:p w14:paraId="44993D7D" w14:textId="77777777" w:rsidR="00FD19C7" w:rsidRDefault="00FD19C7" w:rsidP="00FD19C7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135587">
        <w:rPr>
          <w:rFonts w:ascii="Verdana" w:hAnsi="Verdana"/>
          <w:color w:val="000000"/>
        </w:rPr>
        <w:fldChar w:fldCharType="begin"/>
      </w:r>
      <w:r w:rsidRPr="00135587">
        <w:rPr>
          <w:rFonts w:ascii="Verdana" w:hAnsi="Verdana"/>
          <w:color w:val="000000"/>
        </w:rPr>
        <w:instrText xml:space="preserve"> INCLUDEPICTURE "http://www.ca.uky.edu/agripedia/Classes/ASC106/media/BEEFSKEB.GIF" \* MERGEFORMATINET </w:instrText>
      </w:r>
      <w:r w:rsidRPr="00135587">
        <w:rPr>
          <w:rFonts w:ascii="Verdana" w:hAnsi="Verdana"/>
          <w:color w:val="000000"/>
        </w:rPr>
        <w:fldChar w:fldCharType="separate"/>
      </w:r>
      <w:r w:rsidR="00B50AC4">
        <w:rPr>
          <w:rFonts w:ascii="Verdana" w:hAnsi="Verdana"/>
          <w:color w:val="000000"/>
        </w:rPr>
        <w:fldChar w:fldCharType="begin"/>
      </w:r>
      <w:r w:rsidR="00B50AC4">
        <w:rPr>
          <w:rFonts w:ascii="Verdana" w:hAnsi="Verdana"/>
          <w:color w:val="000000"/>
        </w:rPr>
        <w:instrText xml:space="preserve"> INCLUDEPICTURE  "http://www.ca.uky.edu/agripedia/Classes/ASC106/media/BEEFSKEB.GIF" \* MERGEFORMATINET </w:instrText>
      </w:r>
      <w:r w:rsidR="00B50AC4">
        <w:rPr>
          <w:rFonts w:ascii="Verdana" w:hAnsi="Verdana"/>
          <w:color w:val="000000"/>
        </w:rPr>
        <w:fldChar w:fldCharType="separate"/>
      </w:r>
      <w:r w:rsidR="003F5F31">
        <w:rPr>
          <w:rFonts w:ascii="Verdana" w:hAnsi="Verdana"/>
          <w:color w:val="000000"/>
        </w:rPr>
        <w:fldChar w:fldCharType="begin"/>
      </w:r>
      <w:r w:rsidR="003F5F31">
        <w:rPr>
          <w:rFonts w:ascii="Verdana" w:hAnsi="Verdana"/>
          <w:color w:val="000000"/>
        </w:rPr>
        <w:instrText xml:space="preserve"> </w:instrText>
      </w:r>
      <w:r w:rsidR="003F5F31">
        <w:rPr>
          <w:rFonts w:ascii="Verdana" w:hAnsi="Verdana"/>
          <w:color w:val="000000"/>
        </w:rPr>
        <w:instrText>INCLUDEPICTURE  "http://www.ca.uky.edu/agripedia/Classes/ASC106/media/BEEFSKEB.GIF" \* MERGEFORMATINET</w:instrText>
      </w:r>
      <w:r w:rsidR="003F5F31">
        <w:rPr>
          <w:rFonts w:ascii="Verdana" w:hAnsi="Verdana"/>
          <w:color w:val="000000"/>
        </w:rPr>
        <w:instrText xml:space="preserve"> </w:instrText>
      </w:r>
      <w:r w:rsidR="003F5F31">
        <w:rPr>
          <w:rFonts w:ascii="Verdana" w:hAnsi="Verdana"/>
          <w:color w:val="000000"/>
        </w:rPr>
        <w:fldChar w:fldCharType="separate"/>
      </w:r>
      <w:r w:rsidR="003F5F31">
        <w:rPr>
          <w:rFonts w:ascii="Verdana" w:hAnsi="Verdana"/>
          <w:color w:val="000000"/>
        </w:rPr>
        <w:pict w14:anchorId="7249D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84.9pt">
            <v:imagedata r:id="rId17" r:href="rId18"/>
          </v:shape>
        </w:pict>
      </w:r>
      <w:r w:rsidR="003F5F31">
        <w:rPr>
          <w:rFonts w:ascii="Verdana" w:hAnsi="Verdana"/>
          <w:color w:val="000000"/>
        </w:rPr>
        <w:fldChar w:fldCharType="end"/>
      </w:r>
      <w:r w:rsidR="00B50AC4">
        <w:rPr>
          <w:rFonts w:ascii="Verdana" w:hAnsi="Verdana"/>
          <w:color w:val="000000"/>
        </w:rPr>
        <w:fldChar w:fldCharType="end"/>
      </w:r>
      <w:r w:rsidRPr="00135587">
        <w:rPr>
          <w:rFonts w:ascii="Verdana" w:hAnsi="Verdana"/>
          <w:color w:val="000000"/>
        </w:rPr>
        <w:fldChar w:fldCharType="end"/>
      </w:r>
    </w:p>
    <w:p w14:paraId="45D8B6E8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35587">
        <w:rPr>
          <w:rFonts w:ascii="Arial" w:hAnsi="Arial" w:cs="Arial"/>
          <w:color w:val="000000"/>
        </w:rPr>
        <w:t xml:space="preserve">Locate these Beef </w:t>
      </w:r>
      <w:r>
        <w:rPr>
          <w:rFonts w:ascii="Arial" w:hAnsi="Arial" w:cs="Arial"/>
          <w:color w:val="000000"/>
        </w:rPr>
        <w:t>Skeletal Parts</w:t>
      </w:r>
    </w:p>
    <w:p w14:paraId="25EDBB99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  <w:t>Scapula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F.</w:t>
      </w:r>
      <w:r>
        <w:rPr>
          <w:rFonts w:ascii="Arial" w:hAnsi="Arial" w:cs="Arial"/>
          <w:color w:val="000000"/>
        </w:rPr>
        <w:tab/>
        <w:t>Cervical Vertebrae</w:t>
      </w:r>
    </w:p>
    <w:p w14:paraId="2C42A3D7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  <w:t>Lumbar Vertebrae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G.</w:t>
      </w:r>
      <w:r>
        <w:rPr>
          <w:rFonts w:ascii="Arial" w:hAnsi="Arial" w:cs="Arial"/>
          <w:color w:val="000000"/>
        </w:rPr>
        <w:tab/>
        <w:t>Cranial Bones</w:t>
      </w:r>
    </w:p>
    <w:p w14:paraId="13943EFB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  <w:t>Thoracic Vertebrae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H.</w:t>
      </w:r>
      <w:r>
        <w:rPr>
          <w:rFonts w:ascii="Arial" w:hAnsi="Arial" w:cs="Arial"/>
          <w:color w:val="000000"/>
        </w:rPr>
        <w:tab/>
        <w:t>Stifle Joint</w:t>
      </w:r>
    </w:p>
    <w:p w14:paraId="3940EEC9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  <w:t>Femur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I.</w:t>
      </w:r>
      <w:r>
        <w:rPr>
          <w:rFonts w:ascii="Arial" w:hAnsi="Arial" w:cs="Arial"/>
          <w:color w:val="000000"/>
        </w:rPr>
        <w:tab/>
      </w:r>
      <w:smartTag w:uri="urn:schemas-microsoft-com:office:smarttags" w:element="place">
        <w:r>
          <w:rPr>
            <w:rFonts w:ascii="Arial" w:hAnsi="Arial" w:cs="Arial"/>
            <w:color w:val="000000"/>
          </w:rPr>
          <w:t>I.</w:t>
        </w:r>
      </w:smartTag>
      <w:r>
        <w:rPr>
          <w:rFonts w:ascii="Arial" w:hAnsi="Arial" w:cs="Arial"/>
          <w:color w:val="000000"/>
        </w:rPr>
        <w:t xml:space="preserve"> Metacarpus</w:t>
      </w:r>
    </w:p>
    <w:p w14:paraId="0B15796D" w14:textId="77777777" w:rsidR="00FD19C7" w:rsidRDefault="00FD19C7" w:rsidP="00FD19C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</w:rPr>
        <w:tab/>
        <w:t>Tibia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J.</w:t>
      </w:r>
      <w:r>
        <w:rPr>
          <w:rFonts w:ascii="Arial" w:hAnsi="Arial" w:cs="Arial"/>
          <w:color w:val="000000"/>
        </w:rPr>
        <w:tab/>
        <w:t>Radius</w:t>
      </w:r>
    </w:p>
    <w:p w14:paraId="35042FED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7CAF6A0B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51E00D5C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</w:t>
      </w:r>
      <w:r>
        <w:rPr>
          <w:rFonts w:ascii="Arial" w:hAnsi="Arial" w:cs="Arial"/>
          <w:color w:val="000000"/>
        </w:rPr>
        <w:tab/>
        <w:t>Beef carcass evaluation is accomplished through two grading systems:</w:t>
      </w:r>
    </w:p>
    <w:p w14:paraId="1B6D563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____________________ grading and ____________________ grading.</w:t>
      </w:r>
    </w:p>
    <w:p w14:paraId="4C90727D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5C84F356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The average dressing percentage for steers and heifers is ________%, but can</w:t>
      </w:r>
    </w:p>
    <w:p w14:paraId="7378007B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vary greatly with changes in the type of cattle.</w:t>
      </w:r>
    </w:p>
    <w:p w14:paraId="5DB77182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618A67C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Marbling is the small flecks of fat that are in meat. In cattle, marbling degrees (the</w:t>
      </w:r>
    </w:p>
    <w:p w14:paraId="15BB6E06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amount of fat) help to determine the Carcass Quality Grade (i.e. prime, choice, etc.).</w:t>
      </w:r>
    </w:p>
    <w:p w14:paraId="527888E9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List the degrees of marbling found on the Quality Grade Chart.</w:t>
      </w:r>
    </w:p>
    <w:p w14:paraId="75293D57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4A23259F" w14:textId="77777777" w:rsidR="00FD19C7" w:rsidRPr="00050D75" w:rsidRDefault="00FD19C7" w:rsidP="00FD19C7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  <w:t>highest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50D75">
        <w:rPr>
          <w:rFonts w:ascii="Arial" w:hAnsi="Arial" w:cs="Arial"/>
          <w:color w:val="000000"/>
          <w:u w:val="single"/>
        </w:rPr>
        <w:t xml:space="preserve">     </w:t>
      </w:r>
      <w:r>
        <w:rPr>
          <w:rFonts w:ascii="Arial" w:hAnsi="Arial" w:cs="Arial"/>
          <w:color w:val="000000"/>
          <w:u w:val="single"/>
        </w:rPr>
        <w:t>____________________________________</w:t>
      </w:r>
    </w:p>
    <w:p w14:paraId="416717B5" w14:textId="7866966D" w:rsidR="00FD19C7" w:rsidRPr="00050D75" w:rsidRDefault="00FD19C7" w:rsidP="00FD19C7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50D75">
        <w:rPr>
          <w:rFonts w:ascii="Arial" w:hAnsi="Arial" w:cs="Arial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2BBA2B6" wp14:editId="4BE702E3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0" cy="1996440"/>
                <wp:effectExtent l="9525" t="5715" r="9525" b="762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031CF" id="Straight Connector 158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54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NcHgIAADoEAAAOAAAAZHJzL2Uyb0RvYy54bWysU02P2jAQvVfqf7ByhxAaKESEVZVAL9su&#10;EtsfYGyHWHU8lm0IqOp/79h8iG0vVdUcnLFn5vnNvPHi6dQpchTWSdBlkg1HCRGaAZd6XybfXteD&#10;WUKcp5pTBVqUyVm45Gn5/t2iN4UYQwuKC0sQRLuiN2XSem+KNHWsFR11QzBCo7MB21GPW7tPuaU9&#10;oncqHY9G07QHy40FJpzD0/riTJYRv2kE8y9N44QnqkyQm4+rjesurOlyQYu9paaV7EqD/gOLjkqN&#10;l96hauopOVj5B1QnmQUHjR8y6FJoGslErAGryUa/VbNtqRGxFmyOM/c2uf8Hy74eN5ZIjtpNUCpN&#10;OxRp6y2V+9aTCrTGFoIlwYu96o0rMKXSGxuqZSe9Nc/AvjuioWqp3ovI+fVsECYLGemblLBxBm/c&#10;9V+AYww9eIiNOzW2C5DYEnKK+pzv+oiTJ+xyyPA0m8+neR61S2lxSzTW+c8COhKMMlFSh9bRgh6f&#10;nQ9EaHELCcca1lKpKL/SpC+T+WQ8iQkOlOTBGcKc3e8qZcmRhgGKX6wKPY9hFg6aR7BWUL662p5K&#10;dbHxcqUDHpaCdK7WZUJ+zEfz1Ww1ywf5eLoa5KO6HnxaV/lgus4+TuoPdVXV2c9ALcuLVnIudGB3&#10;m9Ys/7tpuL6by5zd5/XehvQteuwXkr39I+moZZDvMgg74OeNvWmMAxqDr48pvIDHPdqPT375CwAA&#10;//8DAFBLAwQUAAYACAAAACEARMpXvt0AAAAKAQAADwAAAGRycy9kb3ducmV2LnhtbEyPwU7DMBBE&#10;70j8g7VIvVTUJqlQFOJUiDY3LhQQ1228JBHxOo3dNuXrcbnAcWZHs2+K1WR7caTRd4413C0UCOLa&#10;mY4bDW+v1W0Gwgdkg71j0nAmD6vy+qrA3LgTv9BxGxoRS9jnqKENYcil9HVLFv3CDcTx9ulGiyHK&#10;sZFmxFMst71MlLqXFjuOH1oc6Kml+mt7sBp89U776ntez9VH2jhK9uvnDWo9u5keH0AEmsJfGC74&#10;ER3KyLRzBzZe9FGrLG4JGhK1BHEJ/Bo7DWm6zECWhfw/ofwBAAD//wMAUEsBAi0AFAAGAAgAAAAh&#10;ALaDOJL+AAAA4QEAABMAAAAAAAAAAAAAAAAAAAAAAFtDb250ZW50X1R5cGVzXS54bWxQSwECLQAU&#10;AAYACAAAACEAOP0h/9YAAACUAQAACwAAAAAAAAAAAAAAAAAvAQAAX3JlbHMvLnJlbHNQSwECLQAU&#10;AAYACAAAACEAXWlzXB4CAAA6BAAADgAAAAAAAAAAAAAAAAAuAgAAZHJzL2Uyb0RvYy54bWxQSwEC&#10;LQAUAAYACAAAACEARMpXvt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color w:val="000000"/>
        </w:rPr>
        <w:t xml:space="preserve">    </w:t>
      </w:r>
    </w:p>
    <w:p w14:paraId="2B055784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</w:t>
      </w:r>
      <w:r w:rsidRPr="00FB744D">
        <w:rPr>
          <w:rFonts w:ascii="Arial" w:hAnsi="Arial" w:cs="Arial"/>
          <w:color w:val="000000"/>
          <w:u w:val="single"/>
        </w:rPr>
        <w:t>Moderately Abundant</w:t>
      </w:r>
      <w:r>
        <w:rPr>
          <w:rFonts w:ascii="Arial" w:hAnsi="Arial" w:cs="Arial"/>
          <w:color w:val="000000"/>
        </w:rPr>
        <w:t>___________________</w:t>
      </w:r>
    </w:p>
    <w:p w14:paraId="06FB37DA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6E9A51F3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 _____________________</w:t>
      </w:r>
    </w:p>
    <w:p w14:paraId="3146DA7A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06385643" w14:textId="5EF8B68F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35DF696" wp14:editId="3E33A975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0" cy="1524000"/>
                <wp:effectExtent l="9525" t="5715" r="9525" b="13335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1A71" id="Straight Connector 157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54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UbHgIAADo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QY9G76hJEi&#10;HTRp5y0Rh9ajSisFEmqLghe06o0rIKVSWxuqpWe1My+afndI6aol6sAj59eLAZgsZCRvUsLGGbhx&#10;33/WDGLI0eso3LmxXYAESdA59udy7w8/e0SHQwqn2XSSp2nsXUKKW6Kxzn/iukPBKLEUKkhHCnJ6&#10;cT4QIcUtJBwrvRFSxvZLhfoSL6aTaUxwWgoWnCHM2cO+khadSBig+MWqwPMYZvVRsQjWcsLWV9sT&#10;IQcbLpcq4EEpQOdqDRPyY5Eu1vP1PB/lk9l6lKd1Pfq4qfLRbJM9TesPdVXV2c9ALcuLVjDGVWB3&#10;m9Ys/7tpuL6bYc7u83qXIXmLHvUCsrd/JB17Gdo3DMJes8vW3noMAxqDr48pvIDHPdiPT371CwAA&#10;//8DAFBLAwQUAAYACAAAACEAn9J4itsAAAAKAQAADwAAAGRycy9kb3ducmV2LnhtbEyPwU7DMBBE&#10;70j8g7VIXCpqE1BVhTgVAnLjQgviuo2XJCJep7HbBr6eLRc4zuxo9k2xmnyvDjTGLrCF67kBRVwH&#10;13Fj4XVTXS1BxYTssA9MFr4owqo8Pyswd+HIL3RYp0ZJCcccLbQpDbnWsW7JY5yHgVhuH2H0mESO&#10;jXYjHqXc9zozZqE9diwfWhzooaX6c733FmL1Rrvqe1bPzPtNEyjbPT4/obWXF9P9HahEU/oLwwlf&#10;0KEUpm3Ys4uqF22WsiVZyMwtqFPg19iKsRBHl4X+P6H8AQAA//8DAFBLAQItABQABgAIAAAAIQC2&#10;gziS/gAAAOEBAAATAAAAAAAAAAAAAAAAAAAAAABbQ29udGVudF9UeXBlc10ueG1sUEsBAi0AFAAG&#10;AAgAAAAhADj9If/WAAAAlAEAAAsAAAAAAAAAAAAAAAAALwEAAF9yZWxzLy5yZWxzUEsBAi0AFAAG&#10;AAgAAAAhALJcZRseAgAAOgQAAA4AAAAAAAAAAAAAAAAALgIAAGRycy9lMm9Eb2MueG1sUEsBAi0A&#10;FAAGAAgAAAAhAJ/SeIrbAAAACg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</w:t>
      </w:r>
      <w:r w:rsidRPr="00FB744D">
        <w:rPr>
          <w:rFonts w:ascii="Arial" w:hAnsi="Arial" w:cs="Arial"/>
          <w:color w:val="000000"/>
          <w:u w:val="single"/>
        </w:rPr>
        <w:t>Moderate</w:t>
      </w:r>
      <w:r>
        <w:rPr>
          <w:rFonts w:ascii="Arial" w:hAnsi="Arial" w:cs="Arial"/>
          <w:color w:val="000000"/>
        </w:rPr>
        <w:t>_____________________________</w:t>
      </w:r>
    </w:p>
    <w:p w14:paraId="3A51F6F2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757B7B00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>
        <w:rPr>
          <w:rFonts w:ascii="Arial" w:hAnsi="Arial" w:cs="Arial"/>
          <w:color w:val="000000"/>
          <w:u w:val="single"/>
        </w:rPr>
        <w:t>___________________________________</w:t>
      </w:r>
    </w:p>
    <w:p w14:paraId="1D2AAE15" w14:textId="2E2A0073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6C9AEF6" wp14:editId="1FD7A036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0" cy="480060"/>
                <wp:effectExtent l="9525" t="13335" r="9525" b="1143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73A5" id="Straight Connector 156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pt" to="5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o1HQIAADkEAAAOAAAAZHJzL2Uyb0RvYy54bWysU8GO2jAQvVfqP1i+QwgNFCLCqkqgl20X&#10;ie0HGNtJrDq2ZRsCqvrvHTuA2PZSVc3BGXtmnt/MG6+ezp1EJ26d0KrA6XiCEVdUM6GaAn973Y4W&#10;GDlPFCNSK17gC3f4af3+3ao3OZ/qVkvGLQIQ5fLeFLj13uRJ4mjLO+LG2nAFzlrbjnjY2iZhlvSA&#10;3slkOpnMk15bZqym3Dk4rQYnXkf8uubUv9S14x7JAgM3H1cb10NYk/WK5I0lphX0SoP8A4uOCAWX&#10;3qEq4gk6WvEHVCeo1U7Xfkx1l+i6FpTHGqCadPJbNfuWGB5rgeY4c2+T+3+w9OtpZ5FgoN1sjpEi&#10;HYi095aIpvWo1EpBC7VFwQu96o3LIaVUOxuqpWe1N8+afndI6bIlquGR8+vFAEwaMpI3KWHjDNx4&#10;6L9oBjHk6HVs3Lm2XYCElqBz1Ody14efPaLDIYXTbAHCR+kSkt/yjHX+M9cdCkaBpVChcyQnp2fn&#10;Aw+S30LCsdJbIWVUXyrUF3g5m85igtNSsOAMYc42h1JadCJhfuIXiwLPY5jVR8UiWMsJ21xtT4Qc&#10;bLhcqoAHlQCdqzUMyI/lZLlZbBbZKJvON6NsUlWjT9syG8236cdZ9aEqyyr9GailWd4KxrgK7G7D&#10;mmZ/NwzXZzOM2X1c721I3qLHfgHZ2z+SjlIG9YY5OGh22dmbxDCfMfj6lsIDeNyD/fji178AAAD/&#10;/wMAUEsDBBQABgAIAAAAIQCRlMFn3QAAAAkBAAAPAAAAZHJzL2Rvd25yZXYueG1sTI9BT8MwDIXv&#10;SPyHyEhcpi1dEdMoTScE9MaFAdrVa0xb0Thdk22FX4+3C9z87Kfn7+Wr0XXqQENoPRuYzxJQxJW3&#10;LdcG3t/K6RJUiMgWO89k4JsCrIrLixwz64/8Sod1rJWEcMjQQBNjn2kdqoYchpnvieX26QeHUeRQ&#10;azvgUcJdp9MkWWiHLcuHBnt6bKj6Wu+dgVB+0K78mVSTZHNTe0p3Ty/PaMz11fhwDyrSGP/McMIX&#10;dCiEaev3bIPqRCdL6RJluF2AOhnOi62Bu3kKusj1/wbFLwAAAP//AwBQSwECLQAUAAYACAAAACEA&#10;toM4kv4AAADhAQAAEwAAAAAAAAAAAAAAAAAAAAAAW0NvbnRlbnRfVHlwZXNdLnhtbFBLAQItABQA&#10;BgAIAAAAIQA4/SH/1gAAAJQBAAALAAAAAAAAAAAAAAAAAC8BAABfcmVscy8ucmVsc1BLAQItABQA&#10;BgAIAAAAIQDY8jo1HQIAADkEAAAOAAAAAAAAAAAAAAAAAC4CAABkcnMvZTJvRG9jLnhtbFBLAQIt&#10;ABQABgAIAAAAIQCRlMFn3QAAAAkBAAAPAAAAAAAAAAAAAAAAAHcEAABkcnMvZG93bnJldi54bWxQ&#10;SwUGAAAAAAQABADzAAAAgQUAAAAA&#10;"/>
            </w:pict>
          </mc:Fallback>
        </mc:AlternateContent>
      </w:r>
    </w:p>
    <w:p w14:paraId="0965118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</w:t>
      </w:r>
    </w:p>
    <w:p w14:paraId="055D4C59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6746949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 w:rsidRPr="00582532">
        <w:rPr>
          <w:rFonts w:ascii="Arial" w:hAnsi="Arial" w:cs="Arial"/>
          <w:color w:val="000000"/>
          <w:u w:val="single"/>
        </w:rPr>
        <w:t>Slight</w:t>
      </w:r>
      <w:r>
        <w:rPr>
          <w:rFonts w:ascii="Arial" w:hAnsi="Arial" w:cs="Arial"/>
          <w:color w:val="000000"/>
        </w:rPr>
        <w:t>_______________________________</w:t>
      </w:r>
    </w:p>
    <w:p w14:paraId="19BEA59E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41E46C8D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</w:t>
      </w:r>
    </w:p>
    <w:p w14:paraId="73252201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729676D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lowest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>
        <w:rPr>
          <w:rFonts w:ascii="Arial" w:hAnsi="Arial" w:cs="Arial"/>
          <w:color w:val="000000"/>
          <w:u w:val="single"/>
        </w:rPr>
        <w:t>____________________________________</w:t>
      </w:r>
    </w:p>
    <w:p w14:paraId="11595D3D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2C5AA5E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Match these Retail Beef Cuts with the Wholesale Cut (where they come from).</w:t>
      </w:r>
    </w:p>
    <w:p w14:paraId="2C9A95D6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Word Bank (can use these more than once) (See Retail Meat Chart in Book.)</w:t>
      </w:r>
    </w:p>
    <w:p w14:paraId="4172F833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72A8A4FA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Round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Chuck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Rib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Sirloin</w:t>
      </w:r>
    </w:p>
    <w:p w14:paraId="4ACDEC9A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Shank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Flank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Short Loin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Brisket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Plate</w:t>
      </w:r>
    </w:p>
    <w:p w14:paraId="58FAAB6E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238F92D9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82BD1">
        <w:rPr>
          <w:rFonts w:ascii="Arial" w:hAnsi="Arial" w:cs="Arial"/>
          <w:color w:val="000000"/>
          <w:u w:val="single"/>
        </w:rPr>
        <w:t>Retail Cut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82BD1">
        <w:rPr>
          <w:rFonts w:ascii="Arial" w:hAnsi="Arial" w:cs="Arial"/>
          <w:color w:val="000000"/>
          <w:u w:val="single"/>
        </w:rPr>
        <w:t>Wholesale Cut</w:t>
      </w:r>
    </w:p>
    <w:p w14:paraId="56015A49" w14:textId="77777777" w:rsidR="00FD19C7" w:rsidRDefault="00FD19C7" w:rsidP="00FD19C7">
      <w:pPr>
        <w:rPr>
          <w:rFonts w:ascii="Arial" w:hAnsi="Arial" w:cs="Arial"/>
          <w:color w:val="000000"/>
        </w:rPr>
      </w:pPr>
    </w:p>
    <w:p w14:paraId="0CF178FD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Rib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</w:t>
      </w:r>
      <w:r>
        <w:rPr>
          <w:rFonts w:ascii="Arial" w:hAnsi="Arial" w:cs="Arial"/>
          <w:color w:val="000000"/>
          <w:u w:val="single"/>
        </w:rPr>
        <w:t>___</w:t>
      </w:r>
      <w:r>
        <w:rPr>
          <w:rFonts w:ascii="Arial" w:hAnsi="Arial" w:cs="Arial"/>
          <w:color w:val="000000"/>
        </w:rPr>
        <w:t>____________________________</w:t>
      </w:r>
    </w:p>
    <w:p w14:paraId="26BB4CEA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Brisket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7A828006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Boneless Rump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7B767045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Cross Rib Pot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09BDFE48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Rib Eye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</w:t>
      </w:r>
      <w:r w:rsidRPr="00582532">
        <w:rPr>
          <w:rFonts w:ascii="Arial" w:hAnsi="Arial" w:cs="Arial"/>
          <w:color w:val="000000"/>
          <w:u w:val="single"/>
        </w:rPr>
        <w:t>Rib</w:t>
      </w:r>
      <w:r>
        <w:rPr>
          <w:rFonts w:ascii="Arial" w:hAnsi="Arial" w:cs="Arial"/>
          <w:color w:val="000000"/>
        </w:rPr>
        <w:t>___________________________</w:t>
      </w:r>
    </w:p>
    <w:p w14:paraId="58D0C355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Porterhouse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</w:t>
      </w:r>
      <w:r>
        <w:rPr>
          <w:rFonts w:ascii="Arial" w:hAnsi="Arial" w:cs="Arial"/>
          <w:color w:val="000000"/>
          <w:u w:val="single"/>
        </w:rPr>
        <w:t>________</w:t>
      </w:r>
      <w:r>
        <w:rPr>
          <w:rFonts w:ascii="Arial" w:hAnsi="Arial" w:cs="Arial"/>
          <w:color w:val="000000"/>
        </w:rPr>
        <w:t>______________________</w:t>
      </w:r>
    </w:p>
    <w:p w14:paraId="5BE2700A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Boneless Shoulder Pot Roast</w:t>
      </w:r>
      <w:r>
        <w:rPr>
          <w:rFonts w:ascii="Arial" w:hAnsi="Arial" w:cs="Arial"/>
          <w:color w:val="000000"/>
        </w:rPr>
        <w:tab/>
        <w:t>__________________________________</w:t>
      </w:r>
    </w:p>
    <w:p w14:paraId="18F11982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Flank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746C5CF3" w14:textId="77777777" w:rsidR="00FD19C7" w:rsidRDefault="00FD19C7" w:rsidP="00FD19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Beef T-Bone Steak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p w14:paraId="33E330EE" w14:textId="24520CB9" w:rsidR="0091295D" w:rsidRDefault="00FD19C7" w:rsidP="00FD19C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Beef 7-Bone Pot Roast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</w:t>
      </w:r>
    </w:p>
    <w:sectPr w:rsidR="0091295D" w:rsidSect="00325C65">
      <w:headerReference w:type="default" r:id="rId19"/>
      <w:footerReference w:type="even" r:id="rId20"/>
      <w:footerReference w:type="default" r:id="rId21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AE4C" w14:textId="77777777" w:rsidR="00B50AC4" w:rsidRDefault="00B50AC4" w:rsidP="00D9012D">
      <w:r>
        <w:separator/>
      </w:r>
    </w:p>
  </w:endnote>
  <w:endnote w:type="continuationSeparator" w:id="0">
    <w:p w14:paraId="2974D991" w14:textId="77777777" w:rsidR="00B50AC4" w:rsidRDefault="00B50AC4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10000" wp14:editId="3528E44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3E497A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D7EC9" wp14:editId="7CC951D3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BC77A" id="Straight Connector 9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554A1" w14:textId="77777777" w:rsidR="0004567B" w:rsidRDefault="0004567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855" w14:textId="77777777" w:rsidR="00325C65" w:rsidRPr="001F352C" w:rsidRDefault="00325C65" w:rsidP="00325C6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BEAF6" wp14:editId="3AB7CF8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8" name="Straight Connecto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EE61FE" id="Straight Connector 9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+yDAIAAAwEAAAOAAAAZHJzL2Uyb0RvYy54bWysU02P2jAQvVfqf7B8LwEKC0SElQBtL1WL&#10;ln6cB8dJLDm2NTYE/n3HTopo91b1YnnG4+f3Zp7Xz9dWs4tEr6wp+GQ05kwaYUtl6oJ///byYcmZ&#10;D2BK0NbIgt+k58+b9+/Wncvl1DZWlxIZgRifd67gTQguzzIvGtmCH1knDR1WFlsIFGKdlQgdobc6&#10;m47HT1lnsXRohfSesvv+kG8SflVJEb5WlZeB6YITt5BWTOsprtlmDXmN4BolBhrwDyxaUIYevUPt&#10;IQA7o3oD1SqB1tsqjIRtM1tVSsikgdRMxn+pOTbgZNJCzfHu3ib//2DFl8sBmSoLvqJJGWhpRseA&#10;oOomsJ01hjpokdEhdapzPqcLO3PAIfLugFH2tcKWVVq5H2SC1AiSxq6pz7d7n+U1MEHJxeJptljS&#10;OASdTebTWZpD1sNEOIc+fJK2ZXFTcK1MbAPkcPnsAz1Npb9LYtrYF6V1GqU2rCv4dD4bR3ggR1Ua&#10;Am1bRxq9qTkDXZNVRcAE6a1WZbwegTzWp51GdgGyy2q73c5XUTc990dZfHsPvunr0tFQpk2Ekcl4&#10;RDUG9hwkHpuyYyd9xlcgGkQu0itVFEcu7gNyZaSdIrThpwpNMkBs3xtyqa7Pg3YN9FQ+LuPtgXGv&#10;JbG/c0jRA70sjrQfYtydbHlLs015slyqH75H9PRjTPvHT7z5BQ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B+ob7I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71222394" w14:textId="77777777" w:rsidR="00325C65" w:rsidRPr="001F352C" w:rsidRDefault="00325C65" w:rsidP="00325C65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7ACA0D44" w14:textId="2713806D" w:rsidR="00A2527E" w:rsidRPr="00325C65" w:rsidRDefault="003F5F31" w:rsidP="00325C6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E2DD" w14:textId="77777777" w:rsidR="00855998" w:rsidRPr="00A07383" w:rsidRDefault="00FD19C7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9A2F595" w14:textId="77777777" w:rsidR="00855998" w:rsidRPr="00BC1199" w:rsidRDefault="00FD19C7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E94BA" w14:textId="77777777" w:rsidR="00B50AC4" w:rsidRDefault="00B50AC4" w:rsidP="00D9012D">
      <w:r>
        <w:separator/>
      </w:r>
    </w:p>
  </w:footnote>
  <w:footnote w:type="continuationSeparator" w:id="0">
    <w:p w14:paraId="07F36B16" w14:textId="77777777" w:rsidR="00B50AC4" w:rsidRDefault="00B50AC4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8C40" w14:textId="77777777" w:rsidR="0004567B" w:rsidRDefault="00045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2BFFEE66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ED7EC3" wp14:editId="51CD218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6B60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04567B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5265FD79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192" behindDoc="0" locked="0" layoutInCell="1" allowOverlap="1" wp14:anchorId="11ED7EC5" wp14:editId="458C637B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ED7EC7" wp14:editId="35D12FF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6840D6BA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04567B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04567B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6840D6BA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04567B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04567B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3F5F31">
      <w:rPr>
        <w:rFonts w:ascii="Franklin Gothic Book" w:hAnsi="Franklin Gothic Book"/>
        <w:sz w:val="32"/>
      </w:rPr>
      <w:t>STARTER CALF</w:t>
    </w:r>
    <w:bookmarkStart w:id="0" w:name="_GoBack"/>
    <w:bookmarkEnd w:id="0"/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2379A1">
      <w:rPr>
        <w:rFonts w:ascii="Franklin Gothic Book" w:hAnsi="Franklin Gothic Book"/>
        <w:sz w:val="28"/>
      </w:rPr>
      <w:t>11</w:t>
    </w:r>
    <w:r w:rsidRPr="00815547">
      <w:rPr>
        <w:rFonts w:ascii="Franklin Gothic Book" w:hAnsi="Franklin Gothic Book"/>
        <w:sz w:val="28"/>
      </w:rPr>
      <w:t>-</w:t>
    </w:r>
    <w:r w:rsidR="00DD7989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6781" w14:textId="77777777" w:rsidR="0004567B" w:rsidRDefault="000456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0FAB" w14:textId="4E36A76A" w:rsidR="00855998" w:rsidRDefault="00325C65" w:rsidP="00147502">
    <w:pPr>
      <w:jc w:val="right"/>
      <w:rPr>
        <w:rFonts w:ascii="Arial" w:hAnsi="Arial" w:cs="Arial"/>
        <w:noProof/>
      </w:rPr>
    </w:pPr>
    <w:r w:rsidRPr="0068208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E32BF" wp14:editId="5254FF0B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97" name="Text Box 97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B4009E" w14:textId="77777777" w:rsidR="00325C65" w:rsidRDefault="00325C65" w:rsidP="00325C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32BF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7" type="#_x0000_t202" alt="4-H Project" style="position:absolute;left:0;text-align:left;margin-left:171pt;margin-top:0;width:2in;height:82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RZawIAAMIEAAAOAAAAZHJzL2Uyb0RvYy54bWysVE2P2jAQvVfqf7B8hyR8b0RYAQvtYduu&#10;BKs9G9sh2cYftQ0JqvrfOzYBVttLVTUHJx573sy8N5PpfSMqdOTGlkpmOOnGGHFJFSvlPsPP23Vn&#10;gpF1RDJSKckzfOIW388+fpjWOuU9VaiKcYMARNq01hkunNNpFFlacEFsV2ku4TBXRhAHW7OPmCE1&#10;oIsq6sXxKKqVYdooyq0F68P5EM8Cfp5z6r7lueUOVRmG3FxYTVh3fo1mU5LuDdFFSds0yD9kIUgp&#10;IegV6oE4gg6m/ANKlNQoq3LXpUpEKs9LykMNUE0Sv6tmUxDNQy1AjtVXmuz/g6Vfj08GlSzDd2OM&#10;JBGg0ZY3Di1Ug7yJcUuBr0HnM3oy6hUI9ZzV2qbgutHg7Bq4C9qH+q1+VPS7RVItCyL3fG6MqgtO&#10;GOScQIDWHCrbnjREC1YfcsVKkCfx8NEb/HMw6yPt6i+KgQs5OBWiNbkRnnXgEUEKIPDpKqovgvq8&#10;Jr3JJIYjCmdJPIx7d0H2iKQXd22s+8SVQP4jw8YX6WHJ8dE6nw5JL1e8GZDB3n6dVf45Xw/j8aA/&#10;6YzHw35n0F/FncVkvezMl8loNF4tlotV8suDJoO0KBnjchW6016aLhn8naht+5/b5dp2PIBdsn0f&#10;I1QAWV/eIfvAsaf1TLBrdk3ogyCA53+n2AlIr2E4Mmx/HIjhIOBBLBXMEqiWGyVeYPrmJsjm+fAs&#10;bZsXYnRLpYOom4pI96xvjPqbe9Y2G2GvACUqmLojqdAQnlFogZb+K/tnXO9r9RwaYF0GaW6Zwk2/&#10;gUEJPu1Q+0l8uw+3br+e2W8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OARZFl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38B4009E" w14:textId="77777777" w:rsidR="00325C65" w:rsidRDefault="00325C65" w:rsidP="00325C6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82081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0" wp14:anchorId="752D83FA" wp14:editId="21C918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96" name="Picture 96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9C7">
      <w:rPr>
        <w:rFonts w:ascii="Arial" w:hAnsi="Arial" w:cs="Arial"/>
        <w:noProof/>
      </w:rPr>
      <w:t xml:space="preserve"> County</w:t>
    </w:r>
  </w:p>
  <w:p w14:paraId="51BF0B15" w14:textId="77777777" w:rsidR="00855998" w:rsidRPr="00E25A87" w:rsidRDefault="00FD19C7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2918F720" w14:textId="77777777" w:rsidR="00855998" w:rsidRDefault="00FD19C7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9</w:t>
    </w:r>
  </w:p>
  <w:p w14:paraId="3DCD5FF1" w14:textId="77777777" w:rsidR="00855998" w:rsidRPr="00E25A87" w:rsidRDefault="003F5F31" w:rsidP="00147502">
    <w:pPr>
      <w:jc w:val="right"/>
      <w:rPr>
        <w:rFonts w:ascii="Arial" w:hAnsi="Arial" w:cs="Arial"/>
        <w:sz w:val="22"/>
        <w:szCs w:val="22"/>
      </w:rPr>
    </w:pPr>
  </w:p>
  <w:p w14:paraId="0AE667D0" w14:textId="77777777" w:rsidR="00855998" w:rsidRDefault="003F5F31">
    <w:pPr>
      <w:pStyle w:val="Header"/>
    </w:pPr>
  </w:p>
  <w:p w14:paraId="44294013" w14:textId="77777777" w:rsidR="00855998" w:rsidRDefault="003F5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E35"/>
    <w:multiLevelType w:val="hybridMultilevel"/>
    <w:tmpl w:val="1808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B6E93"/>
    <w:multiLevelType w:val="hybridMultilevel"/>
    <w:tmpl w:val="02F2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4567B"/>
    <w:rsid w:val="00095867"/>
    <w:rsid w:val="001851BB"/>
    <w:rsid w:val="001C766A"/>
    <w:rsid w:val="001F352C"/>
    <w:rsid w:val="002379A1"/>
    <w:rsid w:val="00253C2C"/>
    <w:rsid w:val="00273A16"/>
    <w:rsid w:val="002F6F32"/>
    <w:rsid w:val="00304E2C"/>
    <w:rsid w:val="00325C65"/>
    <w:rsid w:val="003318C0"/>
    <w:rsid w:val="003642FB"/>
    <w:rsid w:val="003A2F0B"/>
    <w:rsid w:val="003F5F31"/>
    <w:rsid w:val="00476EA0"/>
    <w:rsid w:val="004C5630"/>
    <w:rsid w:val="004D591C"/>
    <w:rsid w:val="004E4492"/>
    <w:rsid w:val="0055230B"/>
    <w:rsid w:val="00594855"/>
    <w:rsid w:val="005E10F9"/>
    <w:rsid w:val="005F25A2"/>
    <w:rsid w:val="006775E0"/>
    <w:rsid w:val="006944AB"/>
    <w:rsid w:val="006B02E7"/>
    <w:rsid w:val="006B7BD5"/>
    <w:rsid w:val="00815547"/>
    <w:rsid w:val="0082764C"/>
    <w:rsid w:val="0084371E"/>
    <w:rsid w:val="008B4950"/>
    <w:rsid w:val="0091295D"/>
    <w:rsid w:val="009234FC"/>
    <w:rsid w:val="009372AE"/>
    <w:rsid w:val="00965BB2"/>
    <w:rsid w:val="00A853FD"/>
    <w:rsid w:val="00AB5D34"/>
    <w:rsid w:val="00AD2BD3"/>
    <w:rsid w:val="00B50AC4"/>
    <w:rsid w:val="00B5283A"/>
    <w:rsid w:val="00B733C2"/>
    <w:rsid w:val="00B74919"/>
    <w:rsid w:val="00C63FE7"/>
    <w:rsid w:val="00C75901"/>
    <w:rsid w:val="00CC0FAE"/>
    <w:rsid w:val="00CE1720"/>
    <w:rsid w:val="00D840D2"/>
    <w:rsid w:val="00D9012D"/>
    <w:rsid w:val="00DD7989"/>
    <w:rsid w:val="00E50F48"/>
    <w:rsid w:val="00E8050C"/>
    <w:rsid w:val="00F828DA"/>
    <w:rsid w:val="00FD19C7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4E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http://www.ca.uky.edu/agripedia/Classes/ASC106/media/BEEFSKEB.GI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785EF8-184F-4950-94E6-FBF58DBE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4</cp:revision>
  <cp:lastPrinted>2012-10-22T18:34:00Z</cp:lastPrinted>
  <dcterms:created xsi:type="dcterms:W3CDTF">2014-04-17T15:44:00Z</dcterms:created>
  <dcterms:modified xsi:type="dcterms:W3CDTF">2014-04-21T16:30:00Z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