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F" w:rsidRDefault="00CE5C9F" w:rsidP="00CE5C9F">
      <w:pPr>
        <w:rPr>
          <w:rFonts w:ascii="Arial" w:hAnsi="Arial" w:cs="Arial"/>
        </w:rPr>
      </w:pPr>
    </w:p>
    <w:p w:rsidR="00086BA5" w:rsidRDefault="00086BA5" w:rsidP="00CE5C9F">
      <w:pPr>
        <w:rPr>
          <w:rFonts w:ascii="Arial" w:hAnsi="Arial" w:cs="Arial"/>
        </w:rPr>
      </w:pPr>
    </w:p>
    <w:p w:rsidR="00086BA5" w:rsidRDefault="00086BA5" w:rsidP="00CE5C9F">
      <w:pPr>
        <w:rPr>
          <w:rFonts w:ascii="Arial" w:hAnsi="Arial" w:cs="Arial"/>
        </w:rPr>
      </w:pP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164AE">
        <w:rPr>
          <w:rFonts w:ascii="Arial" w:hAnsi="Arial" w:cs="Arial"/>
          <w:b/>
        </w:rPr>
        <w:t>erd Management</w:t>
      </w:r>
      <w:r w:rsidR="00AC42F7">
        <w:rPr>
          <w:rFonts w:ascii="Arial" w:hAnsi="Arial" w:cs="Arial"/>
          <w:b/>
        </w:rPr>
        <w:t xml:space="preserve"> and Caring for Animals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AC42F7" w:rsidRDefault="00AC42F7" w:rsidP="00AC42F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Disease with the Time to Vaccinate for each:</w:t>
      </w:r>
    </w:p>
    <w:p w:rsidR="00AC42F7" w:rsidRDefault="00AC42F7" w:rsidP="00AC42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Contagious Ecythma Booster</w:t>
      </w:r>
      <w:r>
        <w:rPr>
          <w:rFonts w:ascii="Arial" w:hAnsi="Arial" w:cs="Arial"/>
        </w:rPr>
        <w:tab/>
        <w:t>A. 30 days prior to breeding</w:t>
      </w:r>
    </w:p>
    <w:p w:rsidR="00AC42F7" w:rsidRDefault="00AC42F7" w:rsidP="00AC42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:rsidR="00AC42F7" w:rsidRDefault="00AC42F7" w:rsidP="00AC42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Contagious Ecythma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:rsidR="00AC42F7" w:rsidRDefault="00AC42F7" w:rsidP="00AC42F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Caseous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:rsidR="00AC42F7" w:rsidRDefault="00AC42F7" w:rsidP="00AC42F7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should be identified (at least temporarily) with</w:t>
      </w:r>
      <w:r w:rsidR="00100D7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first _____ hours after birth. </w:t>
      </w:r>
    </w:p>
    <w:p w:rsidR="000436BE" w:rsidRDefault="000436BE" w:rsidP="000436BE">
      <w:pPr>
        <w:pStyle w:val="ListParagraph"/>
        <w:rPr>
          <w:rFonts w:ascii="Arial" w:hAnsi="Arial" w:cs="Arial"/>
        </w:rPr>
      </w:pPr>
    </w:p>
    <w:p w:rsidR="000436BE" w:rsidRDefault="000436BE" w:rsidP="000436BE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Why is permanent identification especially important in the goat industry? ______________</w:t>
      </w:r>
    </w:p>
    <w:p w:rsidR="000436BE" w:rsidRDefault="000436BE" w:rsidP="000436BE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442C81" w:rsidRDefault="00285823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442C81">
        <w:rPr>
          <w:rFonts w:ascii="Arial" w:hAnsi="Arial" w:cs="Arial"/>
        </w:rPr>
        <w:t xml:space="preserve">Identify the following: </w:t>
      </w:r>
    </w:p>
    <w:p w:rsidR="00442C81" w:rsidRDefault="00F259B8" w:rsidP="00442C81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-120650</wp:posOffset>
            </wp:positionV>
            <wp:extent cx="744855" cy="1158875"/>
            <wp:effectExtent l="323850" t="19050" r="302895" b="3175"/>
            <wp:wrapTight wrapText="bothSides">
              <wp:wrapPolygon edited="0">
                <wp:start x="-1015" y="958"/>
                <wp:lineTo x="-787" y="21601"/>
                <wp:lineTo x="2431" y="22221"/>
                <wp:lineTo x="20716" y="22455"/>
                <wp:lineTo x="21934" y="20862"/>
                <wp:lineTo x="22178" y="20543"/>
                <wp:lineTo x="22055" y="9428"/>
                <wp:lineTo x="21706" y="219"/>
                <wp:lineTo x="19723" y="-407"/>
                <wp:lineTo x="10580" y="-524"/>
                <wp:lineTo x="10084" y="-680"/>
                <wp:lineTo x="942" y="-797"/>
                <wp:lineTo x="203" y="-635"/>
                <wp:lineTo x="-1015" y="958"/>
              </wp:wrapPolygon>
            </wp:wrapTight>
            <wp:docPr id="240" name="Picture 240" descr="red-t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red-tag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830479">
                      <a:off x="0" y="0"/>
                      <a:ext cx="7448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46355</wp:posOffset>
            </wp:positionV>
            <wp:extent cx="1517015" cy="866775"/>
            <wp:effectExtent l="114300" t="419100" r="83185" b="390525"/>
            <wp:wrapNone/>
            <wp:docPr id="242" name="Picture 242" descr="http://www.growforce.co.uk/product_images/1061/thumbs/1/10-cc-plastic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growforce.co.uk/product_images/1061/thumbs/1/10-cc-plastic-syrin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 t="22079" b="20799"/>
                    <a:stretch>
                      <a:fillRect/>
                    </a:stretch>
                  </pic:blipFill>
                  <pic:spPr bwMode="auto">
                    <a:xfrm rot="-2655058">
                      <a:off x="0" y="0"/>
                      <a:ext cx="1517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287655</wp:posOffset>
            </wp:positionV>
            <wp:extent cx="1485900" cy="543560"/>
            <wp:effectExtent l="19050" t="0" r="0" b="0"/>
            <wp:wrapTight wrapText="bothSides">
              <wp:wrapPolygon edited="0">
                <wp:start x="-277" y="0"/>
                <wp:lineTo x="-277" y="21196"/>
                <wp:lineTo x="21600" y="21196"/>
                <wp:lineTo x="21600" y="0"/>
                <wp:lineTo x="-277" y="0"/>
              </wp:wrapPolygon>
            </wp:wrapTight>
            <wp:docPr id="241" name="Picture 241" descr="http://www.ag.auburn.edu/~schmisp/ansc1000/beef_equipment/marking-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ag.auburn.edu/~schmisp/ansc1000/beef_equipment/marking-cray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</w:t>
      </w:r>
    </w:p>
    <w:p w:rsidR="00442C81" w:rsidRDefault="00442C81" w:rsidP="00C44708">
      <w:pPr>
        <w:rPr>
          <w:rFonts w:ascii="Arial" w:hAnsi="Arial" w:cs="Arial"/>
        </w:rPr>
      </w:pPr>
    </w:p>
    <w:p w:rsidR="00C44708" w:rsidRDefault="00C44708" w:rsidP="00AC42F7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When ear tagging, what does the left ear represent ? _______________________________</w:t>
      </w:r>
    </w:p>
    <w:p w:rsidR="00AC42F7" w:rsidRDefault="00AC42F7" w:rsidP="00AC42F7">
      <w:pPr>
        <w:ind w:left="270"/>
        <w:rPr>
          <w:rFonts w:ascii="Arial" w:hAnsi="Arial" w:cs="Arial"/>
        </w:rPr>
      </w:pPr>
    </w:p>
    <w:p w:rsidR="00AC42F7" w:rsidRDefault="00AC42F7" w:rsidP="00AC42F7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Castration of the male kids usually occurs between _____ to ______ weeks of age. </w:t>
      </w:r>
    </w:p>
    <w:p w:rsidR="00BD1364" w:rsidRDefault="00BD1364" w:rsidP="00BD1364">
      <w:pPr>
        <w:ind w:left="270"/>
        <w:rPr>
          <w:rFonts w:ascii="Arial" w:hAnsi="Arial" w:cs="Arial"/>
        </w:rPr>
      </w:pPr>
    </w:p>
    <w:p w:rsidR="00BD1364" w:rsidRDefault="00BD1364" w:rsidP="00AC42F7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castrated goat is called a ____________. </w:t>
      </w:r>
    </w:p>
    <w:p w:rsidR="00BD1364" w:rsidRDefault="00BD1364" w:rsidP="00BD1364">
      <w:pPr>
        <w:pStyle w:val="ListParagraph"/>
        <w:spacing w:line="360" w:lineRule="auto"/>
        <w:rPr>
          <w:rFonts w:ascii="Arial" w:hAnsi="Arial" w:cs="Arial"/>
        </w:rPr>
      </w:pPr>
    </w:p>
    <w:p w:rsidR="00BD1364" w:rsidRDefault="00086BA5" w:rsidP="00BD1364">
      <w:pPr>
        <w:numPr>
          <w:ilvl w:val="0"/>
          <w:numId w:val="14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Explain the process of castrating</w:t>
      </w:r>
      <w:r w:rsidR="00BD1364">
        <w:rPr>
          <w:rFonts w:ascii="Arial" w:hAnsi="Arial" w:cs="Arial"/>
        </w:rPr>
        <w:t xml:space="preserve"> a male kid with an elastrator tool. ____________________</w:t>
      </w:r>
      <w:r w:rsidR="00BD1364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7FD" w:rsidRDefault="006507FD" w:rsidP="006507FD">
      <w:pPr>
        <w:pStyle w:val="ListParagraph"/>
        <w:rPr>
          <w:rFonts w:ascii="Arial" w:hAnsi="Arial" w:cs="Arial"/>
        </w:rPr>
      </w:pPr>
    </w:p>
    <w:p w:rsidR="003C770A" w:rsidRDefault="003C770A" w:rsidP="003C770A">
      <w:pPr>
        <w:pStyle w:val="ListParagraph"/>
        <w:ind w:left="360"/>
        <w:rPr>
          <w:rFonts w:ascii="Arial" w:hAnsi="Arial" w:cs="Arial"/>
        </w:rPr>
      </w:pPr>
    </w:p>
    <w:p w:rsidR="005926EF" w:rsidRDefault="005926E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4B43DA" w:rsidRPr="004B43DA" w:rsidRDefault="004B43DA" w:rsidP="004B43D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4B43DA">
        <w:rPr>
          <w:rFonts w:ascii="Arial" w:hAnsi="Arial" w:cs="Arial"/>
        </w:rPr>
        <w:lastRenderedPageBreak/>
        <w:t>Explain the proper procedure for trimming the hooves o</w:t>
      </w:r>
      <w:r>
        <w:rPr>
          <w:rFonts w:ascii="Arial" w:hAnsi="Arial" w:cs="Arial"/>
        </w:rPr>
        <w:t>f your goat.</w:t>
      </w:r>
    </w:p>
    <w:p w:rsidR="004B43DA" w:rsidRDefault="004B43DA" w:rsidP="004B43DA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B43DA" w:rsidRDefault="004B43DA" w:rsidP="004B43DA">
      <w:pPr>
        <w:spacing w:line="360" w:lineRule="auto"/>
        <w:ind w:left="274"/>
        <w:rPr>
          <w:rFonts w:ascii="Arial" w:hAnsi="Arial" w:cs="Arial"/>
        </w:rPr>
      </w:pPr>
    </w:p>
    <w:p w:rsidR="004B43DA" w:rsidRDefault="004B43DA" w:rsidP="004B43DA">
      <w:pPr>
        <w:ind w:left="270"/>
        <w:rPr>
          <w:rFonts w:ascii="Arial" w:hAnsi="Arial" w:cs="Arial"/>
        </w:rPr>
      </w:pPr>
    </w:p>
    <w:p w:rsidR="004B43DA" w:rsidRDefault="004B43DA" w:rsidP="004B43D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Disease with the Time to Vaccinate for each:</w:t>
      </w:r>
    </w:p>
    <w:p w:rsidR="004B43DA" w:rsidRDefault="004B43DA" w:rsidP="004B4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Contagious Ecythma Booster</w:t>
      </w:r>
      <w:r>
        <w:rPr>
          <w:rFonts w:ascii="Arial" w:hAnsi="Arial" w:cs="Arial"/>
        </w:rPr>
        <w:tab/>
        <w:t>A. 30 days prior to breeding</w:t>
      </w:r>
    </w:p>
    <w:p w:rsidR="004B43DA" w:rsidRDefault="004B43DA" w:rsidP="004B4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:rsidR="004B43DA" w:rsidRDefault="004B43DA" w:rsidP="004B4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Contagious Ecythma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:rsidR="004B43DA" w:rsidRDefault="004B43DA" w:rsidP="004B43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Caseous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:rsidR="004B43DA" w:rsidRDefault="004B43DA" w:rsidP="004B43DA">
      <w:pPr>
        <w:pStyle w:val="ListParagraph"/>
        <w:ind w:left="360"/>
        <w:rPr>
          <w:rFonts w:ascii="Arial" w:hAnsi="Arial" w:cs="Arial"/>
        </w:rPr>
      </w:pPr>
    </w:p>
    <w:p w:rsidR="004B43DA" w:rsidRDefault="004B43DA" w:rsidP="004B43DA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 goat is sick with an infectious disease, what should be done in terms of pen and housing? ________________________________________________________________</w:t>
      </w:r>
    </w:p>
    <w:p w:rsidR="006507FD" w:rsidRPr="004B43DA" w:rsidRDefault="004B43DA" w:rsidP="004B43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B43DA" w:rsidRDefault="004B43DA" w:rsidP="006507FD">
      <w:pPr>
        <w:pStyle w:val="ListParagraph"/>
        <w:ind w:left="270"/>
        <w:rPr>
          <w:rFonts w:ascii="Arial" w:hAnsi="Arial" w:cs="Arial"/>
        </w:rPr>
      </w:pPr>
    </w:p>
    <w:p w:rsidR="003C770A" w:rsidRDefault="00E97D84" w:rsidP="0007338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6C8EB4C2" wp14:editId="39B96FB6">
                <wp:simplePos x="0" y="0"/>
                <wp:positionH relativeFrom="column">
                  <wp:posOffset>1800225</wp:posOffset>
                </wp:positionH>
                <wp:positionV relativeFrom="paragraph">
                  <wp:posOffset>2802255</wp:posOffset>
                </wp:positionV>
                <wp:extent cx="2000250" cy="2571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8B91F" id="Rectangle 41" o:spid="_x0000_s1026" style="position:absolute;margin-left:141.75pt;margin-top:220.65pt;width:157.5pt;height:20.25pt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AEFE2" wp14:editId="16D182ED">
                <wp:simplePos x="0" y="0"/>
                <wp:positionH relativeFrom="column">
                  <wp:posOffset>3876675</wp:posOffset>
                </wp:positionH>
                <wp:positionV relativeFrom="paragraph">
                  <wp:posOffset>697230</wp:posOffset>
                </wp:positionV>
                <wp:extent cx="866775" cy="2667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48AFAD" id="Rectangle 40" o:spid="_x0000_s1026" style="position:absolute;margin-left:305.25pt;margin-top:54.9pt;width:68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F496D" wp14:editId="5460E54A">
                <wp:simplePos x="0" y="0"/>
                <wp:positionH relativeFrom="column">
                  <wp:posOffset>2971800</wp:posOffset>
                </wp:positionH>
                <wp:positionV relativeFrom="paragraph">
                  <wp:posOffset>659130</wp:posOffset>
                </wp:positionV>
                <wp:extent cx="866775" cy="2667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49B5FB" id="Rectangle 39" o:spid="_x0000_s1026" style="position:absolute;margin-left:234pt;margin-top:51.9pt;width:68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4C3D5" wp14:editId="416984D7">
                <wp:simplePos x="0" y="0"/>
                <wp:positionH relativeFrom="column">
                  <wp:posOffset>2038350</wp:posOffset>
                </wp:positionH>
                <wp:positionV relativeFrom="paragraph">
                  <wp:posOffset>630555</wp:posOffset>
                </wp:positionV>
                <wp:extent cx="866775" cy="2667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D8D5DD" id="Rectangle 38" o:spid="_x0000_s1026" style="position:absolute;margin-left:160.5pt;margin-top:49.65pt;width:68.2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582930</wp:posOffset>
                </wp:positionV>
                <wp:extent cx="86677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01FEE1" id="Rectangle 37" o:spid="_x0000_s1026" style="position:absolute;margin-left:84.75pt;margin-top:45.9pt;width:68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" fillcolor="white [3212]" strokecolor="black [3213]" strokeweight="2pt"/>
            </w:pict>
          </mc:Fallback>
        </mc:AlternateContent>
      </w:r>
      <w:r w:rsidR="00073386" w:rsidRPr="00073386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621030</wp:posOffset>
            </wp:positionV>
            <wp:extent cx="5840951" cy="2524125"/>
            <wp:effectExtent l="0" t="0" r="0" b="0"/>
            <wp:wrapNone/>
            <wp:docPr id="36" name="Picture 36" descr="Image result for meat goat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t goat cu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5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6EF">
        <w:rPr>
          <w:rFonts w:ascii="Arial" w:hAnsi="Arial" w:cs="Arial"/>
        </w:rPr>
        <w:t>12 - 2</w:t>
      </w:r>
      <w:r w:rsidR="00073386">
        <w:rPr>
          <w:rFonts w:ascii="Arial" w:hAnsi="Arial" w:cs="Arial"/>
        </w:rPr>
        <w:t>0</w:t>
      </w:r>
      <w:r w:rsidR="005926EF">
        <w:rPr>
          <w:rFonts w:ascii="Arial" w:hAnsi="Arial" w:cs="Arial"/>
        </w:rPr>
        <w:t>. Label the following:</w:t>
      </w:r>
      <w:r w:rsidR="00073386">
        <w:rPr>
          <w:rFonts w:ascii="Arial" w:hAnsi="Arial" w:cs="Arial"/>
        </w:rPr>
        <w:t xml:space="preserve"> </w:t>
      </w:r>
    </w:p>
    <w:sectPr w:rsidR="003C770A" w:rsidSect="000474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3D" w:rsidRDefault="00B9443D">
      <w:r>
        <w:separator/>
      </w:r>
    </w:p>
  </w:endnote>
  <w:endnote w:type="continuationSeparator" w:id="0">
    <w:p w:rsidR="00B9443D" w:rsidRDefault="00B9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0A" w:rsidRDefault="00F4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3D" w:rsidRDefault="00B9443D">
      <w:r>
        <w:separator/>
      </w:r>
    </w:p>
  </w:footnote>
  <w:footnote w:type="continuationSeparator" w:id="0">
    <w:p w:rsidR="00B9443D" w:rsidRDefault="00B9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0A" w:rsidRDefault="00F40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A5" w:rsidRPr="00815547" w:rsidRDefault="00D95497" w:rsidP="00086BA5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A7CC0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086BA5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086BA5" w:rsidRPr="00815547">
      <w:rPr>
        <w:rFonts w:ascii="Franklin Gothic Heavy" w:hAnsi="Franklin Gothic Heavy"/>
        <w:sz w:val="40"/>
        <w:szCs w:val="48"/>
      </w:rPr>
      <w:t xml:space="preserve"> COUNTY</w:t>
    </w:r>
  </w:p>
  <w:p w:rsidR="00086BA5" w:rsidRPr="00815547" w:rsidRDefault="00086BA5" w:rsidP="00086BA5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29FFF4DF" wp14:editId="5B61E57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4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BA5" w:rsidRPr="006B02E7" w:rsidRDefault="00086BA5" w:rsidP="00086BA5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07338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086BA5" w:rsidRPr="006B02E7" w:rsidRDefault="00086BA5" w:rsidP="00086BA5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086BA5" w:rsidRPr="006B02E7" w:rsidRDefault="00086BA5" w:rsidP="00086BA5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086BA5" w:rsidRPr="006B02E7" w:rsidRDefault="00086BA5" w:rsidP="00086BA5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073386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086BA5" w:rsidRPr="006B02E7" w:rsidRDefault="00086BA5" w:rsidP="00086BA5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086BA5" w:rsidRPr="006B02E7" w:rsidRDefault="00086BA5" w:rsidP="00086BA5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>4-H</w:t>
    </w:r>
    <w:r w:rsidR="00F40C0A">
      <w:rPr>
        <w:rFonts w:ascii="Franklin Gothic Book" w:hAnsi="Franklin Gothic Book"/>
        <w:sz w:val="32"/>
      </w:rPr>
      <w:t xml:space="preserve"> Meat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6-C</w:t>
    </w:r>
    <w:r>
      <w:rPr>
        <w:rFonts w:ascii="Franklin Gothic Book" w:hAnsi="Franklin Gothic Book"/>
        <w:sz w:val="32"/>
      </w:rPr>
      <w:br/>
    </w:r>
  </w:p>
  <w:p w:rsidR="00662429" w:rsidRPr="00086BA5" w:rsidRDefault="00662429" w:rsidP="00086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0A" w:rsidRDefault="00F40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5949"/>
    <w:multiLevelType w:val="hybridMultilevel"/>
    <w:tmpl w:val="BDB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C1EED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448B"/>
    <w:multiLevelType w:val="hybridMultilevel"/>
    <w:tmpl w:val="5CF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70107"/>
    <w:multiLevelType w:val="hybridMultilevel"/>
    <w:tmpl w:val="B5F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7E39"/>
    <w:rsid w:val="00073386"/>
    <w:rsid w:val="000764E6"/>
    <w:rsid w:val="00086BA5"/>
    <w:rsid w:val="00097D3C"/>
    <w:rsid w:val="000A4045"/>
    <w:rsid w:val="000B0CE0"/>
    <w:rsid w:val="000E26B1"/>
    <w:rsid w:val="000F28ED"/>
    <w:rsid w:val="000F3C7C"/>
    <w:rsid w:val="00100D7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35CA"/>
    <w:rsid w:val="0020000F"/>
    <w:rsid w:val="002438F9"/>
    <w:rsid w:val="00275711"/>
    <w:rsid w:val="00285823"/>
    <w:rsid w:val="00292B08"/>
    <w:rsid w:val="00295D36"/>
    <w:rsid w:val="003036BE"/>
    <w:rsid w:val="00337DB8"/>
    <w:rsid w:val="00344D59"/>
    <w:rsid w:val="003751EA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B43DA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72F85"/>
    <w:rsid w:val="005926EF"/>
    <w:rsid w:val="005B2067"/>
    <w:rsid w:val="005B2966"/>
    <w:rsid w:val="005D2E2E"/>
    <w:rsid w:val="005F0442"/>
    <w:rsid w:val="006507FD"/>
    <w:rsid w:val="00662429"/>
    <w:rsid w:val="00676517"/>
    <w:rsid w:val="006C3C80"/>
    <w:rsid w:val="00700A86"/>
    <w:rsid w:val="0073074C"/>
    <w:rsid w:val="00740F1A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B368B"/>
    <w:rsid w:val="008D7C75"/>
    <w:rsid w:val="009010D8"/>
    <w:rsid w:val="00920F4B"/>
    <w:rsid w:val="00936AA3"/>
    <w:rsid w:val="00957397"/>
    <w:rsid w:val="0096445E"/>
    <w:rsid w:val="009735A9"/>
    <w:rsid w:val="009824E4"/>
    <w:rsid w:val="009C6EFF"/>
    <w:rsid w:val="009E2A4D"/>
    <w:rsid w:val="00A17480"/>
    <w:rsid w:val="00AA442F"/>
    <w:rsid w:val="00AA5647"/>
    <w:rsid w:val="00AC42F7"/>
    <w:rsid w:val="00AF6D01"/>
    <w:rsid w:val="00B154FB"/>
    <w:rsid w:val="00B36700"/>
    <w:rsid w:val="00B41C34"/>
    <w:rsid w:val="00B9443D"/>
    <w:rsid w:val="00B97CC7"/>
    <w:rsid w:val="00BC1199"/>
    <w:rsid w:val="00BC52CB"/>
    <w:rsid w:val="00BD1364"/>
    <w:rsid w:val="00BD5629"/>
    <w:rsid w:val="00BD7981"/>
    <w:rsid w:val="00BF791F"/>
    <w:rsid w:val="00C44708"/>
    <w:rsid w:val="00C83F3C"/>
    <w:rsid w:val="00CA215E"/>
    <w:rsid w:val="00CA3669"/>
    <w:rsid w:val="00CE5C9F"/>
    <w:rsid w:val="00CF2493"/>
    <w:rsid w:val="00D10EFD"/>
    <w:rsid w:val="00D11845"/>
    <w:rsid w:val="00D1661F"/>
    <w:rsid w:val="00D81474"/>
    <w:rsid w:val="00D87025"/>
    <w:rsid w:val="00D94182"/>
    <w:rsid w:val="00D95497"/>
    <w:rsid w:val="00DB5504"/>
    <w:rsid w:val="00DC02D8"/>
    <w:rsid w:val="00DC1E90"/>
    <w:rsid w:val="00DF0170"/>
    <w:rsid w:val="00DF772D"/>
    <w:rsid w:val="00E2134F"/>
    <w:rsid w:val="00E25A87"/>
    <w:rsid w:val="00E86849"/>
    <w:rsid w:val="00E87E25"/>
    <w:rsid w:val="00E97D84"/>
    <w:rsid w:val="00EB7CA0"/>
    <w:rsid w:val="00EC1790"/>
    <w:rsid w:val="00EC528F"/>
    <w:rsid w:val="00ED3474"/>
    <w:rsid w:val="00EF0C73"/>
    <w:rsid w:val="00F00F0D"/>
    <w:rsid w:val="00F06EE3"/>
    <w:rsid w:val="00F07195"/>
    <w:rsid w:val="00F1529F"/>
    <w:rsid w:val="00F259B8"/>
    <w:rsid w:val="00F31F54"/>
    <w:rsid w:val="00F40C0A"/>
    <w:rsid w:val="00FA2F89"/>
    <w:rsid w:val="00FC0A10"/>
    <w:rsid w:val="00FD542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09972DBF-A010-4350-8D46-ED7577D5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86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http://www.growforce.co.uk/product_images/1061/thumbs/1/10-cc-plastic-syringe.jp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ag.auburn.edu/~schmisp/ansc1000/beef_equipment/marking-crayon.jp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86A0-4148-4734-91E8-676BB7C74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7071B-E42E-45EF-84F1-22705A67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4267F-CF9C-46BF-9F26-113CE57715D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2159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1265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1266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5</cp:revision>
  <cp:lastPrinted>2009-02-05T16:58:00Z</cp:lastPrinted>
  <dcterms:created xsi:type="dcterms:W3CDTF">2017-06-13T13:08:00Z</dcterms:created>
  <dcterms:modified xsi:type="dcterms:W3CDTF">2017-06-13T15:13:00Z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