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A879B40" w14:textId="77777777" w:rsidR="001851BB" w:rsidRDefault="001851BB" w:rsidP="001851BB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C68DEAD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Parts of a Beef Animal</w:t>
      </w:r>
    </w:p>
    <w:p w14:paraId="4E33608C" w14:textId="3BE26716" w:rsidR="00476EA0" w:rsidRPr="007D383D" w:rsidRDefault="00476EA0" w:rsidP="00476E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336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A47D54" wp14:editId="4243BE25">
            <wp:extent cx="4953000" cy="2857500"/>
            <wp:effectExtent l="0" t="0" r="0" b="0"/>
            <wp:docPr id="31" name="Picture 31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C290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Label the parts from the words listed below.</w:t>
      </w:r>
    </w:p>
    <w:p w14:paraId="7233D0C5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48DD1A30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Back</w:t>
      </w:r>
    </w:p>
    <w:p w14:paraId="654290C2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Hoof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Tail Head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Rump</w:t>
      </w:r>
    </w:p>
    <w:p w14:paraId="45B83CD7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4802E031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correct definition:</w:t>
      </w:r>
    </w:p>
    <w:p w14:paraId="315F9AB5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3BBEE29A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Heifer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 intact (non-castrated) male</w:t>
      </w:r>
    </w:p>
    <w:p w14:paraId="25080769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40111C57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Steer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young female beef or dairy animal that</w:t>
      </w:r>
    </w:p>
    <w:p w14:paraId="6B78FD3C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has not calved (had a calf)</w:t>
      </w:r>
    </w:p>
    <w:p w14:paraId="1B97D984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2B805407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castrated male calf</w:t>
      </w:r>
    </w:p>
    <w:p w14:paraId="7524576C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</w:p>
    <w:p w14:paraId="0E3AC3FF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Breeds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Groups of cattle with similar traits such as </w:t>
      </w:r>
    </w:p>
    <w:p w14:paraId="7F7DC78E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color,</w:t>
      </w:r>
      <w:r>
        <w:rPr>
          <w:rFonts w:ascii="Arial" w:hAnsi="Arial" w:cs="Arial"/>
          <w:sz w:val="28"/>
          <w:szCs w:val="28"/>
        </w:rPr>
        <w:tab/>
        <w:t xml:space="preserve">horns, or body and head shape that are </w:t>
      </w:r>
    </w:p>
    <w:p w14:paraId="175D7C16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passed from generation to generation (parents</w:t>
      </w:r>
    </w:p>
    <w:p w14:paraId="786E283D" w14:textId="77777777" w:rsidR="00476EA0" w:rsidRDefault="00476EA0" w:rsidP="00476E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calves)</w:t>
      </w:r>
    </w:p>
    <w:p w14:paraId="350A9A9B" w14:textId="77777777" w:rsidR="00476EA0" w:rsidRDefault="00476EA0" w:rsidP="00476EA0"/>
    <w:p w14:paraId="72D9FC41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FAF428D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3.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The ideal mature market steer weighs ______________________ to</w:t>
      </w:r>
    </w:p>
    <w:p w14:paraId="7198D54A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 pounds.</w:t>
      </w:r>
    </w:p>
    <w:p w14:paraId="0F3B6F52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62A64F1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 xml:space="preserve">Water is a very important part of an animal’s diet. Cattle will drink up to </w:t>
      </w:r>
    </w:p>
    <w:p w14:paraId="536F6EAE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 gallons or more of water in one day, depending on their</w:t>
      </w:r>
    </w:p>
    <w:p w14:paraId="74F5F03C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weight and the environmental temperatures.</w:t>
      </w:r>
    </w:p>
    <w:p w14:paraId="1A0E24A3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BA037FD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C90B648" w14:textId="77777777" w:rsidR="00476EA0" w:rsidRDefault="00476EA0" w:rsidP="00476EA0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</w:rPr>
        <w:t>BEEF BREED WORD SCRAMBLE</w:t>
      </w:r>
    </w:p>
    <w:p w14:paraId="16ADCC0A" w14:textId="77777777" w:rsidR="00476EA0" w:rsidRDefault="00476EA0" w:rsidP="00476EA0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247953FB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</w:t>
      </w:r>
    </w:p>
    <w:p w14:paraId="5D978E70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A4038C1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Angus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Chianina</w:t>
      </w:r>
    </w:p>
    <w:p w14:paraId="2CCE0454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Polled </w:t>
      </w:r>
      <w:smartTag w:uri="urn:schemas-microsoft-com:office:smarttags" w:element="place">
        <w:smartTag w:uri="urn:schemas-microsoft-com:office:smarttags" w:element="City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Hereford</w:t>
          </w:r>
        </w:smartTag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smartTag w:uri="urn:schemas-microsoft-com:office:smarttags" w:element="State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Limousin</w:t>
          </w:r>
        </w:smartTag>
      </w:smartTag>
    </w:p>
    <w:p w14:paraId="7688D78A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Maine-Anjou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Shorthorn</w:t>
      </w:r>
    </w:p>
    <w:p w14:paraId="7AC1BED8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Simmental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Red Poll</w:t>
      </w:r>
    </w:p>
    <w:p w14:paraId="75C34C17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Salers</w:t>
      </w:r>
    </w:p>
    <w:p w14:paraId="604B16A6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BB0C7BB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DLOLOEP EFRORHED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7EB1A38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1597C2E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IOULMINS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0FDE680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78084A7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THROHNORS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86DF7CC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DC833FD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USNGA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47F3372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EE581A4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ANCHANII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5AB59A1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99A424A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NAJUO EAMIN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DEDF1B0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C5DE0DA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METNAILSM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1887E509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06A5BF1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DER LOLP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7B5605F0" w14:textId="77777777" w:rsidR="00476EA0" w:rsidRDefault="00476EA0" w:rsidP="00476EA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E2EBCC7" w14:textId="77777777" w:rsidR="00476EA0" w:rsidRDefault="00476EA0" w:rsidP="00476EA0">
      <w:r>
        <w:rPr>
          <w:rStyle w:val="Emphasis"/>
          <w:rFonts w:ascii="Arial" w:hAnsi="Arial" w:cs="Arial"/>
          <w:i w:val="0"/>
          <w:sz w:val="28"/>
          <w:szCs w:val="28"/>
        </w:rPr>
        <w:t>LARSES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11ED7EB8" w14:textId="77777777" w:rsidR="00C75901" w:rsidRPr="009372AE" w:rsidRDefault="00C75901" w:rsidP="0084371E">
      <w:pPr>
        <w:ind w:right="-720"/>
        <w:rPr>
          <w:rFonts w:ascii="Arial" w:hAnsi="Arial" w:cs="Arial"/>
          <w:b/>
          <w:sz w:val="28"/>
          <w:szCs w:val="28"/>
        </w:rPr>
      </w:pPr>
    </w:p>
    <w:sectPr w:rsidR="00C75901" w:rsidRPr="009372AE" w:rsidSect="009234FC">
      <w:headerReference w:type="default" r:id="rId18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3AD7" w14:textId="77777777" w:rsidR="00D91C0E" w:rsidRDefault="00D91C0E" w:rsidP="00D9012D">
      <w:r>
        <w:separator/>
      </w:r>
    </w:p>
  </w:endnote>
  <w:endnote w:type="continuationSeparator" w:id="0">
    <w:p w14:paraId="5FC6028E" w14:textId="77777777" w:rsidR="00D91C0E" w:rsidRDefault="00D91C0E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12389B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D13690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62FACA9D" w:rsidR="00594855" w:rsidRDefault="00594855" w:rsidP="0012389B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B683C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3180" w14:textId="77777777" w:rsidR="00950CC1" w:rsidRDefault="00950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E4C3" w14:textId="77777777" w:rsidR="00D91C0E" w:rsidRDefault="00D91C0E" w:rsidP="00D9012D">
      <w:r>
        <w:separator/>
      </w:r>
    </w:p>
  </w:footnote>
  <w:footnote w:type="continuationSeparator" w:id="0">
    <w:p w14:paraId="05AE2B71" w14:textId="77777777" w:rsidR="00D91C0E" w:rsidRDefault="00D91C0E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D60A" w14:textId="77777777" w:rsidR="00950CC1" w:rsidRDefault="00950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7E84B5B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B2A6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50CC1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DD64006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8B971BF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950CC1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950CC1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8B971BF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950CC1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950CC1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1851BB">
      <w:rPr>
        <w:rFonts w:ascii="Franklin Gothic Book" w:hAnsi="Franklin Gothic Book"/>
        <w:sz w:val="28"/>
      </w:rPr>
      <w:t>3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0F3C" w14:textId="77777777" w:rsidR="00950CC1" w:rsidRDefault="00950C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C1" w14:textId="7777777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1ED7ECB" wp14:editId="11ED7EC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26" name="Flowchart: Off-page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4F80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___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C2" w14:textId="3D33D409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11ED7ECD" wp14:editId="11ED7EC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ED7ECF" wp14:editId="11ED7ED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4" w14:textId="77777777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5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6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14:paraId="11ED7ED4" w14:textId="77777777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5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6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2389B"/>
    <w:rsid w:val="001851BB"/>
    <w:rsid w:val="001F352C"/>
    <w:rsid w:val="00273A16"/>
    <w:rsid w:val="00304E2C"/>
    <w:rsid w:val="003642FB"/>
    <w:rsid w:val="003A2F0B"/>
    <w:rsid w:val="00476EA0"/>
    <w:rsid w:val="00594855"/>
    <w:rsid w:val="005F25A2"/>
    <w:rsid w:val="006775E0"/>
    <w:rsid w:val="006B02E7"/>
    <w:rsid w:val="006B7BD5"/>
    <w:rsid w:val="00815547"/>
    <w:rsid w:val="0082764C"/>
    <w:rsid w:val="0084371E"/>
    <w:rsid w:val="008B4950"/>
    <w:rsid w:val="009234FC"/>
    <w:rsid w:val="009372AE"/>
    <w:rsid w:val="00950CC1"/>
    <w:rsid w:val="00AD2BD3"/>
    <w:rsid w:val="00B5283A"/>
    <w:rsid w:val="00B733C2"/>
    <w:rsid w:val="00B74919"/>
    <w:rsid w:val="00C75901"/>
    <w:rsid w:val="00D9012D"/>
    <w:rsid w:val="00D91C0E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C0864C-CF05-4C69-BA7D-85E37550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2014-04-17T15:25:00Z</dcterms:created>
  <dcterms:modified xsi:type="dcterms:W3CDTF">2014-04-17T15:25:00Z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