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2EF86" w14:textId="1D6B5427" w:rsidR="00C406C0" w:rsidRDefault="00165F04">
      <w:pPr>
        <w:rPr>
          <w:rFonts w:ascii="Arial" w:hAnsi="Arial" w:cs="Arial"/>
        </w:rPr>
      </w:pPr>
      <w:r>
        <w:rPr>
          <w:rFonts w:ascii="Arial" w:hAnsi="Arial" w:cs="Arial"/>
        </w:rPr>
        <w:t xml:space="preserve"> </w:t>
      </w:r>
    </w:p>
    <w:p w14:paraId="142C4491" w14:textId="77777777" w:rsidR="00C406C0" w:rsidRDefault="00C406C0">
      <w:pPr>
        <w:rPr>
          <w:rFonts w:ascii="Arial" w:hAnsi="Arial" w:cs="Arial"/>
        </w:rPr>
      </w:pPr>
    </w:p>
    <w:p w14:paraId="530F0D27" w14:textId="77777777" w:rsidR="00C406C0" w:rsidRDefault="00C406C0">
      <w:pPr>
        <w:rPr>
          <w:rFonts w:ascii="Arial" w:hAnsi="Arial" w:cs="Arial"/>
        </w:rPr>
      </w:pPr>
    </w:p>
    <w:p w14:paraId="3C15DB3A" w14:textId="77777777" w:rsidR="00C406C0" w:rsidRDefault="00C406C0">
      <w:pPr>
        <w:rPr>
          <w:rFonts w:ascii="Arial" w:hAnsi="Arial" w:cs="Arial"/>
        </w:rPr>
      </w:pPr>
    </w:p>
    <w:p w14:paraId="5987AF1E" w14:textId="44E15494" w:rsidR="00C406C0" w:rsidRDefault="00C406C0" w:rsidP="00C406C0">
      <w:pPr>
        <w:jc w:val="center"/>
        <w:rPr>
          <w:rFonts w:ascii="Arial" w:hAnsi="Arial" w:cs="Arial"/>
          <w:sz w:val="56"/>
          <w:szCs w:val="56"/>
        </w:rPr>
      </w:pPr>
      <w:r>
        <w:rPr>
          <w:rFonts w:ascii="Arial" w:hAnsi="Arial" w:cs="Arial"/>
          <w:sz w:val="56"/>
          <w:szCs w:val="56"/>
        </w:rPr>
        <w:t>BENTON COUNTY 4-H</w:t>
      </w:r>
    </w:p>
    <w:p w14:paraId="13769B1E" w14:textId="0E0DA6D3" w:rsidR="00C406C0" w:rsidRDefault="00C406C0" w:rsidP="00C406C0">
      <w:pPr>
        <w:jc w:val="center"/>
        <w:rPr>
          <w:rFonts w:ascii="Arial" w:hAnsi="Arial" w:cs="Arial"/>
          <w:sz w:val="56"/>
          <w:szCs w:val="56"/>
        </w:rPr>
      </w:pPr>
      <w:r>
        <w:rPr>
          <w:rFonts w:ascii="Arial" w:hAnsi="Arial" w:cs="Arial"/>
          <w:sz w:val="56"/>
          <w:szCs w:val="56"/>
        </w:rPr>
        <w:t>2025 HANDBOOK</w:t>
      </w:r>
    </w:p>
    <w:p w14:paraId="3CC59BEF" w14:textId="5BA8C2CF" w:rsidR="00C406C0" w:rsidRDefault="00C406C0" w:rsidP="00C406C0">
      <w:pPr>
        <w:jc w:val="center"/>
        <w:rPr>
          <w:rFonts w:ascii="Arial" w:hAnsi="Arial" w:cs="Arial"/>
          <w:b/>
          <w:bCs/>
          <w:sz w:val="28"/>
          <w:szCs w:val="28"/>
        </w:rPr>
      </w:pPr>
      <w:r>
        <w:rPr>
          <w:rFonts w:ascii="Arial" w:hAnsi="Arial" w:cs="Arial"/>
          <w:b/>
          <w:bCs/>
          <w:sz w:val="28"/>
          <w:szCs w:val="28"/>
        </w:rPr>
        <w:t>4-H Policies, Guidelines, and Exhibit Requirements</w:t>
      </w:r>
    </w:p>
    <w:p w14:paraId="74465CEF" w14:textId="4A681F94" w:rsidR="00C406C0" w:rsidRDefault="00C406C0" w:rsidP="00C406C0">
      <w:pPr>
        <w:jc w:val="center"/>
        <w:rPr>
          <w:rFonts w:ascii="Arial" w:hAnsi="Arial" w:cs="Arial"/>
          <w:b/>
          <w:bCs/>
          <w:sz w:val="28"/>
          <w:szCs w:val="28"/>
        </w:rPr>
      </w:pPr>
    </w:p>
    <w:p w14:paraId="17905A31" w14:textId="612CEE89" w:rsidR="00C406C0" w:rsidRDefault="00C406C0" w:rsidP="00C406C0">
      <w:pPr>
        <w:jc w:val="center"/>
        <w:rPr>
          <w:rFonts w:ascii="Arial" w:hAnsi="Arial" w:cs="Arial"/>
          <w:b/>
          <w:bCs/>
          <w:sz w:val="28"/>
          <w:szCs w:val="28"/>
        </w:rPr>
      </w:pPr>
    </w:p>
    <w:p w14:paraId="13C7D583" w14:textId="328F1A89" w:rsidR="00C406C0" w:rsidRDefault="00C406C0" w:rsidP="00C406C0">
      <w:pPr>
        <w:jc w:val="center"/>
        <w:rPr>
          <w:rFonts w:ascii="Arial" w:hAnsi="Arial" w:cs="Arial"/>
          <w:b/>
          <w:bCs/>
          <w:sz w:val="28"/>
          <w:szCs w:val="28"/>
        </w:rPr>
      </w:pPr>
      <w:r>
        <w:rPr>
          <w:noProof/>
        </w:rPr>
        <w:drawing>
          <wp:inline distT="0" distB="0" distL="0" distR="0" wp14:anchorId="5A99395C" wp14:editId="433A6706">
            <wp:extent cx="1504950" cy="1533525"/>
            <wp:effectExtent l="0" t="0" r="0" b="0"/>
            <wp:docPr id="1755307696" name="Picture 1755307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1504950" cy="1533525"/>
                    </a:xfrm>
                    <a:prstGeom prst="rect">
                      <a:avLst/>
                    </a:prstGeom>
                  </pic:spPr>
                </pic:pic>
              </a:graphicData>
            </a:graphic>
          </wp:inline>
        </w:drawing>
      </w:r>
    </w:p>
    <w:p w14:paraId="36F9CCF1" w14:textId="1A02F538" w:rsidR="00C406C0" w:rsidRDefault="00C406C0" w:rsidP="00C406C0">
      <w:pPr>
        <w:jc w:val="center"/>
        <w:rPr>
          <w:rFonts w:ascii="Arial" w:hAnsi="Arial" w:cs="Arial"/>
          <w:b/>
          <w:bCs/>
          <w:sz w:val="28"/>
          <w:szCs w:val="28"/>
        </w:rPr>
      </w:pPr>
    </w:p>
    <w:p w14:paraId="7E8629C0" w14:textId="7BFCA4BB" w:rsidR="00C406C0" w:rsidRDefault="00C406C0" w:rsidP="00C406C0">
      <w:pPr>
        <w:jc w:val="center"/>
        <w:rPr>
          <w:rFonts w:ascii="Arial" w:hAnsi="Arial" w:cs="Arial"/>
          <w:b/>
          <w:bCs/>
          <w:sz w:val="28"/>
          <w:szCs w:val="28"/>
        </w:rPr>
      </w:pPr>
    </w:p>
    <w:p w14:paraId="26488F0C" w14:textId="48A4959A" w:rsidR="00C406C0" w:rsidRDefault="00C406C0" w:rsidP="00C406C0">
      <w:pPr>
        <w:jc w:val="center"/>
        <w:rPr>
          <w:rFonts w:ascii="Arial" w:hAnsi="Arial" w:cs="Arial"/>
          <w:b/>
          <w:bCs/>
          <w:sz w:val="28"/>
          <w:szCs w:val="28"/>
        </w:rPr>
      </w:pPr>
    </w:p>
    <w:p w14:paraId="63CE07F0" w14:textId="7213647E" w:rsidR="00C406C0" w:rsidRDefault="00C406C0" w:rsidP="004A0D69">
      <w:pPr>
        <w:rPr>
          <w:rFonts w:ascii="Arial" w:hAnsi="Arial" w:cs="Arial"/>
          <w:b/>
          <w:bCs/>
          <w:sz w:val="28"/>
          <w:szCs w:val="28"/>
        </w:rPr>
      </w:pPr>
    </w:p>
    <w:p w14:paraId="6D03329A" w14:textId="3E342A70" w:rsidR="00C406C0" w:rsidRDefault="00C406C0" w:rsidP="00C406C0">
      <w:pPr>
        <w:jc w:val="center"/>
        <w:rPr>
          <w:rFonts w:ascii="Arial" w:hAnsi="Arial" w:cs="Arial"/>
          <w:b/>
          <w:bCs/>
          <w:sz w:val="28"/>
          <w:szCs w:val="28"/>
        </w:rPr>
      </w:pPr>
      <w:r>
        <w:rPr>
          <w:rFonts w:ascii="Arial" w:hAnsi="Arial" w:cs="Arial"/>
          <w:b/>
          <w:bCs/>
          <w:sz w:val="28"/>
          <w:szCs w:val="28"/>
        </w:rPr>
        <w:t>Purdue Extension Benton County</w:t>
      </w:r>
    </w:p>
    <w:p w14:paraId="724CE520" w14:textId="372D95A5" w:rsidR="00C406C0" w:rsidRDefault="00C406C0" w:rsidP="00C406C0">
      <w:pPr>
        <w:jc w:val="center"/>
        <w:rPr>
          <w:rFonts w:ascii="Arial" w:hAnsi="Arial" w:cs="Arial"/>
          <w:b/>
          <w:bCs/>
          <w:sz w:val="28"/>
          <w:szCs w:val="28"/>
        </w:rPr>
      </w:pPr>
      <w:r>
        <w:rPr>
          <w:rFonts w:ascii="Arial" w:hAnsi="Arial" w:cs="Arial"/>
          <w:b/>
          <w:bCs/>
          <w:sz w:val="28"/>
          <w:szCs w:val="28"/>
        </w:rPr>
        <w:t>410 South Adeway, Suite A</w:t>
      </w:r>
    </w:p>
    <w:p w14:paraId="6AD2B574" w14:textId="55147A28" w:rsidR="00C406C0" w:rsidRDefault="00C406C0" w:rsidP="00C406C0">
      <w:pPr>
        <w:jc w:val="center"/>
        <w:rPr>
          <w:rFonts w:ascii="Arial" w:hAnsi="Arial" w:cs="Arial"/>
          <w:b/>
          <w:bCs/>
          <w:sz w:val="28"/>
          <w:szCs w:val="28"/>
        </w:rPr>
      </w:pPr>
      <w:r>
        <w:rPr>
          <w:rFonts w:ascii="Arial" w:hAnsi="Arial" w:cs="Arial"/>
          <w:b/>
          <w:bCs/>
          <w:sz w:val="28"/>
          <w:szCs w:val="28"/>
        </w:rPr>
        <w:t>Fowler, IN 47944</w:t>
      </w:r>
    </w:p>
    <w:p w14:paraId="0D9F3B9B" w14:textId="7EFFCCEB" w:rsidR="00C406C0" w:rsidRDefault="00C406C0" w:rsidP="00C406C0">
      <w:pPr>
        <w:jc w:val="center"/>
        <w:rPr>
          <w:rFonts w:ascii="Arial" w:hAnsi="Arial" w:cs="Arial"/>
          <w:b/>
          <w:bCs/>
          <w:sz w:val="28"/>
          <w:szCs w:val="28"/>
        </w:rPr>
      </w:pPr>
      <w:r>
        <w:rPr>
          <w:rFonts w:ascii="Arial" w:hAnsi="Arial" w:cs="Arial"/>
          <w:b/>
          <w:bCs/>
          <w:sz w:val="28"/>
          <w:szCs w:val="28"/>
        </w:rPr>
        <w:t>765-884-0140</w:t>
      </w:r>
    </w:p>
    <w:p w14:paraId="4B146412" w14:textId="782FAA8D" w:rsidR="004A0D69" w:rsidRDefault="004A0D69" w:rsidP="00C406C0">
      <w:pPr>
        <w:jc w:val="center"/>
        <w:rPr>
          <w:rFonts w:ascii="Arial" w:hAnsi="Arial" w:cs="Arial"/>
          <w:b/>
          <w:bCs/>
          <w:sz w:val="28"/>
          <w:szCs w:val="28"/>
        </w:rPr>
      </w:pPr>
      <w:r>
        <w:rPr>
          <w:rFonts w:ascii="Arial" w:hAnsi="Arial" w:cs="Arial"/>
          <w:b/>
          <w:bCs/>
          <w:sz w:val="28"/>
          <w:szCs w:val="28"/>
        </w:rPr>
        <w:t>bentonces@purdue.edu</w:t>
      </w:r>
    </w:p>
    <w:p w14:paraId="366544E3" w14:textId="7203A762" w:rsidR="00C406C0" w:rsidRDefault="00C406C0" w:rsidP="00C406C0">
      <w:pPr>
        <w:jc w:val="center"/>
        <w:rPr>
          <w:rFonts w:ascii="Arial" w:hAnsi="Arial" w:cs="Arial"/>
          <w:b/>
          <w:bCs/>
          <w:sz w:val="28"/>
          <w:szCs w:val="28"/>
        </w:rPr>
      </w:pPr>
      <w:hyperlink r:id="rId7" w:history="1">
        <w:r w:rsidRPr="00E03CF4">
          <w:rPr>
            <w:rStyle w:val="Hyperlink"/>
            <w:rFonts w:ascii="Arial" w:hAnsi="Arial" w:cs="Arial"/>
            <w:b/>
            <w:bCs/>
            <w:color w:val="339966"/>
            <w:sz w:val="28"/>
            <w:szCs w:val="28"/>
          </w:rPr>
          <w:t>www.extension.purdue.edu/benton</w:t>
        </w:r>
      </w:hyperlink>
      <w:r>
        <w:rPr>
          <w:rFonts w:ascii="Arial" w:hAnsi="Arial" w:cs="Arial"/>
          <w:b/>
          <w:bCs/>
          <w:sz w:val="28"/>
          <w:szCs w:val="28"/>
        </w:rPr>
        <w:t xml:space="preserve"> </w:t>
      </w:r>
    </w:p>
    <w:p w14:paraId="57A3B036" w14:textId="77777777" w:rsidR="00C406C0" w:rsidRDefault="00C406C0">
      <w:pPr>
        <w:rPr>
          <w:rFonts w:ascii="Arial" w:hAnsi="Arial" w:cs="Arial"/>
        </w:rPr>
      </w:pPr>
    </w:p>
    <w:p w14:paraId="0750F2FF" w14:textId="77777777" w:rsidR="00C406C0" w:rsidRDefault="00C406C0">
      <w:pPr>
        <w:rPr>
          <w:rFonts w:ascii="Arial" w:hAnsi="Arial" w:cs="Arial"/>
        </w:rPr>
      </w:pPr>
    </w:p>
    <w:p w14:paraId="19423CB2" w14:textId="77777777" w:rsidR="00C406C0" w:rsidRDefault="00C406C0">
      <w:pPr>
        <w:rPr>
          <w:rFonts w:ascii="Arial" w:hAnsi="Arial" w:cs="Arial"/>
        </w:rPr>
      </w:pPr>
    </w:p>
    <w:p w14:paraId="5009F175" w14:textId="03336DE9" w:rsidR="00C406C0" w:rsidRPr="00C406C0" w:rsidRDefault="00C406C0" w:rsidP="00C406C0">
      <w:pPr>
        <w:jc w:val="center"/>
        <w:rPr>
          <w:rFonts w:ascii="Arial" w:hAnsi="Arial" w:cs="Arial"/>
          <w:b/>
          <w:bCs/>
          <w:sz w:val="48"/>
          <w:szCs w:val="48"/>
        </w:rPr>
      </w:pPr>
      <w:r w:rsidRPr="00C406C0">
        <w:rPr>
          <w:rFonts w:ascii="Arial" w:hAnsi="Arial" w:cs="Arial"/>
          <w:b/>
          <w:bCs/>
          <w:sz w:val="48"/>
          <w:szCs w:val="48"/>
        </w:rPr>
        <w:t>4-H Pledge</w:t>
      </w:r>
    </w:p>
    <w:p w14:paraId="670C38D7" w14:textId="18F070A5" w:rsidR="00C406C0" w:rsidRPr="00C406C0" w:rsidRDefault="00C406C0" w:rsidP="00C406C0">
      <w:pPr>
        <w:rPr>
          <w:rFonts w:ascii="Arial" w:hAnsi="Arial" w:cs="Arial"/>
          <w:sz w:val="40"/>
          <w:szCs w:val="40"/>
        </w:rPr>
      </w:pPr>
      <w:r w:rsidRPr="00C406C0">
        <w:rPr>
          <w:rFonts w:ascii="Arial" w:hAnsi="Arial" w:cs="Arial"/>
          <w:sz w:val="40"/>
          <w:szCs w:val="40"/>
        </w:rPr>
        <w:t>I pledge</w:t>
      </w:r>
    </w:p>
    <w:p w14:paraId="5B1E22BC" w14:textId="04EC9906" w:rsidR="00C406C0" w:rsidRPr="00C406C0" w:rsidRDefault="00C406C0" w:rsidP="00C406C0">
      <w:pPr>
        <w:rPr>
          <w:rFonts w:ascii="Arial" w:hAnsi="Arial" w:cs="Arial"/>
          <w:sz w:val="40"/>
          <w:szCs w:val="40"/>
        </w:rPr>
      </w:pPr>
      <w:r w:rsidRPr="00C406C0">
        <w:rPr>
          <w:rFonts w:ascii="Arial" w:hAnsi="Arial" w:cs="Arial"/>
          <w:sz w:val="40"/>
          <w:szCs w:val="40"/>
        </w:rPr>
        <w:t>My HEAD to clearer thinking,</w:t>
      </w:r>
    </w:p>
    <w:p w14:paraId="03B731CE" w14:textId="6F769954" w:rsidR="00C406C0" w:rsidRPr="00C406C0" w:rsidRDefault="00C406C0" w:rsidP="00C406C0">
      <w:pPr>
        <w:rPr>
          <w:rFonts w:ascii="Arial" w:hAnsi="Arial" w:cs="Arial"/>
          <w:sz w:val="40"/>
          <w:szCs w:val="40"/>
        </w:rPr>
      </w:pPr>
      <w:r w:rsidRPr="00C406C0">
        <w:rPr>
          <w:rFonts w:ascii="Arial" w:hAnsi="Arial" w:cs="Arial"/>
          <w:sz w:val="40"/>
          <w:szCs w:val="40"/>
        </w:rPr>
        <w:t>My HEART to greater loyalty,</w:t>
      </w:r>
    </w:p>
    <w:p w14:paraId="33E5177D" w14:textId="19FD1C87" w:rsidR="00C406C0" w:rsidRPr="00C406C0" w:rsidRDefault="00C406C0" w:rsidP="00C406C0">
      <w:pPr>
        <w:rPr>
          <w:rFonts w:ascii="Arial" w:hAnsi="Arial" w:cs="Arial"/>
          <w:sz w:val="40"/>
          <w:szCs w:val="40"/>
        </w:rPr>
      </w:pPr>
      <w:r w:rsidRPr="00C406C0">
        <w:rPr>
          <w:rFonts w:ascii="Arial" w:hAnsi="Arial" w:cs="Arial"/>
          <w:sz w:val="40"/>
          <w:szCs w:val="40"/>
        </w:rPr>
        <w:t>My HANDS to larger service,</w:t>
      </w:r>
    </w:p>
    <w:p w14:paraId="1E3C1A99" w14:textId="45A11B81" w:rsidR="00C406C0" w:rsidRPr="00C406C0" w:rsidRDefault="00C406C0" w:rsidP="00C406C0">
      <w:pPr>
        <w:rPr>
          <w:rFonts w:ascii="Arial" w:hAnsi="Arial" w:cs="Arial"/>
          <w:sz w:val="40"/>
          <w:szCs w:val="40"/>
        </w:rPr>
      </w:pPr>
      <w:r w:rsidRPr="00C406C0">
        <w:rPr>
          <w:rFonts w:ascii="Arial" w:hAnsi="Arial" w:cs="Arial"/>
          <w:sz w:val="40"/>
          <w:szCs w:val="40"/>
        </w:rPr>
        <w:t>My HEALTH to better living,</w:t>
      </w:r>
    </w:p>
    <w:p w14:paraId="50A901D3" w14:textId="09CFECB7" w:rsidR="00C406C0" w:rsidRPr="00C406C0" w:rsidRDefault="00C406C0" w:rsidP="00C406C0">
      <w:pPr>
        <w:rPr>
          <w:rFonts w:ascii="Arial" w:hAnsi="Arial" w:cs="Arial"/>
          <w:sz w:val="40"/>
          <w:szCs w:val="40"/>
        </w:rPr>
      </w:pPr>
      <w:r w:rsidRPr="00C406C0">
        <w:rPr>
          <w:rFonts w:ascii="Arial" w:hAnsi="Arial" w:cs="Arial"/>
          <w:sz w:val="40"/>
          <w:szCs w:val="40"/>
        </w:rPr>
        <w:t>For my Club, my Community, my Country, and my World.</w:t>
      </w:r>
    </w:p>
    <w:p w14:paraId="08B8CD6C" w14:textId="34AD70C4" w:rsidR="00C406C0" w:rsidRDefault="00C406C0" w:rsidP="00C406C0">
      <w:pPr>
        <w:rPr>
          <w:rFonts w:ascii="Arial" w:hAnsi="Arial" w:cs="Arial"/>
          <w:sz w:val="48"/>
          <w:szCs w:val="48"/>
        </w:rPr>
      </w:pPr>
    </w:p>
    <w:p w14:paraId="7CCBE272" w14:textId="04A24F35" w:rsidR="00C406C0" w:rsidRDefault="00C406C0" w:rsidP="00C406C0">
      <w:pPr>
        <w:jc w:val="center"/>
        <w:rPr>
          <w:rFonts w:ascii="Arial" w:hAnsi="Arial" w:cs="Arial"/>
          <w:b/>
          <w:bCs/>
          <w:sz w:val="48"/>
          <w:szCs w:val="48"/>
        </w:rPr>
      </w:pPr>
      <w:r>
        <w:rPr>
          <w:rFonts w:ascii="Arial" w:hAnsi="Arial" w:cs="Arial"/>
          <w:b/>
          <w:bCs/>
          <w:sz w:val="48"/>
          <w:szCs w:val="48"/>
        </w:rPr>
        <w:t>4-H Motto</w:t>
      </w:r>
    </w:p>
    <w:p w14:paraId="61C552C8" w14:textId="2A034542" w:rsidR="00C406C0" w:rsidRDefault="00C406C0" w:rsidP="00C406C0">
      <w:pPr>
        <w:jc w:val="center"/>
        <w:rPr>
          <w:rFonts w:ascii="Arial" w:hAnsi="Arial" w:cs="Arial"/>
          <w:sz w:val="40"/>
          <w:szCs w:val="40"/>
        </w:rPr>
      </w:pPr>
      <w:r>
        <w:rPr>
          <w:rFonts w:ascii="Arial" w:hAnsi="Arial" w:cs="Arial"/>
          <w:sz w:val="40"/>
          <w:szCs w:val="40"/>
        </w:rPr>
        <w:t>“To make the best better.”</w:t>
      </w:r>
    </w:p>
    <w:p w14:paraId="5A84BBEF" w14:textId="312AB131" w:rsidR="00C406C0" w:rsidRDefault="00C406C0" w:rsidP="00C406C0">
      <w:pPr>
        <w:jc w:val="center"/>
        <w:rPr>
          <w:rFonts w:ascii="Arial" w:hAnsi="Arial" w:cs="Arial"/>
          <w:sz w:val="40"/>
          <w:szCs w:val="40"/>
        </w:rPr>
      </w:pPr>
    </w:p>
    <w:p w14:paraId="4DDC77D2" w14:textId="17E7DB3A" w:rsidR="00C406C0" w:rsidRPr="00AA0E75" w:rsidRDefault="00AA0E75" w:rsidP="00C406C0">
      <w:pPr>
        <w:jc w:val="center"/>
        <w:rPr>
          <w:rFonts w:ascii="Arial" w:hAnsi="Arial" w:cs="Arial"/>
          <w:b/>
          <w:bCs/>
          <w:sz w:val="48"/>
          <w:szCs w:val="48"/>
        </w:rPr>
      </w:pPr>
      <w:r w:rsidRPr="00AA0E75">
        <w:rPr>
          <w:rFonts w:ascii="Arial" w:hAnsi="Arial" w:cs="Arial"/>
          <w:b/>
          <w:bCs/>
          <w:sz w:val="48"/>
          <w:szCs w:val="48"/>
        </w:rPr>
        <w:t>4-H Colors</w:t>
      </w:r>
    </w:p>
    <w:p w14:paraId="34D1F47C" w14:textId="6E6325F3" w:rsidR="00AA0E75" w:rsidRPr="001F776B" w:rsidRDefault="00AA0E75" w:rsidP="00AA0E75">
      <w:pPr>
        <w:rPr>
          <w:rFonts w:ascii="Arial" w:hAnsi="Arial" w:cs="Arial"/>
          <w:sz w:val="32"/>
          <w:szCs w:val="32"/>
        </w:rPr>
      </w:pPr>
      <w:r w:rsidRPr="001F776B">
        <w:rPr>
          <w:rFonts w:ascii="Arial" w:hAnsi="Arial" w:cs="Arial"/>
          <w:sz w:val="32"/>
          <w:szCs w:val="32"/>
        </w:rPr>
        <w:t>The 4-H colors are green and white. Green, nature’s most prominent color, symbolizes growth. The white symbolizes purity and high ideals.</w:t>
      </w:r>
    </w:p>
    <w:p w14:paraId="3EC76B97" w14:textId="0377525B" w:rsidR="00C406C0" w:rsidRDefault="00C406C0" w:rsidP="00C406C0">
      <w:pPr>
        <w:jc w:val="center"/>
        <w:rPr>
          <w:rFonts w:ascii="Arial" w:hAnsi="Arial" w:cs="Arial"/>
          <w:sz w:val="40"/>
          <w:szCs w:val="40"/>
        </w:rPr>
      </w:pPr>
    </w:p>
    <w:p w14:paraId="139F2003" w14:textId="7AD20E2A" w:rsidR="00C406C0" w:rsidRPr="00C40E8A" w:rsidRDefault="00C406C0" w:rsidP="00C406C0">
      <w:pPr>
        <w:jc w:val="center"/>
        <w:rPr>
          <w:rFonts w:ascii="Arial" w:hAnsi="Arial" w:cs="Arial"/>
          <w:sz w:val="18"/>
          <w:szCs w:val="18"/>
        </w:rPr>
      </w:pPr>
      <w:r w:rsidRPr="00C40E8A">
        <w:rPr>
          <w:rFonts w:ascii="Arial" w:hAnsi="Arial" w:cs="Arial"/>
          <w:sz w:val="18"/>
          <w:szCs w:val="18"/>
        </w:rPr>
        <w:t>It is the policy of the Purdue University Cooperative Extension Service that all persons have equal opportunity and access to its educational programs, services, activities, and facilities without regard to race, religion, color, sex, age, national origin or ancestry, marital status, parental status, sexual orientation, disability or status as a veteran. Purdue University is an Affirmative Action institution. This material may be available in alternative formats.</w:t>
      </w:r>
    </w:p>
    <w:p w14:paraId="74EC5A54" w14:textId="77777777" w:rsidR="00C406C0" w:rsidRDefault="00C406C0">
      <w:pPr>
        <w:rPr>
          <w:rFonts w:ascii="Arial" w:hAnsi="Arial" w:cs="Arial"/>
        </w:rPr>
      </w:pPr>
    </w:p>
    <w:p w14:paraId="3018DF79" w14:textId="0D658BB6" w:rsidR="00C406C0" w:rsidRDefault="00C40E8A" w:rsidP="00BB02A3">
      <w:pPr>
        <w:spacing w:after="120"/>
        <w:jc w:val="center"/>
        <w:rPr>
          <w:rFonts w:ascii="Arial" w:hAnsi="Arial" w:cs="Arial"/>
          <w:b/>
          <w:bCs/>
          <w:sz w:val="40"/>
          <w:szCs w:val="40"/>
        </w:rPr>
      </w:pPr>
      <w:bookmarkStart w:id="0" w:name="_Hlk188349003"/>
      <w:r w:rsidRPr="000F59B9">
        <w:rPr>
          <w:rFonts w:ascii="Arial" w:hAnsi="Arial" w:cs="Arial"/>
          <w:b/>
          <w:bCs/>
          <w:sz w:val="40"/>
          <w:szCs w:val="40"/>
        </w:rPr>
        <w:lastRenderedPageBreak/>
        <w:t>Table of Contents</w:t>
      </w:r>
      <w:r w:rsidR="00C15226">
        <w:rPr>
          <w:rFonts w:ascii="Arial" w:hAnsi="Arial" w:cs="Arial"/>
          <w:b/>
          <w:bCs/>
          <w:sz w:val="40"/>
          <w:szCs w:val="40"/>
        </w:rPr>
        <w:t xml:space="preserve"> by Alphabetically Order</w:t>
      </w:r>
    </w:p>
    <w:p w14:paraId="2C2B9802" w14:textId="4FDBE9B6" w:rsidR="00BB02A3" w:rsidRPr="00BB02A3" w:rsidRDefault="00BB02A3" w:rsidP="00BB02A3">
      <w:pPr>
        <w:spacing w:after="120"/>
        <w:jc w:val="center"/>
        <w:rPr>
          <w:rFonts w:ascii="Arial" w:hAnsi="Arial" w:cs="Arial"/>
          <w:b/>
          <w:bCs/>
        </w:rPr>
      </w:pPr>
      <w:r>
        <w:rPr>
          <w:rFonts w:ascii="Arial" w:hAnsi="Arial" w:cs="Arial"/>
          <w:b/>
          <w:bCs/>
        </w:rPr>
        <w:t>Click on the Project Below to go to the Link in the Handbook</w:t>
      </w:r>
    </w:p>
    <w:p w14:paraId="087EEA7B" w14:textId="77777777" w:rsidR="000F59B9" w:rsidRDefault="000F59B9">
      <w:pPr>
        <w:rPr>
          <w:rFonts w:ascii="Arial" w:hAnsi="Arial" w:cs="Arial"/>
          <w:b/>
          <w:bCs/>
        </w:rPr>
        <w:sectPr w:rsidR="000F59B9" w:rsidSect="000F225F">
          <w:pgSz w:w="12240" w:h="15840"/>
          <w:pgMar w:top="1440" w:right="1440" w:bottom="1440" w:left="1440" w:header="720" w:footer="720" w:gutter="0"/>
          <w:cols w:space="720"/>
          <w:docGrid w:linePitch="360"/>
        </w:sectPr>
      </w:pPr>
    </w:p>
    <w:bookmarkEnd w:id="0"/>
    <w:p w14:paraId="43A084CB" w14:textId="77777777" w:rsidR="003108CD" w:rsidRPr="00B62A2A" w:rsidRDefault="003108CD">
      <w:pPr>
        <w:rPr>
          <w:rFonts w:ascii="Arial" w:hAnsi="Arial" w:cs="Arial"/>
          <w:color w:val="339966"/>
        </w:rPr>
      </w:pPr>
      <w:r w:rsidRPr="00B62A2A">
        <w:rPr>
          <w:rFonts w:ascii="Arial" w:hAnsi="Arial" w:cs="Arial"/>
          <w:color w:val="339966"/>
        </w:rPr>
        <w:t xml:space="preserve">  </w:t>
      </w:r>
    </w:p>
    <w:p w14:paraId="0013426E" w14:textId="77777777" w:rsidR="003108CD" w:rsidRPr="00B62A2A" w:rsidRDefault="003108CD">
      <w:pPr>
        <w:rPr>
          <w:rFonts w:ascii="Arial" w:hAnsi="Arial" w:cs="Arial"/>
          <w:color w:val="339966"/>
        </w:rPr>
        <w:sectPr w:rsidR="003108CD" w:rsidRPr="00B62A2A" w:rsidSect="003108CD">
          <w:type w:val="continuous"/>
          <w:pgSz w:w="12240" w:h="15840"/>
          <w:pgMar w:top="1440" w:right="1260" w:bottom="1440" w:left="1440" w:header="720" w:footer="720" w:gutter="0"/>
          <w:cols w:num="3" w:space="720"/>
          <w:docGrid w:linePitch="360"/>
        </w:sectPr>
      </w:pPr>
    </w:p>
    <w:p w14:paraId="7DE831E6" w14:textId="6E6749C1" w:rsidR="003108CD" w:rsidRPr="00EB3DBE" w:rsidRDefault="003108CD" w:rsidP="004A5AA4">
      <w:pPr>
        <w:rPr>
          <w:rFonts w:ascii="Arial" w:hAnsi="Arial" w:cs="Arial"/>
          <w:color w:val="339966"/>
        </w:rPr>
      </w:pPr>
      <w:hyperlink w:anchor="LivestockAuction" w:history="1">
        <w:r w:rsidRPr="00EB3DBE">
          <w:rPr>
            <w:rStyle w:val="Hyperlink"/>
            <w:rFonts w:ascii="Arial" w:hAnsi="Arial" w:cs="Arial"/>
            <w:color w:val="339966"/>
          </w:rPr>
          <w:t>4-H Livestock Auction</w:t>
        </w:r>
      </w:hyperlink>
    </w:p>
    <w:bookmarkStart w:id="1" w:name="OLE_LINK1"/>
    <w:p w14:paraId="4FCF50BF" w14:textId="6D5A4548" w:rsidR="003108CD" w:rsidRPr="00EB3DBE" w:rsidRDefault="00EB3DBE" w:rsidP="004A5AA4">
      <w:pPr>
        <w:rPr>
          <w:rFonts w:ascii="Arial" w:hAnsi="Arial" w:cs="Arial"/>
          <w:color w:val="339966"/>
        </w:rPr>
      </w:pPr>
      <w:r w:rsidRPr="00EB3DBE">
        <w:rPr>
          <w:rFonts w:ascii="Arial" w:hAnsi="Arial" w:cs="Arial"/>
          <w:color w:val="339966"/>
        </w:rPr>
        <w:fldChar w:fldCharType="begin"/>
      </w:r>
      <w:r w:rsidRPr="00EB3DBE">
        <w:rPr>
          <w:rFonts w:ascii="Arial" w:hAnsi="Arial" w:cs="Arial"/>
          <w:color w:val="339966"/>
        </w:rPr>
        <w:instrText>HYPERLINK  \l "Opportunities"</w:instrText>
      </w:r>
      <w:r w:rsidRPr="00EB3DBE">
        <w:rPr>
          <w:rFonts w:ascii="Arial" w:hAnsi="Arial" w:cs="Arial"/>
          <w:color w:val="339966"/>
        </w:rPr>
      </w:r>
      <w:r w:rsidRPr="00EB3DBE">
        <w:rPr>
          <w:rFonts w:ascii="Arial" w:hAnsi="Arial" w:cs="Arial"/>
          <w:color w:val="339966"/>
        </w:rPr>
        <w:fldChar w:fldCharType="separate"/>
      </w:r>
      <w:r w:rsidR="003108CD" w:rsidRPr="00EB3DBE">
        <w:rPr>
          <w:rStyle w:val="Hyperlink"/>
          <w:rFonts w:ascii="Arial" w:hAnsi="Arial" w:cs="Arial"/>
          <w:color w:val="339966"/>
        </w:rPr>
        <w:t>4-H Opportunity</w:t>
      </w:r>
      <w:bookmarkEnd w:id="1"/>
      <w:r w:rsidRPr="00EB3DBE">
        <w:rPr>
          <w:rFonts w:ascii="Arial" w:hAnsi="Arial" w:cs="Arial"/>
          <w:color w:val="339966"/>
        </w:rPr>
        <w:fldChar w:fldCharType="end"/>
      </w:r>
      <w:r w:rsidR="003108CD" w:rsidRPr="00EB3DBE">
        <w:rPr>
          <w:rFonts w:ascii="Arial" w:hAnsi="Arial" w:cs="Arial"/>
          <w:color w:val="339966"/>
        </w:rPr>
        <w:tab/>
      </w:r>
    </w:p>
    <w:p w14:paraId="5F59912B" w14:textId="77777777" w:rsidR="003108CD" w:rsidRPr="00EB3DBE" w:rsidRDefault="003108CD">
      <w:pPr>
        <w:rPr>
          <w:rFonts w:ascii="Arial" w:hAnsi="Arial" w:cs="Arial"/>
          <w:color w:val="339966"/>
        </w:rPr>
      </w:pPr>
      <w:hyperlink w:anchor="Aerospace" w:history="1">
        <w:r w:rsidRPr="00EB3DBE">
          <w:rPr>
            <w:rStyle w:val="Hyperlink"/>
            <w:rFonts w:ascii="Arial" w:hAnsi="Arial" w:cs="Arial"/>
            <w:color w:val="339966"/>
          </w:rPr>
          <w:t>Aerospace</w:t>
        </w:r>
      </w:hyperlink>
    </w:p>
    <w:bookmarkStart w:id="2" w:name="_Hlk189479593"/>
    <w:p w14:paraId="0A22FA0A" w14:textId="77777777" w:rsidR="003108CD" w:rsidRPr="00EB3DBE" w:rsidRDefault="003108CD">
      <w:pPr>
        <w:rPr>
          <w:rFonts w:ascii="Arial" w:hAnsi="Arial" w:cs="Arial"/>
          <w:color w:val="339966"/>
        </w:rPr>
      </w:pPr>
      <w:r w:rsidRPr="00EB3DBE">
        <w:rPr>
          <w:rFonts w:ascii="Arial" w:hAnsi="Arial" w:cs="Arial"/>
          <w:color w:val="339966"/>
        </w:rPr>
        <w:fldChar w:fldCharType="begin"/>
      </w:r>
      <w:r w:rsidRPr="00EB3DBE">
        <w:rPr>
          <w:rFonts w:ascii="Arial" w:hAnsi="Arial" w:cs="Arial"/>
          <w:color w:val="339966"/>
        </w:rPr>
        <w:instrText>HYPERLINK  \l "AnimalEducation"</w:instrText>
      </w:r>
      <w:r w:rsidRPr="00EB3DBE">
        <w:rPr>
          <w:rFonts w:ascii="Arial" w:hAnsi="Arial" w:cs="Arial"/>
          <w:color w:val="339966"/>
        </w:rPr>
      </w:r>
      <w:r w:rsidRPr="00EB3DBE">
        <w:rPr>
          <w:rFonts w:ascii="Arial" w:hAnsi="Arial" w:cs="Arial"/>
          <w:color w:val="339966"/>
        </w:rPr>
        <w:fldChar w:fldCharType="separate"/>
      </w:r>
      <w:r w:rsidRPr="00EB3DBE">
        <w:rPr>
          <w:rStyle w:val="Hyperlink"/>
          <w:rFonts w:ascii="Arial" w:hAnsi="Arial" w:cs="Arial"/>
          <w:color w:val="339966"/>
        </w:rPr>
        <w:t>Animal Education</w:t>
      </w:r>
      <w:r w:rsidRPr="00EB3DBE">
        <w:rPr>
          <w:rFonts w:ascii="Arial" w:hAnsi="Arial" w:cs="Arial"/>
          <w:color w:val="339966"/>
        </w:rPr>
        <w:fldChar w:fldCharType="end"/>
      </w:r>
    </w:p>
    <w:bookmarkEnd w:id="2"/>
    <w:p w14:paraId="7ADEF5D2" w14:textId="0A069C48" w:rsidR="003108CD" w:rsidRPr="00EB3DBE" w:rsidRDefault="00EB3DBE" w:rsidP="004A5AA4">
      <w:pPr>
        <w:rPr>
          <w:rFonts w:ascii="Arial" w:hAnsi="Arial" w:cs="Arial"/>
          <w:color w:val="339966"/>
        </w:rPr>
      </w:pPr>
      <w:r w:rsidRPr="00EB3DBE">
        <w:rPr>
          <w:rFonts w:ascii="Arial" w:hAnsi="Arial" w:cs="Arial"/>
          <w:color w:val="339966"/>
        </w:rPr>
        <w:fldChar w:fldCharType="begin"/>
      </w:r>
      <w:r w:rsidRPr="00EB3DBE">
        <w:rPr>
          <w:rFonts w:ascii="Arial" w:hAnsi="Arial" w:cs="Arial"/>
          <w:color w:val="339966"/>
        </w:rPr>
        <w:instrText>HYPERLINK  \l "AnimalsGuidelines"</w:instrText>
      </w:r>
      <w:r w:rsidRPr="00EB3DBE">
        <w:rPr>
          <w:rFonts w:ascii="Arial" w:hAnsi="Arial" w:cs="Arial"/>
          <w:color w:val="339966"/>
        </w:rPr>
      </w:r>
      <w:r w:rsidRPr="00EB3DBE">
        <w:rPr>
          <w:rFonts w:ascii="Arial" w:hAnsi="Arial" w:cs="Arial"/>
          <w:color w:val="339966"/>
        </w:rPr>
        <w:fldChar w:fldCharType="separate"/>
      </w:r>
      <w:r w:rsidR="003108CD" w:rsidRPr="00EB3DBE">
        <w:rPr>
          <w:rStyle w:val="Hyperlink"/>
          <w:rFonts w:ascii="Arial" w:hAnsi="Arial" w:cs="Arial"/>
          <w:color w:val="339966"/>
        </w:rPr>
        <w:t>Animal Guidelines</w:t>
      </w:r>
      <w:r w:rsidRPr="00EB3DBE">
        <w:rPr>
          <w:rFonts w:ascii="Arial" w:hAnsi="Arial" w:cs="Arial"/>
          <w:color w:val="339966"/>
        </w:rPr>
        <w:fldChar w:fldCharType="end"/>
      </w:r>
    </w:p>
    <w:p w14:paraId="56896F3A" w14:textId="07ACCDC9" w:rsidR="003108CD" w:rsidRPr="00EB3DBE" w:rsidRDefault="003108CD" w:rsidP="004A5AA4">
      <w:pPr>
        <w:rPr>
          <w:rFonts w:ascii="Arial" w:hAnsi="Arial" w:cs="Arial"/>
          <w:color w:val="339966"/>
        </w:rPr>
      </w:pPr>
      <w:hyperlink w:anchor="AnimalsGeneral" w:history="1">
        <w:r w:rsidRPr="00EB3DBE">
          <w:rPr>
            <w:rStyle w:val="Hyperlink"/>
            <w:rFonts w:ascii="Arial" w:hAnsi="Arial" w:cs="Arial"/>
            <w:color w:val="339966"/>
          </w:rPr>
          <w:t>Animals, General Terms</w:t>
        </w:r>
      </w:hyperlink>
    </w:p>
    <w:p w14:paraId="717CDA4F" w14:textId="7F87904D" w:rsidR="003108CD" w:rsidRPr="00EB3DBE" w:rsidRDefault="003108CD" w:rsidP="004A5AA4">
      <w:pPr>
        <w:rPr>
          <w:rFonts w:ascii="Arial" w:hAnsi="Arial" w:cs="Arial"/>
          <w:color w:val="339966"/>
        </w:rPr>
      </w:pPr>
      <w:hyperlink w:anchor="AnimalsShowmanship" w:history="1">
        <w:r w:rsidRPr="00EB3DBE">
          <w:rPr>
            <w:rStyle w:val="Hyperlink"/>
            <w:rFonts w:ascii="Arial" w:hAnsi="Arial" w:cs="Arial"/>
            <w:color w:val="339966"/>
          </w:rPr>
          <w:t>Animals, Showmanship</w:t>
        </w:r>
      </w:hyperlink>
    </w:p>
    <w:p w14:paraId="5DD00B86" w14:textId="77777777" w:rsidR="003108CD" w:rsidRPr="00EB3DBE" w:rsidRDefault="003108CD">
      <w:pPr>
        <w:rPr>
          <w:rFonts w:ascii="Arial" w:hAnsi="Arial" w:cs="Arial"/>
          <w:color w:val="339966"/>
        </w:rPr>
      </w:pPr>
      <w:hyperlink w:anchor="ArtsandCraft" w:history="1">
        <w:r w:rsidRPr="00EB3DBE">
          <w:rPr>
            <w:rStyle w:val="Hyperlink"/>
            <w:rFonts w:ascii="Arial" w:hAnsi="Arial" w:cs="Arial"/>
            <w:color w:val="339966"/>
          </w:rPr>
          <w:t>Arts &amp; Crafts - General</w:t>
        </w:r>
      </w:hyperlink>
    </w:p>
    <w:p w14:paraId="1156F337" w14:textId="29A1C02E" w:rsidR="003108CD" w:rsidRPr="00EB3DBE" w:rsidRDefault="003108CD" w:rsidP="004A5AA4">
      <w:pPr>
        <w:rPr>
          <w:rFonts w:ascii="Arial" w:hAnsi="Arial" w:cs="Arial"/>
          <w:color w:val="339966"/>
        </w:rPr>
      </w:pPr>
      <w:hyperlink w:anchor="Award" w:history="1">
        <w:r w:rsidRPr="00EB3DBE">
          <w:rPr>
            <w:rStyle w:val="Hyperlink"/>
            <w:rFonts w:ascii="Arial" w:hAnsi="Arial" w:cs="Arial"/>
            <w:color w:val="339966"/>
          </w:rPr>
          <w:t>Awards</w:t>
        </w:r>
      </w:hyperlink>
    </w:p>
    <w:p w14:paraId="4FBD4F29" w14:textId="77777777" w:rsidR="003108CD" w:rsidRPr="00EB3DBE" w:rsidRDefault="003108CD">
      <w:pPr>
        <w:rPr>
          <w:rFonts w:ascii="Arial" w:hAnsi="Arial" w:cs="Arial"/>
          <w:color w:val="339966"/>
        </w:rPr>
      </w:pPr>
      <w:hyperlink w:anchor="Beef" w:history="1">
        <w:r w:rsidRPr="00EB3DBE">
          <w:rPr>
            <w:rStyle w:val="Hyperlink"/>
            <w:rFonts w:ascii="Arial" w:hAnsi="Arial" w:cs="Arial"/>
            <w:color w:val="339966"/>
          </w:rPr>
          <w:t>Beef</w:t>
        </w:r>
      </w:hyperlink>
    </w:p>
    <w:p w14:paraId="2C92AAFE" w14:textId="77777777" w:rsidR="003108CD" w:rsidRPr="00EB3DBE" w:rsidRDefault="003108CD">
      <w:pPr>
        <w:rPr>
          <w:rFonts w:ascii="Arial" w:hAnsi="Arial" w:cs="Arial"/>
          <w:color w:val="339966"/>
        </w:rPr>
      </w:pPr>
      <w:hyperlink w:anchor="Beekeeping" w:history="1">
        <w:r w:rsidRPr="00EB3DBE">
          <w:rPr>
            <w:rStyle w:val="Hyperlink"/>
            <w:rFonts w:ascii="Arial" w:hAnsi="Arial" w:cs="Arial"/>
            <w:color w:val="339966"/>
          </w:rPr>
          <w:t>Beekeeping</w:t>
        </w:r>
      </w:hyperlink>
    </w:p>
    <w:p w14:paraId="11B6969C" w14:textId="1F8C9E89" w:rsidR="003108CD" w:rsidRPr="00EB3DBE" w:rsidRDefault="003108CD" w:rsidP="004A5AA4">
      <w:pPr>
        <w:rPr>
          <w:rFonts w:ascii="Arial" w:hAnsi="Arial" w:cs="Arial"/>
          <w:color w:val="339966"/>
        </w:rPr>
      </w:pPr>
      <w:hyperlink w:anchor="BentonCo4HPolicy" w:history="1">
        <w:r w:rsidRPr="00EB3DBE">
          <w:rPr>
            <w:rStyle w:val="Hyperlink"/>
            <w:rFonts w:ascii="Arial" w:hAnsi="Arial" w:cs="Arial"/>
            <w:color w:val="339966"/>
          </w:rPr>
          <w:t>Benton Co. 4-H Policy</w:t>
        </w:r>
      </w:hyperlink>
    </w:p>
    <w:p w14:paraId="24BCAB53" w14:textId="77777777" w:rsidR="003108CD" w:rsidRPr="00EB3DBE" w:rsidRDefault="003108CD">
      <w:pPr>
        <w:rPr>
          <w:rFonts w:ascii="Arial" w:hAnsi="Arial" w:cs="Arial"/>
          <w:color w:val="339966"/>
        </w:rPr>
      </w:pPr>
      <w:hyperlink w:anchor="CakeDecorating" w:history="1">
        <w:r w:rsidRPr="00EB3DBE">
          <w:rPr>
            <w:rStyle w:val="Hyperlink"/>
            <w:rFonts w:ascii="Arial" w:hAnsi="Arial" w:cs="Arial"/>
            <w:color w:val="339966"/>
          </w:rPr>
          <w:t>Cake Decorating</w:t>
        </w:r>
      </w:hyperlink>
    </w:p>
    <w:p w14:paraId="75056205" w14:textId="77777777" w:rsidR="003108CD" w:rsidRPr="00EB3DBE" w:rsidRDefault="003108CD">
      <w:pPr>
        <w:rPr>
          <w:rFonts w:ascii="Arial" w:hAnsi="Arial" w:cs="Arial"/>
          <w:color w:val="339966"/>
        </w:rPr>
      </w:pPr>
      <w:hyperlink w:anchor="Cat" w:history="1">
        <w:r w:rsidRPr="00EB3DBE">
          <w:rPr>
            <w:rStyle w:val="Hyperlink"/>
            <w:rFonts w:ascii="Arial" w:hAnsi="Arial" w:cs="Arial"/>
            <w:color w:val="339966"/>
          </w:rPr>
          <w:t>Cat</w:t>
        </w:r>
      </w:hyperlink>
      <w:r w:rsidRPr="00EB3DBE">
        <w:rPr>
          <w:rFonts w:ascii="Arial" w:hAnsi="Arial" w:cs="Arial"/>
          <w:color w:val="339966"/>
        </w:rPr>
        <w:t xml:space="preserve"> </w:t>
      </w:r>
    </w:p>
    <w:p w14:paraId="6A8E55F8" w14:textId="77777777" w:rsidR="003108CD" w:rsidRPr="00EB3DBE" w:rsidRDefault="003108CD">
      <w:pPr>
        <w:rPr>
          <w:rFonts w:ascii="Arial" w:hAnsi="Arial" w:cs="Arial"/>
          <w:color w:val="339966"/>
        </w:rPr>
      </w:pPr>
      <w:hyperlink w:anchor="ChildDevelopment" w:history="1">
        <w:r w:rsidRPr="00EB3DBE">
          <w:rPr>
            <w:rStyle w:val="Hyperlink"/>
            <w:rFonts w:ascii="Arial" w:hAnsi="Arial" w:cs="Arial"/>
            <w:color w:val="339966"/>
          </w:rPr>
          <w:t>Child Development</w:t>
        </w:r>
      </w:hyperlink>
    </w:p>
    <w:p w14:paraId="71850A8B" w14:textId="6F0DE956" w:rsidR="003108CD" w:rsidRPr="00EB3DBE" w:rsidRDefault="003108CD" w:rsidP="004A5AA4">
      <w:pPr>
        <w:rPr>
          <w:rFonts w:ascii="Arial" w:hAnsi="Arial" w:cs="Arial"/>
          <w:color w:val="339966"/>
        </w:rPr>
      </w:pPr>
      <w:hyperlink w:anchor="CollegeIncentive" w:history="1">
        <w:r w:rsidRPr="00EB3DBE">
          <w:rPr>
            <w:rStyle w:val="Hyperlink"/>
            <w:rFonts w:ascii="Arial" w:hAnsi="Arial" w:cs="Arial"/>
            <w:color w:val="339966"/>
          </w:rPr>
          <w:t>College Savings Incentive</w:t>
        </w:r>
      </w:hyperlink>
    </w:p>
    <w:p w14:paraId="17F27594" w14:textId="77777777" w:rsidR="003108CD" w:rsidRPr="00EB3DBE" w:rsidRDefault="003108CD">
      <w:pPr>
        <w:rPr>
          <w:rFonts w:ascii="Arial" w:hAnsi="Arial" w:cs="Arial"/>
          <w:color w:val="339966"/>
        </w:rPr>
      </w:pPr>
      <w:hyperlink w:anchor="Communications" w:history="1">
        <w:r w:rsidRPr="00EB3DBE">
          <w:rPr>
            <w:rStyle w:val="Hyperlink"/>
            <w:rFonts w:ascii="Arial" w:hAnsi="Arial" w:cs="Arial"/>
            <w:color w:val="339966"/>
          </w:rPr>
          <w:t>Communications</w:t>
        </w:r>
      </w:hyperlink>
    </w:p>
    <w:p w14:paraId="4B9564A4" w14:textId="77777777" w:rsidR="003108CD" w:rsidRPr="00EB3DBE" w:rsidRDefault="003108CD">
      <w:pPr>
        <w:rPr>
          <w:rFonts w:ascii="Arial" w:hAnsi="Arial" w:cs="Arial"/>
          <w:color w:val="339966"/>
        </w:rPr>
      </w:pPr>
      <w:hyperlink w:anchor="ComputerScience" w:history="1">
        <w:r w:rsidRPr="00EB3DBE">
          <w:rPr>
            <w:rStyle w:val="Hyperlink"/>
            <w:rFonts w:ascii="Arial" w:hAnsi="Arial" w:cs="Arial"/>
            <w:color w:val="339966"/>
          </w:rPr>
          <w:t>Computer Science</w:t>
        </w:r>
      </w:hyperlink>
    </w:p>
    <w:p w14:paraId="3D42B20F" w14:textId="77777777" w:rsidR="003108CD" w:rsidRPr="00EB3DBE" w:rsidRDefault="003108CD">
      <w:pPr>
        <w:rPr>
          <w:rFonts w:ascii="Arial" w:hAnsi="Arial" w:cs="Arial"/>
          <w:color w:val="339966"/>
        </w:rPr>
      </w:pPr>
      <w:hyperlink w:anchor="ConandArchRep" w:history="1">
        <w:r w:rsidRPr="00EB3DBE">
          <w:rPr>
            <w:rStyle w:val="Hyperlink"/>
            <w:rFonts w:ascii="Arial" w:hAnsi="Arial" w:cs="Arial"/>
            <w:color w:val="339966"/>
          </w:rPr>
          <w:t>Construction &amp;          Architectural Replica</w:t>
        </w:r>
      </w:hyperlink>
    </w:p>
    <w:p w14:paraId="42B5B20E" w14:textId="77777777" w:rsidR="003108CD" w:rsidRPr="00EB3DBE" w:rsidRDefault="003108CD">
      <w:pPr>
        <w:rPr>
          <w:rFonts w:ascii="Arial" w:hAnsi="Arial" w:cs="Arial"/>
          <w:color w:val="339966"/>
        </w:rPr>
      </w:pPr>
      <w:hyperlink w:anchor="ConsumerClothing" w:history="1">
        <w:r w:rsidRPr="00EB3DBE">
          <w:rPr>
            <w:rStyle w:val="Hyperlink"/>
            <w:rFonts w:ascii="Arial" w:hAnsi="Arial" w:cs="Arial"/>
            <w:color w:val="339966"/>
          </w:rPr>
          <w:t>Consumer Clothing</w:t>
        </w:r>
      </w:hyperlink>
    </w:p>
    <w:p w14:paraId="4F7C9D4D" w14:textId="77777777" w:rsidR="003108CD" w:rsidRPr="00EB3DBE" w:rsidRDefault="003108CD">
      <w:pPr>
        <w:rPr>
          <w:rFonts w:ascii="Arial" w:hAnsi="Arial" w:cs="Arial"/>
          <w:color w:val="339966"/>
        </w:rPr>
      </w:pPr>
      <w:hyperlink w:anchor="CreativeWriting" w:history="1">
        <w:r w:rsidRPr="00EB3DBE">
          <w:rPr>
            <w:rStyle w:val="Hyperlink"/>
            <w:rFonts w:ascii="Arial" w:hAnsi="Arial" w:cs="Arial"/>
            <w:color w:val="339966"/>
          </w:rPr>
          <w:t>Creative Writing</w:t>
        </w:r>
      </w:hyperlink>
    </w:p>
    <w:p w14:paraId="7AAB611F" w14:textId="77777777" w:rsidR="003108CD" w:rsidRPr="00EB3DBE" w:rsidRDefault="003108CD">
      <w:pPr>
        <w:rPr>
          <w:rFonts w:ascii="Arial" w:hAnsi="Arial" w:cs="Arial"/>
          <w:color w:val="339966"/>
        </w:rPr>
      </w:pPr>
      <w:hyperlink w:anchor="Crops" w:history="1">
        <w:r w:rsidRPr="00EB3DBE">
          <w:rPr>
            <w:rStyle w:val="Hyperlink"/>
            <w:rFonts w:ascii="Arial" w:hAnsi="Arial" w:cs="Arial"/>
            <w:color w:val="339966"/>
          </w:rPr>
          <w:t>Crops</w:t>
        </w:r>
      </w:hyperlink>
    </w:p>
    <w:p w14:paraId="1BB9CD69" w14:textId="77777777" w:rsidR="003108CD" w:rsidRPr="00EB3DBE" w:rsidRDefault="003108CD">
      <w:pPr>
        <w:rPr>
          <w:rFonts w:ascii="Arial" w:hAnsi="Arial" w:cs="Arial"/>
          <w:color w:val="339966"/>
        </w:rPr>
      </w:pPr>
      <w:hyperlink w:anchor="CupcakeDecorating" w:history="1">
        <w:r w:rsidRPr="00EB3DBE">
          <w:rPr>
            <w:rStyle w:val="Hyperlink"/>
            <w:rFonts w:ascii="Arial" w:hAnsi="Arial" w:cs="Arial"/>
            <w:color w:val="339966"/>
          </w:rPr>
          <w:t>Cupcake Decorating</w:t>
        </w:r>
      </w:hyperlink>
    </w:p>
    <w:p w14:paraId="420A0565" w14:textId="77777777" w:rsidR="003108CD" w:rsidRPr="00EB3DBE" w:rsidRDefault="003108CD">
      <w:pPr>
        <w:rPr>
          <w:rFonts w:ascii="Arial" w:hAnsi="Arial" w:cs="Arial"/>
          <w:color w:val="339966"/>
        </w:rPr>
      </w:pPr>
      <w:hyperlink w:anchor="Dairy" w:history="1">
        <w:r w:rsidRPr="00EB3DBE">
          <w:rPr>
            <w:rStyle w:val="Hyperlink"/>
            <w:rFonts w:ascii="Arial" w:hAnsi="Arial" w:cs="Arial"/>
            <w:color w:val="339966"/>
          </w:rPr>
          <w:t>Dairy</w:t>
        </w:r>
      </w:hyperlink>
    </w:p>
    <w:p w14:paraId="157DBBC6" w14:textId="77777777" w:rsidR="003108CD" w:rsidRPr="00EB3DBE" w:rsidRDefault="003108CD">
      <w:pPr>
        <w:rPr>
          <w:rFonts w:ascii="Arial" w:hAnsi="Arial" w:cs="Arial"/>
          <w:color w:val="339966"/>
        </w:rPr>
      </w:pPr>
      <w:hyperlink w:anchor="Demonstration" w:history="1">
        <w:r w:rsidRPr="00EB3DBE">
          <w:rPr>
            <w:rStyle w:val="Hyperlink"/>
            <w:rFonts w:ascii="Arial" w:hAnsi="Arial" w:cs="Arial"/>
            <w:color w:val="339966"/>
          </w:rPr>
          <w:t>Demonstration</w:t>
        </w:r>
      </w:hyperlink>
    </w:p>
    <w:p w14:paraId="13996ABB" w14:textId="2FB06B06" w:rsidR="003108CD" w:rsidRPr="00EB3DBE" w:rsidRDefault="003108CD" w:rsidP="004A5AA4">
      <w:pPr>
        <w:rPr>
          <w:rFonts w:ascii="Arial" w:hAnsi="Arial" w:cs="Arial"/>
          <w:color w:val="339966"/>
        </w:rPr>
      </w:pPr>
      <w:hyperlink w:anchor="Directory" w:history="1">
        <w:r w:rsidRPr="00EB3DBE">
          <w:rPr>
            <w:rStyle w:val="Hyperlink"/>
            <w:rFonts w:ascii="Arial" w:hAnsi="Arial" w:cs="Arial"/>
            <w:color w:val="339966"/>
          </w:rPr>
          <w:t>Directory</w:t>
        </w:r>
      </w:hyperlink>
    </w:p>
    <w:p w14:paraId="7FA04C90" w14:textId="77777777" w:rsidR="003108CD" w:rsidRPr="00EB3DBE" w:rsidRDefault="003108CD">
      <w:pPr>
        <w:rPr>
          <w:rFonts w:ascii="Arial" w:hAnsi="Arial" w:cs="Arial"/>
          <w:color w:val="339966"/>
        </w:rPr>
      </w:pPr>
      <w:hyperlink w:anchor="DoYourOwnThing" w:history="1">
        <w:r w:rsidRPr="00EB3DBE">
          <w:rPr>
            <w:rStyle w:val="Hyperlink"/>
            <w:rFonts w:ascii="Arial" w:hAnsi="Arial" w:cs="Arial"/>
            <w:color w:val="339966"/>
          </w:rPr>
          <w:t>Do Your Own Thing</w:t>
        </w:r>
      </w:hyperlink>
    </w:p>
    <w:p w14:paraId="43A63F33" w14:textId="77777777" w:rsidR="003108CD" w:rsidRPr="00EB3DBE" w:rsidRDefault="003108CD">
      <w:pPr>
        <w:rPr>
          <w:rFonts w:ascii="Arial" w:hAnsi="Arial" w:cs="Arial"/>
          <w:color w:val="339966"/>
        </w:rPr>
      </w:pPr>
      <w:hyperlink w:anchor="Dog" w:history="1">
        <w:r w:rsidRPr="00EB3DBE">
          <w:rPr>
            <w:rStyle w:val="Hyperlink"/>
            <w:rFonts w:ascii="Arial" w:hAnsi="Arial" w:cs="Arial"/>
            <w:color w:val="339966"/>
          </w:rPr>
          <w:t>Dog</w:t>
        </w:r>
      </w:hyperlink>
    </w:p>
    <w:p w14:paraId="5BD3705A" w14:textId="77777777" w:rsidR="003108CD" w:rsidRPr="00EB3DBE" w:rsidRDefault="003108CD">
      <w:pPr>
        <w:rPr>
          <w:rFonts w:ascii="Arial" w:hAnsi="Arial" w:cs="Arial"/>
          <w:color w:val="339966"/>
        </w:rPr>
      </w:pPr>
      <w:hyperlink w:anchor="Electric" w:history="1">
        <w:r w:rsidRPr="00EB3DBE">
          <w:rPr>
            <w:rStyle w:val="Hyperlink"/>
            <w:rFonts w:ascii="Arial" w:hAnsi="Arial" w:cs="Arial"/>
            <w:color w:val="339966"/>
          </w:rPr>
          <w:t>Electric</w:t>
        </w:r>
      </w:hyperlink>
    </w:p>
    <w:p w14:paraId="598A0AF4" w14:textId="77777777" w:rsidR="003108CD" w:rsidRPr="00EB3DBE" w:rsidRDefault="003108CD">
      <w:pPr>
        <w:rPr>
          <w:rFonts w:ascii="Arial" w:hAnsi="Arial" w:cs="Arial"/>
          <w:color w:val="339966"/>
        </w:rPr>
      </w:pPr>
      <w:hyperlink w:anchor="Entomology" w:history="1">
        <w:r w:rsidRPr="00EB3DBE">
          <w:rPr>
            <w:rStyle w:val="Hyperlink"/>
            <w:rFonts w:ascii="Arial" w:hAnsi="Arial" w:cs="Arial"/>
            <w:color w:val="339966"/>
          </w:rPr>
          <w:t>Entomology</w:t>
        </w:r>
      </w:hyperlink>
    </w:p>
    <w:p w14:paraId="1FD31FD0" w14:textId="6DAB3692" w:rsidR="003108CD" w:rsidRPr="00EB3DBE" w:rsidRDefault="003108CD" w:rsidP="004A5AA4">
      <w:pPr>
        <w:rPr>
          <w:rFonts w:ascii="Arial" w:hAnsi="Arial" w:cs="Arial"/>
          <w:color w:val="339966"/>
        </w:rPr>
      </w:pPr>
      <w:hyperlink w:anchor="FairSchedule" w:history="1">
        <w:r w:rsidRPr="00EB3DBE">
          <w:rPr>
            <w:rStyle w:val="Hyperlink"/>
            <w:rFonts w:ascii="Arial" w:hAnsi="Arial" w:cs="Arial"/>
            <w:color w:val="339966"/>
          </w:rPr>
          <w:t>Fair Schedule</w:t>
        </w:r>
      </w:hyperlink>
    </w:p>
    <w:p w14:paraId="01783AFE" w14:textId="77777777" w:rsidR="003108CD" w:rsidRPr="00EB3DBE" w:rsidRDefault="003108CD">
      <w:pPr>
        <w:rPr>
          <w:rFonts w:ascii="Arial" w:hAnsi="Arial" w:cs="Arial"/>
          <w:color w:val="339966"/>
        </w:rPr>
      </w:pPr>
      <w:hyperlink w:anchor="FineArts" w:history="1">
        <w:r w:rsidRPr="00EB3DBE">
          <w:rPr>
            <w:rStyle w:val="Hyperlink"/>
            <w:rFonts w:ascii="Arial" w:hAnsi="Arial" w:cs="Arial"/>
            <w:color w:val="339966"/>
          </w:rPr>
          <w:t>Fine Arts</w:t>
        </w:r>
      </w:hyperlink>
    </w:p>
    <w:p w14:paraId="7C7BE03C" w14:textId="77777777" w:rsidR="003108CD" w:rsidRPr="00EB3DBE" w:rsidRDefault="003108CD">
      <w:pPr>
        <w:rPr>
          <w:rFonts w:ascii="Arial" w:hAnsi="Arial" w:cs="Arial"/>
          <w:color w:val="339966"/>
        </w:rPr>
      </w:pPr>
      <w:hyperlink w:anchor="Floriculture" w:history="1">
        <w:r w:rsidRPr="00EB3DBE">
          <w:rPr>
            <w:rStyle w:val="Hyperlink"/>
            <w:rFonts w:ascii="Arial" w:hAnsi="Arial" w:cs="Arial"/>
            <w:color w:val="339966"/>
          </w:rPr>
          <w:t>Floriculture</w:t>
        </w:r>
      </w:hyperlink>
    </w:p>
    <w:p w14:paraId="37566651" w14:textId="77777777" w:rsidR="003108CD" w:rsidRPr="00EB3DBE" w:rsidRDefault="003108CD">
      <w:pPr>
        <w:rPr>
          <w:rFonts w:ascii="Arial" w:hAnsi="Arial" w:cs="Arial"/>
          <w:color w:val="339966"/>
        </w:rPr>
      </w:pPr>
      <w:hyperlink w:anchor="Foods" w:history="1">
        <w:r w:rsidRPr="00EB3DBE">
          <w:rPr>
            <w:rStyle w:val="Hyperlink"/>
            <w:rFonts w:ascii="Arial" w:hAnsi="Arial" w:cs="Arial"/>
            <w:color w:val="339966"/>
          </w:rPr>
          <w:t>Foods</w:t>
        </w:r>
      </w:hyperlink>
    </w:p>
    <w:p w14:paraId="08A014DC" w14:textId="77777777" w:rsidR="003108CD" w:rsidRPr="00EB3DBE" w:rsidRDefault="003108CD">
      <w:pPr>
        <w:rPr>
          <w:rFonts w:ascii="Arial" w:hAnsi="Arial" w:cs="Arial"/>
          <w:color w:val="339966"/>
        </w:rPr>
      </w:pPr>
      <w:hyperlink w:anchor="Foresty" w:history="1">
        <w:r w:rsidRPr="00EB3DBE">
          <w:rPr>
            <w:rStyle w:val="Hyperlink"/>
            <w:rFonts w:ascii="Arial" w:hAnsi="Arial" w:cs="Arial"/>
            <w:color w:val="339966"/>
          </w:rPr>
          <w:t>Forestry</w:t>
        </w:r>
      </w:hyperlink>
    </w:p>
    <w:p w14:paraId="004CF0D3" w14:textId="77777777" w:rsidR="003108CD" w:rsidRPr="00EB3DBE" w:rsidRDefault="003108CD">
      <w:pPr>
        <w:rPr>
          <w:rFonts w:ascii="Arial" w:hAnsi="Arial" w:cs="Arial"/>
          <w:color w:val="339966"/>
        </w:rPr>
      </w:pPr>
      <w:hyperlink w:anchor="Garden" w:history="1">
        <w:r w:rsidRPr="00EB3DBE">
          <w:rPr>
            <w:rStyle w:val="Hyperlink"/>
            <w:rFonts w:ascii="Arial" w:hAnsi="Arial" w:cs="Arial"/>
            <w:color w:val="339966"/>
          </w:rPr>
          <w:t>Garden</w:t>
        </w:r>
      </w:hyperlink>
    </w:p>
    <w:p w14:paraId="22BF8B45" w14:textId="77777777" w:rsidR="003108CD" w:rsidRPr="00EB3DBE" w:rsidRDefault="003108CD" w:rsidP="000F59B9">
      <w:pPr>
        <w:rPr>
          <w:rFonts w:ascii="Arial" w:hAnsi="Arial" w:cs="Arial"/>
          <w:color w:val="339966"/>
        </w:rPr>
      </w:pPr>
      <w:hyperlink w:anchor="Genealogy" w:history="1">
        <w:r w:rsidRPr="00EB3DBE">
          <w:rPr>
            <w:rStyle w:val="Hyperlink"/>
            <w:rFonts w:ascii="Arial" w:hAnsi="Arial" w:cs="Arial"/>
            <w:color w:val="339966"/>
          </w:rPr>
          <w:t>Genealogy</w:t>
        </w:r>
      </w:hyperlink>
    </w:p>
    <w:p w14:paraId="294EADE3" w14:textId="77777777" w:rsidR="003108CD" w:rsidRPr="00EB3DBE" w:rsidRDefault="003108CD">
      <w:pPr>
        <w:rPr>
          <w:rFonts w:ascii="Arial" w:hAnsi="Arial" w:cs="Arial"/>
          <w:color w:val="339966"/>
        </w:rPr>
      </w:pPr>
      <w:hyperlink w:anchor="Geology" w:history="1">
        <w:r w:rsidRPr="00EB3DBE">
          <w:rPr>
            <w:rStyle w:val="Hyperlink"/>
            <w:rFonts w:ascii="Arial" w:hAnsi="Arial" w:cs="Arial"/>
            <w:color w:val="339966"/>
          </w:rPr>
          <w:t>Geology</w:t>
        </w:r>
      </w:hyperlink>
    </w:p>
    <w:p w14:paraId="4A719AD5" w14:textId="77777777" w:rsidR="003108CD" w:rsidRPr="00EB3DBE" w:rsidRDefault="003108CD">
      <w:pPr>
        <w:rPr>
          <w:rFonts w:ascii="Arial" w:hAnsi="Arial" w:cs="Arial"/>
          <w:color w:val="339966"/>
        </w:rPr>
      </w:pPr>
      <w:hyperlink w:anchor="Goat" w:history="1">
        <w:r w:rsidRPr="00EB3DBE">
          <w:rPr>
            <w:rStyle w:val="Hyperlink"/>
            <w:rFonts w:ascii="Arial" w:hAnsi="Arial" w:cs="Arial"/>
            <w:color w:val="339966"/>
          </w:rPr>
          <w:t>Goat (Dairy, Meat, Pygmy)</w:t>
        </w:r>
      </w:hyperlink>
    </w:p>
    <w:p w14:paraId="034DAE28" w14:textId="08BD1E16" w:rsidR="003108CD" w:rsidRPr="00EB3DBE" w:rsidRDefault="003108CD" w:rsidP="004A5AA4">
      <w:pPr>
        <w:rPr>
          <w:rFonts w:ascii="Arial" w:hAnsi="Arial" w:cs="Arial"/>
          <w:color w:val="339966"/>
        </w:rPr>
      </w:pPr>
      <w:hyperlink w:anchor="GrievanceGuidelines" w:history="1">
        <w:r w:rsidRPr="00EB3DBE">
          <w:rPr>
            <w:rStyle w:val="Hyperlink"/>
            <w:rFonts w:ascii="Arial" w:hAnsi="Arial" w:cs="Arial"/>
            <w:color w:val="339966"/>
          </w:rPr>
          <w:t>Grievance Guidelines</w:t>
        </w:r>
      </w:hyperlink>
    </w:p>
    <w:p w14:paraId="561EE0AA" w14:textId="77777777" w:rsidR="003108CD" w:rsidRPr="00EB3DBE" w:rsidRDefault="003108CD">
      <w:pPr>
        <w:rPr>
          <w:rFonts w:ascii="Arial" w:hAnsi="Arial" w:cs="Arial"/>
          <w:color w:val="339966"/>
        </w:rPr>
      </w:pPr>
      <w:hyperlink w:anchor="Health" w:history="1">
        <w:r w:rsidRPr="00EB3DBE">
          <w:rPr>
            <w:rStyle w:val="Hyperlink"/>
            <w:rFonts w:ascii="Arial" w:hAnsi="Arial" w:cs="Arial"/>
            <w:color w:val="339966"/>
          </w:rPr>
          <w:t>Health</w:t>
        </w:r>
      </w:hyperlink>
    </w:p>
    <w:p w14:paraId="799DB312" w14:textId="77777777" w:rsidR="003108CD" w:rsidRPr="00EB3DBE" w:rsidRDefault="003108CD">
      <w:pPr>
        <w:rPr>
          <w:rFonts w:ascii="Arial" w:hAnsi="Arial" w:cs="Arial"/>
          <w:color w:val="339966"/>
        </w:rPr>
      </w:pPr>
      <w:hyperlink w:anchor="HomeEnvironment" w:history="1">
        <w:r w:rsidRPr="00EB3DBE">
          <w:rPr>
            <w:rStyle w:val="Hyperlink"/>
            <w:rFonts w:ascii="Arial" w:hAnsi="Arial" w:cs="Arial"/>
            <w:color w:val="339966"/>
          </w:rPr>
          <w:t>Home Environment</w:t>
        </w:r>
      </w:hyperlink>
    </w:p>
    <w:p w14:paraId="31EBBE2A" w14:textId="77777777" w:rsidR="003108CD" w:rsidRPr="00EB3DBE" w:rsidRDefault="003108CD">
      <w:pPr>
        <w:rPr>
          <w:rFonts w:ascii="Arial" w:hAnsi="Arial" w:cs="Arial"/>
          <w:color w:val="339966"/>
        </w:rPr>
      </w:pPr>
      <w:hyperlink w:anchor="HorseandPony" w:history="1">
        <w:r w:rsidRPr="00EB3DBE">
          <w:rPr>
            <w:rStyle w:val="Hyperlink"/>
            <w:rFonts w:ascii="Arial" w:hAnsi="Arial" w:cs="Arial"/>
            <w:color w:val="339966"/>
          </w:rPr>
          <w:t>Horse &amp; Pony</w:t>
        </w:r>
      </w:hyperlink>
    </w:p>
    <w:p w14:paraId="3BEB1837" w14:textId="270ECC30" w:rsidR="003108CD" w:rsidRPr="00EB3DBE" w:rsidRDefault="003108CD" w:rsidP="004A5AA4">
      <w:pPr>
        <w:rPr>
          <w:rFonts w:ascii="Arial" w:hAnsi="Arial" w:cs="Arial"/>
          <w:color w:val="339966"/>
        </w:rPr>
      </w:pPr>
      <w:hyperlink w:anchor="Indiana4HProgram" w:history="1">
        <w:r w:rsidRPr="00EB3DBE">
          <w:rPr>
            <w:rStyle w:val="Hyperlink"/>
            <w:rFonts w:ascii="Arial" w:hAnsi="Arial" w:cs="Arial"/>
            <w:color w:val="339966"/>
          </w:rPr>
          <w:t>Indiana 4-H Program</w:t>
        </w:r>
      </w:hyperlink>
    </w:p>
    <w:p w14:paraId="450CD058" w14:textId="77777777" w:rsidR="003108CD" w:rsidRPr="00EB3DBE" w:rsidRDefault="003108CD" w:rsidP="000F59B9">
      <w:pPr>
        <w:rPr>
          <w:rFonts w:ascii="Arial" w:hAnsi="Arial" w:cs="Arial"/>
          <w:color w:val="339966"/>
        </w:rPr>
      </w:pPr>
      <w:hyperlink w:anchor="Informative" w:history="1">
        <w:r w:rsidRPr="00EB3DBE">
          <w:rPr>
            <w:rStyle w:val="Hyperlink"/>
            <w:rFonts w:ascii="Arial" w:hAnsi="Arial" w:cs="Arial"/>
            <w:color w:val="339966"/>
          </w:rPr>
          <w:t>Informative</w:t>
        </w:r>
      </w:hyperlink>
    </w:p>
    <w:p w14:paraId="17A19C0F" w14:textId="77777777" w:rsidR="003108CD" w:rsidRPr="00EB3DBE" w:rsidRDefault="003108CD" w:rsidP="00BB02A3">
      <w:pPr>
        <w:spacing w:after="0" w:line="240" w:lineRule="auto"/>
        <w:rPr>
          <w:rFonts w:ascii="Arial" w:hAnsi="Arial" w:cs="Arial"/>
          <w:color w:val="339966"/>
        </w:rPr>
      </w:pPr>
      <w:hyperlink w:anchor="JuniorLeader" w:history="1">
        <w:r w:rsidRPr="00EB3DBE">
          <w:rPr>
            <w:rStyle w:val="Hyperlink"/>
            <w:rFonts w:ascii="Arial" w:hAnsi="Arial" w:cs="Arial"/>
            <w:color w:val="339966"/>
          </w:rPr>
          <w:t>Junior Leaders</w:t>
        </w:r>
      </w:hyperlink>
      <w:r w:rsidRPr="00EB3DBE">
        <w:rPr>
          <w:rFonts w:ascii="Arial" w:hAnsi="Arial" w:cs="Arial"/>
          <w:b/>
          <w:bCs/>
          <w:color w:val="339966"/>
        </w:rPr>
        <w:br/>
      </w:r>
    </w:p>
    <w:p w14:paraId="2DECA7FE" w14:textId="77777777" w:rsidR="003108CD" w:rsidRPr="00EB3DBE" w:rsidRDefault="003108CD" w:rsidP="00BB02A3">
      <w:pPr>
        <w:spacing w:after="0" w:line="240" w:lineRule="auto"/>
        <w:rPr>
          <w:rFonts w:ascii="Arial" w:hAnsi="Arial" w:cs="Arial"/>
          <w:color w:val="339966"/>
        </w:rPr>
      </w:pPr>
      <w:hyperlink w:anchor="LawnandGarden" w:history="1">
        <w:r w:rsidRPr="00EB3DBE">
          <w:rPr>
            <w:rStyle w:val="Hyperlink"/>
            <w:rFonts w:ascii="Arial" w:hAnsi="Arial" w:cs="Arial"/>
            <w:color w:val="339966"/>
          </w:rPr>
          <w:t>Lawn &amp; Garden Tractor   Safety &amp; Operator Skills</w:t>
        </w:r>
      </w:hyperlink>
    </w:p>
    <w:p w14:paraId="6AF58C1E" w14:textId="77777777" w:rsidR="003108CD" w:rsidRPr="00EB3DBE" w:rsidRDefault="003108CD">
      <w:pPr>
        <w:rPr>
          <w:rFonts w:ascii="Arial" w:hAnsi="Arial" w:cs="Arial"/>
          <w:color w:val="339966"/>
        </w:rPr>
      </w:pPr>
      <w:hyperlink w:anchor="ModelCraft" w:history="1">
        <w:r w:rsidRPr="00EB3DBE">
          <w:rPr>
            <w:rStyle w:val="Hyperlink"/>
            <w:rFonts w:ascii="Arial" w:hAnsi="Arial" w:cs="Arial"/>
            <w:color w:val="339966"/>
          </w:rPr>
          <w:t>Model Craft</w:t>
        </w:r>
      </w:hyperlink>
    </w:p>
    <w:p w14:paraId="690D5AB9" w14:textId="77777777" w:rsidR="003108CD" w:rsidRPr="00EB3DBE" w:rsidRDefault="003108CD">
      <w:pPr>
        <w:rPr>
          <w:rFonts w:ascii="Arial" w:hAnsi="Arial" w:cs="Arial"/>
          <w:color w:val="339966"/>
        </w:rPr>
      </w:pPr>
      <w:hyperlink w:anchor="NeedleCraft" w:history="1">
        <w:r w:rsidRPr="00EB3DBE">
          <w:rPr>
            <w:rStyle w:val="Hyperlink"/>
            <w:rFonts w:ascii="Arial" w:hAnsi="Arial" w:cs="Arial"/>
            <w:color w:val="339966"/>
          </w:rPr>
          <w:t>Needle Craft</w:t>
        </w:r>
      </w:hyperlink>
    </w:p>
    <w:p w14:paraId="405E66EA" w14:textId="77777777" w:rsidR="003108CD" w:rsidRPr="00EB3DBE" w:rsidRDefault="003108CD">
      <w:pPr>
        <w:rPr>
          <w:rFonts w:ascii="Arial" w:hAnsi="Arial" w:cs="Arial"/>
          <w:color w:val="339966"/>
        </w:rPr>
      </w:pPr>
      <w:hyperlink w:anchor="Photography" w:history="1">
        <w:r w:rsidRPr="00EB3DBE">
          <w:rPr>
            <w:rStyle w:val="Hyperlink"/>
            <w:rFonts w:ascii="Arial" w:hAnsi="Arial" w:cs="Arial"/>
            <w:color w:val="339966"/>
          </w:rPr>
          <w:t>Photography</w:t>
        </w:r>
      </w:hyperlink>
    </w:p>
    <w:p w14:paraId="009EF495" w14:textId="77777777" w:rsidR="003108CD" w:rsidRPr="00EB3DBE" w:rsidRDefault="003108CD">
      <w:pPr>
        <w:rPr>
          <w:rFonts w:ascii="Arial" w:hAnsi="Arial" w:cs="Arial"/>
          <w:color w:val="339966"/>
        </w:rPr>
      </w:pPr>
      <w:hyperlink w:anchor="PocketPets" w:history="1">
        <w:r w:rsidRPr="00EB3DBE">
          <w:rPr>
            <w:rStyle w:val="Hyperlink"/>
            <w:rFonts w:ascii="Arial" w:hAnsi="Arial" w:cs="Arial"/>
            <w:color w:val="339966"/>
          </w:rPr>
          <w:t>Pocket Pets</w:t>
        </w:r>
      </w:hyperlink>
    </w:p>
    <w:p w14:paraId="6D1995DF" w14:textId="43960484" w:rsidR="003108CD" w:rsidRPr="00EB3DBE" w:rsidRDefault="003108CD" w:rsidP="004A5AA4">
      <w:pPr>
        <w:rPr>
          <w:rFonts w:ascii="Arial" w:hAnsi="Arial" w:cs="Arial"/>
          <w:color w:val="339966"/>
        </w:rPr>
      </w:pPr>
      <w:hyperlink w:anchor="PosterNotebook" w:history="1">
        <w:r w:rsidRPr="00EB3DBE">
          <w:rPr>
            <w:rStyle w:val="Hyperlink"/>
            <w:rFonts w:ascii="Arial" w:hAnsi="Arial" w:cs="Arial"/>
            <w:color w:val="339966"/>
          </w:rPr>
          <w:t>Poster &amp; Notebook – How to</w:t>
        </w:r>
      </w:hyperlink>
      <w:r w:rsidRPr="00EB3DBE">
        <w:rPr>
          <w:rFonts w:ascii="Arial" w:hAnsi="Arial" w:cs="Arial"/>
          <w:color w:val="339966"/>
        </w:rPr>
        <w:t xml:space="preserve"> </w:t>
      </w:r>
    </w:p>
    <w:p w14:paraId="0997907D" w14:textId="77777777" w:rsidR="003108CD" w:rsidRPr="00EB3DBE" w:rsidRDefault="003108CD">
      <w:pPr>
        <w:rPr>
          <w:rFonts w:ascii="Arial" w:hAnsi="Arial" w:cs="Arial"/>
          <w:color w:val="339966"/>
        </w:rPr>
      </w:pPr>
      <w:hyperlink w:anchor="Poultry" w:history="1">
        <w:r w:rsidRPr="00EB3DBE">
          <w:rPr>
            <w:rStyle w:val="Hyperlink"/>
            <w:rFonts w:ascii="Arial" w:hAnsi="Arial" w:cs="Arial"/>
            <w:color w:val="339966"/>
          </w:rPr>
          <w:t>Poultry</w:t>
        </w:r>
      </w:hyperlink>
    </w:p>
    <w:p w14:paraId="168ECFD3" w14:textId="77777777" w:rsidR="003108CD" w:rsidRPr="00EB3DBE" w:rsidRDefault="003108CD">
      <w:pPr>
        <w:rPr>
          <w:rFonts w:ascii="Arial" w:hAnsi="Arial" w:cs="Arial"/>
          <w:color w:val="339966"/>
        </w:rPr>
      </w:pPr>
      <w:hyperlink w:anchor="Persuasive" w:history="1">
        <w:r w:rsidRPr="00EB3DBE">
          <w:rPr>
            <w:rStyle w:val="Hyperlink"/>
            <w:rFonts w:ascii="Arial" w:hAnsi="Arial" w:cs="Arial"/>
            <w:color w:val="339966"/>
          </w:rPr>
          <w:t>Professional Persuasive</w:t>
        </w:r>
      </w:hyperlink>
    </w:p>
    <w:p w14:paraId="7FC77EE8" w14:textId="77777777" w:rsidR="003108CD" w:rsidRPr="00EB3DBE" w:rsidRDefault="003108CD">
      <w:pPr>
        <w:rPr>
          <w:rFonts w:ascii="Arial" w:hAnsi="Arial" w:cs="Arial"/>
          <w:color w:val="339966"/>
        </w:rPr>
      </w:pPr>
      <w:hyperlink w:anchor="PublicSpeaking" w:history="1">
        <w:r w:rsidRPr="00EB3DBE">
          <w:rPr>
            <w:rStyle w:val="Hyperlink"/>
            <w:rFonts w:ascii="Arial" w:hAnsi="Arial" w:cs="Arial"/>
            <w:color w:val="339966"/>
          </w:rPr>
          <w:t>Public Speaking</w:t>
        </w:r>
      </w:hyperlink>
    </w:p>
    <w:p w14:paraId="235C7F65" w14:textId="77777777" w:rsidR="003108CD" w:rsidRPr="00EB3DBE" w:rsidRDefault="003108CD">
      <w:pPr>
        <w:rPr>
          <w:rFonts w:ascii="Arial" w:hAnsi="Arial" w:cs="Arial"/>
          <w:color w:val="339966"/>
        </w:rPr>
      </w:pPr>
      <w:hyperlink w:anchor="Rabbit" w:history="1">
        <w:r w:rsidRPr="00EB3DBE">
          <w:rPr>
            <w:rStyle w:val="Hyperlink"/>
            <w:rFonts w:ascii="Arial" w:hAnsi="Arial" w:cs="Arial"/>
            <w:color w:val="339966"/>
          </w:rPr>
          <w:t>Rabbit</w:t>
        </w:r>
      </w:hyperlink>
    </w:p>
    <w:p w14:paraId="2E901BEF" w14:textId="77777777" w:rsidR="003108CD" w:rsidRPr="00EB3DBE" w:rsidRDefault="003108CD">
      <w:pPr>
        <w:rPr>
          <w:rFonts w:ascii="Arial" w:hAnsi="Arial" w:cs="Arial"/>
          <w:color w:val="339966"/>
        </w:rPr>
      </w:pPr>
      <w:hyperlink w:anchor="Scrapbook" w:history="1">
        <w:r w:rsidRPr="00EB3DBE">
          <w:rPr>
            <w:rStyle w:val="Hyperlink"/>
            <w:rFonts w:ascii="Arial" w:hAnsi="Arial" w:cs="Arial"/>
            <w:color w:val="339966"/>
          </w:rPr>
          <w:t>Scrapbook</w:t>
        </w:r>
      </w:hyperlink>
    </w:p>
    <w:p w14:paraId="698C7C49" w14:textId="77777777" w:rsidR="003108CD" w:rsidRPr="00EB3DBE" w:rsidRDefault="003108CD">
      <w:pPr>
        <w:rPr>
          <w:rFonts w:ascii="Arial" w:hAnsi="Arial" w:cs="Arial"/>
          <w:color w:val="339966"/>
        </w:rPr>
      </w:pPr>
      <w:hyperlink w:anchor="SewingFashionRevue" w:history="1">
        <w:r w:rsidRPr="00EB3DBE">
          <w:rPr>
            <w:rStyle w:val="Hyperlink"/>
            <w:rFonts w:ascii="Arial" w:hAnsi="Arial" w:cs="Arial"/>
            <w:color w:val="339966"/>
          </w:rPr>
          <w:t>Sewing &amp; Fashion Revue</w:t>
        </w:r>
      </w:hyperlink>
    </w:p>
    <w:p w14:paraId="4D88DBE7" w14:textId="77777777" w:rsidR="003108CD" w:rsidRPr="00EB3DBE" w:rsidRDefault="003108CD">
      <w:pPr>
        <w:rPr>
          <w:rFonts w:ascii="Arial" w:hAnsi="Arial" w:cs="Arial"/>
          <w:color w:val="339966"/>
        </w:rPr>
      </w:pPr>
      <w:hyperlink w:anchor="Sheep" w:history="1">
        <w:r w:rsidRPr="00EB3DBE">
          <w:rPr>
            <w:rStyle w:val="Hyperlink"/>
            <w:rFonts w:ascii="Arial" w:hAnsi="Arial" w:cs="Arial"/>
            <w:color w:val="339966"/>
          </w:rPr>
          <w:t>Sheep</w:t>
        </w:r>
      </w:hyperlink>
    </w:p>
    <w:p w14:paraId="16690F87" w14:textId="77777777" w:rsidR="003108CD" w:rsidRPr="00EB3DBE" w:rsidRDefault="003108CD">
      <w:pPr>
        <w:rPr>
          <w:rFonts w:ascii="Arial" w:hAnsi="Arial" w:cs="Arial"/>
          <w:color w:val="339966"/>
        </w:rPr>
      </w:pPr>
      <w:hyperlink w:anchor="ShootingSports" w:history="1">
        <w:r w:rsidRPr="00EB3DBE">
          <w:rPr>
            <w:rStyle w:val="Hyperlink"/>
            <w:rFonts w:ascii="Arial" w:hAnsi="Arial" w:cs="Arial"/>
            <w:color w:val="339966"/>
          </w:rPr>
          <w:t>Shooting Sports</w:t>
        </w:r>
      </w:hyperlink>
    </w:p>
    <w:p w14:paraId="57856304" w14:textId="77777777" w:rsidR="003108CD" w:rsidRPr="00EB3DBE" w:rsidRDefault="003108CD">
      <w:pPr>
        <w:rPr>
          <w:rFonts w:ascii="Arial" w:hAnsi="Arial" w:cs="Arial"/>
          <w:color w:val="339966"/>
        </w:rPr>
      </w:pPr>
      <w:hyperlink w:anchor="SmallEngine" w:history="1">
        <w:r w:rsidRPr="00EB3DBE">
          <w:rPr>
            <w:rStyle w:val="Hyperlink"/>
            <w:rFonts w:ascii="Arial" w:hAnsi="Arial" w:cs="Arial"/>
            <w:color w:val="339966"/>
          </w:rPr>
          <w:t>Small Engine</w:t>
        </w:r>
      </w:hyperlink>
    </w:p>
    <w:p w14:paraId="33347A67" w14:textId="77777777" w:rsidR="003108CD" w:rsidRPr="00EB3DBE" w:rsidRDefault="003108CD">
      <w:pPr>
        <w:rPr>
          <w:rFonts w:ascii="Arial" w:hAnsi="Arial" w:cs="Arial"/>
          <w:color w:val="339966"/>
        </w:rPr>
      </w:pPr>
      <w:hyperlink w:anchor="SoilandWater" w:history="1">
        <w:r w:rsidRPr="00EB3DBE">
          <w:rPr>
            <w:rStyle w:val="Hyperlink"/>
            <w:rFonts w:ascii="Arial" w:hAnsi="Arial" w:cs="Arial"/>
            <w:color w:val="339966"/>
          </w:rPr>
          <w:t>Soil &amp; Water Science</w:t>
        </w:r>
      </w:hyperlink>
    </w:p>
    <w:p w14:paraId="7F48951C" w14:textId="77777777" w:rsidR="003108CD" w:rsidRPr="00EB3DBE" w:rsidRDefault="003108CD">
      <w:pPr>
        <w:rPr>
          <w:rFonts w:ascii="Arial" w:hAnsi="Arial" w:cs="Arial"/>
          <w:color w:val="339966"/>
        </w:rPr>
      </w:pPr>
      <w:hyperlink w:anchor="Sportfishing" w:history="1">
        <w:r w:rsidRPr="00EB3DBE">
          <w:rPr>
            <w:rStyle w:val="Hyperlink"/>
            <w:rFonts w:ascii="Arial" w:hAnsi="Arial" w:cs="Arial"/>
            <w:color w:val="339966"/>
          </w:rPr>
          <w:t>Sportfishing</w:t>
        </w:r>
      </w:hyperlink>
    </w:p>
    <w:p w14:paraId="1E8D4F41" w14:textId="77777777" w:rsidR="003108CD" w:rsidRPr="00EB3DBE" w:rsidRDefault="003108CD">
      <w:pPr>
        <w:rPr>
          <w:rFonts w:ascii="Arial" w:hAnsi="Arial" w:cs="Arial"/>
          <w:color w:val="339966"/>
        </w:rPr>
      </w:pPr>
      <w:hyperlink w:anchor="Swine" w:history="1">
        <w:r w:rsidRPr="00EB3DBE">
          <w:rPr>
            <w:rStyle w:val="Hyperlink"/>
            <w:rFonts w:ascii="Arial" w:hAnsi="Arial" w:cs="Arial"/>
            <w:color w:val="339966"/>
          </w:rPr>
          <w:t>Swine</w:t>
        </w:r>
      </w:hyperlink>
    </w:p>
    <w:p w14:paraId="2E2642A9" w14:textId="77777777" w:rsidR="003108CD" w:rsidRPr="00EB3DBE" w:rsidRDefault="003108CD">
      <w:pPr>
        <w:rPr>
          <w:rFonts w:ascii="Arial" w:hAnsi="Arial" w:cs="Arial"/>
          <w:color w:val="339966"/>
        </w:rPr>
      </w:pPr>
      <w:hyperlink w:anchor="Tractor" w:history="1">
        <w:r w:rsidRPr="00EB3DBE">
          <w:rPr>
            <w:rStyle w:val="Hyperlink"/>
            <w:rFonts w:ascii="Arial" w:hAnsi="Arial" w:cs="Arial"/>
            <w:color w:val="339966"/>
          </w:rPr>
          <w:t>Tractor Safety &amp; Operator Skills</w:t>
        </w:r>
      </w:hyperlink>
    </w:p>
    <w:p w14:paraId="0CD82344" w14:textId="77777777" w:rsidR="003108CD" w:rsidRPr="00EB3DBE" w:rsidRDefault="003108CD">
      <w:pPr>
        <w:rPr>
          <w:rFonts w:ascii="Arial" w:hAnsi="Arial" w:cs="Arial"/>
          <w:color w:val="339966"/>
        </w:rPr>
      </w:pPr>
      <w:hyperlink w:anchor="Veterinary" w:history="1">
        <w:r w:rsidRPr="00EB3DBE">
          <w:rPr>
            <w:rStyle w:val="Hyperlink"/>
            <w:rFonts w:ascii="Arial" w:hAnsi="Arial" w:cs="Arial"/>
            <w:color w:val="339966"/>
          </w:rPr>
          <w:t>Veterinary Science</w:t>
        </w:r>
      </w:hyperlink>
    </w:p>
    <w:p w14:paraId="5ACDA152" w14:textId="77777777" w:rsidR="003108CD" w:rsidRPr="00EB3DBE" w:rsidRDefault="003108CD">
      <w:pPr>
        <w:rPr>
          <w:rFonts w:ascii="Arial" w:hAnsi="Arial" w:cs="Arial"/>
          <w:color w:val="339966"/>
        </w:rPr>
      </w:pPr>
      <w:hyperlink w:anchor="Weather" w:history="1">
        <w:r w:rsidRPr="00EB3DBE">
          <w:rPr>
            <w:rStyle w:val="Hyperlink"/>
            <w:rFonts w:ascii="Arial" w:hAnsi="Arial" w:cs="Arial"/>
            <w:color w:val="339966"/>
          </w:rPr>
          <w:t>Weather &amp; Climate Science</w:t>
        </w:r>
      </w:hyperlink>
    </w:p>
    <w:p w14:paraId="1DB2BAC8" w14:textId="77777777" w:rsidR="003108CD" w:rsidRPr="00EB3DBE" w:rsidRDefault="003108CD">
      <w:pPr>
        <w:rPr>
          <w:rFonts w:ascii="Arial" w:hAnsi="Arial" w:cs="Arial"/>
          <w:color w:val="339966"/>
        </w:rPr>
      </w:pPr>
      <w:hyperlink w:anchor="Welding" w:history="1">
        <w:r w:rsidRPr="00EB3DBE">
          <w:rPr>
            <w:rStyle w:val="Hyperlink"/>
            <w:rFonts w:ascii="Arial" w:hAnsi="Arial" w:cs="Arial"/>
            <w:color w:val="339966"/>
          </w:rPr>
          <w:t>Welding</w:t>
        </w:r>
      </w:hyperlink>
    </w:p>
    <w:p w14:paraId="6CB44506" w14:textId="77777777" w:rsidR="003108CD" w:rsidRPr="00EB3DBE" w:rsidRDefault="003108CD">
      <w:pPr>
        <w:rPr>
          <w:rFonts w:ascii="Arial" w:hAnsi="Arial" w:cs="Arial"/>
          <w:color w:val="339966"/>
        </w:rPr>
      </w:pPr>
      <w:hyperlink w:anchor="Wildlife" w:history="1">
        <w:r w:rsidRPr="00EB3DBE">
          <w:rPr>
            <w:rStyle w:val="Hyperlink"/>
            <w:rFonts w:ascii="Arial" w:hAnsi="Arial" w:cs="Arial"/>
            <w:color w:val="339966"/>
          </w:rPr>
          <w:t>Wildlife</w:t>
        </w:r>
      </w:hyperlink>
    </w:p>
    <w:p w14:paraId="5AC8E420" w14:textId="77777777" w:rsidR="003108CD" w:rsidRPr="00EB3DBE" w:rsidRDefault="003108CD">
      <w:pPr>
        <w:rPr>
          <w:rFonts w:ascii="Arial" w:hAnsi="Arial" w:cs="Arial"/>
          <w:color w:val="339966"/>
        </w:rPr>
      </w:pPr>
      <w:hyperlink w:anchor="Woodworking" w:history="1">
        <w:r w:rsidRPr="00EB3DBE">
          <w:rPr>
            <w:rStyle w:val="Hyperlink"/>
            <w:rFonts w:ascii="Arial" w:hAnsi="Arial" w:cs="Arial"/>
            <w:color w:val="339966"/>
          </w:rPr>
          <w:t>Woodworking</w:t>
        </w:r>
      </w:hyperlink>
    </w:p>
    <w:p w14:paraId="67E47DA8" w14:textId="77777777" w:rsidR="003108CD" w:rsidRPr="00EB3DBE" w:rsidRDefault="003108CD">
      <w:pPr>
        <w:rPr>
          <w:rFonts w:ascii="Arial" w:hAnsi="Arial" w:cs="Arial"/>
          <w:color w:val="339966"/>
        </w:rPr>
      </w:pPr>
      <w:hyperlink w:anchor="ZeroTurn" w:history="1">
        <w:r w:rsidRPr="00EB3DBE">
          <w:rPr>
            <w:rStyle w:val="Hyperlink"/>
            <w:rFonts w:ascii="Arial" w:hAnsi="Arial" w:cs="Arial"/>
            <w:color w:val="339966"/>
          </w:rPr>
          <w:t>Zero-Turn Mower Safety &amp; Operator Skills</w:t>
        </w:r>
      </w:hyperlink>
    </w:p>
    <w:p w14:paraId="71C1BF32" w14:textId="77777777" w:rsidR="004A5AA4" w:rsidRDefault="004A5AA4">
      <w:pPr>
        <w:rPr>
          <w:rFonts w:ascii="Arial" w:hAnsi="Arial" w:cs="Arial"/>
          <w:color w:val="339966"/>
        </w:rPr>
        <w:sectPr w:rsidR="004A5AA4" w:rsidSect="004A5AA4">
          <w:type w:val="continuous"/>
          <w:pgSz w:w="12240" w:h="15840"/>
          <w:pgMar w:top="1440" w:right="1440" w:bottom="1440" w:left="1440" w:header="720" w:footer="720" w:gutter="0"/>
          <w:cols w:num="3" w:space="720"/>
          <w:docGrid w:linePitch="360"/>
        </w:sectPr>
      </w:pPr>
    </w:p>
    <w:p w14:paraId="3DE348AE" w14:textId="77777777" w:rsidR="00BB02A3" w:rsidRDefault="00BB02A3">
      <w:pPr>
        <w:rPr>
          <w:rFonts w:ascii="Arial" w:hAnsi="Arial" w:cs="Arial"/>
        </w:rPr>
      </w:pPr>
    </w:p>
    <w:p w14:paraId="597576FB" w14:textId="77777777" w:rsidR="00BB02A3" w:rsidRDefault="00BB02A3">
      <w:pPr>
        <w:rPr>
          <w:rFonts w:ascii="Arial" w:hAnsi="Arial" w:cs="Arial"/>
        </w:rPr>
      </w:pPr>
    </w:p>
    <w:p w14:paraId="5DD5D843" w14:textId="77777777" w:rsidR="00C15226" w:rsidRPr="000F59B9" w:rsidRDefault="00C15226" w:rsidP="00C15226">
      <w:pPr>
        <w:jc w:val="center"/>
        <w:rPr>
          <w:rFonts w:ascii="Arial" w:hAnsi="Arial" w:cs="Arial"/>
          <w:b/>
          <w:bCs/>
          <w:sz w:val="40"/>
          <w:szCs w:val="40"/>
        </w:rPr>
      </w:pPr>
      <w:r w:rsidRPr="000F59B9">
        <w:rPr>
          <w:rFonts w:ascii="Arial" w:hAnsi="Arial" w:cs="Arial"/>
          <w:b/>
          <w:bCs/>
          <w:sz w:val="40"/>
          <w:szCs w:val="40"/>
        </w:rPr>
        <w:t>Table of Contents</w:t>
      </w:r>
      <w:r>
        <w:rPr>
          <w:rFonts w:ascii="Arial" w:hAnsi="Arial" w:cs="Arial"/>
          <w:b/>
          <w:bCs/>
          <w:sz w:val="40"/>
          <w:szCs w:val="40"/>
        </w:rPr>
        <w:t xml:space="preserve"> by Categories</w:t>
      </w:r>
    </w:p>
    <w:p w14:paraId="6FD67C05" w14:textId="77777777" w:rsidR="00C15226" w:rsidRDefault="00C15226" w:rsidP="00C15226">
      <w:pPr>
        <w:rPr>
          <w:rFonts w:ascii="Arial" w:hAnsi="Arial" w:cs="Arial"/>
          <w:b/>
          <w:bCs/>
        </w:rPr>
        <w:sectPr w:rsidR="00C15226" w:rsidSect="004A5AA4">
          <w:type w:val="continuous"/>
          <w:pgSz w:w="12240" w:h="15840"/>
          <w:pgMar w:top="1080" w:right="1440" w:bottom="720" w:left="1440" w:header="720" w:footer="720" w:gutter="0"/>
          <w:cols w:space="720"/>
          <w:docGrid w:linePitch="360"/>
        </w:sectPr>
      </w:pPr>
    </w:p>
    <w:p w14:paraId="6B859635" w14:textId="059262DF" w:rsidR="004A5AA4" w:rsidRPr="004A5AA4" w:rsidRDefault="004A5AA4" w:rsidP="00C15226">
      <w:pPr>
        <w:rPr>
          <w:rFonts w:ascii="Arial" w:hAnsi="Arial" w:cs="Arial"/>
        </w:rPr>
      </w:pPr>
      <w:bookmarkStart w:id="3" w:name="_Hlk192502713"/>
      <w:r w:rsidRPr="004A5AA4">
        <w:rPr>
          <w:rFonts w:ascii="Arial" w:hAnsi="Arial" w:cs="Arial"/>
        </w:rPr>
        <w:t>4-H Opportunity</w:t>
      </w:r>
    </w:p>
    <w:p w14:paraId="6460DC49" w14:textId="07D13B7A" w:rsidR="004A5AA4" w:rsidRPr="004A5AA4" w:rsidRDefault="004A5AA4" w:rsidP="00C15226">
      <w:pPr>
        <w:rPr>
          <w:rFonts w:ascii="Arial" w:hAnsi="Arial" w:cs="Arial"/>
        </w:rPr>
      </w:pPr>
      <w:r w:rsidRPr="004A5AA4">
        <w:rPr>
          <w:rFonts w:ascii="Arial" w:hAnsi="Arial" w:cs="Arial"/>
        </w:rPr>
        <w:t>Awards</w:t>
      </w:r>
    </w:p>
    <w:p w14:paraId="2D7C9D31" w14:textId="3220E46C" w:rsidR="004A5AA4" w:rsidRPr="004A5AA4" w:rsidRDefault="004A5AA4" w:rsidP="00C15226">
      <w:pPr>
        <w:rPr>
          <w:rFonts w:ascii="Arial" w:hAnsi="Arial" w:cs="Arial"/>
        </w:rPr>
      </w:pPr>
      <w:r w:rsidRPr="004A5AA4">
        <w:rPr>
          <w:rFonts w:ascii="Arial" w:hAnsi="Arial" w:cs="Arial"/>
        </w:rPr>
        <w:t>College Savings Incentive</w:t>
      </w:r>
    </w:p>
    <w:p w14:paraId="012215B8" w14:textId="4132414D" w:rsidR="004A5AA4" w:rsidRPr="004A5AA4" w:rsidRDefault="004A5AA4" w:rsidP="00C15226">
      <w:pPr>
        <w:rPr>
          <w:rFonts w:ascii="Arial" w:hAnsi="Arial" w:cs="Arial"/>
        </w:rPr>
      </w:pPr>
      <w:r w:rsidRPr="004A5AA4">
        <w:rPr>
          <w:rFonts w:ascii="Arial" w:hAnsi="Arial" w:cs="Arial"/>
        </w:rPr>
        <w:t>Fair Schedule</w:t>
      </w:r>
    </w:p>
    <w:p w14:paraId="5A1809A6" w14:textId="0776E429" w:rsidR="004A5AA4" w:rsidRPr="004A5AA4" w:rsidRDefault="004A5AA4" w:rsidP="00C15226">
      <w:pPr>
        <w:rPr>
          <w:rFonts w:ascii="Arial" w:hAnsi="Arial" w:cs="Arial"/>
        </w:rPr>
      </w:pPr>
      <w:r w:rsidRPr="004A5AA4">
        <w:rPr>
          <w:rFonts w:ascii="Arial" w:hAnsi="Arial" w:cs="Arial"/>
        </w:rPr>
        <w:t>Directory</w:t>
      </w:r>
    </w:p>
    <w:p w14:paraId="7E346D36" w14:textId="5EDEC9D4" w:rsidR="004A5AA4" w:rsidRPr="004A5AA4" w:rsidRDefault="004A5AA4" w:rsidP="00C15226">
      <w:pPr>
        <w:rPr>
          <w:rFonts w:ascii="Arial" w:hAnsi="Arial" w:cs="Arial"/>
        </w:rPr>
      </w:pPr>
      <w:r w:rsidRPr="004A5AA4">
        <w:rPr>
          <w:rFonts w:ascii="Arial" w:hAnsi="Arial" w:cs="Arial"/>
        </w:rPr>
        <w:t>Indiana 4-H Program</w:t>
      </w:r>
    </w:p>
    <w:p w14:paraId="0AD3FB74" w14:textId="0CBE46DE" w:rsidR="004A5AA4" w:rsidRPr="004A5AA4" w:rsidRDefault="004A5AA4" w:rsidP="00C15226">
      <w:pPr>
        <w:rPr>
          <w:rFonts w:ascii="Arial" w:hAnsi="Arial" w:cs="Arial"/>
        </w:rPr>
      </w:pPr>
      <w:r w:rsidRPr="004A5AA4">
        <w:rPr>
          <w:rFonts w:ascii="Arial" w:hAnsi="Arial" w:cs="Arial"/>
        </w:rPr>
        <w:t>Grievance Guidelines</w:t>
      </w:r>
    </w:p>
    <w:p w14:paraId="02938C35" w14:textId="4C6F94C2" w:rsidR="004A5AA4" w:rsidRPr="004A5AA4" w:rsidRDefault="004A5AA4" w:rsidP="00C15226">
      <w:pPr>
        <w:rPr>
          <w:rFonts w:ascii="Arial" w:hAnsi="Arial" w:cs="Arial"/>
        </w:rPr>
      </w:pPr>
      <w:r w:rsidRPr="004A5AA4">
        <w:rPr>
          <w:rFonts w:ascii="Arial" w:hAnsi="Arial" w:cs="Arial"/>
        </w:rPr>
        <w:t>Benton Co. 4-H Policy</w:t>
      </w:r>
    </w:p>
    <w:p w14:paraId="01F8C814" w14:textId="03084818" w:rsidR="004A5AA4" w:rsidRPr="004A5AA4" w:rsidRDefault="004A5AA4" w:rsidP="00C15226">
      <w:pPr>
        <w:rPr>
          <w:rFonts w:ascii="Arial" w:hAnsi="Arial" w:cs="Arial"/>
        </w:rPr>
      </w:pPr>
      <w:r w:rsidRPr="004A5AA4">
        <w:rPr>
          <w:rFonts w:ascii="Arial" w:hAnsi="Arial" w:cs="Arial"/>
        </w:rPr>
        <w:t xml:space="preserve">Poster &amp; Notebook – How to </w:t>
      </w:r>
    </w:p>
    <w:p w14:paraId="14437912" w14:textId="5C9C12BD" w:rsidR="004A5AA4" w:rsidRPr="004A5AA4" w:rsidRDefault="004A5AA4" w:rsidP="00C15226">
      <w:pPr>
        <w:rPr>
          <w:rFonts w:ascii="Arial" w:hAnsi="Arial" w:cs="Arial"/>
        </w:rPr>
      </w:pPr>
      <w:r w:rsidRPr="004A5AA4">
        <w:rPr>
          <w:rFonts w:ascii="Arial" w:hAnsi="Arial" w:cs="Arial"/>
        </w:rPr>
        <w:t>Animals, General Terms</w:t>
      </w:r>
    </w:p>
    <w:p w14:paraId="048A3C09" w14:textId="00C9C07C" w:rsidR="004A5AA4" w:rsidRDefault="004A5AA4" w:rsidP="00C15226">
      <w:pPr>
        <w:rPr>
          <w:rFonts w:ascii="Arial" w:hAnsi="Arial" w:cs="Arial"/>
        </w:rPr>
      </w:pPr>
      <w:r w:rsidRPr="004A5AA4">
        <w:rPr>
          <w:rFonts w:ascii="Arial" w:hAnsi="Arial" w:cs="Arial"/>
        </w:rPr>
        <w:t>Animal Guidelines</w:t>
      </w:r>
    </w:p>
    <w:p w14:paraId="5CA5E179" w14:textId="24A4494A" w:rsidR="00EB3DBE" w:rsidRPr="004A5AA4" w:rsidRDefault="00EB3DBE" w:rsidP="00C15226">
      <w:pPr>
        <w:rPr>
          <w:rFonts w:ascii="Arial" w:hAnsi="Arial" w:cs="Arial"/>
        </w:rPr>
      </w:pPr>
      <w:r w:rsidRPr="004A5AA4">
        <w:rPr>
          <w:rFonts w:ascii="Arial" w:hAnsi="Arial" w:cs="Arial"/>
        </w:rPr>
        <w:t>Animals, Showmanship</w:t>
      </w:r>
    </w:p>
    <w:p w14:paraId="697E638F" w14:textId="491A8CD9" w:rsidR="004A5AA4" w:rsidRPr="004A5AA4" w:rsidRDefault="004A5AA4" w:rsidP="00C15226">
      <w:pPr>
        <w:rPr>
          <w:rFonts w:ascii="Arial" w:hAnsi="Arial" w:cs="Arial"/>
        </w:rPr>
      </w:pPr>
      <w:r w:rsidRPr="004A5AA4">
        <w:rPr>
          <w:rFonts w:ascii="Arial" w:hAnsi="Arial" w:cs="Arial"/>
        </w:rPr>
        <w:t>4-H Livestock Auction</w:t>
      </w:r>
    </w:p>
    <w:bookmarkEnd w:id="3"/>
    <w:p w14:paraId="1260CB6C" w14:textId="3C783B3E" w:rsidR="00C15226" w:rsidRPr="00B11C5C" w:rsidRDefault="00C15226" w:rsidP="00C15226">
      <w:pPr>
        <w:rPr>
          <w:rFonts w:ascii="Arial" w:hAnsi="Arial" w:cs="Arial"/>
          <w:b/>
          <w:bCs/>
          <w:sz w:val="24"/>
          <w:szCs w:val="24"/>
        </w:rPr>
      </w:pPr>
      <w:r w:rsidRPr="00B11C5C">
        <w:rPr>
          <w:rFonts w:ascii="Arial" w:hAnsi="Arial" w:cs="Arial"/>
          <w:b/>
          <w:bCs/>
          <w:sz w:val="24"/>
          <w:szCs w:val="24"/>
        </w:rPr>
        <w:t>Animal Science</w:t>
      </w:r>
    </w:p>
    <w:p w14:paraId="2668AE9A" w14:textId="77777777" w:rsidR="00C15226" w:rsidRDefault="00C15226" w:rsidP="00C15226">
      <w:pPr>
        <w:rPr>
          <w:rFonts w:ascii="Arial" w:hAnsi="Arial" w:cs="Arial"/>
        </w:rPr>
      </w:pPr>
      <w:r>
        <w:rPr>
          <w:rFonts w:ascii="Arial" w:hAnsi="Arial" w:cs="Arial"/>
        </w:rPr>
        <w:t>Animal Education</w:t>
      </w:r>
    </w:p>
    <w:p w14:paraId="18FEFE8C" w14:textId="77777777" w:rsidR="00C15226" w:rsidRDefault="00C15226" w:rsidP="00C15226">
      <w:pPr>
        <w:rPr>
          <w:rFonts w:ascii="Arial" w:hAnsi="Arial" w:cs="Arial"/>
        </w:rPr>
      </w:pPr>
      <w:r>
        <w:rPr>
          <w:rFonts w:ascii="Arial" w:hAnsi="Arial" w:cs="Arial"/>
        </w:rPr>
        <w:t>Beef</w:t>
      </w:r>
    </w:p>
    <w:p w14:paraId="097807F8" w14:textId="77777777" w:rsidR="00C15226" w:rsidRDefault="00C15226" w:rsidP="00C15226">
      <w:pPr>
        <w:rPr>
          <w:rFonts w:ascii="Arial" w:hAnsi="Arial" w:cs="Arial"/>
        </w:rPr>
      </w:pPr>
      <w:r>
        <w:rPr>
          <w:rFonts w:ascii="Arial" w:hAnsi="Arial" w:cs="Arial"/>
        </w:rPr>
        <w:t xml:space="preserve">Cat </w:t>
      </w:r>
    </w:p>
    <w:p w14:paraId="5CD67707" w14:textId="77777777" w:rsidR="00C15226" w:rsidRDefault="00C15226" w:rsidP="00C15226">
      <w:pPr>
        <w:rPr>
          <w:rFonts w:ascii="Arial" w:hAnsi="Arial" w:cs="Arial"/>
        </w:rPr>
      </w:pPr>
      <w:r>
        <w:rPr>
          <w:rFonts w:ascii="Arial" w:hAnsi="Arial" w:cs="Arial"/>
        </w:rPr>
        <w:t>Dairy Cattle</w:t>
      </w:r>
    </w:p>
    <w:p w14:paraId="2AA141C1" w14:textId="77777777" w:rsidR="00C15226" w:rsidRDefault="00C15226" w:rsidP="00C15226">
      <w:pPr>
        <w:rPr>
          <w:rFonts w:ascii="Arial" w:hAnsi="Arial" w:cs="Arial"/>
        </w:rPr>
      </w:pPr>
      <w:r>
        <w:rPr>
          <w:rFonts w:ascii="Arial" w:hAnsi="Arial" w:cs="Arial"/>
        </w:rPr>
        <w:t>Dog</w:t>
      </w:r>
    </w:p>
    <w:p w14:paraId="07644669" w14:textId="77777777" w:rsidR="00C15226" w:rsidRDefault="00C15226" w:rsidP="00C15226">
      <w:pPr>
        <w:rPr>
          <w:rFonts w:ascii="Arial" w:hAnsi="Arial" w:cs="Arial"/>
        </w:rPr>
      </w:pPr>
      <w:r>
        <w:rPr>
          <w:rFonts w:ascii="Arial" w:hAnsi="Arial" w:cs="Arial"/>
        </w:rPr>
        <w:t>Horse</w:t>
      </w:r>
    </w:p>
    <w:p w14:paraId="2CEDCD96" w14:textId="77777777" w:rsidR="00C15226" w:rsidRDefault="00C15226" w:rsidP="00C15226">
      <w:pPr>
        <w:rPr>
          <w:rFonts w:ascii="Arial" w:hAnsi="Arial" w:cs="Arial"/>
        </w:rPr>
      </w:pPr>
      <w:r>
        <w:rPr>
          <w:rFonts w:ascii="Arial" w:hAnsi="Arial" w:cs="Arial"/>
        </w:rPr>
        <w:t>Goats (Dairy, Meat, Pygmy)</w:t>
      </w:r>
    </w:p>
    <w:p w14:paraId="39F4CA1C" w14:textId="77777777" w:rsidR="00C15226" w:rsidRDefault="00C15226" w:rsidP="00C15226">
      <w:pPr>
        <w:rPr>
          <w:rFonts w:ascii="Arial" w:hAnsi="Arial" w:cs="Arial"/>
        </w:rPr>
      </w:pPr>
      <w:r>
        <w:rPr>
          <w:rFonts w:ascii="Arial" w:hAnsi="Arial" w:cs="Arial"/>
        </w:rPr>
        <w:t>Poultry</w:t>
      </w:r>
    </w:p>
    <w:p w14:paraId="7EFA6D1C" w14:textId="77777777" w:rsidR="00C15226" w:rsidRDefault="00C15226" w:rsidP="00C15226">
      <w:pPr>
        <w:rPr>
          <w:rFonts w:ascii="Arial" w:hAnsi="Arial" w:cs="Arial"/>
        </w:rPr>
      </w:pPr>
      <w:r>
        <w:rPr>
          <w:rFonts w:ascii="Arial" w:hAnsi="Arial" w:cs="Arial"/>
        </w:rPr>
        <w:t>Rabbit</w:t>
      </w:r>
    </w:p>
    <w:p w14:paraId="6838BC50" w14:textId="77777777" w:rsidR="00C15226" w:rsidRDefault="00C15226" w:rsidP="00C15226">
      <w:pPr>
        <w:rPr>
          <w:rFonts w:ascii="Arial" w:hAnsi="Arial" w:cs="Arial"/>
        </w:rPr>
      </w:pPr>
      <w:r>
        <w:rPr>
          <w:rFonts w:ascii="Arial" w:hAnsi="Arial" w:cs="Arial"/>
        </w:rPr>
        <w:t>Sheep</w:t>
      </w:r>
    </w:p>
    <w:p w14:paraId="639D2DB0" w14:textId="77777777" w:rsidR="00C15226" w:rsidRDefault="00C15226" w:rsidP="00C15226">
      <w:pPr>
        <w:rPr>
          <w:rFonts w:ascii="Arial" w:hAnsi="Arial" w:cs="Arial"/>
        </w:rPr>
      </w:pPr>
      <w:r>
        <w:rPr>
          <w:rFonts w:ascii="Arial" w:hAnsi="Arial" w:cs="Arial"/>
        </w:rPr>
        <w:t>Swine</w:t>
      </w:r>
    </w:p>
    <w:p w14:paraId="1FEEB6F8" w14:textId="23E3CAE9" w:rsidR="00C15226" w:rsidRDefault="00C15226" w:rsidP="00C15226">
      <w:pPr>
        <w:rPr>
          <w:rFonts w:ascii="Arial" w:hAnsi="Arial" w:cs="Arial"/>
        </w:rPr>
      </w:pPr>
      <w:r>
        <w:rPr>
          <w:rFonts w:ascii="Arial" w:hAnsi="Arial" w:cs="Arial"/>
        </w:rPr>
        <w:t>Vet</w:t>
      </w:r>
      <w:r w:rsidR="0097602C">
        <w:rPr>
          <w:rFonts w:ascii="Arial" w:hAnsi="Arial" w:cs="Arial"/>
        </w:rPr>
        <w:t>erinary</w:t>
      </w:r>
      <w:r>
        <w:rPr>
          <w:rFonts w:ascii="Arial" w:hAnsi="Arial" w:cs="Arial"/>
        </w:rPr>
        <w:t xml:space="preserve"> Science</w:t>
      </w:r>
    </w:p>
    <w:p w14:paraId="23EE0F81" w14:textId="77777777" w:rsidR="00C15226" w:rsidRPr="00B11C5C" w:rsidRDefault="00C15226" w:rsidP="00C15226">
      <w:pPr>
        <w:rPr>
          <w:rFonts w:ascii="Arial" w:hAnsi="Arial" w:cs="Arial"/>
          <w:b/>
          <w:bCs/>
          <w:sz w:val="24"/>
          <w:szCs w:val="24"/>
        </w:rPr>
      </w:pPr>
      <w:r w:rsidRPr="00B11C5C">
        <w:rPr>
          <w:rFonts w:ascii="Arial" w:hAnsi="Arial" w:cs="Arial"/>
          <w:b/>
          <w:bCs/>
          <w:sz w:val="24"/>
          <w:szCs w:val="24"/>
        </w:rPr>
        <w:t>Communication and Expressive Arts</w:t>
      </w:r>
    </w:p>
    <w:p w14:paraId="7ED57F4F" w14:textId="77777777" w:rsidR="00C15226" w:rsidRDefault="00C15226" w:rsidP="00C15226">
      <w:pPr>
        <w:rPr>
          <w:rFonts w:ascii="Arial" w:hAnsi="Arial" w:cs="Arial"/>
        </w:rPr>
      </w:pPr>
      <w:r>
        <w:rPr>
          <w:rFonts w:ascii="Arial" w:hAnsi="Arial" w:cs="Arial"/>
        </w:rPr>
        <w:t>Arts &amp; Crafts</w:t>
      </w:r>
    </w:p>
    <w:p w14:paraId="5F81E36C" w14:textId="77777777" w:rsidR="00C15226" w:rsidRPr="000F59B9" w:rsidRDefault="00C15226" w:rsidP="00C15226">
      <w:pPr>
        <w:rPr>
          <w:rFonts w:ascii="Arial" w:hAnsi="Arial" w:cs="Arial"/>
          <w:i/>
          <w:iCs/>
        </w:rPr>
      </w:pPr>
      <w:r w:rsidRPr="000F59B9">
        <w:rPr>
          <w:rFonts w:ascii="Arial" w:hAnsi="Arial" w:cs="Arial"/>
          <w:i/>
          <w:iCs/>
        </w:rPr>
        <w:t xml:space="preserve">  General</w:t>
      </w:r>
    </w:p>
    <w:p w14:paraId="14FE8B77" w14:textId="77777777" w:rsidR="00C15226" w:rsidRPr="000F59B9" w:rsidRDefault="00C15226" w:rsidP="00C15226">
      <w:pPr>
        <w:rPr>
          <w:rFonts w:ascii="Arial" w:hAnsi="Arial" w:cs="Arial"/>
          <w:i/>
          <w:iCs/>
        </w:rPr>
      </w:pPr>
      <w:r w:rsidRPr="000F59B9">
        <w:rPr>
          <w:rFonts w:ascii="Arial" w:hAnsi="Arial" w:cs="Arial"/>
          <w:i/>
          <w:iCs/>
        </w:rPr>
        <w:t xml:space="preserve">  Construction &amp;          Architectural Replica</w:t>
      </w:r>
    </w:p>
    <w:p w14:paraId="043916EC" w14:textId="77777777" w:rsidR="00C15226" w:rsidRPr="000F59B9" w:rsidRDefault="00C15226" w:rsidP="00C15226">
      <w:pPr>
        <w:rPr>
          <w:rFonts w:ascii="Arial" w:hAnsi="Arial" w:cs="Arial"/>
          <w:i/>
          <w:iCs/>
        </w:rPr>
      </w:pPr>
      <w:r w:rsidRPr="000F59B9">
        <w:rPr>
          <w:rFonts w:ascii="Arial" w:hAnsi="Arial" w:cs="Arial"/>
          <w:i/>
          <w:iCs/>
        </w:rPr>
        <w:t xml:space="preserve">  Fine Arts</w:t>
      </w:r>
    </w:p>
    <w:p w14:paraId="1D31022D" w14:textId="77777777" w:rsidR="00C15226" w:rsidRPr="000F59B9" w:rsidRDefault="00C15226" w:rsidP="00C15226">
      <w:pPr>
        <w:rPr>
          <w:rFonts w:ascii="Arial" w:hAnsi="Arial" w:cs="Arial"/>
          <w:i/>
          <w:iCs/>
        </w:rPr>
      </w:pPr>
      <w:r w:rsidRPr="000F59B9">
        <w:rPr>
          <w:rFonts w:ascii="Arial" w:hAnsi="Arial" w:cs="Arial"/>
          <w:i/>
          <w:iCs/>
        </w:rPr>
        <w:t xml:space="preserve">  Model Craft</w:t>
      </w:r>
    </w:p>
    <w:p w14:paraId="7C2D32CA" w14:textId="77777777" w:rsidR="00C15226" w:rsidRPr="000F59B9" w:rsidRDefault="00C15226" w:rsidP="00C15226">
      <w:pPr>
        <w:rPr>
          <w:rFonts w:ascii="Arial" w:hAnsi="Arial" w:cs="Arial"/>
          <w:i/>
          <w:iCs/>
        </w:rPr>
      </w:pPr>
      <w:r w:rsidRPr="000F59B9">
        <w:rPr>
          <w:rFonts w:ascii="Arial" w:hAnsi="Arial" w:cs="Arial"/>
          <w:i/>
          <w:iCs/>
        </w:rPr>
        <w:t xml:space="preserve">  Needle Craft</w:t>
      </w:r>
    </w:p>
    <w:p w14:paraId="6D02634B" w14:textId="77777777" w:rsidR="00C15226" w:rsidRDefault="00C15226" w:rsidP="00C15226">
      <w:pPr>
        <w:rPr>
          <w:rFonts w:ascii="Arial" w:hAnsi="Arial" w:cs="Arial"/>
        </w:rPr>
      </w:pPr>
      <w:r>
        <w:rPr>
          <w:rFonts w:ascii="Arial" w:hAnsi="Arial" w:cs="Arial"/>
        </w:rPr>
        <w:t>Cake Decorating</w:t>
      </w:r>
    </w:p>
    <w:p w14:paraId="0FA83474" w14:textId="77777777" w:rsidR="00C15226" w:rsidRDefault="00C15226" w:rsidP="00C15226">
      <w:pPr>
        <w:rPr>
          <w:rFonts w:ascii="Arial" w:hAnsi="Arial" w:cs="Arial"/>
        </w:rPr>
      </w:pPr>
      <w:r>
        <w:rPr>
          <w:rFonts w:ascii="Arial" w:hAnsi="Arial" w:cs="Arial"/>
        </w:rPr>
        <w:t>Communications</w:t>
      </w:r>
    </w:p>
    <w:p w14:paraId="42F0F186" w14:textId="77777777" w:rsidR="00C15226" w:rsidRPr="000F59B9" w:rsidRDefault="00C15226" w:rsidP="00C15226">
      <w:pPr>
        <w:rPr>
          <w:rFonts w:ascii="Arial" w:hAnsi="Arial" w:cs="Arial"/>
          <w:i/>
          <w:iCs/>
        </w:rPr>
      </w:pPr>
      <w:r w:rsidRPr="000F59B9">
        <w:rPr>
          <w:rFonts w:ascii="Arial" w:hAnsi="Arial" w:cs="Arial"/>
          <w:i/>
          <w:iCs/>
        </w:rPr>
        <w:t xml:space="preserve">  Demonstration</w:t>
      </w:r>
    </w:p>
    <w:p w14:paraId="306E820A" w14:textId="77777777" w:rsidR="00C15226" w:rsidRPr="000F59B9" w:rsidRDefault="00C15226" w:rsidP="00C15226">
      <w:pPr>
        <w:rPr>
          <w:rFonts w:ascii="Arial" w:hAnsi="Arial" w:cs="Arial"/>
          <w:i/>
          <w:iCs/>
        </w:rPr>
      </w:pPr>
      <w:r w:rsidRPr="000F59B9">
        <w:rPr>
          <w:rFonts w:ascii="Arial" w:hAnsi="Arial" w:cs="Arial"/>
          <w:i/>
          <w:iCs/>
        </w:rPr>
        <w:t xml:space="preserve">  Informative</w:t>
      </w:r>
    </w:p>
    <w:p w14:paraId="1A7F83BD" w14:textId="77777777" w:rsidR="00C15226" w:rsidRPr="000F59B9" w:rsidRDefault="00C15226" w:rsidP="00C15226">
      <w:pPr>
        <w:rPr>
          <w:rFonts w:ascii="Arial" w:hAnsi="Arial" w:cs="Arial"/>
          <w:i/>
          <w:iCs/>
        </w:rPr>
      </w:pPr>
      <w:r w:rsidRPr="000F59B9">
        <w:rPr>
          <w:rFonts w:ascii="Arial" w:hAnsi="Arial" w:cs="Arial"/>
          <w:i/>
          <w:iCs/>
        </w:rPr>
        <w:t xml:space="preserve">  Professional Persuasive</w:t>
      </w:r>
    </w:p>
    <w:p w14:paraId="28EDB5CA" w14:textId="77777777" w:rsidR="00C15226" w:rsidRPr="000F59B9" w:rsidRDefault="00C15226" w:rsidP="00C15226">
      <w:pPr>
        <w:rPr>
          <w:rFonts w:ascii="Arial" w:hAnsi="Arial" w:cs="Arial"/>
          <w:i/>
          <w:iCs/>
        </w:rPr>
      </w:pPr>
      <w:r w:rsidRPr="000F59B9">
        <w:rPr>
          <w:rFonts w:ascii="Arial" w:hAnsi="Arial" w:cs="Arial"/>
          <w:i/>
          <w:iCs/>
        </w:rPr>
        <w:t xml:space="preserve">  Public Speaking</w:t>
      </w:r>
    </w:p>
    <w:p w14:paraId="4263CED7" w14:textId="77777777" w:rsidR="00C15226" w:rsidRPr="000F59B9" w:rsidRDefault="00C15226" w:rsidP="00C15226">
      <w:pPr>
        <w:rPr>
          <w:rFonts w:ascii="Arial" w:hAnsi="Arial" w:cs="Arial"/>
          <w:i/>
          <w:iCs/>
        </w:rPr>
      </w:pPr>
      <w:r w:rsidRPr="000F59B9">
        <w:rPr>
          <w:rFonts w:ascii="Arial" w:hAnsi="Arial" w:cs="Arial"/>
          <w:i/>
          <w:iCs/>
        </w:rPr>
        <w:t xml:space="preserve">  Creative Writing</w:t>
      </w:r>
    </w:p>
    <w:p w14:paraId="0A02DA63" w14:textId="77777777" w:rsidR="00C15226" w:rsidRDefault="00C15226" w:rsidP="00C15226">
      <w:pPr>
        <w:rPr>
          <w:rFonts w:ascii="Arial" w:hAnsi="Arial" w:cs="Arial"/>
        </w:rPr>
      </w:pPr>
      <w:r>
        <w:rPr>
          <w:rFonts w:ascii="Arial" w:hAnsi="Arial" w:cs="Arial"/>
        </w:rPr>
        <w:t>Consumer Clothing</w:t>
      </w:r>
    </w:p>
    <w:p w14:paraId="2A80B7FF" w14:textId="77777777" w:rsidR="00C15226" w:rsidRDefault="00C15226" w:rsidP="00C15226">
      <w:pPr>
        <w:rPr>
          <w:rFonts w:ascii="Arial" w:hAnsi="Arial" w:cs="Arial"/>
        </w:rPr>
      </w:pPr>
      <w:r>
        <w:rPr>
          <w:rFonts w:ascii="Arial" w:hAnsi="Arial" w:cs="Arial"/>
        </w:rPr>
        <w:t>Home Environment</w:t>
      </w:r>
    </w:p>
    <w:p w14:paraId="271F75AC" w14:textId="77777777" w:rsidR="00C15226" w:rsidRDefault="00C15226" w:rsidP="00C15226">
      <w:pPr>
        <w:rPr>
          <w:rFonts w:ascii="Arial" w:hAnsi="Arial" w:cs="Arial"/>
        </w:rPr>
      </w:pPr>
      <w:r>
        <w:rPr>
          <w:rFonts w:ascii="Arial" w:hAnsi="Arial" w:cs="Arial"/>
        </w:rPr>
        <w:t>Photography</w:t>
      </w:r>
    </w:p>
    <w:p w14:paraId="7CF21E9F" w14:textId="77777777" w:rsidR="00C15226" w:rsidRDefault="00C15226" w:rsidP="00C15226">
      <w:pPr>
        <w:rPr>
          <w:rFonts w:ascii="Arial" w:hAnsi="Arial" w:cs="Arial"/>
        </w:rPr>
      </w:pPr>
      <w:r>
        <w:rPr>
          <w:rFonts w:ascii="Arial" w:hAnsi="Arial" w:cs="Arial"/>
        </w:rPr>
        <w:t>Sewing &amp; Fashion Revue</w:t>
      </w:r>
    </w:p>
    <w:p w14:paraId="6F8DC37A" w14:textId="77777777" w:rsidR="00C15226" w:rsidRPr="00B11C5C" w:rsidRDefault="00C15226" w:rsidP="00C15226">
      <w:pPr>
        <w:rPr>
          <w:rFonts w:ascii="Arial" w:hAnsi="Arial" w:cs="Arial"/>
          <w:b/>
          <w:bCs/>
          <w:sz w:val="24"/>
          <w:szCs w:val="24"/>
        </w:rPr>
      </w:pPr>
      <w:r w:rsidRPr="00B11C5C">
        <w:rPr>
          <w:rFonts w:ascii="Arial" w:hAnsi="Arial" w:cs="Arial"/>
          <w:b/>
          <w:bCs/>
          <w:sz w:val="24"/>
          <w:szCs w:val="24"/>
        </w:rPr>
        <w:t>Engineering and Technological Science</w:t>
      </w:r>
    </w:p>
    <w:p w14:paraId="2C911A21" w14:textId="77777777" w:rsidR="00C15226" w:rsidRDefault="00C15226" w:rsidP="00C15226">
      <w:pPr>
        <w:rPr>
          <w:rFonts w:ascii="Arial" w:hAnsi="Arial" w:cs="Arial"/>
        </w:rPr>
      </w:pPr>
      <w:r>
        <w:rPr>
          <w:rFonts w:ascii="Arial" w:hAnsi="Arial" w:cs="Arial"/>
        </w:rPr>
        <w:t>Aerospace</w:t>
      </w:r>
    </w:p>
    <w:p w14:paraId="55A432BD" w14:textId="77777777" w:rsidR="00C15226" w:rsidRDefault="00C15226" w:rsidP="00C15226">
      <w:pPr>
        <w:rPr>
          <w:rFonts w:ascii="Arial" w:hAnsi="Arial" w:cs="Arial"/>
        </w:rPr>
      </w:pPr>
      <w:r>
        <w:rPr>
          <w:rFonts w:ascii="Arial" w:hAnsi="Arial" w:cs="Arial"/>
        </w:rPr>
        <w:t>Computer Science</w:t>
      </w:r>
    </w:p>
    <w:p w14:paraId="173B52D5" w14:textId="77777777" w:rsidR="00C15226" w:rsidRDefault="00C15226" w:rsidP="00C15226">
      <w:pPr>
        <w:rPr>
          <w:rFonts w:ascii="Arial" w:hAnsi="Arial" w:cs="Arial"/>
        </w:rPr>
      </w:pPr>
      <w:r>
        <w:rPr>
          <w:rFonts w:ascii="Arial" w:hAnsi="Arial" w:cs="Arial"/>
        </w:rPr>
        <w:t>Electric</w:t>
      </w:r>
    </w:p>
    <w:p w14:paraId="59E56482" w14:textId="77777777" w:rsidR="00C15226" w:rsidRDefault="00C15226" w:rsidP="00C15226">
      <w:pPr>
        <w:rPr>
          <w:rFonts w:ascii="Arial" w:hAnsi="Arial" w:cs="Arial"/>
        </w:rPr>
      </w:pPr>
      <w:r>
        <w:rPr>
          <w:rFonts w:ascii="Arial" w:hAnsi="Arial" w:cs="Arial"/>
        </w:rPr>
        <w:t>Small Engine</w:t>
      </w:r>
    </w:p>
    <w:p w14:paraId="504DB2BB" w14:textId="77777777" w:rsidR="00C15226" w:rsidRPr="000F59B9" w:rsidRDefault="00C15226" w:rsidP="00C15226">
      <w:pPr>
        <w:rPr>
          <w:rFonts w:ascii="Arial" w:hAnsi="Arial" w:cs="Arial"/>
          <w:i/>
          <w:iCs/>
        </w:rPr>
      </w:pPr>
      <w:r>
        <w:rPr>
          <w:rFonts w:ascii="Arial" w:hAnsi="Arial" w:cs="Arial"/>
        </w:rPr>
        <w:t>Tractor</w:t>
      </w:r>
      <w:r w:rsidRPr="0026539C">
        <w:rPr>
          <w:rFonts w:ascii="Arial" w:hAnsi="Arial" w:cs="Arial"/>
          <w:b/>
          <w:bCs/>
        </w:rPr>
        <w:br/>
      </w:r>
      <w:r w:rsidRPr="000F59B9">
        <w:rPr>
          <w:rFonts w:ascii="Arial" w:hAnsi="Arial" w:cs="Arial"/>
          <w:b/>
          <w:bCs/>
          <w:i/>
          <w:iCs/>
        </w:rPr>
        <w:t xml:space="preserve">  </w:t>
      </w:r>
      <w:r w:rsidRPr="000F59B9">
        <w:rPr>
          <w:rFonts w:ascii="Arial" w:hAnsi="Arial" w:cs="Arial"/>
          <w:i/>
          <w:iCs/>
        </w:rPr>
        <w:t>Lawn &amp; Garden Tractor   Safety &amp; Operator Skills</w:t>
      </w:r>
    </w:p>
    <w:p w14:paraId="4FCE922A" w14:textId="77777777" w:rsidR="00C15226" w:rsidRPr="000F59B9" w:rsidRDefault="00C15226" w:rsidP="00C15226">
      <w:pPr>
        <w:rPr>
          <w:rFonts w:ascii="Arial" w:hAnsi="Arial" w:cs="Arial"/>
          <w:i/>
          <w:iCs/>
        </w:rPr>
      </w:pPr>
      <w:r w:rsidRPr="000F59B9">
        <w:rPr>
          <w:rFonts w:ascii="Arial" w:hAnsi="Arial" w:cs="Arial"/>
          <w:i/>
          <w:iCs/>
        </w:rPr>
        <w:t xml:space="preserve">  Tractor Safety &amp; Operator Skills</w:t>
      </w:r>
    </w:p>
    <w:p w14:paraId="42CA341E" w14:textId="77777777" w:rsidR="00C15226" w:rsidRPr="000F59B9" w:rsidRDefault="00C15226" w:rsidP="00C15226">
      <w:pPr>
        <w:rPr>
          <w:rFonts w:ascii="Arial" w:hAnsi="Arial" w:cs="Arial"/>
          <w:i/>
          <w:iCs/>
        </w:rPr>
      </w:pPr>
      <w:r w:rsidRPr="000F59B9">
        <w:rPr>
          <w:rFonts w:ascii="Arial" w:hAnsi="Arial" w:cs="Arial"/>
          <w:i/>
          <w:iCs/>
        </w:rPr>
        <w:t xml:space="preserve">  Zero-Turn Mower Safety &amp; Operator Skills</w:t>
      </w:r>
    </w:p>
    <w:p w14:paraId="623E3B16" w14:textId="77777777" w:rsidR="00C15226" w:rsidRDefault="00C15226" w:rsidP="00C15226">
      <w:pPr>
        <w:rPr>
          <w:rFonts w:ascii="Arial" w:hAnsi="Arial" w:cs="Arial"/>
        </w:rPr>
      </w:pPr>
      <w:r>
        <w:rPr>
          <w:rFonts w:ascii="Arial" w:hAnsi="Arial" w:cs="Arial"/>
        </w:rPr>
        <w:t>Woodworking</w:t>
      </w:r>
    </w:p>
    <w:p w14:paraId="086DB32E" w14:textId="77777777" w:rsidR="00C15226" w:rsidRPr="00B11C5C" w:rsidRDefault="00C15226" w:rsidP="00C15226">
      <w:pPr>
        <w:rPr>
          <w:rFonts w:ascii="Arial" w:hAnsi="Arial" w:cs="Arial"/>
          <w:b/>
          <w:bCs/>
          <w:sz w:val="24"/>
          <w:szCs w:val="24"/>
        </w:rPr>
      </w:pPr>
      <w:r w:rsidRPr="00B11C5C">
        <w:rPr>
          <w:rFonts w:ascii="Arial" w:hAnsi="Arial" w:cs="Arial"/>
          <w:b/>
          <w:bCs/>
          <w:sz w:val="24"/>
          <w:szCs w:val="24"/>
        </w:rPr>
        <w:t>Healthy Living</w:t>
      </w:r>
    </w:p>
    <w:p w14:paraId="737FACAC" w14:textId="77777777" w:rsidR="00C15226" w:rsidRDefault="00C15226" w:rsidP="00C15226">
      <w:pPr>
        <w:rPr>
          <w:rFonts w:ascii="Arial" w:hAnsi="Arial" w:cs="Arial"/>
        </w:rPr>
      </w:pPr>
      <w:r>
        <w:rPr>
          <w:rFonts w:ascii="Arial" w:hAnsi="Arial" w:cs="Arial"/>
        </w:rPr>
        <w:t>Child Development</w:t>
      </w:r>
    </w:p>
    <w:p w14:paraId="04102ED6" w14:textId="77777777" w:rsidR="00C15226" w:rsidRDefault="00C15226" w:rsidP="00C15226">
      <w:pPr>
        <w:rPr>
          <w:rFonts w:ascii="Arial" w:hAnsi="Arial" w:cs="Arial"/>
        </w:rPr>
      </w:pPr>
      <w:r>
        <w:rPr>
          <w:rFonts w:ascii="Arial" w:hAnsi="Arial" w:cs="Arial"/>
        </w:rPr>
        <w:t>Foods</w:t>
      </w:r>
    </w:p>
    <w:p w14:paraId="7BE16E07" w14:textId="77777777" w:rsidR="00C15226" w:rsidRDefault="00C15226" w:rsidP="00C15226">
      <w:pPr>
        <w:rPr>
          <w:rFonts w:ascii="Arial" w:hAnsi="Arial" w:cs="Arial"/>
        </w:rPr>
      </w:pPr>
      <w:r>
        <w:rPr>
          <w:rFonts w:ascii="Arial" w:hAnsi="Arial" w:cs="Arial"/>
        </w:rPr>
        <w:t>Health</w:t>
      </w:r>
    </w:p>
    <w:p w14:paraId="1246FBC8" w14:textId="77777777" w:rsidR="00C15226" w:rsidRDefault="00C15226" w:rsidP="00C15226">
      <w:pPr>
        <w:rPr>
          <w:rFonts w:ascii="Arial" w:hAnsi="Arial" w:cs="Arial"/>
        </w:rPr>
      </w:pPr>
      <w:r>
        <w:rPr>
          <w:rFonts w:ascii="Arial" w:hAnsi="Arial" w:cs="Arial"/>
        </w:rPr>
        <w:t>Shooting Sports</w:t>
      </w:r>
    </w:p>
    <w:p w14:paraId="4835D73C" w14:textId="77777777" w:rsidR="00C15226" w:rsidRDefault="00C15226" w:rsidP="00C15226">
      <w:pPr>
        <w:rPr>
          <w:rFonts w:ascii="Arial" w:hAnsi="Arial" w:cs="Arial"/>
        </w:rPr>
      </w:pPr>
      <w:r>
        <w:rPr>
          <w:rFonts w:ascii="Arial" w:hAnsi="Arial" w:cs="Arial"/>
        </w:rPr>
        <w:t>Sportfishing</w:t>
      </w:r>
    </w:p>
    <w:p w14:paraId="548EFFBF" w14:textId="77777777" w:rsidR="00C15226" w:rsidRPr="00B11C5C" w:rsidRDefault="00C15226" w:rsidP="00C15226">
      <w:pPr>
        <w:rPr>
          <w:rFonts w:ascii="Arial" w:hAnsi="Arial" w:cs="Arial"/>
          <w:b/>
          <w:bCs/>
          <w:sz w:val="24"/>
          <w:szCs w:val="24"/>
        </w:rPr>
      </w:pPr>
      <w:r w:rsidRPr="00B11C5C">
        <w:rPr>
          <w:rFonts w:ascii="Arial" w:hAnsi="Arial" w:cs="Arial"/>
          <w:b/>
          <w:bCs/>
          <w:sz w:val="24"/>
          <w:szCs w:val="24"/>
        </w:rPr>
        <w:t>Leadership and Citizenship</w:t>
      </w:r>
    </w:p>
    <w:p w14:paraId="0CF63242" w14:textId="77777777" w:rsidR="00C15226" w:rsidRDefault="00C15226" w:rsidP="00C15226">
      <w:pPr>
        <w:rPr>
          <w:rFonts w:ascii="Arial" w:hAnsi="Arial" w:cs="Arial"/>
        </w:rPr>
      </w:pPr>
      <w:r>
        <w:rPr>
          <w:rFonts w:ascii="Arial" w:hAnsi="Arial" w:cs="Arial"/>
        </w:rPr>
        <w:t>Genealogy</w:t>
      </w:r>
    </w:p>
    <w:p w14:paraId="5BF2C8B8" w14:textId="77777777" w:rsidR="00C15226" w:rsidRDefault="00C15226" w:rsidP="00C15226">
      <w:pPr>
        <w:rPr>
          <w:rFonts w:ascii="Arial" w:hAnsi="Arial" w:cs="Arial"/>
        </w:rPr>
      </w:pPr>
      <w:r>
        <w:rPr>
          <w:rFonts w:ascii="Arial" w:hAnsi="Arial" w:cs="Arial"/>
        </w:rPr>
        <w:t>Junior Leaders</w:t>
      </w:r>
    </w:p>
    <w:p w14:paraId="0C0B2445" w14:textId="77777777" w:rsidR="00C15226" w:rsidRPr="00B11C5C" w:rsidRDefault="00C15226" w:rsidP="00C15226">
      <w:pPr>
        <w:rPr>
          <w:rFonts w:ascii="Arial" w:hAnsi="Arial" w:cs="Arial"/>
          <w:b/>
          <w:bCs/>
          <w:sz w:val="24"/>
          <w:szCs w:val="24"/>
        </w:rPr>
      </w:pPr>
      <w:r w:rsidRPr="00B11C5C">
        <w:rPr>
          <w:rFonts w:ascii="Arial" w:hAnsi="Arial" w:cs="Arial"/>
          <w:b/>
          <w:bCs/>
          <w:sz w:val="24"/>
          <w:szCs w:val="24"/>
        </w:rPr>
        <w:t>Plant and Environmental Science</w:t>
      </w:r>
    </w:p>
    <w:p w14:paraId="227B3459" w14:textId="77777777" w:rsidR="00C15226" w:rsidRDefault="00C15226" w:rsidP="00C15226">
      <w:pPr>
        <w:rPr>
          <w:rFonts w:ascii="Arial" w:hAnsi="Arial" w:cs="Arial"/>
        </w:rPr>
      </w:pPr>
      <w:r>
        <w:rPr>
          <w:rFonts w:ascii="Arial" w:hAnsi="Arial" w:cs="Arial"/>
        </w:rPr>
        <w:t>Beekeeping</w:t>
      </w:r>
    </w:p>
    <w:p w14:paraId="6B940688" w14:textId="77777777" w:rsidR="00C15226" w:rsidRDefault="00C15226" w:rsidP="00C15226">
      <w:pPr>
        <w:rPr>
          <w:rFonts w:ascii="Arial" w:hAnsi="Arial" w:cs="Arial"/>
        </w:rPr>
      </w:pPr>
      <w:r>
        <w:rPr>
          <w:rFonts w:ascii="Arial" w:hAnsi="Arial" w:cs="Arial"/>
        </w:rPr>
        <w:t>Entomology</w:t>
      </w:r>
    </w:p>
    <w:p w14:paraId="28CB8532" w14:textId="77777777" w:rsidR="00C15226" w:rsidRDefault="00C15226" w:rsidP="00C15226">
      <w:pPr>
        <w:rPr>
          <w:rFonts w:ascii="Arial" w:hAnsi="Arial" w:cs="Arial"/>
        </w:rPr>
      </w:pPr>
      <w:r>
        <w:rPr>
          <w:rFonts w:ascii="Arial" w:hAnsi="Arial" w:cs="Arial"/>
        </w:rPr>
        <w:t>Floriculture</w:t>
      </w:r>
    </w:p>
    <w:p w14:paraId="22C19752" w14:textId="77777777" w:rsidR="00C15226" w:rsidRDefault="00C15226" w:rsidP="00C15226">
      <w:pPr>
        <w:rPr>
          <w:rFonts w:ascii="Arial" w:hAnsi="Arial" w:cs="Arial"/>
        </w:rPr>
      </w:pPr>
      <w:r>
        <w:rPr>
          <w:rFonts w:ascii="Arial" w:hAnsi="Arial" w:cs="Arial"/>
        </w:rPr>
        <w:t>Forestry</w:t>
      </w:r>
    </w:p>
    <w:p w14:paraId="77D6FB8E" w14:textId="77777777" w:rsidR="00C15226" w:rsidRDefault="00C15226" w:rsidP="00C15226">
      <w:pPr>
        <w:rPr>
          <w:rFonts w:ascii="Arial" w:hAnsi="Arial" w:cs="Arial"/>
        </w:rPr>
      </w:pPr>
      <w:r>
        <w:rPr>
          <w:rFonts w:ascii="Arial" w:hAnsi="Arial" w:cs="Arial"/>
        </w:rPr>
        <w:t>Garden</w:t>
      </w:r>
    </w:p>
    <w:p w14:paraId="0D7D5D77" w14:textId="77777777" w:rsidR="00C15226" w:rsidRDefault="00C15226" w:rsidP="00C15226">
      <w:pPr>
        <w:rPr>
          <w:rFonts w:ascii="Arial" w:hAnsi="Arial" w:cs="Arial"/>
        </w:rPr>
      </w:pPr>
      <w:r>
        <w:rPr>
          <w:rFonts w:ascii="Arial" w:hAnsi="Arial" w:cs="Arial"/>
        </w:rPr>
        <w:t>Geology</w:t>
      </w:r>
    </w:p>
    <w:p w14:paraId="1D7760D8" w14:textId="77777777" w:rsidR="00C15226" w:rsidRDefault="00C15226" w:rsidP="00C15226">
      <w:pPr>
        <w:rPr>
          <w:rFonts w:ascii="Arial" w:hAnsi="Arial" w:cs="Arial"/>
        </w:rPr>
      </w:pPr>
      <w:r>
        <w:rPr>
          <w:rFonts w:ascii="Arial" w:hAnsi="Arial" w:cs="Arial"/>
        </w:rPr>
        <w:t>Soil &amp; Water Science</w:t>
      </w:r>
    </w:p>
    <w:p w14:paraId="07CB044E" w14:textId="77777777" w:rsidR="00C15226" w:rsidRDefault="00C15226" w:rsidP="00C15226">
      <w:pPr>
        <w:rPr>
          <w:rFonts w:ascii="Arial" w:hAnsi="Arial" w:cs="Arial"/>
        </w:rPr>
      </w:pPr>
      <w:r>
        <w:rPr>
          <w:rFonts w:ascii="Arial" w:hAnsi="Arial" w:cs="Arial"/>
        </w:rPr>
        <w:t>Weather &amp; Climate Science</w:t>
      </w:r>
    </w:p>
    <w:p w14:paraId="1270E2E7" w14:textId="77777777" w:rsidR="00C15226" w:rsidRDefault="00C15226" w:rsidP="00C15226">
      <w:pPr>
        <w:rPr>
          <w:rFonts w:ascii="Arial" w:hAnsi="Arial" w:cs="Arial"/>
        </w:rPr>
      </w:pPr>
      <w:r>
        <w:rPr>
          <w:rFonts w:ascii="Arial" w:hAnsi="Arial" w:cs="Arial"/>
        </w:rPr>
        <w:t>Wildlife</w:t>
      </w:r>
    </w:p>
    <w:p w14:paraId="0FBD8519" w14:textId="77777777" w:rsidR="00C15226" w:rsidRPr="00B11C5C" w:rsidRDefault="00C15226" w:rsidP="00C15226">
      <w:pPr>
        <w:rPr>
          <w:rFonts w:ascii="Arial" w:hAnsi="Arial" w:cs="Arial"/>
          <w:b/>
          <w:bCs/>
          <w:sz w:val="24"/>
          <w:szCs w:val="24"/>
        </w:rPr>
      </w:pPr>
      <w:r w:rsidRPr="00B11C5C">
        <w:rPr>
          <w:rFonts w:ascii="Arial" w:hAnsi="Arial" w:cs="Arial"/>
          <w:b/>
          <w:bCs/>
          <w:sz w:val="24"/>
          <w:szCs w:val="24"/>
        </w:rPr>
        <w:t>County Only Projects</w:t>
      </w:r>
    </w:p>
    <w:p w14:paraId="74A7C700" w14:textId="77777777" w:rsidR="00C15226" w:rsidRDefault="00C15226" w:rsidP="00C15226">
      <w:pPr>
        <w:rPr>
          <w:rFonts w:ascii="Arial" w:hAnsi="Arial" w:cs="Arial"/>
        </w:rPr>
      </w:pPr>
      <w:r>
        <w:rPr>
          <w:rFonts w:ascii="Arial" w:hAnsi="Arial" w:cs="Arial"/>
        </w:rPr>
        <w:t>Crops</w:t>
      </w:r>
    </w:p>
    <w:p w14:paraId="638A50AC" w14:textId="77777777" w:rsidR="00C15226" w:rsidRDefault="00C15226" w:rsidP="00C15226">
      <w:pPr>
        <w:rPr>
          <w:rFonts w:ascii="Arial" w:hAnsi="Arial" w:cs="Arial"/>
        </w:rPr>
      </w:pPr>
      <w:r>
        <w:rPr>
          <w:rFonts w:ascii="Arial" w:hAnsi="Arial" w:cs="Arial"/>
        </w:rPr>
        <w:t>Cupcake Decorating</w:t>
      </w:r>
    </w:p>
    <w:p w14:paraId="4C45B21F" w14:textId="77777777" w:rsidR="00C15226" w:rsidRDefault="00C15226" w:rsidP="00C15226">
      <w:pPr>
        <w:rPr>
          <w:rFonts w:ascii="Arial" w:hAnsi="Arial" w:cs="Arial"/>
        </w:rPr>
      </w:pPr>
      <w:r>
        <w:rPr>
          <w:rFonts w:ascii="Arial" w:hAnsi="Arial" w:cs="Arial"/>
        </w:rPr>
        <w:t>Do Your Own Thing</w:t>
      </w:r>
    </w:p>
    <w:p w14:paraId="2F40326B" w14:textId="0377AAB9" w:rsidR="00C15226" w:rsidRDefault="00C15226" w:rsidP="00C15226">
      <w:pPr>
        <w:rPr>
          <w:rFonts w:ascii="Arial" w:hAnsi="Arial" w:cs="Arial"/>
        </w:rPr>
      </w:pPr>
      <w:r>
        <w:rPr>
          <w:rFonts w:ascii="Arial" w:hAnsi="Arial" w:cs="Arial"/>
        </w:rPr>
        <w:t>Pocket Pets</w:t>
      </w:r>
    </w:p>
    <w:p w14:paraId="3447220D" w14:textId="11FB412B" w:rsidR="00FD35F3" w:rsidRDefault="00FD35F3" w:rsidP="00C15226">
      <w:pPr>
        <w:rPr>
          <w:rFonts w:ascii="Arial" w:hAnsi="Arial" w:cs="Arial"/>
        </w:rPr>
      </w:pPr>
      <w:r>
        <w:rPr>
          <w:rFonts w:ascii="Arial" w:hAnsi="Arial" w:cs="Arial"/>
        </w:rPr>
        <w:t>Scrapbook</w:t>
      </w:r>
    </w:p>
    <w:p w14:paraId="4CDB0A16" w14:textId="57FA316E" w:rsidR="00C15226" w:rsidRDefault="00C15226" w:rsidP="00C15226">
      <w:pPr>
        <w:rPr>
          <w:rFonts w:ascii="Arial" w:hAnsi="Arial" w:cs="Arial"/>
        </w:rPr>
      </w:pPr>
      <w:r>
        <w:rPr>
          <w:rFonts w:ascii="Arial" w:hAnsi="Arial" w:cs="Arial"/>
        </w:rPr>
        <w:t>Welding</w:t>
      </w:r>
    </w:p>
    <w:p w14:paraId="0A1ED852" w14:textId="77777777" w:rsidR="00C15226" w:rsidRDefault="00C15226" w:rsidP="00C15226">
      <w:pPr>
        <w:rPr>
          <w:rFonts w:ascii="Arial" w:hAnsi="Arial" w:cs="Arial"/>
        </w:rPr>
        <w:sectPr w:rsidR="00C15226" w:rsidSect="00C15226">
          <w:type w:val="continuous"/>
          <w:pgSz w:w="12240" w:h="15840"/>
          <w:pgMar w:top="1440" w:right="1260" w:bottom="1440" w:left="1440" w:header="720" w:footer="720" w:gutter="0"/>
          <w:cols w:num="3" w:space="720"/>
          <w:docGrid w:linePitch="360"/>
        </w:sectPr>
      </w:pPr>
    </w:p>
    <w:p w14:paraId="5C5D6B99" w14:textId="77777777" w:rsidR="00C15226" w:rsidRPr="0026539C" w:rsidRDefault="00C15226" w:rsidP="00C15226">
      <w:pPr>
        <w:rPr>
          <w:rFonts w:ascii="Arial" w:hAnsi="Arial" w:cs="Arial"/>
        </w:rPr>
      </w:pPr>
    </w:p>
    <w:p w14:paraId="76823221" w14:textId="77777777" w:rsidR="00C406C0" w:rsidRDefault="00C406C0">
      <w:pPr>
        <w:rPr>
          <w:rFonts w:ascii="Arial" w:hAnsi="Arial" w:cs="Arial"/>
        </w:rPr>
      </w:pPr>
    </w:p>
    <w:p w14:paraId="14774C3D" w14:textId="77777777" w:rsidR="00C406C0" w:rsidRDefault="00C406C0">
      <w:pPr>
        <w:rPr>
          <w:rFonts w:ascii="Arial" w:hAnsi="Arial" w:cs="Arial"/>
        </w:rPr>
      </w:pPr>
    </w:p>
    <w:p w14:paraId="7B090F28" w14:textId="77777777" w:rsidR="00C15226" w:rsidRDefault="00C15226" w:rsidP="00073519">
      <w:pPr>
        <w:rPr>
          <w:rFonts w:ascii="Arial" w:hAnsi="Arial" w:cs="Arial"/>
          <w:sz w:val="36"/>
          <w:szCs w:val="36"/>
        </w:rPr>
      </w:pPr>
    </w:p>
    <w:p w14:paraId="3D663175" w14:textId="77777777" w:rsidR="00C15226" w:rsidRDefault="00C15226" w:rsidP="00653DB1">
      <w:pPr>
        <w:ind w:left="1440" w:hanging="1440"/>
        <w:jc w:val="center"/>
        <w:rPr>
          <w:rFonts w:ascii="Arial" w:hAnsi="Arial" w:cs="Arial"/>
          <w:sz w:val="36"/>
          <w:szCs w:val="36"/>
        </w:rPr>
      </w:pPr>
    </w:p>
    <w:p w14:paraId="2F64CE46" w14:textId="04538A12" w:rsidR="00C40E8A" w:rsidRDefault="00C40E8A" w:rsidP="00073519">
      <w:pPr>
        <w:ind w:left="1440" w:firstLine="720"/>
        <w:rPr>
          <w:rFonts w:ascii="Arial" w:hAnsi="Arial" w:cs="Arial"/>
          <w:sz w:val="36"/>
          <w:szCs w:val="36"/>
        </w:rPr>
      </w:pPr>
      <w:r w:rsidRPr="00C40E8A">
        <w:rPr>
          <w:rFonts w:ascii="Arial" w:hAnsi="Arial" w:cs="Arial"/>
          <w:sz w:val="36"/>
          <w:szCs w:val="36"/>
        </w:rPr>
        <w:t>The 4-H Council Congratulates</w:t>
      </w:r>
    </w:p>
    <w:p w14:paraId="7E950717" w14:textId="020FB379" w:rsidR="00C406C0" w:rsidRPr="00C40E8A" w:rsidRDefault="00C40E8A" w:rsidP="00C40E8A">
      <w:pPr>
        <w:jc w:val="center"/>
        <w:rPr>
          <w:rFonts w:ascii="Arial" w:hAnsi="Arial" w:cs="Arial"/>
          <w:sz w:val="36"/>
          <w:szCs w:val="36"/>
        </w:rPr>
      </w:pPr>
      <w:r w:rsidRPr="00C40E8A">
        <w:rPr>
          <w:rFonts w:ascii="Arial" w:hAnsi="Arial" w:cs="Arial"/>
          <w:sz w:val="36"/>
          <w:szCs w:val="36"/>
        </w:rPr>
        <w:t>Our 2025 10-Year 4-H Members</w:t>
      </w:r>
    </w:p>
    <w:p w14:paraId="02635237" w14:textId="77777777" w:rsidR="00C406C0" w:rsidRDefault="00C406C0">
      <w:pPr>
        <w:rPr>
          <w:rFonts w:ascii="Arial" w:hAnsi="Arial" w:cs="Arial"/>
        </w:rPr>
      </w:pPr>
    </w:p>
    <w:p w14:paraId="0AA4764A" w14:textId="0E8831B4" w:rsidR="00C40E8A" w:rsidRDefault="00C40E8A" w:rsidP="00C40E8A">
      <w:pPr>
        <w:jc w:val="center"/>
        <w:rPr>
          <w:rFonts w:ascii="Arial" w:hAnsi="Arial" w:cs="Arial"/>
          <w:sz w:val="28"/>
          <w:szCs w:val="28"/>
        </w:rPr>
      </w:pPr>
      <w:r>
        <w:rPr>
          <w:rFonts w:ascii="Arial" w:hAnsi="Arial" w:cs="Arial"/>
          <w:sz w:val="28"/>
          <w:szCs w:val="28"/>
        </w:rPr>
        <w:t>Gavin Bice</w:t>
      </w:r>
    </w:p>
    <w:p w14:paraId="19E77F90" w14:textId="5F0FA819" w:rsidR="00C40E8A" w:rsidRDefault="00C40E8A" w:rsidP="00C40E8A">
      <w:pPr>
        <w:jc w:val="center"/>
        <w:rPr>
          <w:rFonts w:ascii="Arial" w:hAnsi="Arial" w:cs="Arial"/>
          <w:sz w:val="28"/>
          <w:szCs w:val="28"/>
        </w:rPr>
      </w:pPr>
      <w:r>
        <w:rPr>
          <w:rFonts w:ascii="Arial" w:hAnsi="Arial" w:cs="Arial"/>
          <w:sz w:val="28"/>
          <w:szCs w:val="28"/>
        </w:rPr>
        <w:t>Isabella Gross</w:t>
      </w:r>
    </w:p>
    <w:p w14:paraId="76B0A544" w14:textId="17F0ECF5" w:rsidR="00C40E8A" w:rsidRDefault="00C40E8A" w:rsidP="00C40E8A">
      <w:pPr>
        <w:jc w:val="center"/>
        <w:rPr>
          <w:rFonts w:ascii="Arial" w:hAnsi="Arial" w:cs="Arial"/>
          <w:sz w:val="28"/>
          <w:szCs w:val="28"/>
        </w:rPr>
      </w:pPr>
      <w:r>
        <w:rPr>
          <w:rFonts w:ascii="Arial" w:hAnsi="Arial" w:cs="Arial"/>
          <w:sz w:val="28"/>
          <w:szCs w:val="28"/>
        </w:rPr>
        <w:t>Hayden Hinds</w:t>
      </w:r>
    </w:p>
    <w:p w14:paraId="10BF33F8" w14:textId="0FF7F801" w:rsidR="00C40E8A" w:rsidRDefault="00C40E8A" w:rsidP="00C40E8A">
      <w:pPr>
        <w:jc w:val="center"/>
        <w:rPr>
          <w:rFonts w:ascii="Arial" w:hAnsi="Arial" w:cs="Arial"/>
          <w:sz w:val="28"/>
          <w:szCs w:val="28"/>
        </w:rPr>
      </w:pPr>
      <w:r>
        <w:rPr>
          <w:rFonts w:ascii="Arial" w:hAnsi="Arial" w:cs="Arial"/>
          <w:sz w:val="28"/>
          <w:szCs w:val="28"/>
        </w:rPr>
        <w:t>Maci King</w:t>
      </w:r>
    </w:p>
    <w:p w14:paraId="36F20805" w14:textId="5E59B286" w:rsidR="00C40E8A" w:rsidRDefault="00C40E8A" w:rsidP="00C40E8A">
      <w:pPr>
        <w:jc w:val="center"/>
        <w:rPr>
          <w:rFonts w:ascii="Arial" w:hAnsi="Arial" w:cs="Arial"/>
          <w:sz w:val="28"/>
          <w:szCs w:val="28"/>
        </w:rPr>
      </w:pPr>
      <w:r>
        <w:rPr>
          <w:rFonts w:ascii="Arial" w:hAnsi="Arial" w:cs="Arial"/>
          <w:sz w:val="28"/>
          <w:szCs w:val="28"/>
        </w:rPr>
        <w:t xml:space="preserve">Ava </w:t>
      </w:r>
      <w:proofErr w:type="spellStart"/>
      <w:r>
        <w:rPr>
          <w:rFonts w:ascii="Arial" w:hAnsi="Arial" w:cs="Arial"/>
          <w:sz w:val="28"/>
          <w:szCs w:val="28"/>
        </w:rPr>
        <w:t>Lukaszka</w:t>
      </w:r>
      <w:proofErr w:type="spellEnd"/>
    </w:p>
    <w:p w14:paraId="32229EBD" w14:textId="0A169F07" w:rsidR="00C40E8A" w:rsidRDefault="00C40E8A" w:rsidP="00C40E8A">
      <w:pPr>
        <w:jc w:val="center"/>
        <w:rPr>
          <w:rFonts w:ascii="Arial" w:hAnsi="Arial" w:cs="Arial"/>
          <w:sz w:val="28"/>
          <w:szCs w:val="28"/>
        </w:rPr>
      </w:pPr>
      <w:r>
        <w:rPr>
          <w:rFonts w:ascii="Arial" w:hAnsi="Arial" w:cs="Arial"/>
          <w:sz w:val="28"/>
          <w:szCs w:val="28"/>
        </w:rPr>
        <w:t>Ian Metzinger</w:t>
      </w:r>
    </w:p>
    <w:p w14:paraId="20DF79F4" w14:textId="7003CFD2" w:rsidR="00C40E8A" w:rsidRDefault="00C40E8A" w:rsidP="00C40E8A">
      <w:pPr>
        <w:jc w:val="center"/>
        <w:rPr>
          <w:rFonts w:ascii="Arial" w:hAnsi="Arial" w:cs="Arial"/>
          <w:sz w:val="28"/>
          <w:szCs w:val="28"/>
        </w:rPr>
      </w:pPr>
      <w:r>
        <w:rPr>
          <w:rFonts w:ascii="Arial" w:hAnsi="Arial" w:cs="Arial"/>
          <w:sz w:val="28"/>
          <w:szCs w:val="28"/>
        </w:rPr>
        <w:t>Catie Musser</w:t>
      </w:r>
    </w:p>
    <w:p w14:paraId="5D489C5B" w14:textId="7689EADA" w:rsidR="00C40E8A" w:rsidRDefault="00C40E8A" w:rsidP="00C40E8A">
      <w:pPr>
        <w:jc w:val="center"/>
        <w:rPr>
          <w:rFonts w:ascii="Arial" w:hAnsi="Arial" w:cs="Arial"/>
          <w:sz w:val="28"/>
          <w:szCs w:val="28"/>
        </w:rPr>
      </w:pPr>
      <w:r>
        <w:rPr>
          <w:rFonts w:ascii="Arial" w:hAnsi="Arial" w:cs="Arial"/>
          <w:sz w:val="28"/>
          <w:szCs w:val="28"/>
        </w:rPr>
        <w:t>Abbygail Perkins</w:t>
      </w:r>
    </w:p>
    <w:p w14:paraId="2403ACA6" w14:textId="3B086377" w:rsidR="00C40E8A" w:rsidRDefault="00C40E8A" w:rsidP="00C40E8A">
      <w:pPr>
        <w:jc w:val="center"/>
        <w:rPr>
          <w:rFonts w:ascii="Arial" w:hAnsi="Arial" w:cs="Arial"/>
          <w:sz w:val="28"/>
          <w:szCs w:val="28"/>
        </w:rPr>
      </w:pPr>
      <w:r>
        <w:rPr>
          <w:rFonts w:ascii="Arial" w:hAnsi="Arial" w:cs="Arial"/>
          <w:sz w:val="28"/>
          <w:szCs w:val="28"/>
        </w:rPr>
        <w:t>Angela Perkins</w:t>
      </w:r>
    </w:p>
    <w:p w14:paraId="4BDCAB3D" w14:textId="0C3CA66E" w:rsidR="00C40E8A" w:rsidRPr="00C40E8A" w:rsidRDefault="00C40E8A" w:rsidP="00C40E8A">
      <w:pPr>
        <w:jc w:val="center"/>
        <w:rPr>
          <w:rFonts w:ascii="Arial" w:hAnsi="Arial" w:cs="Arial"/>
          <w:sz w:val="28"/>
          <w:szCs w:val="28"/>
        </w:rPr>
      </w:pPr>
      <w:r>
        <w:rPr>
          <w:rFonts w:ascii="Arial" w:hAnsi="Arial" w:cs="Arial"/>
          <w:sz w:val="28"/>
          <w:szCs w:val="28"/>
        </w:rPr>
        <w:t>Addison Winger</w:t>
      </w:r>
    </w:p>
    <w:p w14:paraId="2CB1C955" w14:textId="77777777" w:rsidR="00C406C0" w:rsidRPr="00C40E8A" w:rsidRDefault="00C406C0">
      <w:pPr>
        <w:rPr>
          <w:rFonts w:ascii="Arial" w:hAnsi="Arial" w:cs="Arial"/>
          <w:sz w:val="28"/>
          <w:szCs w:val="28"/>
        </w:rPr>
      </w:pPr>
    </w:p>
    <w:p w14:paraId="0E40E434" w14:textId="510BB72E" w:rsidR="00C406C0" w:rsidRDefault="00C406C0">
      <w:pPr>
        <w:rPr>
          <w:rFonts w:ascii="Arial" w:hAnsi="Arial" w:cs="Arial"/>
          <w:sz w:val="28"/>
          <w:szCs w:val="28"/>
        </w:rPr>
      </w:pPr>
    </w:p>
    <w:p w14:paraId="497F3295" w14:textId="2FC453EC" w:rsidR="001A2313" w:rsidRDefault="001A2313">
      <w:pPr>
        <w:rPr>
          <w:rFonts w:ascii="Arial" w:hAnsi="Arial" w:cs="Arial"/>
          <w:sz w:val="28"/>
          <w:szCs w:val="28"/>
        </w:rPr>
      </w:pPr>
    </w:p>
    <w:p w14:paraId="19D45DC0" w14:textId="031D6080" w:rsidR="001A2313" w:rsidRDefault="001A2313">
      <w:pPr>
        <w:rPr>
          <w:rFonts w:ascii="Arial" w:hAnsi="Arial" w:cs="Arial"/>
          <w:sz w:val="28"/>
          <w:szCs w:val="28"/>
        </w:rPr>
      </w:pPr>
    </w:p>
    <w:p w14:paraId="5019CAF5" w14:textId="77777777" w:rsidR="0097602C" w:rsidRDefault="0097602C">
      <w:pPr>
        <w:rPr>
          <w:rFonts w:ascii="Arial" w:hAnsi="Arial" w:cs="Arial"/>
          <w:sz w:val="28"/>
          <w:szCs w:val="28"/>
        </w:rPr>
      </w:pPr>
    </w:p>
    <w:p w14:paraId="7F803FF4" w14:textId="77777777" w:rsidR="000F225F" w:rsidRDefault="000F225F" w:rsidP="00653DB1">
      <w:pPr>
        <w:rPr>
          <w:rFonts w:ascii="Arial" w:hAnsi="Arial" w:cs="Arial"/>
          <w:b/>
          <w:bCs/>
          <w:i/>
          <w:iCs/>
          <w:sz w:val="28"/>
          <w:szCs w:val="28"/>
        </w:rPr>
      </w:pPr>
    </w:p>
    <w:p w14:paraId="69306EBA" w14:textId="77777777" w:rsidR="004A5AA4" w:rsidRDefault="004A5AA4" w:rsidP="001A2313">
      <w:pPr>
        <w:jc w:val="center"/>
        <w:rPr>
          <w:rFonts w:ascii="Arial" w:hAnsi="Arial" w:cs="Arial"/>
          <w:b/>
          <w:bCs/>
          <w:i/>
          <w:iCs/>
          <w:sz w:val="28"/>
          <w:szCs w:val="28"/>
        </w:rPr>
      </w:pPr>
    </w:p>
    <w:p w14:paraId="236945F4" w14:textId="77777777" w:rsidR="00A94572" w:rsidRDefault="00A94572" w:rsidP="001A2313">
      <w:pPr>
        <w:jc w:val="center"/>
        <w:rPr>
          <w:rFonts w:ascii="Arial" w:hAnsi="Arial" w:cs="Arial"/>
          <w:b/>
          <w:bCs/>
          <w:i/>
          <w:iCs/>
          <w:sz w:val="28"/>
          <w:szCs w:val="28"/>
        </w:rPr>
      </w:pPr>
    </w:p>
    <w:p w14:paraId="08E1AD94" w14:textId="10ABA1C2" w:rsidR="001A2313" w:rsidRPr="001A2313" w:rsidRDefault="001A2313" w:rsidP="001A2313">
      <w:pPr>
        <w:jc w:val="center"/>
        <w:rPr>
          <w:rFonts w:ascii="Arial" w:hAnsi="Arial" w:cs="Arial"/>
          <w:b/>
          <w:bCs/>
          <w:i/>
          <w:iCs/>
          <w:sz w:val="28"/>
          <w:szCs w:val="28"/>
        </w:rPr>
      </w:pPr>
      <w:r w:rsidRPr="001A2313">
        <w:rPr>
          <w:rFonts w:ascii="Arial" w:hAnsi="Arial" w:cs="Arial"/>
          <w:b/>
          <w:bCs/>
          <w:i/>
          <w:iCs/>
          <w:sz w:val="28"/>
          <w:szCs w:val="28"/>
        </w:rPr>
        <w:lastRenderedPageBreak/>
        <w:t>Thank you to our 2023-2024 4-H Council Sponsors</w:t>
      </w:r>
    </w:p>
    <w:p w14:paraId="6BAB3C0E" w14:textId="77777777" w:rsidR="00E268E9" w:rsidRDefault="00E268E9">
      <w:pPr>
        <w:rPr>
          <w:rFonts w:ascii="Arial" w:hAnsi="Arial" w:cs="Arial"/>
          <w:color w:val="806000" w:themeColor="accent4" w:themeShade="80"/>
          <w:sz w:val="28"/>
          <w:szCs w:val="28"/>
        </w:rPr>
      </w:pPr>
    </w:p>
    <w:p w14:paraId="0E7E7A9B" w14:textId="232BCB24" w:rsidR="00E268E9" w:rsidRDefault="00E268E9">
      <w:pPr>
        <w:rPr>
          <w:rFonts w:ascii="Arial" w:hAnsi="Arial" w:cs="Arial"/>
          <w:color w:val="806000" w:themeColor="accent4" w:themeShade="80"/>
          <w:sz w:val="28"/>
          <w:szCs w:val="28"/>
        </w:rPr>
        <w:sectPr w:rsidR="00E268E9" w:rsidSect="000F59B9">
          <w:type w:val="continuous"/>
          <w:pgSz w:w="12240" w:h="15840"/>
          <w:pgMar w:top="1440" w:right="1440" w:bottom="1440" w:left="1440" w:header="720" w:footer="720" w:gutter="0"/>
          <w:cols w:space="720"/>
          <w:docGrid w:linePitch="360"/>
        </w:sectPr>
      </w:pPr>
    </w:p>
    <w:p w14:paraId="4E78FE07" w14:textId="05790341" w:rsidR="001A2313" w:rsidRPr="001A2313" w:rsidRDefault="001A2313">
      <w:pPr>
        <w:rPr>
          <w:rFonts w:ascii="Arial" w:hAnsi="Arial" w:cs="Arial"/>
          <w:color w:val="806000" w:themeColor="accent4" w:themeShade="80"/>
          <w:sz w:val="28"/>
          <w:szCs w:val="28"/>
        </w:rPr>
      </w:pPr>
      <w:r w:rsidRPr="00E268E9">
        <w:rPr>
          <w:rFonts w:ascii="Arial" w:hAnsi="Arial" w:cs="Arial"/>
          <w:b/>
          <w:bCs/>
          <w:color w:val="806000" w:themeColor="accent4" w:themeShade="80"/>
          <w:sz w:val="28"/>
          <w:szCs w:val="28"/>
        </w:rPr>
        <w:t>GOLD</w:t>
      </w:r>
    </w:p>
    <w:p w14:paraId="5104E11B" w14:textId="3AD98ADE" w:rsidR="00F44097" w:rsidRDefault="00F44097">
      <w:pPr>
        <w:rPr>
          <w:rFonts w:ascii="Arial" w:hAnsi="Arial" w:cs="Arial"/>
        </w:rPr>
      </w:pPr>
      <w:r>
        <w:rPr>
          <w:rFonts w:ascii="Arial" w:hAnsi="Arial" w:cs="Arial"/>
        </w:rPr>
        <w:t>Geswein Farm &amp; Land Realty, LLC</w:t>
      </w:r>
    </w:p>
    <w:p w14:paraId="30A49C0A" w14:textId="1F851F0C" w:rsidR="00C406C0" w:rsidRDefault="001A2313">
      <w:pPr>
        <w:rPr>
          <w:rFonts w:ascii="Arial" w:hAnsi="Arial" w:cs="Arial"/>
        </w:rPr>
      </w:pPr>
      <w:r>
        <w:rPr>
          <w:rFonts w:ascii="Arial" w:hAnsi="Arial" w:cs="Arial"/>
        </w:rPr>
        <w:t>Keystone Cooperative</w:t>
      </w:r>
    </w:p>
    <w:p w14:paraId="5E6BD0B3" w14:textId="223BC49D" w:rsidR="001A2313" w:rsidRDefault="001A2313">
      <w:pPr>
        <w:rPr>
          <w:rFonts w:ascii="Arial" w:hAnsi="Arial" w:cs="Arial"/>
        </w:rPr>
      </w:pPr>
      <w:r>
        <w:rPr>
          <w:rFonts w:ascii="Arial" w:hAnsi="Arial" w:cs="Arial"/>
        </w:rPr>
        <w:t>Land O’ Lakes Foundation</w:t>
      </w:r>
    </w:p>
    <w:p w14:paraId="69F27E78" w14:textId="4FE329EB" w:rsidR="001A2313" w:rsidRDefault="001A2313">
      <w:pPr>
        <w:rPr>
          <w:rFonts w:ascii="Arial" w:hAnsi="Arial" w:cs="Arial"/>
        </w:rPr>
      </w:pPr>
      <w:r>
        <w:rPr>
          <w:rFonts w:ascii="Arial" w:hAnsi="Arial" w:cs="Arial"/>
        </w:rPr>
        <w:t>Warren County REMC</w:t>
      </w:r>
    </w:p>
    <w:p w14:paraId="58CC0545" w14:textId="1EBECDEA" w:rsidR="001A2313" w:rsidRPr="001A2313" w:rsidRDefault="001A2313">
      <w:pPr>
        <w:rPr>
          <w:rFonts w:ascii="Arial" w:hAnsi="Arial" w:cs="Arial"/>
          <w:b/>
          <w:bCs/>
          <w:color w:val="808080" w:themeColor="background1" w:themeShade="80"/>
          <w:sz w:val="28"/>
          <w:szCs w:val="28"/>
        </w:rPr>
      </w:pPr>
      <w:r w:rsidRPr="001A2313">
        <w:rPr>
          <w:rFonts w:ascii="Arial" w:hAnsi="Arial" w:cs="Arial"/>
          <w:b/>
          <w:bCs/>
          <w:color w:val="808080" w:themeColor="background1" w:themeShade="80"/>
          <w:sz w:val="28"/>
          <w:szCs w:val="28"/>
        </w:rPr>
        <w:t>SILVER</w:t>
      </w:r>
    </w:p>
    <w:p w14:paraId="79BAB3F0" w14:textId="0A95F75A" w:rsidR="00653DB1" w:rsidRDefault="001A2313">
      <w:pPr>
        <w:rPr>
          <w:rFonts w:ascii="Arial" w:hAnsi="Arial" w:cs="Arial"/>
        </w:rPr>
      </w:pPr>
      <w:r>
        <w:rPr>
          <w:rFonts w:ascii="Arial" w:hAnsi="Arial" w:cs="Arial"/>
        </w:rPr>
        <w:t>Alliance Bank – Oxford &amp; Otterbein</w:t>
      </w:r>
    </w:p>
    <w:p w14:paraId="566884AB" w14:textId="5F830B9B" w:rsidR="001A2313" w:rsidRDefault="001A2313">
      <w:pPr>
        <w:rPr>
          <w:rFonts w:ascii="Arial" w:hAnsi="Arial" w:cs="Arial"/>
        </w:rPr>
      </w:pPr>
      <w:r>
        <w:rPr>
          <w:rFonts w:ascii="Arial" w:hAnsi="Arial" w:cs="Arial"/>
        </w:rPr>
        <w:t>Boswell Chase Grain</w:t>
      </w:r>
    </w:p>
    <w:p w14:paraId="416118D8" w14:textId="0E847D79" w:rsidR="001A2313" w:rsidRDefault="001A2313">
      <w:pPr>
        <w:rPr>
          <w:rFonts w:ascii="Arial" w:hAnsi="Arial" w:cs="Arial"/>
        </w:rPr>
      </w:pPr>
      <w:r>
        <w:rPr>
          <w:rFonts w:ascii="Arial" w:hAnsi="Arial" w:cs="Arial"/>
        </w:rPr>
        <w:t>Fowler State Bank</w:t>
      </w:r>
    </w:p>
    <w:p w14:paraId="0BCE5211" w14:textId="0E5E668D" w:rsidR="001A2313" w:rsidRDefault="001A2313">
      <w:pPr>
        <w:rPr>
          <w:rFonts w:ascii="Arial" w:hAnsi="Arial" w:cs="Arial"/>
        </w:rPr>
      </w:pPr>
      <w:r>
        <w:rPr>
          <w:rFonts w:ascii="Arial" w:hAnsi="Arial" w:cs="Arial"/>
        </w:rPr>
        <w:t>Mike Alsop Kentland Chevrolet</w:t>
      </w:r>
    </w:p>
    <w:p w14:paraId="5690DBCE" w14:textId="3577A1F0" w:rsidR="001A2313" w:rsidRDefault="001A2313">
      <w:pPr>
        <w:rPr>
          <w:rFonts w:ascii="Arial" w:hAnsi="Arial" w:cs="Arial"/>
        </w:rPr>
      </w:pPr>
      <w:r>
        <w:rPr>
          <w:rFonts w:ascii="Arial" w:hAnsi="Arial" w:cs="Arial"/>
        </w:rPr>
        <w:t>Ron &amp; Lynda Freeland</w:t>
      </w:r>
    </w:p>
    <w:p w14:paraId="498C3E11" w14:textId="13B2F703" w:rsidR="001A2313" w:rsidRPr="00E268E9" w:rsidRDefault="001A2313">
      <w:pPr>
        <w:rPr>
          <w:rFonts w:ascii="Arial" w:hAnsi="Arial" w:cs="Arial"/>
          <w:b/>
          <w:bCs/>
          <w:color w:val="339966"/>
          <w:sz w:val="28"/>
          <w:szCs w:val="28"/>
        </w:rPr>
      </w:pPr>
      <w:r w:rsidRPr="00E268E9">
        <w:rPr>
          <w:rFonts w:ascii="Arial" w:hAnsi="Arial" w:cs="Arial"/>
          <w:b/>
          <w:bCs/>
          <w:color w:val="339966"/>
          <w:sz w:val="28"/>
          <w:szCs w:val="28"/>
        </w:rPr>
        <w:t>GREEN</w:t>
      </w:r>
    </w:p>
    <w:p w14:paraId="08ED3E64" w14:textId="39568FAF" w:rsidR="001A2313" w:rsidRDefault="008A4CFC">
      <w:pPr>
        <w:rPr>
          <w:rFonts w:ascii="Arial" w:hAnsi="Arial" w:cs="Arial"/>
        </w:rPr>
      </w:pPr>
      <w:r>
        <w:rPr>
          <w:rFonts w:ascii="Arial" w:hAnsi="Arial" w:cs="Arial"/>
        </w:rPr>
        <w:t>Barce &amp; Redlin PC</w:t>
      </w:r>
    </w:p>
    <w:p w14:paraId="48D2F5EE" w14:textId="41145898" w:rsidR="008A4CFC" w:rsidRDefault="008A4CFC">
      <w:pPr>
        <w:rPr>
          <w:rFonts w:ascii="Arial" w:hAnsi="Arial" w:cs="Arial"/>
        </w:rPr>
      </w:pPr>
      <w:r>
        <w:rPr>
          <w:rFonts w:ascii="Arial" w:hAnsi="Arial" w:cs="Arial"/>
        </w:rPr>
        <w:t>Benton County Extension Homemakers</w:t>
      </w:r>
    </w:p>
    <w:p w14:paraId="449788A6" w14:textId="674BAA1D" w:rsidR="008A4CFC" w:rsidRDefault="008A4CFC">
      <w:pPr>
        <w:rPr>
          <w:rFonts w:ascii="Arial" w:hAnsi="Arial" w:cs="Arial"/>
        </w:rPr>
      </w:pPr>
      <w:r>
        <w:rPr>
          <w:rFonts w:ascii="Arial" w:hAnsi="Arial" w:cs="Arial"/>
        </w:rPr>
        <w:t>Beutler Meats &amp; Catering</w:t>
      </w:r>
    </w:p>
    <w:p w14:paraId="5CC9F92B" w14:textId="15A7FD42" w:rsidR="008A4CFC" w:rsidRDefault="008A4CFC">
      <w:pPr>
        <w:rPr>
          <w:rFonts w:ascii="Arial" w:hAnsi="Arial" w:cs="Arial"/>
        </w:rPr>
      </w:pPr>
      <w:r>
        <w:rPr>
          <w:rFonts w:ascii="Arial" w:hAnsi="Arial" w:cs="Arial"/>
        </w:rPr>
        <w:t>Boswell Trade Center</w:t>
      </w:r>
    </w:p>
    <w:p w14:paraId="68AB86BE" w14:textId="693F0039" w:rsidR="008A4CFC" w:rsidRDefault="008A4CFC">
      <w:pPr>
        <w:rPr>
          <w:rFonts w:ascii="Arial" w:hAnsi="Arial" w:cs="Arial"/>
        </w:rPr>
      </w:pPr>
      <w:r>
        <w:rPr>
          <w:rFonts w:ascii="Arial" w:hAnsi="Arial" w:cs="Arial"/>
        </w:rPr>
        <w:t>Brouillette Heating, Cooling, &amp; Plumbing</w:t>
      </w:r>
    </w:p>
    <w:p w14:paraId="30F87F85" w14:textId="2852F71D" w:rsidR="008A4CFC" w:rsidRDefault="008A4CFC">
      <w:pPr>
        <w:rPr>
          <w:rFonts w:ascii="Arial" w:hAnsi="Arial" w:cs="Arial"/>
        </w:rPr>
      </w:pPr>
      <w:r>
        <w:rPr>
          <w:rFonts w:ascii="Arial" w:hAnsi="Arial" w:cs="Arial"/>
        </w:rPr>
        <w:t>Creek Farms</w:t>
      </w:r>
    </w:p>
    <w:p w14:paraId="11DEEECD" w14:textId="7CDF340C" w:rsidR="008A4CFC" w:rsidRDefault="008A4CFC">
      <w:pPr>
        <w:rPr>
          <w:rFonts w:ascii="Arial" w:hAnsi="Arial" w:cs="Arial"/>
        </w:rPr>
      </w:pPr>
      <w:r>
        <w:rPr>
          <w:rFonts w:ascii="Arial" w:hAnsi="Arial" w:cs="Arial"/>
        </w:rPr>
        <w:t>Curt &amp; Tracy Albertson</w:t>
      </w:r>
    </w:p>
    <w:p w14:paraId="654E738D" w14:textId="77777777" w:rsidR="00A94572" w:rsidRDefault="008A4CFC" w:rsidP="000C5B89">
      <w:pPr>
        <w:rPr>
          <w:rFonts w:ascii="Arial" w:hAnsi="Arial" w:cs="Arial"/>
        </w:rPr>
      </w:pPr>
      <w:r>
        <w:rPr>
          <w:rFonts w:ascii="Arial" w:hAnsi="Arial" w:cs="Arial"/>
        </w:rPr>
        <w:t>Doug &amp; Karyn Musser</w:t>
      </w:r>
    </w:p>
    <w:p w14:paraId="497E140E" w14:textId="77777777" w:rsidR="00A94572" w:rsidRDefault="00A94572" w:rsidP="000C5B89">
      <w:pPr>
        <w:rPr>
          <w:rFonts w:ascii="Arial" w:hAnsi="Arial" w:cs="Arial"/>
        </w:rPr>
      </w:pPr>
    </w:p>
    <w:p w14:paraId="50A7E331" w14:textId="77777777" w:rsidR="00A94572" w:rsidRDefault="00A94572" w:rsidP="00A94572">
      <w:pPr>
        <w:rPr>
          <w:rFonts w:ascii="Arial" w:hAnsi="Arial" w:cs="Arial"/>
          <w:b/>
          <w:bCs/>
          <w:color w:val="339966"/>
          <w:sz w:val="28"/>
          <w:szCs w:val="28"/>
        </w:rPr>
      </w:pPr>
    </w:p>
    <w:p w14:paraId="5C15563A" w14:textId="2D9D900A" w:rsidR="00A94572" w:rsidRPr="00A94572" w:rsidRDefault="00A94572" w:rsidP="000C5B89">
      <w:pPr>
        <w:rPr>
          <w:rFonts w:ascii="Arial" w:hAnsi="Arial" w:cs="Arial"/>
          <w:b/>
          <w:bCs/>
          <w:color w:val="339966"/>
          <w:sz w:val="28"/>
          <w:szCs w:val="28"/>
        </w:rPr>
      </w:pPr>
      <w:r w:rsidRPr="00E268E9">
        <w:rPr>
          <w:rFonts w:ascii="Arial" w:hAnsi="Arial" w:cs="Arial"/>
          <w:b/>
          <w:bCs/>
          <w:color w:val="339966"/>
          <w:sz w:val="28"/>
          <w:szCs w:val="28"/>
        </w:rPr>
        <w:t>GREEN</w:t>
      </w:r>
      <w:r>
        <w:rPr>
          <w:rFonts w:ascii="Arial" w:hAnsi="Arial" w:cs="Arial"/>
          <w:b/>
          <w:bCs/>
          <w:color w:val="339966"/>
          <w:sz w:val="28"/>
          <w:szCs w:val="28"/>
        </w:rPr>
        <w:t xml:space="preserve"> - continued</w:t>
      </w:r>
    </w:p>
    <w:p w14:paraId="555A1640" w14:textId="04D43581" w:rsidR="00A94572" w:rsidRDefault="00A94572" w:rsidP="000C5B89">
      <w:pPr>
        <w:rPr>
          <w:rFonts w:ascii="Arial" w:hAnsi="Arial" w:cs="Arial"/>
        </w:rPr>
      </w:pPr>
      <w:r>
        <w:rPr>
          <w:rFonts w:ascii="Arial" w:hAnsi="Arial" w:cs="Arial"/>
        </w:rPr>
        <w:t>Dwenger Excavating Contractors, Inc</w:t>
      </w:r>
      <w:r>
        <w:rPr>
          <w:rFonts w:ascii="Arial" w:hAnsi="Arial" w:cs="Arial"/>
        </w:rPr>
        <w:t>.</w:t>
      </w:r>
    </w:p>
    <w:p w14:paraId="7769E83C" w14:textId="18F29F0D" w:rsidR="00A94572" w:rsidRDefault="00A94572" w:rsidP="000C5B89">
      <w:pPr>
        <w:rPr>
          <w:rFonts w:ascii="Arial" w:hAnsi="Arial" w:cs="Arial"/>
        </w:rPr>
      </w:pPr>
      <w:r>
        <w:rPr>
          <w:rFonts w:ascii="Arial" w:hAnsi="Arial" w:cs="Arial"/>
        </w:rPr>
        <w:t xml:space="preserve">Fowler Dentistry </w:t>
      </w:r>
    </w:p>
    <w:p w14:paraId="5EF78148" w14:textId="7B05E847" w:rsidR="008A4CFC" w:rsidRPr="00A94572" w:rsidRDefault="008A4CFC">
      <w:pPr>
        <w:rPr>
          <w:rFonts w:ascii="Arial" w:hAnsi="Arial" w:cs="Arial"/>
          <w:b/>
          <w:bCs/>
          <w:color w:val="339966"/>
          <w:sz w:val="28"/>
          <w:szCs w:val="28"/>
        </w:rPr>
      </w:pPr>
      <w:r>
        <w:rPr>
          <w:rFonts w:ascii="Arial" w:hAnsi="Arial" w:cs="Arial"/>
        </w:rPr>
        <w:t>Gibson Furniture</w:t>
      </w:r>
    </w:p>
    <w:p w14:paraId="0A25AF5D" w14:textId="41D98F94" w:rsidR="008A4CFC" w:rsidRDefault="008A4CFC">
      <w:pPr>
        <w:rPr>
          <w:rFonts w:ascii="Arial" w:hAnsi="Arial" w:cs="Arial"/>
        </w:rPr>
      </w:pPr>
      <w:r>
        <w:rPr>
          <w:rFonts w:ascii="Arial" w:hAnsi="Arial" w:cs="Arial"/>
        </w:rPr>
        <w:t>Griffin Farmland, LLC.</w:t>
      </w:r>
    </w:p>
    <w:p w14:paraId="5265E5D9" w14:textId="46702246" w:rsidR="008A4CFC" w:rsidRDefault="008A4CFC">
      <w:pPr>
        <w:rPr>
          <w:rFonts w:ascii="Arial" w:hAnsi="Arial" w:cs="Arial"/>
        </w:rPr>
      </w:pPr>
      <w:r>
        <w:rPr>
          <w:rFonts w:ascii="Arial" w:hAnsi="Arial" w:cs="Arial"/>
        </w:rPr>
        <w:t>Junior Farmers 4-H Club</w:t>
      </w:r>
    </w:p>
    <w:p w14:paraId="56DFA67A" w14:textId="661F6102" w:rsidR="008A4CFC" w:rsidRDefault="008A4CFC">
      <w:pPr>
        <w:rPr>
          <w:rFonts w:ascii="Arial" w:hAnsi="Arial" w:cs="Arial"/>
        </w:rPr>
      </w:pPr>
      <w:r>
        <w:rPr>
          <w:rFonts w:ascii="Arial" w:hAnsi="Arial" w:cs="Arial"/>
        </w:rPr>
        <w:t>Judd &amp; Cris Burgett</w:t>
      </w:r>
    </w:p>
    <w:p w14:paraId="5CD97074" w14:textId="0D226425" w:rsidR="008A4CFC" w:rsidRDefault="008A4CFC">
      <w:pPr>
        <w:rPr>
          <w:rFonts w:ascii="Arial" w:hAnsi="Arial" w:cs="Arial"/>
        </w:rPr>
      </w:pPr>
      <w:r>
        <w:rPr>
          <w:rFonts w:ascii="Arial" w:hAnsi="Arial" w:cs="Arial"/>
        </w:rPr>
        <w:t>Katrina Molter, State Farm Insurance</w:t>
      </w:r>
    </w:p>
    <w:p w14:paraId="559732EF" w14:textId="57D0FF1D" w:rsidR="008A4CFC" w:rsidRDefault="008A4CFC">
      <w:pPr>
        <w:rPr>
          <w:rFonts w:ascii="Arial" w:hAnsi="Arial" w:cs="Arial"/>
        </w:rPr>
      </w:pPr>
      <w:r>
        <w:rPr>
          <w:rFonts w:ascii="Arial" w:hAnsi="Arial" w:cs="Arial"/>
        </w:rPr>
        <w:t>Kentland Veterinary Clinic, LLP</w:t>
      </w:r>
    </w:p>
    <w:p w14:paraId="07D7EDCE" w14:textId="35B9DF95" w:rsidR="00D25694" w:rsidRDefault="00D25694">
      <w:pPr>
        <w:rPr>
          <w:rFonts w:ascii="Arial" w:hAnsi="Arial" w:cs="Arial"/>
        </w:rPr>
      </w:pPr>
      <w:r>
        <w:rPr>
          <w:rFonts w:ascii="Arial" w:hAnsi="Arial" w:cs="Arial"/>
        </w:rPr>
        <w:t>McFall’s Service Station</w:t>
      </w:r>
    </w:p>
    <w:p w14:paraId="36C3297A" w14:textId="7EF140CD" w:rsidR="00D25694" w:rsidRDefault="00D25694">
      <w:pPr>
        <w:rPr>
          <w:rFonts w:ascii="Arial" w:hAnsi="Arial" w:cs="Arial"/>
        </w:rPr>
      </w:pPr>
      <w:r>
        <w:rPr>
          <w:rFonts w:ascii="Arial" w:hAnsi="Arial" w:cs="Arial"/>
        </w:rPr>
        <w:t>Oxford Lions Club</w:t>
      </w:r>
    </w:p>
    <w:p w14:paraId="084FF0D0" w14:textId="23DD9C31" w:rsidR="00D25694" w:rsidRDefault="00D25694">
      <w:pPr>
        <w:rPr>
          <w:rFonts w:ascii="Arial" w:hAnsi="Arial" w:cs="Arial"/>
        </w:rPr>
      </w:pPr>
      <w:r>
        <w:rPr>
          <w:rFonts w:ascii="Arial" w:hAnsi="Arial" w:cs="Arial"/>
        </w:rPr>
        <w:t>Ron Charlesworth Family</w:t>
      </w:r>
    </w:p>
    <w:p w14:paraId="07BDD567" w14:textId="17B2D8A6" w:rsidR="00D25694" w:rsidRDefault="00D25694">
      <w:pPr>
        <w:rPr>
          <w:rFonts w:ascii="Arial" w:hAnsi="Arial" w:cs="Arial"/>
        </w:rPr>
      </w:pPr>
      <w:r>
        <w:rPr>
          <w:rFonts w:ascii="Arial" w:hAnsi="Arial" w:cs="Arial"/>
        </w:rPr>
        <w:t>Ryan &amp; Anne Snodgrass</w:t>
      </w:r>
    </w:p>
    <w:p w14:paraId="432E1931" w14:textId="12567583" w:rsidR="00CF6410" w:rsidRDefault="00CF6410">
      <w:pPr>
        <w:rPr>
          <w:rFonts w:ascii="Arial" w:hAnsi="Arial" w:cs="Arial"/>
        </w:rPr>
      </w:pPr>
      <w:r>
        <w:rPr>
          <w:rFonts w:ascii="Arial" w:hAnsi="Arial" w:cs="Arial"/>
        </w:rPr>
        <w:t>Seven Hills Dairy – Winners Drink Milk</w:t>
      </w:r>
    </w:p>
    <w:p w14:paraId="168B293B" w14:textId="3D33AE8B" w:rsidR="00D25694" w:rsidRDefault="00D25694">
      <w:pPr>
        <w:rPr>
          <w:rFonts w:ascii="Arial" w:hAnsi="Arial" w:cs="Arial"/>
        </w:rPr>
      </w:pPr>
      <w:r>
        <w:rPr>
          <w:rFonts w:ascii="Arial" w:hAnsi="Arial" w:cs="Arial"/>
        </w:rPr>
        <w:t>Shane &amp; Margaret O’Malley</w:t>
      </w:r>
    </w:p>
    <w:p w14:paraId="02BBD189" w14:textId="04DF08C0" w:rsidR="00D25694" w:rsidRDefault="00D25694">
      <w:pPr>
        <w:rPr>
          <w:rFonts w:ascii="Arial" w:hAnsi="Arial" w:cs="Arial"/>
        </w:rPr>
      </w:pPr>
      <w:r>
        <w:rPr>
          <w:rFonts w:ascii="Arial" w:hAnsi="Arial" w:cs="Arial"/>
        </w:rPr>
        <w:t>Shane &amp; Sara Gretencord</w:t>
      </w:r>
    </w:p>
    <w:p w14:paraId="7B5F5648" w14:textId="47BA5774" w:rsidR="00D25694" w:rsidRDefault="00D25694">
      <w:pPr>
        <w:rPr>
          <w:rFonts w:ascii="Arial" w:hAnsi="Arial" w:cs="Arial"/>
        </w:rPr>
      </w:pPr>
      <w:r>
        <w:rPr>
          <w:rFonts w:ascii="Arial" w:hAnsi="Arial" w:cs="Arial"/>
        </w:rPr>
        <w:t>Stockland Grain Co., Inc.</w:t>
      </w:r>
    </w:p>
    <w:p w14:paraId="52B9D39B" w14:textId="03B4168C" w:rsidR="00D25694" w:rsidRDefault="00D25694">
      <w:pPr>
        <w:rPr>
          <w:rFonts w:ascii="Arial" w:hAnsi="Arial" w:cs="Arial"/>
        </w:rPr>
      </w:pPr>
      <w:r>
        <w:rPr>
          <w:rFonts w:ascii="Arial" w:hAnsi="Arial" w:cs="Arial"/>
        </w:rPr>
        <w:t>Strasburger Trucking Inc.</w:t>
      </w:r>
    </w:p>
    <w:p w14:paraId="2ED1A644" w14:textId="54FAE249" w:rsidR="00D25694" w:rsidRDefault="00D25694">
      <w:pPr>
        <w:rPr>
          <w:rFonts w:ascii="Arial" w:hAnsi="Arial" w:cs="Arial"/>
        </w:rPr>
      </w:pPr>
      <w:r>
        <w:rPr>
          <w:rFonts w:ascii="Arial" w:hAnsi="Arial" w:cs="Arial"/>
        </w:rPr>
        <w:t>Terry Harman Family</w:t>
      </w:r>
    </w:p>
    <w:p w14:paraId="37C7EF26" w14:textId="7323E921" w:rsidR="00D25694" w:rsidRDefault="00D25694">
      <w:pPr>
        <w:rPr>
          <w:rFonts w:ascii="Arial" w:hAnsi="Arial" w:cs="Arial"/>
        </w:rPr>
      </w:pPr>
      <w:r>
        <w:rPr>
          <w:rFonts w:ascii="Arial" w:hAnsi="Arial" w:cs="Arial"/>
        </w:rPr>
        <w:t>Tom &amp; Janet Gretencord</w:t>
      </w:r>
    </w:p>
    <w:p w14:paraId="43B387E8" w14:textId="22266900" w:rsidR="00D25694" w:rsidRDefault="00D25694">
      <w:pPr>
        <w:rPr>
          <w:rFonts w:ascii="Arial" w:hAnsi="Arial" w:cs="Arial"/>
        </w:rPr>
      </w:pPr>
      <w:r>
        <w:rPr>
          <w:rFonts w:ascii="Arial" w:hAnsi="Arial" w:cs="Arial"/>
        </w:rPr>
        <w:t>Tom &amp; Patty Suiter</w:t>
      </w:r>
    </w:p>
    <w:p w14:paraId="144CED9E" w14:textId="7D64CD77" w:rsidR="00E268E9" w:rsidRDefault="00D25694">
      <w:pPr>
        <w:rPr>
          <w:rFonts w:ascii="Arial" w:hAnsi="Arial" w:cs="Arial"/>
        </w:rPr>
        <w:sectPr w:rsidR="00E268E9" w:rsidSect="00E268E9">
          <w:type w:val="continuous"/>
          <w:pgSz w:w="12240" w:h="15840"/>
          <w:pgMar w:top="1440" w:right="1440" w:bottom="1440" w:left="1440" w:header="720" w:footer="720" w:gutter="0"/>
          <w:cols w:num="2" w:space="720"/>
          <w:docGrid w:linePitch="360"/>
        </w:sectPr>
      </w:pPr>
      <w:r>
        <w:rPr>
          <w:rFonts w:ascii="Arial" w:hAnsi="Arial" w:cs="Arial"/>
        </w:rPr>
        <w:t>Wallpe Farms – Steve &amp; L</w:t>
      </w:r>
      <w:r w:rsidR="00A94572">
        <w:rPr>
          <w:rFonts w:ascii="Arial" w:hAnsi="Arial" w:cs="Arial"/>
        </w:rPr>
        <w:t>an</w:t>
      </w:r>
    </w:p>
    <w:p w14:paraId="443BE0A9" w14:textId="09D099E1" w:rsidR="001A2313" w:rsidRDefault="001A2313">
      <w:pPr>
        <w:rPr>
          <w:rFonts w:ascii="Arial" w:hAnsi="Arial" w:cs="Arial"/>
        </w:rPr>
      </w:pPr>
    </w:p>
    <w:p w14:paraId="22AC0310" w14:textId="3BFE4ABD" w:rsidR="00E268E9" w:rsidRDefault="00E268E9">
      <w:pPr>
        <w:rPr>
          <w:rFonts w:ascii="Arial" w:hAnsi="Arial" w:cs="Arial"/>
        </w:rPr>
      </w:pPr>
    </w:p>
    <w:p w14:paraId="25860AE8" w14:textId="77777777" w:rsidR="00E268E9" w:rsidRDefault="00E268E9">
      <w:pPr>
        <w:rPr>
          <w:rFonts w:ascii="Arial" w:hAnsi="Arial" w:cs="Arial"/>
        </w:rPr>
      </w:pPr>
    </w:p>
    <w:p w14:paraId="780D986B" w14:textId="77777777" w:rsidR="00C406C0" w:rsidRDefault="00C406C0">
      <w:pPr>
        <w:rPr>
          <w:rFonts w:ascii="Arial" w:hAnsi="Arial" w:cs="Arial"/>
        </w:rPr>
      </w:pPr>
    </w:p>
    <w:p w14:paraId="73F69457" w14:textId="77777777" w:rsidR="00C406C0" w:rsidRDefault="00C406C0">
      <w:pPr>
        <w:rPr>
          <w:rFonts w:ascii="Arial" w:hAnsi="Arial" w:cs="Arial"/>
        </w:rPr>
      </w:pPr>
    </w:p>
    <w:p w14:paraId="517416F2" w14:textId="479FB2F8" w:rsidR="00C406C0" w:rsidRDefault="00CF6410" w:rsidP="00CF6410">
      <w:pPr>
        <w:jc w:val="center"/>
        <w:rPr>
          <w:rFonts w:ascii="Arial" w:hAnsi="Arial" w:cs="Arial"/>
          <w:b/>
          <w:bCs/>
          <w:sz w:val="28"/>
          <w:szCs w:val="28"/>
        </w:rPr>
      </w:pPr>
      <w:r>
        <w:rPr>
          <w:rFonts w:ascii="Arial" w:hAnsi="Arial" w:cs="Arial"/>
          <w:b/>
          <w:bCs/>
          <w:sz w:val="28"/>
          <w:szCs w:val="28"/>
        </w:rPr>
        <w:lastRenderedPageBreak/>
        <w:t xml:space="preserve">2024 4-H Livestock Auction </w:t>
      </w:r>
    </w:p>
    <w:p w14:paraId="2BC353F1" w14:textId="77777777" w:rsidR="004053AD" w:rsidRDefault="004053AD" w:rsidP="00CF6410">
      <w:pPr>
        <w:rPr>
          <w:rFonts w:ascii="Arial" w:hAnsi="Arial" w:cs="Arial"/>
        </w:rPr>
        <w:sectPr w:rsidR="004053AD" w:rsidSect="00E268E9">
          <w:type w:val="continuous"/>
          <w:pgSz w:w="12240" w:h="15840"/>
          <w:pgMar w:top="1440" w:right="1440" w:bottom="1440" w:left="1440" w:header="720" w:footer="720" w:gutter="0"/>
          <w:cols w:space="720"/>
          <w:docGrid w:linePitch="360"/>
        </w:sectPr>
      </w:pPr>
    </w:p>
    <w:p w14:paraId="54A1C037" w14:textId="652A887F" w:rsidR="00CF6410" w:rsidRPr="004053AD" w:rsidRDefault="00CF6410" w:rsidP="00CF6410">
      <w:pPr>
        <w:rPr>
          <w:rFonts w:ascii="Arial" w:hAnsi="Arial" w:cs="Arial"/>
          <w:sz w:val="20"/>
          <w:szCs w:val="20"/>
        </w:rPr>
      </w:pPr>
      <w:r w:rsidRPr="004053AD">
        <w:rPr>
          <w:rFonts w:ascii="Arial" w:hAnsi="Arial" w:cs="Arial"/>
          <w:sz w:val="20"/>
          <w:szCs w:val="20"/>
        </w:rPr>
        <w:t>Albertson Drone Service</w:t>
      </w:r>
    </w:p>
    <w:p w14:paraId="3735EA7C" w14:textId="2A48D178" w:rsidR="00CF6410" w:rsidRPr="004053AD" w:rsidRDefault="00CF6410" w:rsidP="00CF6410">
      <w:pPr>
        <w:rPr>
          <w:rFonts w:ascii="Arial" w:hAnsi="Arial" w:cs="Arial"/>
          <w:sz w:val="20"/>
          <w:szCs w:val="20"/>
        </w:rPr>
      </w:pPr>
      <w:r w:rsidRPr="004053AD">
        <w:rPr>
          <w:rFonts w:ascii="Arial" w:hAnsi="Arial" w:cs="Arial"/>
          <w:sz w:val="20"/>
          <w:szCs w:val="20"/>
        </w:rPr>
        <w:t>Andrew &amp; Amy Winger</w:t>
      </w:r>
    </w:p>
    <w:p w14:paraId="4698B9D1" w14:textId="39165EAD" w:rsidR="00CF6410" w:rsidRPr="004053AD" w:rsidRDefault="00CF6410" w:rsidP="00CF6410">
      <w:pPr>
        <w:rPr>
          <w:rFonts w:ascii="Arial" w:hAnsi="Arial" w:cs="Arial"/>
          <w:sz w:val="20"/>
          <w:szCs w:val="20"/>
        </w:rPr>
      </w:pPr>
      <w:r w:rsidRPr="004053AD">
        <w:rPr>
          <w:rFonts w:ascii="Arial" w:hAnsi="Arial" w:cs="Arial"/>
          <w:sz w:val="20"/>
          <w:szCs w:val="20"/>
        </w:rPr>
        <w:t>Automotive Color &amp; Supply Corp.</w:t>
      </w:r>
    </w:p>
    <w:p w14:paraId="2A3AD370" w14:textId="4A22A134" w:rsidR="00CF6410" w:rsidRPr="004053AD" w:rsidRDefault="00CF6410" w:rsidP="00CF6410">
      <w:pPr>
        <w:rPr>
          <w:rFonts w:ascii="Arial" w:hAnsi="Arial" w:cs="Arial"/>
          <w:sz w:val="20"/>
          <w:szCs w:val="20"/>
        </w:rPr>
      </w:pPr>
      <w:r w:rsidRPr="004053AD">
        <w:rPr>
          <w:rFonts w:ascii="Arial" w:hAnsi="Arial" w:cs="Arial"/>
          <w:sz w:val="20"/>
          <w:szCs w:val="20"/>
        </w:rPr>
        <w:t>Barnhart Crane</w:t>
      </w:r>
    </w:p>
    <w:p w14:paraId="2D8F21A8" w14:textId="3CD318B9" w:rsidR="00CF6410" w:rsidRPr="004053AD" w:rsidRDefault="00CF6410" w:rsidP="00CF6410">
      <w:pPr>
        <w:rPr>
          <w:rFonts w:ascii="Arial" w:hAnsi="Arial" w:cs="Arial"/>
          <w:sz w:val="20"/>
          <w:szCs w:val="20"/>
        </w:rPr>
      </w:pPr>
      <w:r w:rsidRPr="004053AD">
        <w:rPr>
          <w:rFonts w:ascii="Arial" w:hAnsi="Arial" w:cs="Arial"/>
          <w:sz w:val="20"/>
          <w:szCs w:val="20"/>
        </w:rPr>
        <w:t>Beck’s Hybrids</w:t>
      </w:r>
    </w:p>
    <w:p w14:paraId="09683F70" w14:textId="5922430B" w:rsidR="00CF6410" w:rsidRPr="004053AD" w:rsidRDefault="00CF6410" w:rsidP="00CF6410">
      <w:pPr>
        <w:rPr>
          <w:rFonts w:ascii="Arial" w:hAnsi="Arial" w:cs="Arial"/>
          <w:sz w:val="20"/>
          <w:szCs w:val="20"/>
        </w:rPr>
      </w:pPr>
      <w:r w:rsidRPr="004053AD">
        <w:rPr>
          <w:rFonts w:ascii="Arial" w:hAnsi="Arial" w:cs="Arial"/>
          <w:sz w:val="20"/>
          <w:szCs w:val="20"/>
        </w:rPr>
        <w:t>Benton County Farm Bureau Org</w:t>
      </w:r>
    </w:p>
    <w:p w14:paraId="1272F0FD" w14:textId="179DA570" w:rsidR="00CF6410" w:rsidRPr="004053AD" w:rsidRDefault="00CF6410" w:rsidP="00CF6410">
      <w:pPr>
        <w:rPr>
          <w:rFonts w:ascii="Arial" w:hAnsi="Arial" w:cs="Arial"/>
          <w:sz w:val="20"/>
          <w:szCs w:val="20"/>
        </w:rPr>
      </w:pPr>
      <w:r w:rsidRPr="004053AD">
        <w:rPr>
          <w:rFonts w:ascii="Arial" w:hAnsi="Arial" w:cs="Arial"/>
          <w:sz w:val="20"/>
          <w:szCs w:val="20"/>
        </w:rPr>
        <w:t>Berenda Farms, Umbarger Show Feeds</w:t>
      </w:r>
    </w:p>
    <w:p w14:paraId="15E08A2A" w14:textId="064002B0" w:rsidR="00CF6410" w:rsidRPr="004053AD" w:rsidRDefault="00CF6410" w:rsidP="00CF6410">
      <w:pPr>
        <w:rPr>
          <w:rFonts w:ascii="Arial" w:hAnsi="Arial" w:cs="Arial"/>
          <w:sz w:val="20"/>
          <w:szCs w:val="20"/>
        </w:rPr>
      </w:pPr>
      <w:r w:rsidRPr="004053AD">
        <w:rPr>
          <w:rFonts w:ascii="Arial" w:hAnsi="Arial" w:cs="Arial"/>
          <w:sz w:val="20"/>
          <w:szCs w:val="20"/>
        </w:rPr>
        <w:t>Bergman Brokerage</w:t>
      </w:r>
    </w:p>
    <w:p w14:paraId="60B3BE20" w14:textId="64CE6FB4" w:rsidR="00CF6410" w:rsidRPr="004053AD" w:rsidRDefault="00CF6410" w:rsidP="00CF6410">
      <w:pPr>
        <w:rPr>
          <w:rFonts w:ascii="Arial" w:hAnsi="Arial" w:cs="Arial"/>
          <w:sz w:val="20"/>
          <w:szCs w:val="20"/>
        </w:rPr>
      </w:pPr>
      <w:r w:rsidRPr="004053AD">
        <w:rPr>
          <w:rFonts w:ascii="Arial" w:hAnsi="Arial" w:cs="Arial"/>
          <w:sz w:val="20"/>
          <w:szCs w:val="20"/>
        </w:rPr>
        <w:t xml:space="preserve">Bill &amp; Rose </w:t>
      </w:r>
      <w:proofErr w:type="spellStart"/>
      <w:r w:rsidRPr="004053AD">
        <w:rPr>
          <w:rFonts w:ascii="Arial" w:hAnsi="Arial" w:cs="Arial"/>
          <w:sz w:val="20"/>
          <w:szCs w:val="20"/>
        </w:rPr>
        <w:t>Moyars</w:t>
      </w:r>
      <w:proofErr w:type="spellEnd"/>
      <w:r w:rsidRPr="004053AD">
        <w:rPr>
          <w:rFonts w:ascii="Arial" w:hAnsi="Arial" w:cs="Arial"/>
          <w:sz w:val="20"/>
          <w:szCs w:val="20"/>
        </w:rPr>
        <w:t xml:space="preserve"> Farms</w:t>
      </w:r>
    </w:p>
    <w:p w14:paraId="01D68155" w14:textId="7ABC952D" w:rsidR="00CF6410" w:rsidRPr="004053AD" w:rsidRDefault="00CF6410" w:rsidP="00CF6410">
      <w:pPr>
        <w:rPr>
          <w:rFonts w:ascii="Arial" w:hAnsi="Arial" w:cs="Arial"/>
          <w:sz w:val="20"/>
          <w:szCs w:val="20"/>
        </w:rPr>
      </w:pPr>
      <w:r w:rsidRPr="004053AD">
        <w:rPr>
          <w:rFonts w:ascii="Arial" w:hAnsi="Arial" w:cs="Arial"/>
          <w:sz w:val="20"/>
          <w:szCs w:val="20"/>
        </w:rPr>
        <w:t>Boswell Chase Grain, Inc.</w:t>
      </w:r>
    </w:p>
    <w:p w14:paraId="2FB3E146" w14:textId="157D822D" w:rsidR="00CF6410" w:rsidRPr="004053AD" w:rsidRDefault="00CF6410" w:rsidP="00CF6410">
      <w:pPr>
        <w:rPr>
          <w:rFonts w:ascii="Arial" w:hAnsi="Arial" w:cs="Arial"/>
          <w:sz w:val="20"/>
          <w:szCs w:val="20"/>
        </w:rPr>
      </w:pPr>
      <w:r w:rsidRPr="004053AD">
        <w:rPr>
          <w:rFonts w:ascii="Arial" w:hAnsi="Arial" w:cs="Arial"/>
          <w:sz w:val="20"/>
          <w:szCs w:val="20"/>
        </w:rPr>
        <w:t>Brad &amp; Anne Harman</w:t>
      </w:r>
    </w:p>
    <w:p w14:paraId="0AF7B618" w14:textId="5CFCDB40" w:rsidR="00CF6410" w:rsidRPr="004053AD" w:rsidRDefault="00CF6410" w:rsidP="00CF6410">
      <w:pPr>
        <w:rPr>
          <w:rFonts w:ascii="Arial" w:hAnsi="Arial" w:cs="Arial"/>
          <w:sz w:val="20"/>
          <w:szCs w:val="20"/>
        </w:rPr>
      </w:pPr>
      <w:r w:rsidRPr="004053AD">
        <w:rPr>
          <w:rFonts w:ascii="Arial" w:hAnsi="Arial" w:cs="Arial"/>
          <w:sz w:val="20"/>
          <w:szCs w:val="20"/>
        </w:rPr>
        <w:t>Brent &amp; Natasha Cox</w:t>
      </w:r>
    </w:p>
    <w:p w14:paraId="6B740D33" w14:textId="795A2E8B" w:rsidR="00CF6410" w:rsidRPr="004053AD" w:rsidRDefault="00CF6410" w:rsidP="00CF6410">
      <w:pPr>
        <w:rPr>
          <w:rFonts w:ascii="Arial" w:hAnsi="Arial" w:cs="Arial"/>
          <w:sz w:val="20"/>
          <w:szCs w:val="20"/>
        </w:rPr>
      </w:pPr>
      <w:r w:rsidRPr="004053AD">
        <w:rPr>
          <w:rFonts w:ascii="Arial" w:hAnsi="Arial" w:cs="Arial"/>
          <w:sz w:val="20"/>
          <w:szCs w:val="20"/>
        </w:rPr>
        <w:t>Buchanan Farms</w:t>
      </w:r>
    </w:p>
    <w:p w14:paraId="13B87C04" w14:textId="199902E8" w:rsidR="00CF6410" w:rsidRPr="004053AD" w:rsidRDefault="008561D2" w:rsidP="00CF6410">
      <w:pPr>
        <w:rPr>
          <w:rFonts w:ascii="Arial" w:hAnsi="Arial" w:cs="Arial"/>
          <w:sz w:val="20"/>
          <w:szCs w:val="20"/>
        </w:rPr>
      </w:pPr>
      <w:r w:rsidRPr="004053AD">
        <w:rPr>
          <w:rFonts w:ascii="Arial" w:hAnsi="Arial" w:cs="Arial"/>
          <w:sz w:val="20"/>
          <w:szCs w:val="20"/>
        </w:rPr>
        <w:t>Buchanan Fields</w:t>
      </w:r>
    </w:p>
    <w:p w14:paraId="1E114CF5" w14:textId="220FD0DB" w:rsidR="008561D2" w:rsidRPr="004053AD" w:rsidRDefault="008561D2" w:rsidP="00CF6410">
      <w:pPr>
        <w:rPr>
          <w:rFonts w:ascii="Arial" w:hAnsi="Arial" w:cs="Arial"/>
          <w:sz w:val="20"/>
          <w:szCs w:val="20"/>
        </w:rPr>
      </w:pPr>
      <w:r w:rsidRPr="004053AD">
        <w:rPr>
          <w:rFonts w:ascii="Arial" w:hAnsi="Arial" w:cs="Arial"/>
          <w:sz w:val="20"/>
          <w:szCs w:val="20"/>
        </w:rPr>
        <w:t>Budreau Ag</w:t>
      </w:r>
    </w:p>
    <w:p w14:paraId="2FD1B92F" w14:textId="1BBA1A84" w:rsidR="008561D2" w:rsidRPr="004053AD" w:rsidRDefault="008561D2" w:rsidP="00CF6410">
      <w:pPr>
        <w:rPr>
          <w:rFonts w:ascii="Arial" w:hAnsi="Arial" w:cs="Arial"/>
          <w:sz w:val="20"/>
          <w:szCs w:val="20"/>
        </w:rPr>
      </w:pPr>
      <w:r w:rsidRPr="004053AD">
        <w:rPr>
          <w:rFonts w:ascii="Arial" w:hAnsi="Arial" w:cs="Arial"/>
          <w:sz w:val="20"/>
          <w:szCs w:val="20"/>
        </w:rPr>
        <w:t>Carlson Condry Farms, LLC</w:t>
      </w:r>
    </w:p>
    <w:p w14:paraId="5F4668E4" w14:textId="4D97F6A5" w:rsidR="008561D2" w:rsidRPr="004053AD" w:rsidRDefault="008561D2" w:rsidP="00CF6410">
      <w:pPr>
        <w:rPr>
          <w:rFonts w:ascii="Arial" w:hAnsi="Arial" w:cs="Arial"/>
          <w:sz w:val="20"/>
          <w:szCs w:val="20"/>
        </w:rPr>
      </w:pPr>
      <w:proofErr w:type="spellStart"/>
      <w:r w:rsidRPr="004053AD">
        <w:rPr>
          <w:rFonts w:ascii="Arial" w:hAnsi="Arial" w:cs="Arial"/>
          <w:sz w:val="20"/>
          <w:szCs w:val="20"/>
        </w:rPr>
        <w:t>Castongia’s</w:t>
      </w:r>
      <w:proofErr w:type="spellEnd"/>
      <w:r w:rsidRPr="004053AD">
        <w:rPr>
          <w:rFonts w:ascii="Arial" w:hAnsi="Arial" w:cs="Arial"/>
          <w:sz w:val="20"/>
          <w:szCs w:val="20"/>
        </w:rPr>
        <w:t xml:space="preserve"> Inc</w:t>
      </w:r>
    </w:p>
    <w:p w14:paraId="59DDF6B9" w14:textId="66DDEE3D" w:rsidR="008561D2" w:rsidRPr="004053AD" w:rsidRDefault="008561D2" w:rsidP="00CF6410">
      <w:pPr>
        <w:rPr>
          <w:rFonts w:ascii="Arial" w:hAnsi="Arial" w:cs="Arial"/>
          <w:sz w:val="20"/>
          <w:szCs w:val="20"/>
        </w:rPr>
      </w:pPr>
      <w:r w:rsidRPr="004053AD">
        <w:rPr>
          <w:rFonts w:ascii="Arial" w:hAnsi="Arial" w:cs="Arial"/>
          <w:sz w:val="20"/>
          <w:szCs w:val="20"/>
        </w:rPr>
        <w:t>Chuck &amp; Kristi Barr</w:t>
      </w:r>
    </w:p>
    <w:p w14:paraId="6B09903F" w14:textId="31D2958B" w:rsidR="008561D2" w:rsidRPr="004053AD" w:rsidRDefault="008561D2" w:rsidP="00CF6410">
      <w:pPr>
        <w:rPr>
          <w:rFonts w:ascii="Arial" w:hAnsi="Arial" w:cs="Arial"/>
          <w:sz w:val="20"/>
          <w:szCs w:val="20"/>
        </w:rPr>
      </w:pPr>
      <w:r w:rsidRPr="004053AD">
        <w:rPr>
          <w:rFonts w:ascii="Arial" w:hAnsi="Arial" w:cs="Arial"/>
          <w:sz w:val="20"/>
          <w:szCs w:val="20"/>
        </w:rPr>
        <w:t>Curt Metzinger Electric, LLC</w:t>
      </w:r>
    </w:p>
    <w:p w14:paraId="76BFC165" w14:textId="49CFC718" w:rsidR="008561D2" w:rsidRPr="004053AD" w:rsidRDefault="008561D2" w:rsidP="00CF6410">
      <w:pPr>
        <w:rPr>
          <w:rFonts w:ascii="Arial" w:hAnsi="Arial" w:cs="Arial"/>
          <w:sz w:val="20"/>
          <w:szCs w:val="20"/>
        </w:rPr>
      </w:pPr>
      <w:r w:rsidRPr="004053AD">
        <w:rPr>
          <w:rFonts w:ascii="Arial" w:hAnsi="Arial" w:cs="Arial"/>
          <w:sz w:val="20"/>
          <w:szCs w:val="20"/>
        </w:rPr>
        <w:t>Dave Gephart Farms</w:t>
      </w:r>
    </w:p>
    <w:p w14:paraId="298F7464" w14:textId="7F70E8EE" w:rsidR="00653DB1" w:rsidRPr="004053AD" w:rsidRDefault="008561D2" w:rsidP="00CF6410">
      <w:pPr>
        <w:rPr>
          <w:rFonts w:ascii="Arial" w:hAnsi="Arial" w:cs="Arial"/>
          <w:sz w:val="20"/>
          <w:szCs w:val="20"/>
        </w:rPr>
      </w:pPr>
      <w:r w:rsidRPr="004053AD">
        <w:rPr>
          <w:rFonts w:ascii="Arial" w:hAnsi="Arial" w:cs="Arial"/>
          <w:sz w:val="20"/>
          <w:szCs w:val="20"/>
        </w:rPr>
        <w:t xml:space="preserve">Dave Kult &amp; Pat </w:t>
      </w:r>
      <w:proofErr w:type="spellStart"/>
      <w:r w:rsidRPr="004053AD">
        <w:rPr>
          <w:rFonts w:ascii="Arial" w:hAnsi="Arial" w:cs="Arial"/>
          <w:sz w:val="20"/>
          <w:szCs w:val="20"/>
        </w:rPr>
        <w:t>Kwiatt</w:t>
      </w:r>
      <w:proofErr w:type="spellEnd"/>
    </w:p>
    <w:p w14:paraId="555F05DC" w14:textId="432A4394" w:rsidR="008561D2" w:rsidRPr="004053AD" w:rsidRDefault="008561D2" w:rsidP="00CF6410">
      <w:pPr>
        <w:rPr>
          <w:rFonts w:ascii="Arial" w:hAnsi="Arial" w:cs="Arial"/>
          <w:sz w:val="20"/>
          <w:szCs w:val="20"/>
        </w:rPr>
      </w:pPr>
      <w:r w:rsidRPr="004053AD">
        <w:rPr>
          <w:rFonts w:ascii="Arial" w:hAnsi="Arial" w:cs="Arial"/>
          <w:sz w:val="20"/>
          <w:szCs w:val="20"/>
        </w:rPr>
        <w:t>David &amp; Jane Smith</w:t>
      </w:r>
    </w:p>
    <w:p w14:paraId="476F52FE" w14:textId="0EDB9F72" w:rsidR="008561D2" w:rsidRPr="004053AD" w:rsidRDefault="008561D2" w:rsidP="00CF6410">
      <w:pPr>
        <w:rPr>
          <w:rFonts w:ascii="Arial" w:hAnsi="Arial" w:cs="Arial"/>
          <w:sz w:val="20"/>
          <w:szCs w:val="20"/>
        </w:rPr>
      </w:pPr>
      <w:r w:rsidRPr="004053AD">
        <w:rPr>
          <w:rFonts w:ascii="Arial" w:hAnsi="Arial" w:cs="Arial"/>
          <w:sz w:val="20"/>
          <w:szCs w:val="20"/>
        </w:rPr>
        <w:t>DeFouw Collision</w:t>
      </w:r>
    </w:p>
    <w:p w14:paraId="1A80A285" w14:textId="6FA61DAF" w:rsidR="008561D2" w:rsidRPr="004053AD" w:rsidRDefault="008561D2" w:rsidP="00CF6410">
      <w:pPr>
        <w:rPr>
          <w:rFonts w:ascii="Arial" w:hAnsi="Arial" w:cs="Arial"/>
          <w:sz w:val="20"/>
          <w:szCs w:val="20"/>
        </w:rPr>
      </w:pPr>
      <w:r w:rsidRPr="004053AD">
        <w:rPr>
          <w:rFonts w:ascii="Arial" w:hAnsi="Arial" w:cs="Arial"/>
          <w:sz w:val="20"/>
          <w:szCs w:val="20"/>
        </w:rPr>
        <w:t>Denny Musser</w:t>
      </w:r>
    </w:p>
    <w:p w14:paraId="252D1B8A" w14:textId="4E864A62" w:rsidR="00653DB1" w:rsidRPr="004053AD" w:rsidRDefault="008561D2" w:rsidP="00CF6410">
      <w:pPr>
        <w:rPr>
          <w:rFonts w:ascii="Arial" w:hAnsi="Arial" w:cs="Arial"/>
          <w:sz w:val="20"/>
          <w:szCs w:val="20"/>
        </w:rPr>
      </w:pPr>
      <w:r w:rsidRPr="004053AD">
        <w:rPr>
          <w:rFonts w:ascii="Arial" w:hAnsi="Arial" w:cs="Arial"/>
          <w:sz w:val="20"/>
          <w:szCs w:val="20"/>
        </w:rPr>
        <w:t>Doug &amp; Karyn Musser</w:t>
      </w:r>
    </w:p>
    <w:p w14:paraId="535ABC9D" w14:textId="5B02ABC0" w:rsidR="00653DB1" w:rsidRPr="004053AD" w:rsidRDefault="008561D2" w:rsidP="00CF6410">
      <w:pPr>
        <w:rPr>
          <w:rFonts w:ascii="Arial" w:hAnsi="Arial" w:cs="Arial"/>
          <w:sz w:val="20"/>
          <w:szCs w:val="20"/>
        </w:rPr>
      </w:pPr>
      <w:r w:rsidRPr="004053AD">
        <w:rPr>
          <w:rFonts w:ascii="Arial" w:hAnsi="Arial" w:cs="Arial"/>
          <w:sz w:val="20"/>
          <w:szCs w:val="20"/>
        </w:rPr>
        <w:t>Doug Ranso</w:t>
      </w:r>
      <w:r w:rsidR="00653DB1">
        <w:rPr>
          <w:rFonts w:ascii="Arial" w:hAnsi="Arial" w:cs="Arial"/>
          <w:sz w:val="20"/>
          <w:szCs w:val="20"/>
        </w:rPr>
        <w:t>m</w:t>
      </w:r>
    </w:p>
    <w:p w14:paraId="39958665" w14:textId="77824BFB" w:rsidR="008561D2" w:rsidRPr="004053AD" w:rsidRDefault="008561D2" w:rsidP="00CF6410">
      <w:pPr>
        <w:rPr>
          <w:rFonts w:ascii="Arial" w:hAnsi="Arial" w:cs="Arial"/>
          <w:sz w:val="20"/>
          <w:szCs w:val="20"/>
        </w:rPr>
      </w:pPr>
      <w:r w:rsidRPr="004053AD">
        <w:rPr>
          <w:rFonts w:ascii="Arial" w:hAnsi="Arial" w:cs="Arial"/>
          <w:sz w:val="20"/>
          <w:szCs w:val="20"/>
        </w:rPr>
        <w:t>First Farmers Bank &amp; Trust</w:t>
      </w:r>
    </w:p>
    <w:p w14:paraId="5CA9E6CD" w14:textId="08437390" w:rsidR="008561D2" w:rsidRPr="004053AD" w:rsidRDefault="0040447F" w:rsidP="00CF6410">
      <w:pPr>
        <w:rPr>
          <w:rFonts w:ascii="Arial" w:hAnsi="Arial" w:cs="Arial"/>
          <w:sz w:val="20"/>
          <w:szCs w:val="20"/>
        </w:rPr>
      </w:pPr>
      <w:r w:rsidRPr="004053AD">
        <w:rPr>
          <w:rFonts w:ascii="Arial" w:hAnsi="Arial" w:cs="Arial"/>
          <w:sz w:val="20"/>
          <w:szCs w:val="20"/>
        </w:rPr>
        <w:t>Fox Farms</w:t>
      </w:r>
    </w:p>
    <w:p w14:paraId="1EB50B0B" w14:textId="6706F3E3" w:rsidR="0040447F" w:rsidRPr="004053AD" w:rsidRDefault="0040447F" w:rsidP="00CF6410">
      <w:pPr>
        <w:rPr>
          <w:rFonts w:ascii="Arial" w:hAnsi="Arial" w:cs="Arial"/>
          <w:sz w:val="20"/>
          <w:szCs w:val="20"/>
        </w:rPr>
      </w:pPr>
      <w:r w:rsidRPr="004053AD">
        <w:rPr>
          <w:rFonts w:ascii="Arial" w:hAnsi="Arial" w:cs="Arial"/>
          <w:sz w:val="20"/>
          <w:szCs w:val="20"/>
        </w:rPr>
        <w:t>Funk’s Frontiersman</w:t>
      </w:r>
    </w:p>
    <w:p w14:paraId="10C73A23" w14:textId="5A026E8C" w:rsidR="0040447F" w:rsidRPr="004053AD" w:rsidRDefault="0040447F" w:rsidP="00CF6410">
      <w:pPr>
        <w:rPr>
          <w:rFonts w:ascii="Arial" w:hAnsi="Arial" w:cs="Arial"/>
          <w:sz w:val="20"/>
          <w:szCs w:val="20"/>
        </w:rPr>
      </w:pPr>
      <w:r w:rsidRPr="004053AD">
        <w:rPr>
          <w:rFonts w:ascii="Arial" w:hAnsi="Arial" w:cs="Arial"/>
          <w:sz w:val="20"/>
          <w:szCs w:val="20"/>
        </w:rPr>
        <w:t>Gary &amp; Sue Schwartz</w:t>
      </w:r>
    </w:p>
    <w:p w14:paraId="2A57DD82" w14:textId="60F26873" w:rsidR="0040447F" w:rsidRPr="004053AD" w:rsidRDefault="0040447F" w:rsidP="00CF6410">
      <w:pPr>
        <w:rPr>
          <w:rFonts w:ascii="Arial" w:hAnsi="Arial" w:cs="Arial"/>
          <w:sz w:val="20"/>
          <w:szCs w:val="20"/>
        </w:rPr>
      </w:pPr>
      <w:r w:rsidRPr="004053AD">
        <w:rPr>
          <w:rFonts w:ascii="Arial" w:hAnsi="Arial" w:cs="Arial"/>
          <w:sz w:val="20"/>
          <w:szCs w:val="20"/>
        </w:rPr>
        <w:t>H &amp; B Farms LLC – Joel &amp; Austin Huff</w:t>
      </w:r>
    </w:p>
    <w:p w14:paraId="4E9DE735" w14:textId="632FC719" w:rsidR="0040447F" w:rsidRPr="004053AD" w:rsidRDefault="0040447F" w:rsidP="00CF6410">
      <w:pPr>
        <w:rPr>
          <w:rFonts w:ascii="Arial" w:hAnsi="Arial" w:cs="Arial"/>
          <w:sz w:val="20"/>
          <w:szCs w:val="20"/>
        </w:rPr>
      </w:pPr>
      <w:r w:rsidRPr="004053AD">
        <w:rPr>
          <w:rFonts w:ascii="Arial" w:hAnsi="Arial" w:cs="Arial"/>
          <w:sz w:val="20"/>
          <w:szCs w:val="20"/>
        </w:rPr>
        <w:t>Helena Agri-Enterprises</w:t>
      </w:r>
    </w:p>
    <w:p w14:paraId="3AF5E4BF" w14:textId="0225B058" w:rsidR="0040447F" w:rsidRPr="004053AD" w:rsidRDefault="0040447F" w:rsidP="00CF6410">
      <w:pPr>
        <w:rPr>
          <w:rFonts w:ascii="Arial" w:hAnsi="Arial" w:cs="Arial"/>
          <w:sz w:val="20"/>
          <w:szCs w:val="20"/>
        </w:rPr>
      </w:pPr>
      <w:r w:rsidRPr="004053AD">
        <w:rPr>
          <w:rFonts w:ascii="Arial" w:hAnsi="Arial" w:cs="Arial"/>
          <w:sz w:val="20"/>
          <w:szCs w:val="20"/>
        </w:rPr>
        <w:t>Hoosier Associates</w:t>
      </w:r>
    </w:p>
    <w:p w14:paraId="7AEAC73A" w14:textId="2C8CA7CB" w:rsidR="0040447F" w:rsidRPr="004053AD" w:rsidRDefault="0040447F" w:rsidP="00CF6410">
      <w:pPr>
        <w:rPr>
          <w:rFonts w:ascii="Arial" w:hAnsi="Arial" w:cs="Arial"/>
          <w:sz w:val="20"/>
          <w:szCs w:val="20"/>
        </w:rPr>
      </w:pPr>
      <w:r w:rsidRPr="004053AD">
        <w:rPr>
          <w:rFonts w:ascii="Arial" w:hAnsi="Arial" w:cs="Arial"/>
          <w:sz w:val="20"/>
          <w:szCs w:val="20"/>
        </w:rPr>
        <w:t>Jared &amp; Angela Whitwer</w:t>
      </w:r>
    </w:p>
    <w:p w14:paraId="48A5CEDE" w14:textId="490A72C4" w:rsidR="0040447F" w:rsidRPr="004053AD" w:rsidRDefault="0040447F" w:rsidP="00CF6410">
      <w:pPr>
        <w:rPr>
          <w:rFonts w:ascii="Arial" w:hAnsi="Arial" w:cs="Arial"/>
          <w:sz w:val="20"/>
          <w:szCs w:val="20"/>
        </w:rPr>
      </w:pPr>
      <w:r w:rsidRPr="004053AD">
        <w:rPr>
          <w:rFonts w:ascii="Arial" w:hAnsi="Arial" w:cs="Arial"/>
          <w:sz w:val="20"/>
          <w:szCs w:val="20"/>
        </w:rPr>
        <w:t>Jason Funk</w:t>
      </w:r>
    </w:p>
    <w:p w14:paraId="30E1A897" w14:textId="42EB41AE" w:rsidR="0040447F" w:rsidRPr="004053AD" w:rsidRDefault="0040447F" w:rsidP="00CF6410">
      <w:pPr>
        <w:rPr>
          <w:rFonts w:ascii="Arial" w:hAnsi="Arial" w:cs="Arial"/>
          <w:sz w:val="20"/>
          <w:szCs w:val="20"/>
        </w:rPr>
      </w:pPr>
      <w:r w:rsidRPr="004053AD">
        <w:rPr>
          <w:rFonts w:ascii="Arial" w:hAnsi="Arial" w:cs="Arial"/>
          <w:sz w:val="20"/>
          <w:szCs w:val="20"/>
        </w:rPr>
        <w:t>Jason Leigh</w:t>
      </w:r>
    </w:p>
    <w:p w14:paraId="5643869A" w14:textId="7448A6D8" w:rsidR="0040447F" w:rsidRPr="004053AD" w:rsidRDefault="0040447F" w:rsidP="00CF6410">
      <w:pPr>
        <w:rPr>
          <w:rFonts w:ascii="Arial" w:hAnsi="Arial" w:cs="Arial"/>
          <w:sz w:val="20"/>
          <w:szCs w:val="20"/>
        </w:rPr>
      </w:pPr>
      <w:r w:rsidRPr="004053AD">
        <w:rPr>
          <w:rFonts w:ascii="Arial" w:hAnsi="Arial" w:cs="Arial"/>
          <w:sz w:val="20"/>
          <w:szCs w:val="20"/>
        </w:rPr>
        <w:t>Jeff Siple Insurance Agency</w:t>
      </w:r>
    </w:p>
    <w:p w14:paraId="22358F4D" w14:textId="650288DC" w:rsidR="0040447F" w:rsidRPr="004053AD" w:rsidRDefault="0040447F" w:rsidP="00CF6410">
      <w:pPr>
        <w:rPr>
          <w:rFonts w:ascii="Arial" w:hAnsi="Arial" w:cs="Arial"/>
          <w:sz w:val="20"/>
          <w:szCs w:val="20"/>
        </w:rPr>
      </w:pPr>
      <w:r w:rsidRPr="004053AD">
        <w:rPr>
          <w:rFonts w:ascii="Arial" w:hAnsi="Arial" w:cs="Arial"/>
          <w:sz w:val="20"/>
          <w:szCs w:val="20"/>
        </w:rPr>
        <w:t>Jerry &amp; Carrie Buck</w:t>
      </w:r>
    </w:p>
    <w:p w14:paraId="2D49497F" w14:textId="3F0326AD" w:rsidR="0040447F" w:rsidRPr="004053AD" w:rsidRDefault="0040447F" w:rsidP="00CF6410">
      <w:pPr>
        <w:rPr>
          <w:rFonts w:ascii="Arial" w:hAnsi="Arial" w:cs="Arial"/>
          <w:sz w:val="20"/>
          <w:szCs w:val="20"/>
        </w:rPr>
      </w:pPr>
      <w:r w:rsidRPr="004053AD">
        <w:rPr>
          <w:rFonts w:ascii="Arial" w:hAnsi="Arial" w:cs="Arial"/>
          <w:sz w:val="20"/>
          <w:szCs w:val="20"/>
        </w:rPr>
        <w:t>Joe &amp; Leslie Fisher</w:t>
      </w:r>
    </w:p>
    <w:p w14:paraId="76EF9AD4" w14:textId="246FECF3" w:rsidR="0040447F" w:rsidRPr="004053AD" w:rsidRDefault="0040447F" w:rsidP="00CF6410">
      <w:pPr>
        <w:rPr>
          <w:rFonts w:ascii="Arial" w:hAnsi="Arial" w:cs="Arial"/>
          <w:sz w:val="20"/>
          <w:szCs w:val="20"/>
        </w:rPr>
      </w:pPr>
      <w:r w:rsidRPr="004053AD">
        <w:rPr>
          <w:rFonts w:ascii="Arial" w:hAnsi="Arial" w:cs="Arial"/>
          <w:sz w:val="20"/>
          <w:szCs w:val="20"/>
        </w:rPr>
        <w:t>John “Pat” &amp; Cynthia Carlson</w:t>
      </w:r>
    </w:p>
    <w:p w14:paraId="74E1DEB2" w14:textId="5BBB91D7" w:rsidR="0040447F" w:rsidRPr="004053AD" w:rsidRDefault="0040447F" w:rsidP="00CF6410">
      <w:pPr>
        <w:rPr>
          <w:rFonts w:ascii="Arial" w:hAnsi="Arial" w:cs="Arial"/>
          <w:sz w:val="20"/>
          <w:szCs w:val="20"/>
        </w:rPr>
      </w:pPr>
      <w:r w:rsidRPr="004053AD">
        <w:rPr>
          <w:rFonts w:ascii="Arial" w:hAnsi="Arial" w:cs="Arial"/>
          <w:sz w:val="20"/>
          <w:szCs w:val="20"/>
        </w:rPr>
        <w:t>John &amp; Julie Cox</w:t>
      </w:r>
    </w:p>
    <w:p w14:paraId="45D6C756" w14:textId="5E613068" w:rsidR="0040447F" w:rsidRPr="004053AD" w:rsidRDefault="0040447F" w:rsidP="00CF6410">
      <w:pPr>
        <w:rPr>
          <w:rFonts w:ascii="Arial" w:hAnsi="Arial" w:cs="Arial"/>
          <w:sz w:val="20"/>
          <w:szCs w:val="20"/>
        </w:rPr>
      </w:pPr>
      <w:r w:rsidRPr="004053AD">
        <w:rPr>
          <w:rFonts w:ascii="Arial" w:hAnsi="Arial" w:cs="Arial"/>
          <w:sz w:val="20"/>
          <w:szCs w:val="20"/>
        </w:rPr>
        <w:t>John Kretzmeier &amp; Family</w:t>
      </w:r>
    </w:p>
    <w:p w14:paraId="518AE769" w14:textId="707A6BFB" w:rsidR="0040447F" w:rsidRPr="004053AD" w:rsidRDefault="0040447F" w:rsidP="00CF6410">
      <w:pPr>
        <w:rPr>
          <w:rFonts w:ascii="Arial" w:hAnsi="Arial" w:cs="Arial"/>
          <w:sz w:val="20"/>
          <w:szCs w:val="20"/>
        </w:rPr>
      </w:pPr>
      <w:r w:rsidRPr="004053AD">
        <w:rPr>
          <w:rFonts w:ascii="Arial" w:hAnsi="Arial" w:cs="Arial"/>
          <w:sz w:val="20"/>
          <w:szCs w:val="20"/>
        </w:rPr>
        <w:t>Jon Charlesworth</w:t>
      </w:r>
    </w:p>
    <w:p w14:paraId="238D744C" w14:textId="7538D6E6" w:rsidR="0040447F" w:rsidRPr="004053AD" w:rsidRDefault="0040447F" w:rsidP="00CF6410">
      <w:pPr>
        <w:rPr>
          <w:rFonts w:ascii="Arial" w:hAnsi="Arial" w:cs="Arial"/>
          <w:sz w:val="20"/>
          <w:szCs w:val="20"/>
        </w:rPr>
      </w:pPr>
      <w:r w:rsidRPr="004053AD">
        <w:rPr>
          <w:rFonts w:ascii="Arial" w:hAnsi="Arial" w:cs="Arial"/>
          <w:sz w:val="20"/>
          <w:szCs w:val="20"/>
        </w:rPr>
        <w:t>Justin &amp; Ashley Bice</w:t>
      </w:r>
    </w:p>
    <w:p w14:paraId="20991F81" w14:textId="23919DE3" w:rsidR="0040447F" w:rsidRPr="004053AD" w:rsidRDefault="0040447F" w:rsidP="00CF6410">
      <w:pPr>
        <w:rPr>
          <w:rFonts w:ascii="Arial" w:hAnsi="Arial" w:cs="Arial"/>
          <w:sz w:val="20"/>
          <w:szCs w:val="20"/>
        </w:rPr>
      </w:pPr>
      <w:r w:rsidRPr="004053AD">
        <w:rPr>
          <w:rFonts w:ascii="Arial" w:hAnsi="Arial" w:cs="Arial"/>
          <w:sz w:val="20"/>
          <w:szCs w:val="20"/>
        </w:rPr>
        <w:t>Keystone Cooperative</w:t>
      </w:r>
    </w:p>
    <w:p w14:paraId="2462E55C" w14:textId="1E3164A0" w:rsidR="0040447F" w:rsidRPr="004053AD" w:rsidRDefault="0040447F" w:rsidP="00CF6410">
      <w:pPr>
        <w:rPr>
          <w:rFonts w:ascii="Arial" w:hAnsi="Arial" w:cs="Arial"/>
          <w:sz w:val="20"/>
          <w:szCs w:val="20"/>
        </w:rPr>
      </w:pPr>
      <w:r w:rsidRPr="004053AD">
        <w:rPr>
          <w:rFonts w:ascii="Arial" w:hAnsi="Arial" w:cs="Arial"/>
          <w:sz w:val="20"/>
          <w:szCs w:val="20"/>
        </w:rPr>
        <w:t>Keystone Mulberry</w:t>
      </w:r>
    </w:p>
    <w:p w14:paraId="67EE1262" w14:textId="4D4B894B" w:rsidR="0040447F" w:rsidRPr="004053AD" w:rsidRDefault="0040447F" w:rsidP="00CF6410">
      <w:pPr>
        <w:rPr>
          <w:rFonts w:ascii="Arial" w:hAnsi="Arial" w:cs="Arial"/>
          <w:sz w:val="20"/>
          <w:szCs w:val="20"/>
        </w:rPr>
      </w:pPr>
      <w:r w:rsidRPr="004053AD">
        <w:rPr>
          <w:rFonts w:ascii="Arial" w:hAnsi="Arial" w:cs="Arial"/>
          <w:sz w:val="20"/>
          <w:szCs w:val="20"/>
        </w:rPr>
        <w:t>Larry &amp; Cheryl Winger</w:t>
      </w:r>
    </w:p>
    <w:p w14:paraId="65DEE42D" w14:textId="1F0FF6BE" w:rsidR="0040447F" w:rsidRPr="004053AD" w:rsidRDefault="0040447F" w:rsidP="00CF6410">
      <w:pPr>
        <w:rPr>
          <w:rFonts w:ascii="Arial" w:hAnsi="Arial" w:cs="Arial"/>
          <w:sz w:val="20"/>
          <w:szCs w:val="20"/>
        </w:rPr>
      </w:pPr>
      <w:r w:rsidRPr="004053AD">
        <w:rPr>
          <w:rFonts w:ascii="Arial" w:hAnsi="Arial" w:cs="Arial"/>
          <w:sz w:val="20"/>
          <w:szCs w:val="20"/>
        </w:rPr>
        <w:t>Linder Trucking</w:t>
      </w:r>
    </w:p>
    <w:p w14:paraId="42798AD6" w14:textId="4B5FF197" w:rsidR="0040447F" w:rsidRPr="004053AD" w:rsidRDefault="0040447F" w:rsidP="00CF6410">
      <w:pPr>
        <w:rPr>
          <w:rFonts w:ascii="Arial" w:hAnsi="Arial" w:cs="Arial"/>
          <w:sz w:val="20"/>
          <w:szCs w:val="20"/>
        </w:rPr>
      </w:pPr>
      <w:r w:rsidRPr="004053AD">
        <w:rPr>
          <w:rFonts w:ascii="Arial" w:hAnsi="Arial" w:cs="Arial"/>
          <w:sz w:val="20"/>
          <w:szCs w:val="20"/>
        </w:rPr>
        <w:t>Metzinger Construction</w:t>
      </w:r>
    </w:p>
    <w:p w14:paraId="3AC41675" w14:textId="69CD6107" w:rsidR="0040447F" w:rsidRPr="004053AD" w:rsidRDefault="0040447F" w:rsidP="00CF6410">
      <w:pPr>
        <w:rPr>
          <w:rFonts w:ascii="Arial" w:hAnsi="Arial" w:cs="Arial"/>
          <w:sz w:val="20"/>
          <w:szCs w:val="20"/>
        </w:rPr>
      </w:pPr>
      <w:r w:rsidRPr="004053AD">
        <w:rPr>
          <w:rFonts w:ascii="Arial" w:hAnsi="Arial" w:cs="Arial"/>
          <w:sz w:val="20"/>
          <w:szCs w:val="20"/>
        </w:rPr>
        <w:t>Mid-North Drywall &amp; Stucco</w:t>
      </w:r>
    </w:p>
    <w:p w14:paraId="29C87096" w14:textId="071046D4" w:rsidR="0040447F" w:rsidRPr="004053AD" w:rsidRDefault="0040447F" w:rsidP="00CF6410">
      <w:pPr>
        <w:rPr>
          <w:rFonts w:ascii="Arial" w:hAnsi="Arial" w:cs="Arial"/>
          <w:sz w:val="20"/>
          <w:szCs w:val="20"/>
        </w:rPr>
      </w:pPr>
      <w:r w:rsidRPr="004053AD">
        <w:rPr>
          <w:rFonts w:ascii="Arial" w:hAnsi="Arial" w:cs="Arial"/>
          <w:sz w:val="20"/>
          <w:szCs w:val="20"/>
        </w:rPr>
        <w:t>Mike &amp; Glenna Minniear</w:t>
      </w:r>
    </w:p>
    <w:p w14:paraId="1679DB1B" w14:textId="4D53286D" w:rsidR="0040447F" w:rsidRPr="004053AD" w:rsidRDefault="0040447F" w:rsidP="00CF6410">
      <w:pPr>
        <w:rPr>
          <w:rFonts w:ascii="Arial" w:hAnsi="Arial" w:cs="Arial"/>
          <w:sz w:val="20"/>
          <w:szCs w:val="20"/>
        </w:rPr>
      </w:pPr>
      <w:r w:rsidRPr="004053AD">
        <w:rPr>
          <w:rFonts w:ascii="Arial" w:hAnsi="Arial" w:cs="Arial"/>
          <w:sz w:val="20"/>
          <w:szCs w:val="20"/>
        </w:rPr>
        <w:t>Nally Farms, Patrick &amp; Heather Nally</w:t>
      </w:r>
    </w:p>
    <w:p w14:paraId="0A42B904" w14:textId="4623C9B9" w:rsidR="0040447F" w:rsidRPr="004053AD" w:rsidRDefault="0040447F" w:rsidP="00CF6410">
      <w:pPr>
        <w:rPr>
          <w:rFonts w:ascii="Arial" w:hAnsi="Arial" w:cs="Arial"/>
          <w:sz w:val="20"/>
          <w:szCs w:val="20"/>
        </w:rPr>
      </w:pPr>
      <w:proofErr w:type="spellStart"/>
      <w:r w:rsidRPr="004053AD">
        <w:rPr>
          <w:rFonts w:ascii="Arial" w:hAnsi="Arial" w:cs="Arial"/>
          <w:sz w:val="20"/>
          <w:szCs w:val="20"/>
        </w:rPr>
        <w:t>Nutrien</w:t>
      </w:r>
      <w:proofErr w:type="spellEnd"/>
      <w:r w:rsidRPr="004053AD">
        <w:rPr>
          <w:rFonts w:ascii="Arial" w:hAnsi="Arial" w:cs="Arial"/>
          <w:sz w:val="20"/>
          <w:szCs w:val="20"/>
        </w:rPr>
        <w:t xml:space="preserve"> Ag Solutions – Attica</w:t>
      </w:r>
    </w:p>
    <w:p w14:paraId="10A1314C" w14:textId="379558D7" w:rsidR="0040447F" w:rsidRPr="004053AD" w:rsidRDefault="0040447F" w:rsidP="00CF6410">
      <w:pPr>
        <w:rPr>
          <w:rFonts w:ascii="Arial" w:hAnsi="Arial" w:cs="Arial"/>
          <w:sz w:val="20"/>
          <w:szCs w:val="20"/>
        </w:rPr>
      </w:pPr>
      <w:proofErr w:type="spellStart"/>
      <w:r w:rsidRPr="004053AD">
        <w:rPr>
          <w:rFonts w:ascii="Arial" w:hAnsi="Arial" w:cs="Arial"/>
          <w:sz w:val="20"/>
          <w:szCs w:val="20"/>
        </w:rPr>
        <w:t>Nutrien</w:t>
      </w:r>
      <w:proofErr w:type="spellEnd"/>
      <w:r w:rsidRPr="004053AD">
        <w:rPr>
          <w:rFonts w:ascii="Arial" w:hAnsi="Arial" w:cs="Arial"/>
          <w:sz w:val="20"/>
          <w:szCs w:val="20"/>
        </w:rPr>
        <w:t xml:space="preserve"> Ag Solutions – </w:t>
      </w:r>
      <w:proofErr w:type="spellStart"/>
      <w:r w:rsidRPr="004053AD">
        <w:rPr>
          <w:rFonts w:ascii="Arial" w:hAnsi="Arial" w:cs="Arial"/>
          <w:sz w:val="20"/>
          <w:szCs w:val="20"/>
        </w:rPr>
        <w:t>Hoopston</w:t>
      </w:r>
      <w:proofErr w:type="spellEnd"/>
    </w:p>
    <w:p w14:paraId="777E14BB" w14:textId="230C5953" w:rsidR="0040447F" w:rsidRPr="004053AD" w:rsidRDefault="0040447F" w:rsidP="00CF6410">
      <w:pPr>
        <w:rPr>
          <w:rFonts w:ascii="Arial" w:hAnsi="Arial" w:cs="Arial"/>
          <w:sz w:val="20"/>
          <w:szCs w:val="20"/>
        </w:rPr>
      </w:pPr>
      <w:proofErr w:type="spellStart"/>
      <w:r w:rsidRPr="004053AD">
        <w:rPr>
          <w:rFonts w:ascii="Arial" w:hAnsi="Arial" w:cs="Arial"/>
          <w:sz w:val="20"/>
          <w:szCs w:val="20"/>
        </w:rPr>
        <w:t>Nutrien</w:t>
      </w:r>
      <w:proofErr w:type="spellEnd"/>
      <w:r w:rsidRPr="004053AD">
        <w:rPr>
          <w:rFonts w:ascii="Arial" w:hAnsi="Arial" w:cs="Arial"/>
          <w:sz w:val="20"/>
          <w:szCs w:val="20"/>
        </w:rPr>
        <w:t xml:space="preserve"> Ag Solutions – Sheldon</w:t>
      </w:r>
    </w:p>
    <w:p w14:paraId="73DF8572" w14:textId="7BFD381F" w:rsidR="0040447F" w:rsidRPr="004053AD" w:rsidRDefault="0040447F" w:rsidP="00CF6410">
      <w:pPr>
        <w:rPr>
          <w:rFonts w:ascii="Arial" w:hAnsi="Arial" w:cs="Arial"/>
          <w:sz w:val="20"/>
          <w:szCs w:val="20"/>
        </w:rPr>
      </w:pPr>
      <w:r w:rsidRPr="004053AD">
        <w:rPr>
          <w:rFonts w:ascii="Arial" w:hAnsi="Arial" w:cs="Arial"/>
          <w:sz w:val="20"/>
          <w:szCs w:val="20"/>
        </w:rPr>
        <w:t>Ransom Farms Trucking</w:t>
      </w:r>
    </w:p>
    <w:p w14:paraId="3C5F03E9" w14:textId="15790A29" w:rsidR="0040447F" w:rsidRPr="004053AD" w:rsidRDefault="0040447F" w:rsidP="00CF6410">
      <w:pPr>
        <w:rPr>
          <w:rFonts w:ascii="Arial" w:hAnsi="Arial" w:cs="Arial"/>
          <w:sz w:val="20"/>
          <w:szCs w:val="20"/>
        </w:rPr>
      </w:pPr>
      <w:r w:rsidRPr="004053AD">
        <w:rPr>
          <w:rFonts w:ascii="Arial" w:hAnsi="Arial" w:cs="Arial"/>
          <w:sz w:val="20"/>
          <w:szCs w:val="20"/>
        </w:rPr>
        <w:t>Ric &amp; Jan Fox</w:t>
      </w:r>
    </w:p>
    <w:p w14:paraId="5F878D7A" w14:textId="51C8C01F" w:rsidR="0040447F" w:rsidRPr="004053AD" w:rsidRDefault="0040447F" w:rsidP="00CF6410">
      <w:pPr>
        <w:rPr>
          <w:rFonts w:ascii="Arial" w:hAnsi="Arial" w:cs="Arial"/>
          <w:sz w:val="20"/>
          <w:szCs w:val="20"/>
        </w:rPr>
      </w:pPr>
      <w:r w:rsidRPr="004053AD">
        <w:rPr>
          <w:rFonts w:ascii="Arial" w:hAnsi="Arial" w:cs="Arial"/>
          <w:sz w:val="20"/>
          <w:szCs w:val="20"/>
        </w:rPr>
        <w:t>Rick Moore Family</w:t>
      </w:r>
    </w:p>
    <w:p w14:paraId="1D7F34EA" w14:textId="2700CCB4" w:rsidR="0040447F" w:rsidRPr="004053AD" w:rsidRDefault="0040447F" w:rsidP="00CF6410">
      <w:pPr>
        <w:rPr>
          <w:rFonts w:ascii="Arial" w:hAnsi="Arial" w:cs="Arial"/>
          <w:sz w:val="20"/>
          <w:szCs w:val="20"/>
        </w:rPr>
      </w:pPr>
      <w:r w:rsidRPr="004053AD">
        <w:rPr>
          <w:rFonts w:ascii="Arial" w:hAnsi="Arial" w:cs="Arial"/>
          <w:sz w:val="20"/>
          <w:szCs w:val="20"/>
        </w:rPr>
        <w:t>Russ Leigh</w:t>
      </w:r>
    </w:p>
    <w:p w14:paraId="64B9DDD8" w14:textId="412FB9D6" w:rsidR="0040447F" w:rsidRPr="004053AD" w:rsidRDefault="0040447F" w:rsidP="00CF6410">
      <w:pPr>
        <w:rPr>
          <w:rFonts w:ascii="Arial" w:hAnsi="Arial" w:cs="Arial"/>
          <w:sz w:val="20"/>
          <w:szCs w:val="20"/>
        </w:rPr>
      </w:pPr>
      <w:r w:rsidRPr="004053AD">
        <w:rPr>
          <w:rFonts w:ascii="Arial" w:hAnsi="Arial" w:cs="Arial"/>
          <w:sz w:val="20"/>
          <w:szCs w:val="20"/>
        </w:rPr>
        <w:t>Ryan &amp; Emily Cox</w:t>
      </w:r>
    </w:p>
    <w:p w14:paraId="5EF91CE8" w14:textId="3FEBAA27" w:rsidR="0040447F" w:rsidRPr="004053AD" w:rsidRDefault="0040447F" w:rsidP="00CF6410">
      <w:pPr>
        <w:rPr>
          <w:rFonts w:ascii="Arial" w:hAnsi="Arial" w:cs="Arial"/>
          <w:sz w:val="20"/>
          <w:szCs w:val="20"/>
        </w:rPr>
      </w:pPr>
      <w:r w:rsidRPr="004053AD">
        <w:rPr>
          <w:rFonts w:ascii="Arial" w:hAnsi="Arial" w:cs="Arial"/>
          <w:sz w:val="20"/>
          <w:szCs w:val="20"/>
        </w:rPr>
        <w:t>Sam Foster</w:t>
      </w:r>
    </w:p>
    <w:p w14:paraId="4EEB62D9" w14:textId="79B07427" w:rsidR="0040447F" w:rsidRPr="004053AD" w:rsidRDefault="0040447F" w:rsidP="00CF6410">
      <w:pPr>
        <w:rPr>
          <w:rFonts w:ascii="Arial" w:hAnsi="Arial" w:cs="Arial"/>
          <w:sz w:val="20"/>
          <w:szCs w:val="20"/>
        </w:rPr>
      </w:pPr>
      <w:r w:rsidRPr="004053AD">
        <w:rPr>
          <w:rFonts w:ascii="Arial" w:hAnsi="Arial" w:cs="Arial"/>
          <w:sz w:val="20"/>
          <w:szCs w:val="20"/>
        </w:rPr>
        <w:t>Schneck Specialty Hybrids</w:t>
      </w:r>
    </w:p>
    <w:p w14:paraId="0164F5EE" w14:textId="0B1CD4B2" w:rsidR="0040447F" w:rsidRPr="004053AD" w:rsidRDefault="004053AD" w:rsidP="00CF6410">
      <w:pPr>
        <w:rPr>
          <w:rFonts w:ascii="Arial" w:hAnsi="Arial" w:cs="Arial"/>
          <w:sz w:val="20"/>
          <w:szCs w:val="20"/>
        </w:rPr>
      </w:pPr>
      <w:r w:rsidRPr="004053AD">
        <w:rPr>
          <w:rFonts w:ascii="Arial" w:hAnsi="Arial" w:cs="Arial"/>
          <w:sz w:val="20"/>
          <w:szCs w:val="20"/>
        </w:rPr>
        <w:t>Scott &amp; Kelly Wallpe</w:t>
      </w:r>
    </w:p>
    <w:p w14:paraId="6C186AA8" w14:textId="0D6A5187" w:rsidR="004053AD" w:rsidRPr="004053AD" w:rsidRDefault="00DD61F3" w:rsidP="00CF6410">
      <w:pPr>
        <w:rPr>
          <w:rFonts w:ascii="Arial" w:hAnsi="Arial" w:cs="Arial"/>
          <w:sz w:val="20"/>
          <w:szCs w:val="20"/>
        </w:rPr>
      </w:pPr>
      <w:r w:rsidRPr="004053AD">
        <w:rPr>
          <w:rFonts w:ascii="Arial" w:hAnsi="Arial" w:cs="Arial"/>
          <w:sz w:val="20"/>
          <w:szCs w:val="20"/>
        </w:rPr>
        <w:t>ServiceMaster</w:t>
      </w:r>
    </w:p>
    <w:p w14:paraId="0B825D00" w14:textId="267F565C" w:rsidR="004053AD" w:rsidRPr="004053AD" w:rsidRDefault="004053AD" w:rsidP="00CF6410">
      <w:pPr>
        <w:rPr>
          <w:rFonts w:ascii="Arial" w:hAnsi="Arial" w:cs="Arial"/>
          <w:sz w:val="20"/>
          <w:szCs w:val="20"/>
        </w:rPr>
      </w:pPr>
      <w:r w:rsidRPr="004053AD">
        <w:rPr>
          <w:rFonts w:ascii="Arial" w:hAnsi="Arial" w:cs="Arial"/>
          <w:sz w:val="20"/>
          <w:szCs w:val="20"/>
        </w:rPr>
        <w:t>Sheets Family Dentistry</w:t>
      </w:r>
    </w:p>
    <w:p w14:paraId="7E20BD24" w14:textId="1649901D" w:rsidR="004053AD" w:rsidRPr="004053AD" w:rsidRDefault="004053AD" w:rsidP="00CF6410">
      <w:pPr>
        <w:rPr>
          <w:rFonts w:ascii="Arial" w:hAnsi="Arial" w:cs="Arial"/>
          <w:sz w:val="20"/>
          <w:szCs w:val="20"/>
        </w:rPr>
      </w:pPr>
      <w:r w:rsidRPr="004053AD">
        <w:rPr>
          <w:rFonts w:ascii="Arial" w:hAnsi="Arial" w:cs="Arial"/>
          <w:sz w:val="20"/>
          <w:szCs w:val="20"/>
        </w:rPr>
        <w:t>State Farm</w:t>
      </w:r>
    </w:p>
    <w:p w14:paraId="1F2A6B26" w14:textId="34B7CC89" w:rsidR="004053AD" w:rsidRPr="004053AD" w:rsidRDefault="004053AD" w:rsidP="00CF6410">
      <w:pPr>
        <w:rPr>
          <w:rFonts w:ascii="Arial" w:hAnsi="Arial" w:cs="Arial"/>
          <w:sz w:val="20"/>
          <w:szCs w:val="20"/>
        </w:rPr>
      </w:pPr>
      <w:r w:rsidRPr="004053AD">
        <w:rPr>
          <w:rFonts w:ascii="Arial" w:hAnsi="Arial" w:cs="Arial"/>
          <w:sz w:val="20"/>
          <w:szCs w:val="20"/>
        </w:rPr>
        <w:t>Stefanie &amp; Trent Hall</w:t>
      </w:r>
    </w:p>
    <w:p w14:paraId="0A2E6509" w14:textId="7281F142" w:rsidR="004053AD" w:rsidRPr="004053AD" w:rsidRDefault="004053AD" w:rsidP="00CF6410">
      <w:pPr>
        <w:rPr>
          <w:rFonts w:ascii="Arial" w:hAnsi="Arial" w:cs="Arial"/>
          <w:sz w:val="20"/>
          <w:szCs w:val="20"/>
        </w:rPr>
      </w:pPr>
      <w:r w:rsidRPr="004053AD">
        <w:rPr>
          <w:rFonts w:ascii="Arial" w:hAnsi="Arial" w:cs="Arial"/>
          <w:sz w:val="20"/>
          <w:szCs w:val="20"/>
        </w:rPr>
        <w:t>Steve &amp; Gena Cox &amp; Family</w:t>
      </w:r>
    </w:p>
    <w:p w14:paraId="7E116D0E" w14:textId="452E12BB" w:rsidR="004053AD" w:rsidRPr="004053AD" w:rsidRDefault="004053AD" w:rsidP="00CF6410">
      <w:pPr>
        <w:rPr>
          <w:rFonts w:ascii="Arial" w:hAnsi="Arial" w:cs="Arial"/>
          <w:sz w:val="20"/>
          <w:szCs w:val="20"/>
        </w:rPr>
      </w:pPr>
      <w:r w:rsidRPr="004053AD">
        <w:rPr>
          <w:rFonts w:ascii="Arial" w:hAnsi="Arial" w:cs="Arial"/>
          <w:sz w:val="20"/>
          <w:szCs w:val="20"/>
        </w:rPr>
        <w:t>Steve &amp; Lana Wallpe</w:t>
      </w:r>
    </w:p>
    <w:p w14:paraId="3C958491" w14:textId="7AA3A472" w:rsidR="004053AD" w:rsidRPr="004053AD" w:rsidRDefault="004053AD" w:rsidP="00CF6410">
      <w:pPr>
        <w:rPr>
          <w:rFonts w:ascii="Arial" w:hAnsi="Arial" w:cs="Arial"/>
          <w:sz w:val="20"/>
          <w:szCs w:val="20"/>
        </w:rPr>
      </w:pPr>
      <w:r w:rsidRPr="004053AD">
        <w:rPr>
          <w:rFonts w:ascii="Arial" w:hAnsi="Arial" w:cs="Arial"/>
          <w:sz w:val="20"/>
          <w:szCs w:val="20"/>
        </w:rPr>
        <w:t>Steve &amp; Jamie Duke</w:t>
      </w:r>
    </w:p>
    <w:p w14:paraId="72E8947C" w14:textId="2213CDF8" w:rsidR="004053AD" w:rsidRPr="004053AD" w:rsidRDefault="004053AD" w:rsidP="00CF6410">
      <w:pPr>
        <w:rPr>
          <w:rFonts w:ascii="Arial" w:hAnsi="Arial" w:cs="Arial"/>
          <w:sz w:val="20"/>
          <w:szCs w:val="20"/>
        </w:rPr>
      </w:pPr>
      <w:r w:rsidRPr="004053AD">
        <w:rPr>
          <w:rFonts w:ascii="Arial" w:hAnsi="Arial" w:cs="Arial"/>
          <w:sz w:val="20"/>
          <w:szCs w:val="20"/>
        </w:rPr>
        <w:t>Stockland Grain</w:t>
      </w:r>
    </w:p>
    <w:p w14:paraId="6CD159DD" w14:textId="24BDB2D9" w:rsidR="004053AD" w:rsidRPr="004053AD" w:rsidRDefault="004053AD" w:rsidP="00CF6410">
      <w:pPr>
        <w:rPr>
          <w:rFonts w:ascii="Arial" w:hAnsi="Arial" w:cs="Arial"/>
          <w:sz w:val="20"/>
          <w:szCs w:val="20"/>
        </w:rPr>
      </w:pPr>
      <w:r w:rsidRPr="004053AD">
        <w:rPr>
          <w:rFonts w:ascii="Arial" w:hAnsi="Arial" w:cs="Arial"/>
          <w:sz w:val="20"/>
          <w:szCs w:val="20"/>
        </w:rPr>
        <w:t>Strasburger Trucking</w:t>
      </w:r>
    </w:p>
    <w:p w14:paraId="1C830514" w14:textId="238A50E7" w:rsidR="004053AD" w:rsidRPr="004053AD" w:rsidRDefault="004053AD" w:rsidP="00CF6410">
      <w:pPr>
        <w:rPr>
          <w:rFonts w:ascii="Arial" w:hAnsi="Arial" w:cs="Arial"/>
          <w:sz w:val="20"/>
          <w:szCs w:val="20"/>
        </w:rPr>
      </w:pPr>
      <w:r w:rsidRPr="004053AD">
        <w:rPr>
          <w:rFonts w:ascii="Arial" w:hAnsi="Arial" w:cs="Arial"/>
          <w:sz w:val="20"/>
          <w:szCs w:val="20"/>
        </w:rPr>
        <w:t>The Farmers &amp; Merchants Bank</w:t>
      </w:r>
    </w:p>
    <w:p w14:paraId="0C4E794D" w14:textId="02B91FDE" w:rsidR="004053AD" w:rsidRPr="004053AD" w:rsidRDefault="004053AD" w:rsidP="00CF6410">
      <w:pPr>
        <w:rPr>
          <w:rFonts w:ascii="Arial" w:hAnsi="Arial" w:cs="Arial"/>
          <w:sz w:val="20"/>
          <w:szCs w:val="20"/>
        </w:rPr>
      </w:pPr>
      <w:r w:rsidRPr="004053AD">
        <w:rPr>
          <w:rFonts w:ascii="Arial" w:hAnsi="Arial" w:cs="Arial"/>
          <w:sz w:val="20"/>
          <w:szCs w:val="20"/>
        </w:rPr>
        <w:t>Tippy Transport</w:t>
      </w:r>
    </w:p>
    <w:p w14:paraId="13083129" w14:textId="0520C58F" w:rsidR="004053AD" w:rsidRPr="004053AD" w:rsidRDefault="004053AD" w:rsidP="00CF6410">
      <w:pPr>
        <w:rPr>
          <w:rFonts w:ascii="Arial" w:hAnsi="Arial" w:cs="Arial"/>
          <w:sz w:val="20"/>
          <w:szCs w:val="20"/>
        </w:rPr>
      </w:pPr>
      <w:r w:rsidRPr="004053AD">
        <w:rPr>
          <w:rFonts w:ascii="Arial" w:hAnsi="Arial" w:cs="Arial"/>
          <w:sz w:val="20"/>
          <w:szCs w:val="20"/>
        </w:rPr>
        <w:t>Tolen Crop Service, Inc</w:t>
      </w:r>
    </w:p>
    <w:p w14:paraId="5547ACF4" w14:textId="49FE202F" w:rsidR="004053AD" w:rsidRPr="004053AD" w:rsidRDefault="004053AD" w:rsidP="00CF6410">
      <w:pPr>
        <w:rPr>
          <w:rFonts w:ascii="Arial" w:hAnsi="Arial" w:cs="Arial"/>
          <w:sz w:val="20"/>
          <w:szCs w:val="20"/>
        </w:rPr>
      </w:pPr>
      <w:r w:rsidRPr="004053AD">
        <w:rPr>
          <w:rFonts w:ascii="Arial" w:hAnsi="Arial" w:cs="Arial"/>
          <w:sz w:val="20"/>
          <w:szCs w:val="20"/>
        </w:rPr>
        <w:t>Tom &amp; Janet Gretencord</w:t>
      </w:r>
    </w:p>
    <w:p w14:paraId="352589A2" w14:textId="7FFA0DD0" w:rsidR="004053AD" w:rsidRPr="004053AD" w:rsidRDefault="004053AD" w:rsidP="00CF6410">
      <w:pPr>
        <w:rPr>
          <w:rFonts w:ascii="Arial" w:hAnsi="Arial" w:cs="Arial"/>
          <w:sz w:val="20"/>
          <w:szCs w:val="20"/>
        </w:rPr>
      </w:pPr>
      <w:r w:rsidRPr="004053AD">
        <w:rPr>
          <w:rFonts w:ascii="Arial" w:hAnsi="Arial" w:cs="Arial"/>
          <w:sz w:val="20"/>
          <w:szCs w:val="20"/>
        </w:rPr>
        <w:t>Totally Foam</w:t>
      </w:r>
    </w:p>
    <w:p w14:paraId="36F0DC4C" w14:textId="1266DFBA" w:rsidR="004053AD" w:rsidRPr="004053AD" w:rsidRDefault="004053AD" w:rsidP="00CF6410">
      <w:pPr>
        <w:rPr>
          <w:rFonts w:ascii="Arial" w:hAnsi="Arial" w:cs="Arial"/>
          <w:sz w:val="20"/>
          <w:szCs w:val="20"/>
        </w:rPr>
      </w:pPr>
      <w:proofErr w:type="spellStart"/>
      <w:r w:rsidRPr="004053AD">
        <w:rPr>
          <w:rFonts w:ascii="Arial" w:hAnsi="Arial" w:cs="Arial"/>
          <w:sz w:val="20"/>
          <w:szCs w:val="20"/>
        </w:rPr>
        <w:t>Truland</w:t>
      </w:r>
      <w:proofErr w:type="spellEnd"/>
      <w:r w:rsidRPr="004053AD">
        <w:rPr>
          <w:rFonts w:ascii="Arial" w:hAnsi="Arial" w:cs="Arial"/>
          <w:sz w:val="20"/>
          <w:szCs w:val="20"/>
        </w:rPr>
        <w:t xml:space="preserve"> Equipment</w:t>
      </w:r>
    </w:p>
    <w:p w14:paraId="0FA1A93B" w14:textId="09A57E5B" w:rsidR="004053AD" w:rsidRPr="004053AD" w:rsidRDefault="004053AD" w:rsidP="00CF6410">
      <w:pPr>
        <w:rPr>
          <w:rFonts w:ascii="Arial" w:hAnsi="Arial" w:cs="Arial"/>
          <w:sz w:val="20"/>
          <w:szCs w:val="20"/>
        </w:rPr>
      </w:pPr>
      <w:r w:rsidRPr="004053AD">
        <w:rPr>
          <w:rFonts w:ascii="Arial" w:hAnsi="Arial" w:cs="Arial"/>
          <w:sz w:val="20"/>
          <w:szCs w:val="20"/>
        </w:rPr>
        <w:t>United Prairie – Tod Hufford</w:t>
      </w:r>
    </w:p>
    <w:p w14:paraId="2CED22AE" w14:textId="048219C4" w:rsidR="004053AD" w:rsidRPr="004053AD" w:rsidRDefault="004053AD" w:rsidP="00CF6410">
      <w:pPr>
        <w:rPr>
          <w:rFonts w:ascii="Arial" w:hAnsi="Arial" w:cs="Arial"/>
          <w:sz w:val="20"/>
          <w:szCs w:val="20"/>
        </w:rPr>
      </w:pPr>
      <w:r w:rsidRPr="004053AD">
        <w:rPr>
          <w:rFonts w:ascii="Arial" w:hAnsi="Arial" w:cs="Arial"/>
          <w:sz w:val="20"/>
          <w:szCs w:val="20"/>
        </w:rPr>
        <w:t>West Lafayette Agri-Sales</w:t>
      </w:r>
    </w:p>
    <w:p w14:paraId="0E2322F6" w14:textId="27F34352" w:rsidR="004053AD" w:rsidRPr="004053AD" w:rsidRDefault="004053AD" w:rsidP="00CF6410">
      <w:pPr>
        <w:rPr>
          <w:rFonts w:ascii="Arial" w:hAnsi="Arial" w:cs="Arial"/>
          <w:sz w:val="20"/>
          <w:szCs w:val="20"/>
        </w:rPr>
      </w:pPr>
      <w:r w:rsidRPr="004053AD">
        <w:rPr>
          <w:rFonts w:ascii="Arial" w:hAnsi="Arial" w:cs="Arial"/>
          <w:sz w:val="20"/>
          <w:szCs w:val="20"/>
        </w:rPr>
        <w:t>Wilson Trailer Sales</w:t>
      </w:r>
    </w:p>
    <w:p w14:paraId="3A6A6606" w14:textId="7795B63B" w:rsidR="004053AD" w:rsidRPr="004053AD" w:rsidRDefault="004053AD" w:rsidP="00CF6410">
      <w:pPr>
        <w:rPr>
          <w:rFonts w:ascii="Arial" w:hAnsi="Arial" w:cs="Arial"/>
          <w:sz w:val="20"/>
          <w:szCs w:val="20"/>
        </w:rPr>
      </w:pPr>
      <w:r w:rsidRPr="004053AD">
        <w:rPr>
          <w:rFonts w:ascii="Arial" w:hAnsi="Arial" w:cs="Arial"/>
          <w:sz w:val="20"/>
          <w:szCs w:val="20"/>
        </w:rPr>
        <w:t>Zumwalt Aviation</w:t>
      </w:r>
    </w:p>
    <w:p w14:paraId="3DE2379F" w14:textId="77777777" w:rsidR="004053AD" w:rsidRDefault="004053AD" w:rsidP="00CF6410">
      <w:pPr>
        <w:rPr>
          <w:rFonts w:ascii="Arial" w:hAnsi="Arial" w:cs="Arial"/>
        </w:rPr>
        <w:sectPr w:rsidR="004053AD" w:rsidSect="004053AD">
          <w:type w:val="continuous"/>
          <w:pgSz w:w="12240" w:h="15840"/>
          <w:pgMar w:top="1440" w:right="1440" w:bottom="1440" w:left="1440" w:header="720" w:footer="720" w:gutter="0"/>
          <w:cols w:num="3" w:space="720"/>
          <w:docGrid w:linePitch="360"/>
        </w:sectPr>
      </w:pPr>
    </w:p>
    <w:p w14:paraId="43BF9EA9" w14:textId="77777777" w:rsidR="007A4EAD" w:rsidRDefault="007A4EAD" w:rsidP="004053AD">
      <w:pPr>
        <w:jc w:val="center"/>
        <w:rPr>
          <w:rFonts w:ascii="Arial" w:hAnsi="Arial" w:cs="Arial"/>
          <w:sz w:val="24"/>
          <w:szCs w:val="24"/>
        </w:rPr>
      </w:pPr>
    </w:p>
    <w:p w14:paraId="457CF0B1" w14:textId="63836B7E" w:rsidR="004053AD" w:rsidRPr="00946FF8" w:rsidRDefault="004053AD" w:rsidP="004053AD">
      <w:pPr>
        <w:jc w:val="center"/>
        <w:rPr>
          <w:rFonts w:ascii="Arial" w:hAnsi="Arial" w:cs="Arial"/>
          <w:b/>
          <w:bCs/>
          <w:sz w:val="20"/>
          <w:szCs w:val="20"/>
        </w:rPr>
      </w:pPr>
      <w:bookmarkStart w:id="4" w:name="Opportunities"/>
      <w:r w:rsidRPr="00946FF8">
        <w:rPr>
          <w:rFonts w:ascii="Arial" w:hAnsi="Arial" w:cs="Arial"/>
          <w:b/>
          <w:bCs/>
          <w:sz w:val="20"/>
          <w:szCs w:val="20"/>
        </w:rPr>
        <w:lastRenderedPageBreak/>
        <w:t>4-H Activities, Confer</w:t>
      </w:r>
      <w:r w:rsidR="0049720B" w:rsidRPr="00946FF8">
        <w:rPr>
          <w:rFonts w:ascii="Arial" w:hAnsi="Arial" w:cs="Arial"/>
          <w:b/>
          <w:bCs/>
          <w:sz w:val="20"/>
          <w:szCs w:val="20"/>
        </w:rPr>
        <w:t>ences, Workshops, and Educational Trips</w:t>
      </w:r>
    </w:p>
    <w:bookmarkEnd w:id="4"/>
    <w:p w14:paraId="19F363C2" w14:textId="536C75A3" w:rsidR="0049720B" w:rsidRPr="00946FF8" w:rsidRDefault="0049720B" w:rsidP="00824587">
      <w:pPr>
        <w:spacing w:after="0" w:line="240" w:lineRule="auto"/>
        <w:rPr>
          <w:rFonts w:ascii="Arial" w:hAnsi="Arial" w:cs="Arial"/>
          <w:sz w:val="20"/>
          <w:szCs w:val="20"/>
        </w:rPr>
      </w:pPr>
      <w:r w:rsidRPr="00946FF8">
        <w:rPr>
          <w:rFonts w:ascii="Arial" w:hAnsi="Arial" w:cs="Arial"/>
          <w:sz w:val="20"/>
          <w:szCs w:val="20"/>
        </w:rPr>
        <w:t xml:space="preserve">There are many recreational and educational 4-H activities available at the county and state level which are designed to fulfill the objective of 4-H. For a brief explanation for the following activities go to </w:t>
      </w:r>
      <w:hyperlink r:id="rId8" w:history="1">
        <w:r w:rsidRPr="00946FF8">
          <w:rPr>
            <w:rStyle w:val="Hyperlink"/>
            <w:rFonts w:ascii="Arial" w:hAnsi="Arial" w:cs="Arial"/>
            <w:color w:val="339966"/>
            <w:sz w:val="20"/>
            <w:szCs w:val="20"/>
          </w:rPr>
          <w:t>https://extension.purdue.edu/4h/Pages/workshops.aspx</w:t>
        </w:r>
      </w:hyperlink>
      <w:r w:rsidRPr="00946FF8">
        <w:rPr>
          <w:rFonts w:ascii="Arial" w:hAnsi="Arial" w:cs="Arial"/>
          <w:sz w:val="20"/>
          <w:szCs w:val="20"/>
        </w:rPr>
        <w:t>. These activities generally require that the 4-H member apply or register to participate.</w:t>
      </w:r>
    </w:p>
    <w:p w14:paraId="23344A66" w14:textId="77777777" w:rsidR="00824587" w:rsidRPr="00946FF8" w:rsidRDefault="00824587" w:rsidP="00824587">
      <w:pPr>
        <w:spacing w:after="0" w:line="240" w:lineRule="auto"/>
        <w:rPr>
          <w:rFonts w:ascii="Arial" w:hAnsi="Arial" w:cs="Arial"/>
          <w:b/>
          <w:bCs/>
          <w:i/>
          <w:iCs/>
          <w:sz w:val="20"/>
          <w:szCs w:val="20"/>
        </w:rPr>
      </w:pPr>
    </w:p>
    <w:p w14:paraId="02E9C0B7" w14:textId="34545B03" w:rsidR="0049720B" w:rsidRPr="00946FF8" w:rsidRDefault="0049720B" w:rsidP="00824587">
      <w:pPr>
        <w:spacing w:after="0" w:line="240" w:lineRule="auto"/>
        <w:rPr>
          <w:rFonts w:ascii="Arial" w:hAnsi="Arial" w:cs="Arial"/>
          <w:sz w:val="20"/>
          <w:szCs w:val="20"/>
        </w:rPr>
      </w:pPr>
      <w:r w:rsidRPr="00946FF8">
        <w:rPr>
          <w:rFonts w:ascii="Arial" w:hAnsi="Arial" w:cs="Arial"/>
          <w:b/>
          <w:bCs/>
          <w:i/>
          <w:iCs/>
          <w:sz w:val="20"/>
          <w:szCs w:val="20"/>
        </w:rPr>
        <w:t xml:space="preserve">IN 4-H Foundation Scholarships – </w:t>
      </w:r>
      <w:r w:rsidRPr="00946FF8">
        <w:rPr>
          <w:rFonts w:ascii="Arial" w:hAnsi="Arial" w:cs="Arial"/>
          <w:sz w:val="20"/>
          <w:szCs w:val="20"/>
        </w:rPr>
        <w:t>applications due January 25 to 4HOnline.com</w:t>
      </w:r>
    </w:p>
    <w:p w14:paraId="1204A654" w14:textId="77777777" w:rsidR="00824587" w:rsidRPr="00946FF8" w:rsidRDefault="00824587" w:rsidP="00824587">
      <w:pPr>
        <w:spacing w:after="0" w:line="240" w:lineRule="auto"/>
        <w:rPr>
          <w:rFonts w:ascii="Arial" w:hAnsi="Arial" w:cs="Arial"/>
          <w:b/>
          <w:bCs/>
          <w:i/>
          <w:iCs/>
          <w:sz w:val="20"/>
          <w:szCs w:val="20"/>
        </w:rPr>
      </w:pPr>
    </w:p>
    <w:p w14:paraId="6F0F7788" w14:textId="35EE0698" w:rsidR="0049720B" w:rsidRPr="002906E2" w:rsidRDefault="0049720B" w:rsidP="00824587">
      <w:pPr>
        <w:spacing w:after="0" w:line="240" w:lineRule="auto"/>
        <w:rPr>
          <w:rFonts w:ascii="Arial" w:hAnsi="Arial" w:cs="Arial"/>
          <w:sz w:val="20"/>
          <w:szCs w:val="20"/>
        </w:rPr>
      </w:pPr>
      <w:r w:rsidRPr="00946FF8">
        <w:rPr>
          <w:rFonts w:ascii="Arial" w:hAnsi="Arial" w:cs="Arial"/>
          <w:b/>
          <w:bCs/>
          <w:i/>
          <w:iCs/>
          <w:sz w:val="20"/>
          <w:szCs w:val="20"/>
        </w:rPr>
        <w:t xml:space="preserve">IN 4-H Day at the State House – </w:t>
      </w:r>
      <w:r w:rsidR="002906E2">
        <w:rPr>
          <w:rFonts w:ascii="Arial" w:hAnsi="Arial" w:cs="Arial"/>
          <w:sz w:val="20"/>
          <w:szCs w:val="20"/>
        </w:rPr>
        <w:t>Youth in 7</w:t>
      </w:r>
      <w:r w:rsidR="002906E2" w:rsidRPr="002906E2">
        <w:rPr>
          <w:rFonts w:ascii="Arial" w:hAnsi="Arial" w:cs="Arial"/>
          <w:sz w:val="20"/>
          <w:szCs w:val="20"/>
          <w:vertAlign w:val="superscript"/>
        </w:rPr>
        <w:t>th</w:t>
      </w:r>
      <w:r w:rsidR="002906E2">
        <w:rPr>
          <w:rFonts w:ascii="Arial" w:hAnsi="Arial" w:cs="Arial"/>
          <w:sz w:val="20"/>
          <w:szCs w:val="20"/>
        </w:rPr>
        <w:t>-12</w:t>
      </w:r>
      <w:r w:rsidR="002906E2" w:rsidRPr="002906E2">
        <w:rPr>
          <w:rFonts w:ascii="Arial" w:hAnsi="Arial" w:cs="Arial"/>
          <w:sz w:val="20"/>
          <w:szCs w:val="20"/>
          <w:vertAlign w:val="superscript"/>
        </w:rPr>
        <w:t>th</w:t>
      </w:r>
      <w:r w:rsidR="002906E2">
        <w:rPr>
          <w:rFonts w:ascii="Arial" w:hAnsi="Arial" w:cs="Arial"/>
          <w:sz w:val="20"/>
          <w:szCs w:val="20"/>
        </w:rPr>
        <w:t xml:space="preserve"> grade will learn about their state government through a day full of civic engagement and leadership. Participants will tour the state house, meet representatives, and </w:t>
      </w:r>
      <w:proofErr w:type="gramStart"/>
      <w:r w:rsidR="002906E2">
        <w:rPr>
          <w:rFonts w:ascii="Arial" w:hAnsi="Arial" w:cs="Arial"/>
          <w:sz w:val="20"/>
          <w:szCs w:val="20"/>
        </w:rPr>
        <w:t>have the opportunity to</w:t>
      </w:r>
      <w:proofErr w:type="gramEnd"/>
      <w:r w:rsidR="002906E2">
        <w:rPr>
          <w:rFonts w:ascii="Arial" w:hAnsi="Arial" w:cs="Arial"/>
          <w:sz w:val="20"/>
          <w:szCs w:val="20"/>
        </w:rPr>
        <w:t xml:space="preserve"> serve as student pages.</w:t>
      </w:r>
    </w:p>
    <w:p w14:paraId="24CB41A9" w14:textId="77777777" w:rsidR="00824587" w:rsidRPr="00946FF8" w:rsidRDefault="00824587" w:rsidP="00824587">
      <w:pPr>
        <w:spacing w:after="0" w:line="240" w:lineRule="auto"/>
        <w:rPr>
          <w:rFonts w:ascii="Arial" w:hAnsi="Arial" w:cs="Arial"/>
          <w:b/>
          <w:bCs/>
          <w:i/>
          <w:iCs/>
          <w:sz w:val="20"/>
          <w:szCs w:val="20"/>
        </w:rPr>
      </w:pPr>
    </w:p>
    <w:p w14:paraId="514FCE04" w14:textId="2863830B" w:rsidR="0049720B" w:rsidRPr="000C5B89" w:rsidRDefault="0049720B" w:rsidP="00824587">
      <w:pPr>
        <w:spacing w:after="0" w:line="240" w:lineRule="auto"/>
        <w:rPr>
          <w:rFonts w:ascii="Arial" w:hAnsi="Arial" w:cs="Arial"/>
          <w:sz w:val="20"/>
          <w:szCs w:val="20"/>
        </w:rPr>
      </w:pPr>
      <w:r w:rsidRPr="00946FF8">
        <w:rPr>
          <w:rFonts w:ascii="Arial" w:hAnsi="Arial" w:cs="Arial"/>
          <w:b/>
          <w:bCs/>
          <w:i/>
          <w:iCs/>
          <w:sz w:val="20"/>
          <w:szCs w:val="20"/>
        </w:rPr>
        <w:t xml:space="preserve">National 4-H Conference – </w:t>
      </w:r>
      <w:r w:rsidR="000C5B89">
        <w:rPr>
          <w:rFonts w:ascii="Arial" w:hAnsi="Arial" w:cs="Arial"/>
          <w:sz w:val="20"/>
          <w:szCs w:val="20"/>
        </w:rPr>
        <w:t>Brings hundreds of 4-H’ers to the nation’s capital each spring. During the Conference, delegates will become familiar with the government and future career opportunities and share their voice with federal agencies and congressional committees.</w:t>
      </w:r>
    </w:p>
    <w:p w14:paraId="104FBE59" w14:textId="77777777" w:rsidR="00824587" w:rsidRPr="00946FF8" w:rsidRDefault="00824587" w:rsidP="00824587">
      <w:pPr>
        <w:spacing w:after="0" w:line="240" w:lineRule="auto"/>
        <w:rPr>
          <w:rFonts w:ascii="Arial" w:hAnsi="Arial" w:cs="Arial"/>
          <w:b/>
          <w:bCs/>
          <w:i/>
          <w:iCs/>
          <w:sz w:val="20"/>
          <w:szCs w:val="20"/>
        </w:rPr>
      </w:pPr>
    </w:p>
    <w:p w14:paraId="296B34CC" w14:textId="62FCBCAB" w:rsidR="00946028" w:rsidRPr="00DE182E" w:rsidRDefault="00946028" w:rsidP="00824587">
      <w:pPr>
        <w:spacing w:after="0" w:line="240" w:lineRule="auto"/>
        <w:rPr>
          <w:rFonts w:ascii="Arial" w:hAnsi="Arial" w:cs="Arial"/>
          <w:b/>
          <w:bCs/>
          <w:i/>
          <w:iCs/>
          <w:sz w:val="20"/>
          <w:szCs w:val="20"/>
        </w:rPr>
      </w:pPr>
      <w:r w:rsidRPr="00946FF8">
        <w:rPr>
          <w:rFonts w:ascii="Arial" w:hAnsi="Arial" w:cs="Arial"/>
          <w:b/>
          <w:bCs/>
          <w:i/>
          <w:iCs/>
          <w:sz w:val="20"/>
          <w:szCs w:val="20"/>
        </w:rPr>
        <w:t xml:space="preserve">4-H Camp – </w:t>
      </w:r>
      <w:r w:rsidRPr="00946FF8">
        <w:rPr>
          <w:rFonts w:ascii="Arial" w:hAnsi="Arial" w:cs="Arial"/>
          <w:sz w:val="20"/>
          <w:szCs w:val="20"/>
        </w:rPr>
        <w:t xml:space="preserve">Camp is held in June for members who are in grades 3-6. </w:t>
      </w:r>
      <w:proofErr w:type="gramStart"/>
      <w:r w:rsidRPr="00946FF8">
        <w:rPr>
          <w:rFonts w:ascii="Arial" w:hAnsi="Arial" w:cs="Arial"/>
          <w:sz w:val="20"/>
          <w:szCs w:val="20"/>
        </w:rPr>
        <w:t>Each individual</w:t>
      </w:r>
      <w:proofErr w:type="gramEnd"/>
      <w:r w:rsidRPr="00946FF8">
        <w:rPr>
          <w:rFonts w:ascii="Arial" w:hAnsi="Arial" w:cs="Arial"/>
          <w:sz w:val="20"/>
          <w:szCs w:val="20"/>
        </w:rPr>
        <w:t xml:space="preserve"> pays their own expenses for the 3-day camp. Activities include swimming, recreation, nature studies, crafts, boating, fishi</w:t>
      </w:r>
      <w:r w:rsidR="00A74659">
        <w:rPr>
          <w:rFonts w:ascii="Arial" w:hAnsi="Arial" w:cs="Arial"/>
          <w:sz w:val="20"/>
          <w:szCs w:val="20"/>
        </w:rPr>
        <w:t>ng</w:t>
      </w:r>
      <w:r w:rsidRPr="00946FF8">
        <w:rPr>
          <w:rFonts w:ascii="Arial" w:hAnsi="Arial" w:cs="Arial"/>
          <w:sz w:val="20"/>
          <w:szCs w:val="20"/>
        </w:rPr>
        <w:t xml:space="preserve">. </w:t>
      </w:r>
    </w:p>
    <w:p w14:paraId="425D586A" w14:textId="77777777" w:rsidR="00824587" w:rsidRPr="00946FF8" w:rsidRDefault="00824587" w:rsidP="00824587">
      <w:pPr>
        <w:spacing w:after="0" w:line="240" w:lineRule="auto"/>
        <w:rPr>
          <w:rFonts w:ascii="Arial" w:hAnsi="Arial" w:cs="Arial"/>
          <w:b/>
          <w:bCs/>
          <w:i/>
          <w:iCs/>
          <w:sz w:val="20"/>
          <w:szCs w:val="20"/>
        </w:rPr>
      </w:pPr>
    </w:p>
    <w:p w14:paraId="1A04FB78" w14:textId="4D55CB48" w:rsidR="00946028" w:rsidRPr="001E29F4" w:rsidRDefault="00946028" w:rsidP="00824587">
      <w:pPr>
        <w:spacing w:after="0" w:line="240" w:lineRule="auto"/>
        <w:rPr>
          <w:rFonts w:ascii="Arial" w:hAnsi="Arial" w:cs="Arial"/>
          <w:sz w:val="20"/>
          <w:szCs w:val="20"/>
        </w:rPr>
      </w:pPr>
      <w:r w:rsidRPr="00946FF8">
        <w:rPr>
          <w:rFonts w:ascii="Arial" w:hAnsi="Arial" w:cs="Arial"/>
          <w:b/>
          <w:bCs/>
          <w:i/>
          <w:iCs/>
          <w:sz w:val="20"/>
          <w:szCs w:val="20"/>
        </w:rPr>
        <w:t>4-H Academy at Purdue –</w:t>
      </w:r>
      <w:r w:rsidR="001E29F4">
        <w:rPr>
          <w:rFonts w:ascii="Arial" w:hAnsi="Arial" w:cs="Arial"/>
          <w:sz w:val="20"/>
          <w:szCs w:val="20"/>
        </w:rPr>
        <w:t xml:space="preserve"> Youth in 9</w:t>
      </w:r>
      <w:r w:rsidR="001E29F4" w:rsidRPr="001E29F4">
        <w:rPr>
          <w:rFonts w:ascii="Arial" w:hAnsi="Arial" w:cs="Arial"/>
          <w:sz w:val="20"/>
          <w:szCs w:val="20"/>
          <w:vertAlign w:val="superscript"/>
        </w:rPr>
        <w:t>th</w:t>
      </w:r>
      <w:r w:rsidR="001E29F4">
        <w:rPr>
          <w:rFonts w:ascii="Arial" w:hAnsi="Arial" w:cs="Arial"/>
          <w:sz w:val="20"/>
          <w:szCs w:val="20"/>
        </w:rPr>
        <w:t>-12</w:t>
      </w:r>
      <w:r w:rsidR="001E29F4" w:rsidRPr="001E29F4">
        <w:rPr>
          <w:rFonts w:ascii="Arial" w:hAnsi="Arial" w:cs="Arial"/>
          <w:sz w:val="20"/>
          <w:szCs w:val="20"/>
          <w:vertAlign w:val="superscript"/>
        </w:rPr>
        <w:t>th</w:t>
      </w:r>
      <w:r w:rsidR="001E29F4">
        <w:rPr>
          <w:rFonts w:ascii="Arial" w:hAnsi="Arial" w:cs="Arial"/>
          <w:sz w:val="20"/>
          <w:szCs w:val="20"/>
        </w:rPr>
        <w:t xml:space="preserve"> grade is a program held at Purdue </w:t>
      </w:r>
      <w:r w:rsidR="000C5B89">
        <w:rPr>
          <w:rFonts w:ascii="Arial" w:hAnsi="Arial" w:cs="Arial"/>
          <w:sz w:val="20"/>
          <w:szCs w:val="20"/>
        </w:rPr>
        <w:t>U</w:t>
      </w:r>
      <w:r w:rsidR="001E29F4">
        <w:rPr>
          <w:rFonts w:ascii="Arial" w:hAnsi="Arial" w:cs="Arial"/>
          <w:sz w:val="20"/>
          <w:szCs w:val="20"/>
        </w:rPr>
        <w:t xml:space="preserve">niversity specifically designed to offer hands-on, exciting opportunities to learn about a diverse selection of subjects and careers. Participants will meet and learn from professors, graduate students, and other experts in their respective fields and participate in interactive activities and experiential learning. </w:t>
      </w:r>
      <w:r w:rsidR="000C5B89">
        <w:rPr>
          <w:rFonts w:ascii="Arial" w:hAnsi="Arial" w:cs="Arial"/>
          <w:sz w:val="20"/>
          <w:szCs w:val="20"/>
        </w:rPr>
        <w:t xml:space="preserve">This is </w:t>
      </w:r>
      <w:r w:rsidR="00EB037F">
        <w:rPr>
          <w:rFonts w:ascii="Arial" w:hAnsi="Arial" w:cs="Arial"/>
          <w:sz w:val="20"/>
          <w:szCs w:val="20"/>
        </w:rPr>
        <w:t>two-day</w:t>
      </w:r>
      <w:r w:rsidR="000C5B89">
        <w:rPr>
          <w:rFonts w:ascii="Arial" w:hAnsi="Arial" w:cs="Arial"/>
          <w:sz w:val="20"/>
          <w:szCs w:val="20"/>
        </w:rPr>
        <w:t xml:space="preserve"> event.</w:t>
      </w:r>
    </w:p>
    <w:p w14:paraId="1373E404" w14:textId="77777777" w:rsidR="00824587" w:rsidRPr="00946FF8" w:rsidRDefault="00824587" w:rsidP="00824587">
      <w:pPr>
        <w:spacing w:after="0" w:line="240" w:lineRule="auto"/>
        <w:rPr>
          <w:rFonts w:ascii="Arial" w:hAnsi="Arial" w:cs="Arial"/>
          <w:b/>
          <w:bCs/>
          <w:i/>
          <w:iCs/>
          <w:sz w:val="20"/>
          <w:szCs w:val="20"/>
        </w:rPr>
      </w:pPr>
    </w:p>
    <w:p w14:paraId="02417ED3" w14:textId="680B19B1" w:rsidR="00946028" w:rsidRDefault="00946028" w:rsidP="00824587">
      <w:pPr>
        <w:spacing w:after="0" w:line="240" w:lineRule="auto"/>
        <w:rPr>
          <w:rFonts w:ascii="Arial" w:hAnsi="Arial" w:cs="Arial"/>
          <w:sz w:val="20"/>
          <w:szCs w:val="20"/>
        </w:rPr>
      </w:pPr>
      <w:r w:rsidRPr="00946FF8">
        <w:rPr>
          <w:rFonts w:ascii="Arial" w:hAnsi="Arial" w:cs="Arial"/>
          <w:b/>
          <w:bCs/>
          <w:i/>
          <w:iCs/>
          <w:sz w:val="20"/>
          <w:szCs w:val="20"/>
        </w:rPr>
        <w:t>4-H Band</w:t>
      </w:r>
      <w:r w:rsidR="002906E2">
        <w:rPr>
          <w:rFonts w:ascii="Arial" w:hAnsi="Arial" w:cs="Arial"/>
          <w:b/>
          <w:bCs/>
          <w:i/>
          <w:iCs/>
          <w:sz w:val="20"/>
          <w:szCs w:val="20"/>
        </w:rPr>
        <w:t xml:space="preserve"> Workshop</w:t>
      </w:r>
      <w:r w:rsidRPr="00946FF8">
        <w:rPr>
          <w:rFonts w:ascii="Arial" w:hAnsi="Arial" w:cs="Arial"/>
          <w:b/>
          <w:bCs/>
          <w:i/>
          <w:iCs/>
          <w:sz w:val="20"/>
          <w:szCs w:val="20"/>
        </w:rPr>
        <w:t xml:space="preserve"> – </w:t>
      </w:r>
      <w:r w:rsidR="002906E2">
        <w:rPr>
          <w:rFonts w:ascii="Arial" w:hAnsi="Arial" w:cs="Arial"/>
          <w:sz w:val="20"/>
          <w:szCs w:val="20"/>
        </w:rPr>
        <w:t>Youth in 9</w:t>
      </w:r>
      <w:r w:rsidR="002906E2" w:rsidRPr="002906E2">
        <w:rPr>
          <w:rFonts w:ascii="Arial" w:hAnsi="Arial" w:cs="Arial"/>
          <w:sz w:val="20"/>
          <w:szCs w:val="20"/>
          <w:vertAlign w:val="superscript"/>
        </w:rPr>
        <w:t>th</w:t>
      </w:r>
      <w:r w:rsidR="002906E2">
        <w:rPr>
          <w:rFonts w:ascii="Arial" w:hAnsi="Arial" w:cs="Arial"/>
          <w:sz w:val="20"/>
          <w:szCs w:val="20"/>
        </w:rPr>
        <w:t>-12</w:t>
      </w:r>
      <w:r w:rsidR="002906E2" w:rsidRPr="002906E2">
        <w:rPr>
          <w:rFonts w:ascii="Arial" w:hAnsi="Arial" w:cs="Arial"/>
          <w:sz w:val="20"/>
          <w:szCs w:val="20"/>
          <w:vertAlign w:val="superscript"/>
        </w:rPr>
        <w:t>th</w:t>
      </w:r>
      <w:r w:rsidR="002906E2">
        <w:rPr>
          <w:rFonts w:ascii="Arial" w:hAnsi="Arial" w:cs="Arial"/>
          <w:sz w:val="20"/>
          <w:szCs w:val="20"/>
        </w:rPr>
        <w:t xml:space="preserve"> </w:t>
      </w:r>
      <w:r w:rsidR="00DE182E">
        <w:rPr>
          <w:rFonts w:ascii="Arial" w:hAnsi="Arial" w:cs="Arial"/>
          <w:sz w:val="20"/>
          <w:szCs w:val="20"/>
        </w:rPr>
        <w:t xml:space="preserve">grade </w:t>
      </w:r>
      <w:r w:rsidR="002906E2">
        <w:rPr>
          <w:rFonts w:ascii="Arial" w:hAnsi="Arial" w:cs="Arial"/>
          <w:sz w:val="20"/>
          <w:szCs w:val="20"/>
        </w:rPr>
        <w:t xml:space="preserve">will attend a three-day workshop. Youth will improve their instrumental skills as they prepare for a concert band performance. </w:t>
      </w:r>
    </w:p>
    <w:p w14:paraId="28E9A259" w14:textId="77777777" w:rsidR="002906E2" w:rsidRDefault="002906E2" w:rsidP="00824587">
      <w:pPr>
        <w:spacing w:after="0" w:line="240" w:lineRule="auto"/>
        <w:rPr>
          <w:rFonts w:ascii="Arial" w:hAnsi="Arial" w:cs="Arial"/>
          <w:sz w:val="20"/>
          <w:szCs w:val="20"/>
        </w:rPr>
      </w:pPr>
    </w:p>
    <w:p w14:paraId="4B51CA40" w14:textId="6D66858F" w:rsidR="002906E2" w:rsidRPr="002906E2" w:rsidRDefault="002906E2" w:rsidP="00824587">
      <w:pPr>
        <w:spacing w:after="0" w:line="240" w:lineRule="auto"/>
        <w:rPr>
          <w:rFonts w:ascii="Arial" w:hAnsi="Arial" w:cs="Arial"/>
          <w:sz w:val="20"/>
          <w:szCs w:val="20"/>
        </w:rPr>
      </w:pPr>
      <w:r>
        <w:rPr>
          <w:rFonts w:ascii="Arial" w:hAnsi="Arial" w:cs="Arial"/>
          <w:b/>
          <w:bCs/>
          <w:i/>
          <w:iCs/>
          <w:sz w:val="20"/>
          <w:szCs w:val="20"/>
        </w:rPr>
        <w:t xml:space="preserve">4-H Chorus Workshop – </w:t>
      </w:r>
      <w:r>
        <w:rPr>
          <w:rFonts w:ascii="Arial" w:hAnsi="Arial" w:cs="Arial"/>
          <w:sz w:val="20"/>
          <w:szCs w:val="20"/>
        </w:rPr>
        <w:t>Youth in 9</w:t>
      </w:r>
      <w:r w:rsidRPr="002906E2">
        <w:rPr>
          <w:rFonts w:ascii="Arial" w:hAnsi="Arial" w:cs="Arial"/>
          <w:sz w:val="20"/>
          <w:szCs w:val="20"/>
          <w:vertAlign w:val="superscript"/>
        </w:rPr>
        <w:t>th</w:t>
      </w:r>
      <w:r>
        <w:rPr>
          <w:rFonts w:ascii="Arial" w:hAnsi="Arial" w:cs="Arial"/>
          <w:sz w:val="20"/>
          <w:szCs w:val="20"/>
        </w:rPr>
        <w:t>-12</w:t>
      </w:r>
      <w:r w:rsidRPr="002906E2">
        <w:rPr>
          <w:rFonts w:ascii="Arial" w:hAnsi="Arial" w:cs="Arial"/>
          <w:sz w:val="20"/>
          <w:szCs w:val="20"/>
          <w:vertAlign w:val="superscript"/>
        </w:rPr>
        <w:t>th</w:t>
      </w:r>
      <w:r>
        <w:rPr>
          <w:rFonts w:ascii="Arial" w:hAnsi="Arial" w:cs="Arial"/>
          <w:sz w:val="20"/>
          <w:szCs w:val="20"/>
        </w:rPr>
        <w:t xml:space="preserve"> </w:t>
      </w:r>
      <w:r w:rsidR="00DE182E">
        <w:rPr>
          <w:rFonts w:ascii="Arial" w:hAnsi="Arial" w:cs="Arial"/>
          <w:sz w:val="20"/>
          <w:szCs w:val="20"/>
        </w:rPr>
        <w:t xml:space="preserve">grade </w:t>
      </w:r>
      <w:r>
        <w:rPr>
          <w:rFonts w:ascii="Arial" w:hAnsi="Arial" w:cs="Arial"/>
          <w:sz w:val="20"/>
          <w:szCs w:val="20"/>
        </w:rPr>
        <w:t xml:space="preserve">will attend a four-day workshop. Youth will improve their vocal and choreography skills as they prepare for a show choir performance. </w:t>
      </w:r>
    </w:p>
    <w:p w14:paraId="58548B01" w14:textId="77777777" w:rsidR="00824587" w:rsidRPr="00946FF8" w:rsidRDefault="00824587" w:rsidP="00824587">
      <w:pPr>
        <w:spacing w:after="0" w:line="240" w:lineRule="auto"/>
        <w:rPr>
          <w:rFonts w:ascii="Arial" w:hAnsi="Arial" w:cs="Arial"/>
          <w:b/>
          <w:bCs/>
          <w:i/>
          <w:iCs/>
          <w:sz w:val="20"/>
          <w:szCs w:val="20"/>
        </w:rPr>
      </w:pPr>
    </w:p>
    <w:p w14:paraId="407798B4" w14:textId="1E96545A" w:rsidR="00946028" w:rsidRPr="00DE182E" w:rsidRDefault="00946028" w:rsidP="00824587">
      <w:pPr>
        <w:spacing w:after="0" w:line="240" w:lineRule="auto"/>
        <w:rPr>
          <w:rFonts w:ascii="Arial" w:hAnsi="Arial" w:cs="Arial"/>
          <w:sz w:val="20"/>
          <w:szCs w:val="20"/>
        </w:rPr>
      </w:pPr>
      <w:r w:rsidRPr="00946FF8">
        <w:rPr>
          <w:rFonts w:ascii="Arial" w:hAnsi="Arial" w:cs="Arial"/>
          <w:b/>
          <w:bCs/>
          <w:i/>
          <w:iCs/>
          <w:sz w:val="20"/>
          <w:szCs w:val="20"/>
        </w:rPr>
        <w:t xml:space="preserve">4-H Round-Up – </w:t>
      </w:r>
      <w:r w:rsidR="00DE182E">
        <w:rPr>
          <w:rFonts w:ascii="Arial" w:hAnsi="Arial" w:cs="Arial"/>
          <w:sz w:val="20"/>
          <w:szCs w:val="20"/>
        </w:rPr>
        <w:t>Youth in 7</w:t>
      </w:r>
      <w:r w:rsidR="00DE182E" w:rsidRPr="00DE182E">
        <w:rPr>
          <w:rFonts w:ascii="Arial" w:hAnsi="Arial" w:cs="Arial"/>
          <w:sz w:val="20"/>
          <w:szCs w:val="20"/>
          <w:vertAlign w:val="superscript"/>
        </w:rPr>
        <w:t>th</w:t>
      </w:r>
      <w:r w:rsidR="00DE182E">
        <w:rPr>
          <w:rFonts w:ascii="Arial" w:hAnsi="Arial" w:cs="Arial"/>
          <w:sz w:val="20"/>
          <w:szCs w:val="20"/>
        </w:rPr>
        <w:t>-9</w:t>
      </w:r>
      <w:r w:rsidR="00DE182E" w:rsidRPr="00DE182E">
        <w:rPr>
          <w:rFonts w:ascii="Arial" w:hAnsi="Arial" w:cs="Arial"/>
          <w:sz w:val="20"/>
          <w:szCs w:val="20"/>
          <w:vertAlign w:val="superscript"/>
        </w:rPr>
        <w:t>th</w:t>
      </w:r>
      <w:r w:rsidR="00DE182E">
        <w:rPr>
          <w:rFonts w:ascii="Arial" w:hAnsi="Arial" w:cs="Arial"/>
          <w:sz w:val="20"/>
          <w:szCs w:val="20"/>
        </w:rPr>
        <w:t xml:space="preserve"> grade Attendees have an opportunity to explore a variety of careers by attending classes created just for Round-Up attendees at Purdue University. Participants will get a taste of college life and will live in a Purdue Residence Hall for two nights. Registration opens March 15.</w:t>
      </w:r>
    </w:p>
    <w:p w14:paraId="58C4C8EE" w14:textId="77777777" w:rsidR="00824587" w:rsidRPr="00946FF8" w:rsidRDefault="00824587" w:rsidP="00824587">
      <w:pPr>
        <w:spacing w:after="0" w:line="240" w:lineRule="auto"/>
        <w:rPr>
          <w:rFonts w:ascii="Arial" w:hAnsi="Arial" w:cs="Arial"/>
          <w:b/>
          <w:bCs/>
          <w:i/>
          <w:iCs/>
          <w:sz w:val="20"/>
          <w:szCs w:val="20"/>
        </w:rPr>
      </w:pPr>
    </w:p>
    <w:p w14:paraId="00F023BF" w14:textId="74375533" w:rsidR="000C5B89" w:rsidRPr="00A94572" w:rsidRDefault="000C5B89" w:rsidP="00824587">
      <w:pPr>
        <w:spacing w:after="0" w:line="240" w:lineRule="auto"/>
        <w:rPr>
          <w:rFonts w:ascii="Arial" w:hAnsi="Arial" w:cs="Arial"/>
          <w:sz w:val="20"/>
          <w:szCs w:val="20"/>
        </w:rPr>
      </w:pPr>
      <w:r>
        <w:rPr>
          <w:rFonts w:ascii="Arial" w:hAnsi="Arial" w:cs="Arial"/>
          <w:b/>
          <w:bCs/>
          <w:i/>
          <w:iCs/>
          <w:sz w:val="20"/>
          <w:szCs w:val="20"/>
        </w:rPr>
        <w:t xml:space="preserve">Indiana 4-H Ambassador </w:t>
      </w:r>
      <w:r w:rsidR="00A94572">
        <w:rPr>
          <w:rFonts w:ascii="Arial" w:hAnsi="Arial" w:cs="Arial"/>
          <w:b/>
          <w:bCs/>
          <w:i/>
          <w:iCs/>
          <w:sz w:val="20"/>
          <w:szCs w:val="20"/>
        </w:rPr>
        <w:t>–</w:t>
      </w:r>
      <w:r>
        <w:rPr>
          <w:rFonts w:ascii="Arial" w:hAnsi="Arial" w:cs="Arial"/>
          <w:b/>
          <w:bCs/>
          <w:i/>
          <w:iCs/>
          <w:sz w:val="20"/>
          <w:szCs w:val="20"/>
        </w:rPr>
        <w:t xml:space="preserve"> </w:t>
      </w:r>
      <w:r w:rsidR="00A94572">
        <w:rPr>
          <w:rFonts w:ascii="Arial" w:hAnsi="Arial" w:cs="Arial"/>
          <w:sz w:val="20"/>
          <w:szCs w:val="20"/>
        </w:rPr>
        <w:t>was created to empower teen 4-H leaders with the knowledge, skills, and aspirations necessary to be effective advocate</w:t>
      </w:r>
      <w:r w:rsidR="00A74659">
        <w:rPr>
          <w:rFonts w:ascii="Arial" w:hAnsi="Arial" w:cs="Arial"/>
          <w:sz w:val="20"/>
          <w:szCs w:val="20"/>
        </w:rPr>
        <w:t>s</w:t>
      </w:r>
      <w:r w:rsidR="00A94572">
        <w:rPr>
          <w:rFonts w:ascii="Arial" w:hAnsi="Arial" w:cs="Arial"/>
          <w:sz w:val="20"/>
          <w:szCs w:val="20"/>
        </w:rPr>
        <w:t xml:space="preserve"> for Indiana 4-H Youth Development. Grades 9-11</w:t>
      </w:r>
    </w:p>
    <w:p w14:paraId="45997A10" w14:textId="77777777" w:rsidR="00EB037F" w:rsidRDefault="00EB037F" w:rsidP="00824587">
      <w:pPr>
        <w:spacing w:after="0" w:line="240" w:lineRule="auto"/>
        <w:rPr>
          <w:rFonts w:ascii="Arial" w:hAnsi="Arial" w:cs="Arial"/>
          <w:b/>
          <w:bCs/>
          <w:i/>
          <w:iCs/>
          <w:sz w:val="20"/>
          <w:szCs w:val="20"/>
        </w:rPr>
      </w:pPr>
    </w:p>
    <w:p w14:paraId="0FFF3FCC" w14:textId="4D1F030C" w:rsidR="00946028" w:rsidRPr="00EB037F" w:rsidRDefault="00946028" w:rsidP="00824587">
      <w:pPr>
        <w:spacing w:after="0" w:line="240" w:lineRule="auto"/>
        <w:rPr>
          <w:rFonts w:ascii="Arial" w:hAnsi="Arial" w:cs="Arial"/>
          <w:sz w:val="20"/>
          <w:szCs w:val="20"/>
        </w:rPr>
      </w:pPr>
      <w:r w:rsidRPr="00946FF8">
        <w:rPr>
          <w:rFonts w:ascii="Arial" w:hAnsi="Arial" w:cs="Arial"/>
          <w:b/>
          <w:bCs/>
          <w:i/>
          <w:iCs/>
          <w:sz w:val="20"/>
          <w:szCs w:val="20"/>
        </w:rPr>
        <w:t>State Fair Exhibit Hall Workers –</w:t>
      </w:r>
      <w:r w:rsidR="00EB037F">
        <w:rPr>
          <w:rFonts w:ascii="Arial" w:hAnsi="Arial" w:cs="Arial"/>
          <w:sz w:val="20"/>
          <w:szCs w:val="20"/>
        </w:rPr>
        <w:t xml:space="preserve"> Youth are afforded an opportunity to work at the Indiana State Fair as an Exhibit Hall Worker. Duties are included in the link above. Must be a minimum of 14 years of age. Exhibit Hall Worker are expected to reside on-site in the reserved dormitory space. This is a minimum wage-earning employment opportunity.</w:t>
      </w:r>
    </w:p>
    <w:p w14:paraId="23418176" w14:textId="77777777" w:rsidR="00824587" w:rsidRPr="00946FF8" w:rsidRDefault="00824587" w:rsidP="00824587">
      <w:pPr>
        <w:spacing w:after="0" w:line="240" w:lineRule="auto"/>
        <w:rPr>
          <w:rFonts w:ascii="Arial" w:hAnsi="Arial" w:cs="Arial"/>
          <w:b/>
          <w:bCs/>
          <w:i/>
          <w:iCs/>
          <w:sz w:val="20"/>
          <w:szCs w:val="20"/>
        </w:rPr>
      </w:pPr>
    </w:p>
    <w:p w14:paraId="60CA3ED1" w14:textId="5FE3B1A7" w:rsidR="00824587" w:rsidRPr="00DE182E" w:rsidRDefault="00946028" w:rsidP="00824587">
      <w:pPr>
        <w:spacing w:after="0" w:line="240" w:lineRule="auto"/>
        <w:rPr>
          <w:rFonts w:ascii="Arial" w:hAnsi="Arial" w:cs="Arial"/>
          <w:b/>
          <w:bCs/>
          <w:i/>
          <w:iCs/>
          <w:sz w:val="20"/>
          <w:szCs w:val="20"/>
        </w:rPr>
      </w:pPr>
      <w:r w:rsidRPr="00946FF8">
        <w:rPr>
          <w:rFonts w:ascii="Arial" w:hAnsi="Arial" w:cs="Arial"/>
          <w:b/>
          <w:bCs/>
          <w:i/>
          <w:iCs/>
          <w:sz w:val="20"/>
          <w:szCs w:val="20"/>
        </w:rPr>
        <w:t>4-H/FFA Judging Contests and Career Development Events (CDE)</w:t>
      </w:r>
      <w:r w:rsidR="00DE182E">
        <w:rPr>
          <w:rFonts w:ascii="Arial" w:hAnsi="Arial" w:cs="Arial"/>
          <w:b/>
          <w:bCs/>
          <w:i/>
          <w:iCs/>
          <w:sz w:val="20"/>
          <w:szCs w:val="20"/>
        </w:rPr>
        <w:t xml:space="preserve"> </w:t>
      </w:r>
      <w:r w:rsidR="00BB6BB0">
        <w:rPr>
          <w:rFonts w:ascii="Arial" w:hAnsi="Arial" w:cs="Arial"/>
          <w:b/>
          <w:bCs/>
          <w:i/>
          <w:iCs/>
          <w:sz w:val="20"/>
          <w:szCs w:val="20"/>
        </w:rPr>
        <w:t>–</w:t>
      </w:r>
      <w:r w:rsidR="00DE182E">
        <w:rPr>
          <w:rFonts w:ascii="Arial" w:hAnsi="Arial" w:cs="Arial"/>
          <w:b/>
          <w:bCs/>
          <w:i/>
          <w:iCs/>
          <w:sz w:val="20"/>
          <w:szCs w:val="20"/>
        </w:rPr>
        <w:t xml:space="preserve"> </w:t>
      </w:r>
      <w:r w:rsidR="00BB6BB0" w:rsidRPr="001E29F4">
        <w:rPr>
          <w:rFonts w:ascii="Arial" w:hAnsi="Arial" w:cs="Arial"/>
          <w:sz w:val="20"/>
          <w:szCs w:val="20"/>
        </w:rPr>
        <w:t>CDE occur throughout the state during different times of the year. They are competitive events that allow youth t</w:t>
      </w:r>
      <w:r w:rsidR="001E29F4">
        <w:rPr>
          <w:rFonts w:ascii="Arial" w:hAnsi="Arial" w:cs="Arial"/>
          <w:sz w:val="20"/>
          <w:szCs w:val="20"/>
        </w:rPr>
        <w:t>o</w:t>
      </w:r>
      <w:r w:rsidR="00BB6BB0" w:rsidRPr="001E29F4">
        <w:rPr>
          <w:rFonts w:ascii="Arial" w:hAnsi="Arial" w:cs="Arial"/>
          <w:sz w:val="20"/>
          <w:szCs w:val="20"/>
        </w:rPr>
        <w:t xml:space="preserve"> showcase their knowledge on a specific topic. Most CDE’s offer individual and team entries. </w:t>
      </w:r>
      <w:r w:rsidR="00824587" w:rsidRPr="001E29F4">
        <w:rPr>
          <w:rFonts w:ascii="Arial" w:hAnsi="Arial" w:cs="Arial"/>
          <w:sz w:val="20"/>
          <w:szCs w:val="20"/>
        </w:rPr>
        <w:t>Contests held at county/area level in 1</w:t>
      </w:r>
      <w:r w:rsidR="00BB6BB0" w:rsidRPr="001E29F4">
        <w:rPr>
          <w:rFonts w:ascii="Arial" w:hAnsi="Arial" w:cs="Arial"/>
          <w:sz w:val="20"/>
          <w:szCs w:val="20"/>
        </w:rPr>
        <w:t>7</w:t>
      </w:r>
      <w:r w:rsidR="00824587" w:rsidRPr="001E29F4">
        <w:rPr>
          <w:rFonts w:ascii="Arial" w:hAnsi="Arial" w:cs="Arial"/>
          <w:sz w:val="20"/>
          <w:szCs w:val="20"/>
        </w:rPr>
        <w:t xml:space="preserve"> </w:t>
      </w:r>
      <w:r w:rsidR="001E29F4">
        <w:rPr>
          <w:rFonts w:ascii="Arial" w:hAnsi="Arial" w:cs="Arial"/>
          <w:sz w:val="20"/>
          <w:szCs w:val="20"/>
        </w:rPr>
        <w:t xml:space="preserve">different </w:t>
      </w:r>
      <w:r w:rsidR="00824587" w:rsidRPr="001E29F4">
        <w:rPr>
          <w:rFonts w:ascii="Arial" w:hAnsi="Arial" w:cs="Arial"/>
          <w:sz w:val="20"/>
          <w:szCs w:val="20"/>
        </w:rPr>
        <w:t>areas</w:t>
      </w:r>
      <w:r w:rsidR="00824587" w:rsidRPr="00946FF8">
        <w:rPr>
          <w:rFonts w:ascii="Arial" w:hAnsi="Arial" w:cs="Arial"/>
          <w:sz w:val="20"/>
          <w:szCs w:val="20"/>
        </w:rPr>
        <w:t>. Winners are eligible to participate in area/state contests. For more information, talk to your 4-H leader, FFA advisor, or the local Extension Office.</w:t>
      </w:r>
    </w:p>
    <w:p w14:paraId="36F60055" w14:textId="77777777" w:rsidR="00824587" w:rsidRPr="00946FF8" w:rsidRDefault="00824587" w:rsidP="00824587">
      <w:pPr>
        <w:spacing w:after="0" w:line="240" w:lineRule="auto"/>
        <w:rPr>
          <w:rFonts w:ascii="Arial" w:hAnsi="Arial" w:cs="Arial"/>
          <w:b/>
          <w:bCs/>
          <w:i/>
          <w:iCs/>
          <w:sz w:val="20"/>
          <w:szCs w:val="20"/>
        </w:rPr>
      </w:pPr>
    </w:p>
    <w:p w14:paraId="7E7DFB25" w14:textId="44763A03" w:rsidR="00824587" w:rsidRPr="00BB6BB0" w:rsidRDefault="00946028" w:rsidP="00824587">
      <w:pPr>
        <w:spacing w:after="0" w:line="240" w:lineRule="auto"/>
        <w:rPr>
          <w:rFonts w:ascii="Arial" w:hAnsi="Arial" w:cs="Arial"/>
          <w:b/>
          <w:bCs/>
          <w:i/>
          <w:iCs/>
          <w:sz w:val="20"/>
          <w:szCs w:val="20"/>
        </w:rPr>
      </w:pPr>
      <w:r w:rsidRPr="00946FF8">
        <w:rPr>
          <w:rFonts w:ascii="Arial" w:hAnsi="Arial" w:cs="Arial"/>
          <w:b/>
          <w:bCs/>
          <w:i/>
          <w:iCs/>
          <w:sz w:val="20"/>
          <w:szCs w:val="20"/>
        </w:rPr>
        <w:t>Junior Pork Day</w:t>
      </w:r>
      <w:r w:rsidR="00BB6BB0">
        <w:rPr>
          <w:rFonts w:ascii="Arial" w:hAnsi="Arial" w:cs="Arial"/>
          <w:b/>
          <w:bCs/>
          <w:i/>
          <w:iCs/>
          <w:sz w:val="20"/>
          <w:szCs w:val="20"/>
        </w:rPr>
        <w:t xml:space="preserve"> - </w:t>
      </w:r>
      <w:r w:rsidR="00824587" w:rsidRPr="00946FF8">
        <w:rPr>
          <w:rFonts w:ascii="Arial" w:hAnsi="Arial" w:cs="Arial"/>
          <w:sz w:val="20"/>
          <w:szCs w:val="20"/>
        </w:rPr>
        <w:t>Held at Purdue in the spring; designed to help 4-H swine members, parents, and leaders in selecting project pigs; evaluating live hogs, carcasses, and pork cuts; identifying pork cuts; raising healthy pigs; managing breeding animals; and showmanship.</w:t>
      </w:r>
    </w:p>
    <w:p w14:paraId="017129F7" w14:textId="77777777" w:rsidR="00824587" w:rsidRPr="00946FF8" w:rsidRDefault="00824587" w:rsidP="00824587">
      <w:pPr>
        <w:spacing w:after="0" w:line="240" w:lineRule="auto"/>
        <w:rPr>
          <w:rFonts w:ascii="Arial" w:hAnsi="Arial" w:cs="Arial"/>
          <w:b/>
          <w:bCs/>
          <w:i/>
          <w:iCs/>
          <w:sz w:val="20"/>
          <w:szCs w:val="20"/>
        </w:rPr>
      </w:pPr>
    </w:p>
    <w:p w14:paraId="3077F618" w14:textId="7E4A4D8B" w:rsidR="00824587" w:rsidRPr="00BB6BB0" w:rsidRDefault="00946028" w:rsidP="00824587">
      <w:pPr>
        <w:spacing w:after="0" w:line="240" w:lineRule="auto"/>
        <w:rPr>
          <w:rFonts w:ascii="Arial" w:hAnsi="Arial" w:cs="Arial"/>
          <w:b/>
          <w:bCs/>
          <w:i/>
          <w:iCs/>
          <w:sz w:val="20"/>
          <w:szCs w:val="20"/>
        </w:rPr>
      </w:pPr>
      <w:r w:rsidRPr="00946FF8">
        <w:rPr>
          <w:rFonts w:ascii="Arial" w:hAnsi="Arial" w:cs="Arial"/>
          <w:b/>
          <w:bCs/>
          <w:i/>
          <w:iCs/>
          <w:sz w:val="20"/>
          <w:szCs w:val="20"/>
        </w:rPr>
        <w:t>4-H Talent Contest</w:t>
      </w:r>
      <w:r w:rsidR="00BB6BB0">
        <w:rPr>
          <w:rFonts w:ascii="Arial" w:hAnsi="Arial" w:cs="Arial"/>
          <w:b/>
          <w:bCs/>
          <w:i/>
          <w:iCs/>
          <w:sz w:val="20"/>
          <w:szCs w:val="20"/>
        </w:rPr>
        <w:t xml:space="preserve"> - </w:t>
      </w:r>
      <w:r w:rsidR="00824587" w:rsidRPr="00946FF8">
        <w:rPr>
          <w:rFonts w:ascii="Arial" w:hAnsi="Arial" w:cs="Arial"/>
          <w:sz w:val="20"/>
          <w:szCs w:val="20"/>
        </w:rPr>
        <w:t>A talent contest for 4-H members or clubs. Winners may participate in an area contest. Area winners may be asked to perform at 4-H Round-Up or Indiana State Fair.</w:t>
      </w:r>
    </w:p>
    <w:p w14:paraId="1FFF5F5B" w14:textId="77777777" w:rsidR="00824587" w:rsidRPr="00946FF8" w:rsidRDefault="00824587" w:rsidP="00824587">
      <w:pPr>
        <w:spacing w:after="0" w:line="240" w:lineRule="auto"/>
        <w:rPr>
          <w:rFonts w:ascii="Arial" w:hAnsi="Arial" w:cs="Arial"/>
          <w:b/>
          <w:bCs/>
          <w:i/>
          <w:iCs/>
          <w:sz w:val="20"/>
          <w:szCs w:val="20"/>
        </w:rPr>
      </w:pPr>
    </w:p>
    <w:p w14:paraId="73FC080B" w14:textId="77777777" w:rsidR="00BB6BB0" w:rsidRDefault="00BB6BB0" w:rsidP="00946028">
      <w:pPr>
        <w:spacing w:after="0" w:line="240" w:lineRule="auto"/>
        <w:rPr>
          <w:rFonts w:ascii="Arial" w:hAnsi="Arial" w:cs="Arial"/>
          <w:b/>
          <w:bCs/>
          <w:sz w:val="20"/>
          <w:szCs w:val="20"/>
        </w:rPr>
      </w:pPr>
      <w:bookmarkStart w:id="5" w:name="Award"/>
    </w:p>
    <w:p w14:paraId="378A2434" w14:textId="77777777" w:rsidR="00BB6BB0" w:rsidRDefault="00BB6BB0" w:rsidP="00946028">
      <w:pPr>
        <w:spacing w:after="0" w:line="240" w:lineRule="auto"/>
        <w:rPr>
          <w:rFonts w:ascii="Arial" w:hAnsi="Arial" w:cs="Arial"/>
          <w:b/>
          <w:bCs/>
          <w:sz w:val="20"/>
          <w:szCs w:val="20"/>
        </w:rPr>
      </w:pPr>
    </w:p>
    <w:p w14:paraId="73A66B26" w14:textId="77777777" w:rsidR="00BB6BB0" w:rsidRDefault="00BB6BB0" w:rsidP="00946028">
      <w:pPr>
        <w:spacing w:after="0" w:line="240" w:lineRule="auto"/>
        <w:rPr>
          <w:rFonts w:ascii="Arial" w:hAnsi="Arial" w:cs="Arial"/>
          <w:b/>
          <w:bCs/>
          <w:sz w:val="20"/>
          <w:szCs w:val="20"/>
        </w:rPr>
      </w:pPr>
    </w:p>
    <w:p w14:paraId="362C3410" w14:textId="77777777" w:rsidR="00BB6BB0" w:rsidRDefault="00BB6BB0" w:rsidP="00946028">
      <w:pPr>
        <w:spacing w:after="0" w:line="240" w:lineRule="auto"/>
        <w:rPr>
          <w:rFonts w:ascii="Arial" w:hAnsi="Arial" w:cs="Arial"/>
          <w:b/>
          <w:bCs/>
          <w:sz w:val="20"/>
          <w:szCs w:val="20"/>
        </w:rPr>
      </w:pPr>
    </w:p>
    <w:p w14:paraId="2B33A30E" w14:textId="77777777" w:rsidR="00BB6BB0" w:rsidRDefault="00BB6BB0" w:rsidP="00946028">
      <w:pPr>
        <w:spacing w:after="0" w:line="240" w:lineRule="auto"/>
        <w:rPr>
          <w:rFonts w:ascii="Arial" w:hAnsi="Arial" w:cs="Arial"/>
          <w:b/>
          <w:bCs/>
          <w:sz w:val="20"/>
          <w:szCs w:val="20"/>
        </w:rPr>
      </w:pPr>
    </w:p>
    <w:p w14:paraId="7BC604D2" w14:textId="77777777" w:rsidR="00EB037F" w:rsidRDefault="00EB037F" w:rsidP="00946028">
      <w:pPr>
        <w:spacing w:after="0" w:line="240" w:lineRule="auto"/>
        <w:rPr>
          <w:rFonts w:ascii="Arial" w:hAnsi="Arial" w:cs="Arial"/>
          <w:b/>
          <w:bCs/>
          <w:sz w:val="20"/>
          <w:szCs w:val="20"/>
        </w:rPr>
      </w:pPr>
    </w:p>
    <w:p w14:paraId="6CA490A0" w14:textId="77777777" w:rsidR="00EB037F" w:rsidRDefault="00EB037F" w:rsidP="00946028">
      <w:pPr>
        <w:spacing w:after="0" w:line="240" w:lineRule="auto"/>
        <w:rPr>
          <w:rFonts w:ascii="Arial" w:hAnsi="Arial" w:cs="Arial"/>
          <w:b/>
          <w:bCs/>
          <w:sz w:val="20"/>
          <w:szCs w:val="20"/>
        </w:rPr>
      </w:pPr>
    </w:p>
    <w:p w14:paraId="2E465FFE" w14:textId="77777777" w:rsidR="00EB037F" w:rsidRDefault="00EB037F" w:rsidP="00946028">
      <w:pPr>
        <w:spacing w:after="0" w:line="240" w:lineRule="auto"/>
        <w:rPr>
          <w:rFonts w:ascii="Arial" w:hAnsi="Arial" w:cs="Arial"/>
          <w:b/>
          <w:bCs/>
          <w:sz w:val="20"/>
          <w:szCs w:val="20"/>
        </w:rPr>
      </w:pPr>
    </w:p>
    <w:p w14:paraId="312F2574" w14:textId="77777777" w:rsidR="00EB037F" w:rsidRDefault="00EB037F" w:rsidP="00946028">
      <w:pPr>
        <w:spacing w:after="0" w:line="240" w:lineRule="auto"/>
        <w:rPr>
          <w:rFonts w:ascii="Arial" w:hAnsi="Arial" w:cs="Arial"/>
          <w:b/>
          <w:bCs/>
          <w:sz w:val="20"/>
          <w:szCs w:val="20"/>
        </w:rPr>
      </w:pPr>
    </w:p>
    <w:p w14:paraId="5D1A39EB" w14:textId="58D62AC5" w:rsidR="00354703" w:rsidRPr="00946FF8" w:rsidRDefault="00354703" w:rsidP="00946028">
      <w:pPr>
        <w:spacing w:after="0" w:line="240" w:lineRule="auto"/>
        <w:rPr>
          <w:rFonts w:ascii="Arial" w:hAnsi="Arial" w:cs="Arial"/>
          <w:b/>
          <w:bCs/>
          <w:sz w:val="20"/>
          <w:szCs w:val="20"/>
        </w:rPr>
      </w:pPr>
      <w:r w:rsidRPr="00946FF8">
        <w:rPr>
          <w:rFonts w:ascii="Arial" w:hAnsi="Arial" w:cs="Arial"/>
          <w:b/>
          <w:bCs/>
          <w:sz w:val="20"/>
          <w:szCs w:val="20"/>
        </w:rPr>
        <w:lastRenderedPageBreak/>
        <w:t>County-Specific Awards &amp; Scholarships</w:t>
      </w:r>
    </w:p>
    <w:bookmarkEnd w:id="5"/>
    <w:p w14:paraId="6157C48E" w14:textId="49EBD04D" w:rsidR="00354703" w:rsidRPr="00946FF8" w:rsidRDefault="00354703" w:rsidP="00946028">
      <w:pPr>
        <w:spacing w:after="0" w:line="240" w:lineRule="auto"/>
        <w:rPr>
          <w:rFonts w:ascii="Arial" w:hAnsi="Arial" w:cs="Arial"/>
          <w:b/>
          <w:bCs/>
          <w:sz w:val="20"/>
          <w:szCs w:val="20"/>
        </w:rPr>
      </w:pPr>
    </w:p>
    <w:p w14:paraId="76A2F682" w14:textId="4823167D" w:rsidR="00354703" w:rsidRPr="00946FF8" w:rsidRDefault="000738A0" w:rsidP="00946028">
      <w:pPr>
        <w:spacing w:after="0" w:line="240" w:lineRule="auto"/>
        <w:rPr>
          <w:rFonts w:ascii="Arial" w:hAnsi="Arial" w:cs="Arial"/>
          <w:b/>
          <w:bCs/>
          <w:sz w:val="20"/>
          <w:szCs w:val="20"/>
        </w:rPr>
      </w:pPr>
      <w:r w:rsidRPr="00946FF8">
        <w:rPr>
          <w:rFonts w:ascii="Arial" w:hAnsi="Arial" w:cs="Arial"/>
          <w:b/>
          <w:bCs/>
          <w:sz w:val="20"/>
          <w:szCs w:val="20"/>
        </w:rPr>
        <w:t>Completion Pins</w:t>
      </w:r>
    </w:p>
    <w:p w14:paraId="05228458" w14:textId="2EBBC004" w:rsidR="000738A0" w:rsidRPr="00946FF8" w:rsidRDefault="000738A0" w:rsidP="00946028">
      <w:pPr>
        <w:spacing w:after="0" w:line="240" w:lineRule="auto"/>
        <w:rPr>
          <w:rFonts w:ascii="Arial" w:hAnsi="Arial" w:cs="Arial"/>
          <w:sz w:val="20"/>
          <w:szCs w:val="20"/>
        </w:rPr>
      </w:pPr>
      <w:r w:rsidRPr="00946FF8">
        <w:rPr>
          <w:rFonts w:ascii="Arial" w:hAnsi="Arial" w:cs="Arial"/>
          <w:sz w:val="20"/>
          <w:szCs w:val="20"/>
        </w:rPr>
        <w:t>These are basic awards, available to 4-H members upon completion of the year’s work.</w:t>
      </w:r>
    </w:p>
    <w:p w14:paraId="73C2170B" w14:textId="77FAE6AC" w:rsidR="000738A0" w:rsidRPr="00946FF8" w:rsidRDefault="000738A0" w:rsidP="00946028">
      <w:pPr>
        <w:spacing w:after="0" w:line="240" w:lineRule="auto"/>
        <w:rPr>
          <w:rFonts w:ascii="Arial" w:hAnsi="Arial" w:cs="Arial"/>
          <w:sz w:val="20"/>
          <w:szCs w:val="20"/>
        </w:rPr>
      </w:pPr>
    </w:p>
    <w:p w14:paraId="6F70410E" w14:textId="496533A9" w:rsidR="000738A0" w:rsidRPr="00946FF8" w:rsidRDefault="000738A0" w:rsidP="00946028">
      <w:pPr>
        <w:spacing w:after="0" w:line="240" w:lineRule="auto"/>
        <w:rPr>
          <w:rFonts w:ascii="Arial" w:hAnsi="Arial" w:cs="Arial"/>
          <w:b/>
          <w:bCs/>
          <w:sz w:val="20"/>
          <w:szCs w:val="20"/>
        </w:rPr>
      </w:pPr>
      <w:r w:rsidRPr="00946FF8">
        <w:rPr>
          <w:rFonts w:ascii="Arial" w:hAnsi="Arial" w:cs="Arial"/>
          <w:b/>
          <w:bCs/>
          <w:sz w:val="20"/>
          <w:szCs w:val="20"/>
        </w:rPr>
        <w:t>Benton County Extension Homemakers Scholarship</w:t>
      </w:r>
    </w:p>
    <w:p w14:paraId="2619F370" w14:textId="2E19FC3E" w:rsidR="000738A0" w:rsidRPr="00946FF8" w:rsidRDefault="000738A0" w:rsidP="00946028">
      <w:pPr>
        <w:spacing w:after="0" w:line="240" w:lineRule="auto"/>
        <w:rPr>
          <w:rFonts w:ascii="Arial" w:hAnsi="Arial" w:cs="Arial"/>
          <w:sz w:val="20"/>
          <w:szCs w:val="20"/>
        </w:rPr>
      </w:pPr>
      <w:r w:rsidRPr="00946FF8">
        <w:rPr>
          <w:rFonts w:ascii="Arial" w:hAnsi="Arial" w:cs="Arial"/>
          <w:sz w:val="20"/>
          <w:szCs w:val="20"/>
        </w:rPr>
        <w:t>Scholarship awarded to a Benton County resident. Application submitted through the Benton Community Foundation.</w:t>
      </w:r>
    </w:p>
    <w:p w14:paraId="35EEAA12" w14:textId="1FFF3C53" w:rsidR="000738A0" w:rsidRPr="00946FF8" w:rsidRDefault="000738A0" w:rsidP="00946028">
      <w:pPr>
        <w:spacing w:after="0" w:line="240" w:lineRule="auto"/>
        <w:rPr>
          <w:rFonts w:ascii="Arial" w:hAnsi="Arial" w:cs="Arial"/>
          <w:sz w:val="20"/>
          <w:szCs w:val="20"/>
        </w:rPr>
      </w:pPr>
    </w:p>
    <w:p w14:paraId="1DB9F014" w14:textId="05D83DD2" w:rsidR="000738A0" w:rsidRPr="00946FF8" w:rsidRDefault="000738A0" w:rsidP="00946028">
      <w:pPr>
        <w:spacing w:after="0" w:line="240" w:lineRule="auto"/>
        <w:rPr>
          <w:rFonts w:ascii="Arial" w:hAnsi="Arial" w:cs="Arial"/>
          <w:b/>
          <w:bCs/>
          <w:sz w:val="20"/>
          <w:szCs w:val="20"/>
        </w:rPr>
      </w:pPr>
      <w:r w:rsidRPr="00946FF8">
        <w:rPr>
          <w:rFonts w:ascii="Arial" w:hAnsi="Arial" w:cs="Arial"/>
          <w:b/>
          <w:bCs/>
          <w:sz w:val="20"/>
          <w:szCs w:val="20"/>
        </w:rPr>
        <w:t>Benton County 4-H Junior Leaders Scholarship</w:t>
      </w:r>
    </w:p>
    <w:p w14:paraId="53C844BB" w14:textId="4CA50507" w:rsidR="000738A0" w:rsidRPr="00946FF8" w:rsidRDefault="000738A0" w:rsidP="00946028">
      <w:pPr>
        <w:spacing w:after="0" w:line="240" w:lineRule="auto"/>
        <w:rPr>
          <w:rFonts w:ascii="Arial" w:hAnsi="Arial" w:cs="Arial"/>
          <w:sz w:val="20"/>
          <w:szCs w:val="20"/>
        </w:rPr>
      </w:pPr>
      <w:r w:rsidRPr="00946FF8">
        <w:rPr>
          <w:rFonts w:ascii="Arial" w:hAnsi="Arial" w:cs="Arial"/>
          <w:sz w:val="20"/>
          <w:szCs w:val="20"/>
        </w:rPr>
        <w:t xml:space="preserve">Scholarship awarded to an active </w:t>
      </w:r>
      <w:r w:rsidR="007F232B" w:rsidRPr="00946FF8">
        <w:rPr>
          <w:rFonts w:ascii="Arial" w:hAnsi="Arial" w:cs="Arial"/>
          <w:sz w:val="20"/>
          <w:szCs w:val="20"/>
        </w:rPr>
        <w:t xml:space="preserve">Benton County </w:t>
      </w:r>
      <w:r w:rsidRPr="00946FF8">
        <w:rPr>
          <w:rFonts w:ascii="Arial" w:hAnsi="Arial" w:cs="Arial"/>
          <w:sz w:val="20"/>
          <w:szCs w:val="20"/>
        </w:rPr>
        <w:t>4-H Junior Leader. Application submitted through the Benton Community Foundation.</w:t>
      </w:r>
    </w:p>
    <w:p w14:paraId="4B39B588" w14:textId="7FF5FE31" w:rsidR="000738A0" w:rsidRPr="00946FF8" w:rsidRDefault="000738A0" w:rsidP="00946028">
      <w:pPr>
        <w:spacing w:after="0" w:line="240" w:lineRule="auto"/>
        <w:rPr>
          <w:rFonts w:ascii="Arial" w:hAnsi="Arial" w:cs="Arial"/>
          <w:sz w:val="20"/>
          <w:szCs w:val="20"/>
        </w:rPr>
      </w:pPr>
    </w:p>
    <w:p w14:paraId="1B258B33" w14:textId="6E3B7FF7" w:rsidR="000738A0" w:rsidRPr="00946FF8" w:rsidRDefault="000738A0" w:rsidP="00946028">
      <w:pPr>
        <w:spacing w:after="0" w:line="240" w:lineRule="auto"/>
        <w:rPr>
          <w:rFonts w:ascii="Arial" w:hAnsi="Arial" w:cs="Arial"/>
          <w:sz w:val="20"/>
          <w:szCs w:val="20"/>
        </w:rPr>
      </w:pPr>
      <w:r w:rsidRPr="00946FF8">
        <w:rPr>
          <w:rFonts w:ascii="Arial" w:hAnsi="Arial" w:cs="Arial"/>
          <w:b/>
          <w:bCs/>
          <w:sz w:val="20"/>
          <w:szCs w:val="20"/>
        </w:rPr>
        <w:t>Benton County 4-H Council Scholarship</w:t>
      </w:r>
    </w:p>
    <w:p w14:paraId="7BA92BE0" w14:textId="3C7F2A93" w:rsidR="000738A0" w:rsidRPr="00946FF8" w:rsidRDefault="000738A0" w:rsidP="00946028">
      <w:pPr>
        <w:spacing w:after="0" w:line="240" w:lineRule="auto"/>
        <w:rPr>
          <w:rFonts w:ascii="Arial" w:hAnsi="Arial" w:cs="Arial"/>
          <w:sz w:val="20"/>
          <w:szCs w:val="20"/>
        </w:rPr>
      </w:pPr>
      <w:r w:rsidRPr="00946FF8">
        <w:rPr>
          <w:rFonts w:ascii="Arial" w:hAnsi="Arial" w:cs="Arial"/>
          <w:sz w:val="20"/>
          <w:szCs w:val="20"/>
        </w:rPr>
        <w:t xml:space="preserve">Scholarship awarded to a current Benton County 4-H </w:t>
      </w:r>
      <w:r w:rsidR="007F232B" w:rsidRPr="00946FF8">
        <w:rPr>
          <w:rFonts w:ascii="Arial" w:hAnsi="Arial" w:cs="Arial"/>
          <w:sz w:val="20"/>
          <w:szCs w:val="20"/>
        </w:rPr>
        <w:t xml:space="preserve">member </w:t>
      </w:r>
      <w:r w:rsidRPr="00946FF8">
        <w:rPr>
          <w:rFonts w:ascii="Arial" w:hAnsi="Arial" w:cs="Arial"/>
          <w:sz w:val="20"/>
          <w:szCs w:val="20"/>
        </w:rPr>
        <w:t>with at least seven years of participation. Finalists will be invited for an interview with the 4-H Council Scholarship Committee.</w:t>
      </w:r>
      <w:r w:rsidR="00182684" w:rsidRPr="00946FF8">
        <w:rPr>
          <w:rFonts w:ascii="Arial" w:hAnsi="Arial" w:cs="Arial"/>
          <w:sz w:val="20"/>
          <w:szCs w:val="20"/>
        </w:rPr>
        <w:t xml:space="preserve"> Application submitted through the Benton Community Foundation.</w:t>
      </w:r>
    </w:p>
    <w:p w14:paraId="0F70A485" w14:textId="6F64380A" w:rsidR="007F232B" w:rsidRPr="00946FF8" w:rsidRDefault="007F232B" w:rsidP="00946028">
      <w:pPr>
        <w:spacing w:after="0" w:line="240" w:lineRule="auto"/>
        <w:rPr>
          <w:rFonts w:ascii="Arial" w:hAnsi="Arial" w:cs="Arial"/>
          <w:sz w:val="20"/>
          <w:szCs w:val="20"/>
        </w:rPr>
      </w:pPr>
    </w:p>
    <w:p w14:paraId="72C6BA89" w14:textId="7C95DE73" w:rsidR="007F232B" w:rsidRPr="00946FF8" w:rsidRDefault="007F232B" w:rsidP="00946028">
      <w:pPr>
        <w:spacing w:after="0" w:line="240" w:lineRule="auto"/>
        <w:rPr>
          <w:rFonts w:ascii="Arial" w:hAnsi="Arial" w:cs="Arial"/>
          <w:b/>
          <w:bCs/>
          <w:sz w:val="20"/>
          <w:szCs w:val="20"/>
        </w:rPr>
      </w:pPr>
      <w:r w:rsidRPr="00946FF8">
        <w:rPr>
          <w:rFonts w:ascii="Arial" w:hAnsi="Arial" w:cs="Arial"/>
          <w:b/>
          <w:bCs/>
          <w:sz w:val="20"/>
          <w:szCs w:val="20"/>
        </w:rPr>
        <w:t>Lora Mae Atkinson Memorial Award</w:t>
      </w:r>
    </w:p>
    <w:p w14:paraId="1C83D4B8" w14:textId="02002831" w:rsidR="007F232B" w:rsidRPr="00946FF8" w:rsidRDefault="007F232B" w:rsidP="00946028">
      <w:pPr>
        <w:spacing w:after="0" w:line="240" w:lineRule="auto"/>
        <w:rPr>
          <w:rFonts w:ascii="Arial" w:hAnsi="Arial" w:cs="Arial"/>
          <w:sz w:val="20"/>
          <w:szCs w:val="20"/>
        </w:rPr>
      </w:pPr>
      <w:r w:rsidRPr="00946FF8">
        <w:rPr>
          <w:rFonts w:ascii="Arial" w:hAnsi="Arial" w:cs="Arial"/>
          <w:sz w:val="20"/>
          <w:szCs w:val="20"/>
        </w:rPr>
        <w:t>This award was established b</w:t>
      </w:r>
      <w:r w:rsidR="00B30BEE" w:rsidRPr="00946FF8">
        <w:rPr>
          <w:rFonts w:ascii="Arial" w:hAnsi="Arial" w:cs="Arial"/>
          <w:sz w:val="20"/>
          <w:szCs w:val="20"/>
        </w:rPr>
        <w:t>y</w:t>
      </w:r>
      <w:r w:rsidRPr="00946FF8">
        <w:rPr>
          <w:rFonts w:ascii="Arial" w:hAnsi="Arial" w:cs="Arial"/>
          <w:sz w:val="20"/>
          <w:szCs w:val="20"/>
        </w:rPr>
        <w:t xml:space="preserve"> contributions from the Atkinson Family and friends in memory of their mother. </w:t>
      </w:r>
      <w:r w:rsidR="00B30BEE" w:rsidRPr="00946FF8">
        <w:rPr>
          <w:rFonts w:ascii="Arial" w:hAnsi="Arial" w:cs="Arial"/>
          <w:sz w:val="20"/>
          <w:szCs w:val="20"/>
        </w:rPr>
        <w:t>The award is given to an individual in the third sewing division as an incentive to continue making progress in 4-H.</w:t>
      </w:r>
    </w:p>
    <w:p w14:paraId="2F202BA3" w14:textId="0036DAF8" w:rsidR="00B30BEE" w:rsidRPr="00946FF8" w:rsidRDefault="00B30BEE" w:rsidP="00946028">
      <w:pPr>
        <w:spacing w:after="0" w:line="240" w:lineRule="auto"/>
        <w:rPr>
          <w:rFonts w:ascii="Arial" w:hAnsi="Arial" w:cs="Arial"/>
          <w:sz w:val="20"/>
          <w:szCs w:val="20"/>
        </w:rPr>
      </w:pPr>
    </w:p>
    <w:p w14:paraId="537B0BE6" w14:textId="10E72D7C" w:rsidR="00B30BEE" w:rsidRPr="00946FF8" w:rsidRDefault="00B30BEE" w:rsidP="00946028">
      <w:pPr>
        <w:spacing w:after="0" w:line="240" w:lineRule="auto"/>
        <w:rPr>
          <w:rFonts w:ascii="Arial" w:hAnsi="Arial" w:cs="Arial"/>
          <w:b/>
          <w:bCs/>
          <w:sz w:val="20"/>
          <w:szCs w:val="20"/>
        </w:rPr>
      </w:pPr>
      <w:r w:rsidRPr="00946FF8">
        <w:rPr>
          <w:rFonts w:ascii="Arial" w:hAnsi="Arial" w:cs="Arial"/>
          <w:b/>
          <w:bCs/>
          <w:sz w:val="20"/>
          <w:szCs w:val="20"/>
        </w:rPr>
        <w:t>Tenure Awards</w:t>
      </w:r>
    </w:p>
    <w:p w14:paraId="4D41589F" w14:textId="79E8F9E7" w:rsidR="00B30BEE" w:rsidRPr="00946FF8" w:rsidRDefault="00B30BEE" w:rsidP="00946028">
      <w:pPr>
        <w:spacing w:after="0" w:line="240" w:lineRule="auto"/>
        <w:rPr>
          <w:rFonts w:ascii="Arial" w:hAnsi="Arial" w:cs="Arial"/>
          <w:sz w:val="20"/>
          <w:szCs w:val="20"/>
        </w:rPr>
      </w:pPr>
      <w:r w:rsidRPr="00946FF8">
        <w:rPr>
          <w:rFonts w:ascii="Arial" w:hAnsi="Arial" w:cs="Arial"/>
          <w:sz w:val="20"/>
          <w:szCs w:val="20"/>
        </w:rPr>
        <w:t>The State Women’s Committee of Indiana Farm Bureau, Inc. sponsors this award to encourage 4-H members to continue in the 4-H program and to encourage greater participation in all 4-H projects. The two 10-year members per county who have the best record in terms of 4-H tenure are honored annually. The awards are based on the number of years in 4-H plus total projects completed.</w:t>
      </w:r>
    </w:p>
    <w:p w14:paraId="79C81883" w14:textId="0C6154B3" w:rsidR="00B30BEE" w:rsidRPr="00946FF8" w:rsidRDefault="00B30BEE" w:rsidP="00946028">
      <w:pPr>
        <w:spacing w:after="0" w:line="240" w:lineRule="auto"/>
        <w:rPr>
          <w:rFonts w:ascii="Arial" w:hAnsi="Arial" w:cs="Arial"/>
          <w:sz w:val="20"/>
          <w:szCs w:val="20"/>
        </w:rPr>
      </w:pPr>
    </w:p>
    <w:p w14:paraId="0CFB1B4A" w14:textId="20581720" w:rsidR="00B30BEE" w:rsidRPr="00946FF8" w:rsidRDefault="00B30BEE" w:rsidP="00946028">
      <w:pPr>
        <w:spacing w:after="0" w:line="240" w:lineRule="auto"/>
        <w:rPr>
          <w:rFonts w:ascii="Arial" w:hAnsi="Arial" w:cs="Arial"/>
          <w:b/>
          <w:bCs/>
          <w:sz w:val="20"/>
          <w:szCs w:val="20"/>
        </w:rPr>
      </w:pPr>
      <w:r w:rsidRPr="00946FF8">
        <w:rPr>
          <w:rFonts w:ascii="Arial" w:hAnsi="Arial" w:cs="Arial"/>
          <w:b/>
          <w:bCs/>
          <w:sz w:val="20"/>
          <w:szCs w:val="20"/>
        </w:rPr>
        <w:t>Ten Year 4-H Member Awards</w:t>
      </w:r>
    </w:p>
    <w:p w14:paraId="302EF894" w14:textId="60A769BD" w:rsidR="00B30BEE" w:rsidRDefault="00B30BEE" w:rsidP="00946028">
      <w:pPr>
        <w:spacing w:after="0" w:line="240" w:lineRule="auto"/>
        <w:rPr>
          <w:rFonts w:ascii="Arial" w:hAnsi="Arial" w:cs="Arial"/>
          <w:sz w:val="20"/>
          <w:szCs w:val="20"/>
        </w:rPr>
      </w:pPr>
      <w:r w:rsidRPr="00946FF8">
        <w:rPr>
          <w:rFonts w:ascii="Arial" w:hAnsi="Arial" w:cs="Arial"/>
          <w:sz w:val="20"/>
          <w:szCs w:val="20"/>
        </w:rPr>
        <w:t>An award will be given to 10-year 4-H members at the 4-H Awards Program held during the 4-H Fair.</w:t>
      </w:r>
    </w:p>
    <w:p w14:paraId="666DF539" w14:textId="77777777" w:rsidR="00946FF8" w:rsidRDefault="00946FF8" w:rsidP="00946028">
      <w:pPr>
        <w:spacing w:after="0" w:line="240" w:lineRule="auto"/>
        <w:rPr>
          <w:rFonts w:ascii="Arial" w:hAnsi="Arial" w:cs="Arial"/>
          <w:sz w:val="20"/>
          <w:szCs w:val="20"/>
        </w:rPr>
      </w:pPr>
    </w:p>
    <w:p w14:paraId="05207016" w14:textId="77777777" w:rsidR="00946FF8" w:rsidRDefault="00946FF8" w:rsidP="00946028">
      <w:pPr>
        <w:spacing w:after="0" w:line="240" w:lineRule="auto"/>
        <w:rPr>
          <w:rFonts w:ascii="Arial" w:hAnsi="Arial" w:cs="Arial"/>
          <w:sz w:val="20"/>
          <w:szCs w:val="20"/>
        </w:rPr>
      </w:pPr>
    </w:p>
    <w:p w14:paraId="57E22C6C" w14:textId="77777777" w:rsidR="00946FF8" w:rsidRDefault="00946FF8" w:rsidP="00946028">
      <w:pPr>
        <w:spacing w:after="0" w:line="240" w:lineRule="auto"/>
        <w:rPr>
          <w:rFonts w:ascii="Arial" w:hAnsi="Arial" w:cs="Arial"/>
          <w:sz w:val="20"/>
          <w:szCs w:val="20"/>
        </w:rPr>
      </w:pPr>
    </w:p>
    <w:p w14:paraId="1380F5E3" w14:textId="77777777" w:rsidR="00946FF8" w:rsidRDefault="00946FF8" w:rsidP="00946028">
      <w:pPr>
        <w:spacing w:after="0" w:line="240" w:lineRule="auto"/>
        <w:rPr>
          <w:rFonts w:ascii="Arial" w:hAnsi="Arial" w:cs="Arial"/>
          <w:sz w:val="20"/>
          <w:szCs w:val="20"/>
        </w:rPr>
      </w:pPr>
    </w:p>
    <w:p w14:paraId="3BF5F5E5" w14:textId="77777777" w:rsidR="00946FF8" w:rsidRDefault="00946FF8" w:rsidP="00946028">
      <w:pPr>
        <w:spacing w:after="0" w:line="240" w:lineRule="auto"/>
        <w:rPr>
          <w:rFonts w:ascii="Arial" w:hAnsi="Arial" w:cs="Arial"/>
          <w:sz w:val="20"/>
          <w:szCs w:val="20"/>
        </w:rPr>
      </w:pPr>
    </w:p>
    <w:p w14:paraId="6E3B1B7A" w14:textId="77777777" w:rsidR="00946FF8" w:rsidRDefault="00946FF8" w:rsidP="00946028">
      <w:pPr>
        <w:spacing w:after="0" w:line="240" w:lineRule="auto"/>
        <w:rPr>
          <w:rFonts w:ascii="Arial" w:hAnsi="Arial" w:cs="Arial"/>
          <w:sz w:val="20"/>
          <w:szCs w:val="20"/>
        </w:rPr>
      </w:pPr>
    </w:p>
    <w:p w14:paraId="6AAE2DA7" w14:textId="77777777" w:rsidR="00946FF8" w:rsidRDefault="00946FF8" w:rsidP="00946028">
      <w:pPr>
        <w:spacing w:after="0" w:line="240" w:lineRule="auto"/>
        <w:rPr>
          <w:rFonts w:ascii="Arial" w:hAnsi="Arial" w:cs="Arial"/>
          <w:sz w:val="20"/>
          <w:szCs w:val="20"/>
        </w:rPr>
      </w:pPr>
    </w:p>
    <w:p w14:paraId="095885A3" w14:textId="77777777" w:rsidR="00946FF8" w:rsidRDefault="00946FF8" w:rsidP="00946028">
      <w:pPr>
        <w:spacing w:after="0" w:line="240" w:lineRule="auto"/>
        <w:rPr>
          <w:rFonts w:ascii="Arial" w:hAnsi="Arial" w:cs="Arial"/>
          <w:sz w:val="20"/>
          <w:szCs w:val="20"/>
        </w:rPr>
      </w:pPr>
    </w:p>
    <w:p w14:paraId="65ADE9A0" w14:textId="77777777" w:rsidR="00946FF8" w:rsidRDefault="00946FF8" w:rsidP="00946028">
      <w:pPr>
        <w:spacing w:after="0" w:line="240" w:lineRule="auto"/>
        <w:rPr>
          <w:rFonts w:ascii="Arial" w:hAnsi="Arial" w:cs="Arial"/>
          <w:sz w:val="20"/>
          <w:szCs w:val="20"/>
        </w:rPr>
      </w:pPr>
    </w:p>
    <w:p w14:paraId="056074C3" w14:textId="77777777" w:rsidR="00946FF8" w:rsidRDefault="00946FF8" w:rsidP="00946028">
      <w:pPr>
        <w:spacing w:after="0" w:line="240" w:lineRule="auto"/>
        <w:rPr>
          <w:rFonts w:ascii="Arial" w:hAnsi="Arial" w:cs="Arial"/>
          <w:sz w:val="20"/>
          <w:szCs w:val="20"/>
        </w:rPr>
      </w:pPr>
    </w:p>
    <w:p w14:paraId="2C5EC93D" w14:textId="77777777" w:rsidR="00946FF8" w:rsidRDefault="00946FF8" w:rsidP="00946028">
      <w:pPr>
        <w:spacing w:after="0" w:line="240" w:lineRule="auto"/>
        <w:rPr>
          <w:rFonts w:ascii="Arial" w:hAnsi="Arial" w:cs="Arial"/>
          <w:sz w:val="20"/>
          <w:szCs w:val="20"/>
        </w:rPr>
      </w:pPr>
    </w:p>
    <w:p w14:paraId="7A41CEB1" w14:textId="77777777" w:rsidR="00946FF8" w:rsidRPr="00946FF8" w:rsidRDefault="00946FF8" w:rsidP="00946028">
      <w:pPr>
        <w:spacing w:after="0" w:line="240" w:lineRule="auto"/>
        <w:rPr>
          <w:rFonts w:ascii="Arial" w:hAnsi="Arial" w:cs="Arial"/>
          <w:sz w:val="20"/>
          <w:szCs w:val="20"/>
        </w:rPr>
      </w:pPr>
    </w:p>
    <w:p w14:paraId="11905493" w14:textId="690947DE" w:rsidR="00B30BEE" w:rsidRPr="00946FF8" w:rsidRDefault="00B30BEE" w:rsidP="00946028">
      <w:pPr>
        <w:spacing w:after="0" w:line="240" w:lineRule="auto"/>
        <w:rPr>
          <w:rFonts w:ascii="Arial" w:hAnsi="Arial" w:cs="Arial"/>
          <w:sz w:val="20"/>
          <w:szCs w:val="20"/>
        </w:rPr>
      </w:pPr>
    </w:p>
    <w:p w14:paraId="4BDEAF1B" w14:textId="77777777" w:rsidR="0097602C" w:rsidRDefault="0097602C" w:rsidP="00946028">
      <w:pPr>
        <w:spacing w:after="0" w:line="240" w:lineRule="auto"/>
        <w:rPr>
          <w:rFonts w:ascii="Arial" w:hAnsi="Arial" w:cs="Arial"/>
          <w:b/>
          <w:bCs/>
          <w:sz w:val="24"/>
          <w:szCs w:val="24"/>
        </w:rPr>
      </w:pPr>
    </w:p>
    <w:p w14:paraId="7E5C7270" w14:textId="77777777" w:rsidR="0097602C" w:rsidRDefault="0097602C" w:rsidP="00946028">
      <w:pPr>
        <w:spacing w:after="0" w:line="240" w:lineRule="auto"/>
        <w:rPr>
          <w:rFonts w:ascii="Arial" w:hAnsi="Arial" w:cs="Arial"/>
          <w:b/>
          <w:bCs/>
          <w:sz w:val="24"/>
          <w:szCs w:val="24"/>
        </w:rPr>
      </w:pPr>
    </w:p>
    <w:p w14:paraId="62344BD2" w14:textId="77777777" w:rsidR="0097602C" w:rsidRDefault="0097602C" w:rsidP="00946028">
      <w:pPr>
        <w:spacing w:after="0" w:line="240" w:lineRule="auto"/>
        <w:rPr>
          <w:rFonts w:ascii="Arial" w:hAnsi="Arial" w:cs="Arial"/>
          <w:b/>
          <w:bCs/>
          <w:sz w:val="24"/>
          <w:szCs w:val="24"/>
        </w:rPr>
      </w:pPr>
    </w:p>
    <w:p w14:paraId="3A63898C" w14:textId="77777777" w:rsidR="0097602C" w:rsidRDefault="0097602C" w:rsidP="00946028">
      <w:pPr>
        <w:spacing w:after="0" w:line="240" w:lineRule="auto"/>
        <w:rPr>
          <w:rFonts w:ascii="Arial" w:hAnsi="Arial" w:cs="Arial"/>
          <w:b/>
          <w:bCs/>
          <w:sz w:val="24"/>
          <w:szCs w:val="24"/>
        </w:rPr>
      </w:pPr>
    </w:p>
    <w:p w14:paraId="07AB1467" w14:textId="77777777" w:rsidR="0097602C" w:rsidRDefault="0097602C" w:rsidP="00946028">
      <w:pPr>
        <w:spacing w:after="0" w:line="240" w:lineRule="auto"/>
        <w:rPr>
          <w:rFonts w:ascii="Arial" w:hAnsi="Arial" w:cs="Arial"/>
          <w:b/>
          <w:bCs/>
          <w:sz w:val="24"/>
          <w:szCs w:val="24"/>
        </w:rPr>
      </w:pPr>
    </w:p>
    <w:p w14:paraId="5E25EC68" w14:textId="77777777" w:rsidR="0097602C" w:rsidRDefault="0097602C" w:rsidP="00946028">
      <w:pPr>
        <w:spacing w:after="0" w:line="240" w:lineRule="auto"/>
        <w:rPr>
          <w:rFonts w:ascii="Arial" w:hAnsi="Arial" w:cs="Arial"/>
          <w:b/>
          <w:bCs/>
          <w:sz w:val="24"/>
          <w:szCs w:val="24"/>
        </w:rPr>
      </w:pPr>
    </w:p>
    <w:p w14:paraId="30F46AE3" w14:textId="77777777" w:rsidR="0097602C" w:rsidRDefault="0097602C" w:rsidP="00946028">
      <w:pPr>
        <w:spacing w:after="0" w:line="240" w:lineRule="auto"/>
        <w:rPr>
          <w:rFonts w:ascii="Arial" w:hAnsi="Arial" w:cs="Arial"/>
          <w:b/>
          <w:bCs/>
          <w:sz w:val="24"/>
          <w:szCs w:val="24"/>
        </w:rPr>
      </w:pPr>
    </w:p>
    <w:p w14:paraId="639097CE" w14:textId="77777777" w:rsidR="0097602C" w:rsidRDefault="0097602C" w:rsidP="00946028">
      <w:pPr>
        <w:spacing w:after="0" w:line="240" w:lineRule="auto"/>
        <w:rPr>
          <w:rFonts w:ascii="Arial" w:hAnsi="Arial" w:cs="Arial"/>
          <w:b/>
          <w:bCs/>
          <w:sz w:val="24"/>
          <w:szCs w:val="24"/>
        </w:rPr>
      </w:pPr>
    </w:p>
    <w:p w14:paraId="103CB8C7" w14:textId="77777777" w:rsidR="0097602C" w:rsidRDefault="0097602C" w:rsidP="00946028">
      <w:pPr>
        <w:spacing w:after="0" w:line="240" w:lineRule="auto"/>
        <w:rPr>
          <w:rFonts w:ascii="Arial" w:hAnsi="Arial" w:cs="Arial"/>
          <w:b/>
          <w:bCs/>
          <w:sz w:val="24"/>
          <w:szCs w:val="24"/>
        </w:rPr>
      </w:pPr>
    </w:p>
    <w:p w14:paraId="78EBCEDD" w14:textId="77777777" w:rsidR="00EB037F" w:rsidRDefault="00EB037F" w:rsidP="00946028">
      <w:pPr>
        <w:spacing w:after="0" w:line="240" w:lineRule="auto"/>
        <w:rPr>
          <w:rFonts w:ascii="Arial" w:hAnsi="Arial" w:cs="Arial"/>
          <w:b/>
          <w:bCs/>
          <w:sz w:val="24"/>
          <w:szCs w:val="24"/>
        </w:rPr>
      </w:pPr>
      <w:bookmarkStart w:id="6" w:name="CollegeIncentive"/>
    </w:p>
    <w:p w14:paraId="09A6DE2A" w14:textId="77777777" w:rsidR="00EB037F" w:rsidRDefault="00EB037F" w:rsidP="00946028">
      <w:pPr>
        <w:spacing w:after="0" w:line="240" w:lineRule="auto"/>
        <w:rPr>
          <w:rFonts w:ascii="Arial" w:hAnsi="Arial" w:cs="Arial"/>
          <w:b/>
          <w:bCs/>
          <w:sz w:val="24"/>
          <w:szCs w:val="24"/>
        </w:rPr>
      </w:pPr>
    </w:p>
    <w:p w14:paraId="2DDB0D5F" w14:textId="77777777" w:rsidR="00EB037F" w:rsidRDefault="00EB037F" w:rsidP="00946028">
      <w:pPr>
        <w:spacing w:after="0" w:line="240" w:lineRule="auto"/>
        <w:rPr>
          <w:rFonts w:ascii="Arial" w:hAnsi="Arial" w:cs="Arial"/>
          <w:b/>
          <w:bCs/>
          <w:sz w:val="24"/>
          <w:szCs w:val="24"/>
        </w:rPr>
      </w:pPr>
    </w:p>
    <w:p w14:paraId="636CFCA7" w14:textId="77777777" w:rsidR="00EB037F" w:rsidRDefault="00EB037F" w:rsidP="00946028">
      <w:pPr>
        <w:spacing w:after="0" w:line="240" w:lineRule="auto"/>
        <w:rPr>
          <w:rFonts w:ascii="Arial" w:hAnsi="Arial" w:cs="Arial"/>
          <w:b/>
          <w:bCs/>
          <w:sz w:val="24"/>
          <w:szCs w:val="24"/>
        </w:rPr>
      </w:pPr>
    </w:p>
    <w:p w14:paraId="25837D94" w14:textId="77777777" w:rsidR="00EB037F" w:rsidRDefault="00EB037F" w:rsidP="00946028">
      <w:pPr>
        <w:spacing w:after="0" w:line="240" w:lineRule="auto"/>
        <w:rPr>
          <w:rFonts w:ascii="Arial" w:hAnsi="Arial" w:cs="Arial"/>
          <w:b/>
          <w:bCs/>
          <w:sz w:val="24"/>
          <w:szCs w:val="24"/>
        </w:rPr>
      </w:pPr>
    </w:p>
    <w:p w14:paraId="6EB0DE10" w14:textId="77777777" w:rsidR="00EB037F" w:rsidRDefault="00EB037F" w:rsidP="00946028">
      <w:pPr>
        <w:spacing w:after="0" w:line="240" w:lineRule="auto"/>
        <w:rPr>
          <w:rFonts w:ascii="Arial" w:hAnsi="Arial" w:cs="Arial"/>
          <w:b/>
          <w:bCs/>
          <w:sz w:val="24"/>
          <w:szCs w:val="24"/>
        </w:rPr>
      </w:pPr>
    </w:p>
    <w:p w14:paraId="56DE6F2A" w14:textId="77777777" w:rsidR="00EB037F" w:rsidRDefault="00EB037F" w:rsidP="00946028">
      <w:pPr>
        <w:spacing w:after="0" w:line="240" w:lineRule="auto"/>
        <w:rPr>
          <w:rFonts w:ascii="Arial" w:hAnsi="Arial" w:cs="Arial"/>
          <w:b/>
          <w:bCs/>
          <w:sz w:val="24"/>
          <w:szCs w:val="24"/>
        </w:rPr>
      </w:pPr>
    </w:p>
    <w:p w14:paraId="058E4F18" w14:textId="77777777" w:rsidR="00EB037F" w:rsidRDefault="00EB037F" w:rsidP="00946028">
      <w:pPr>
        <w:spacing w:after="0" w:line="240" w:lineRule="auto"/>
        <w:rPr>
          <w:rFonts w:ascii="Arial" w:hAnsi="Arial" w:cs="Arial"/>
          <w:b/>
          <w:bCs/>
          <w:sz w:val="24"/>
          <w:szCs w:val="24"/>
        </w:rPr>
      </w:pPr>
    </w:p>
    <w:p w14:paraId="2416FFE5" w14:textId="2E5B746D" w:rsidR="00B30BEE" w:rsidRDefault="00B30BEE" w:rsidP="00946028">
      <w:pPr>
        <w:spacing w:after="0" w:line="240" w:lineRule="auto"/>
        <w:rPr>
          <w:rFonts w:ascii="Arial" w:hAnsi="Arial" w:cs="Arial"/>
          <w:b/>
          <w:bCs/>
          <w:sz w:val="24"/>
          <w:szCs w:val="24"/>
        </w:rPr>
      </w:pPr>
      <w:r w:rsidRPr="00946FF8">
        <w:rPr>
          <w:rFonts w:ascii="Arial" w:hAnsi="Arial" w:cs="Arial"/>
          <w:b/>
          <w:bCs/>
          <w:sz w:val="24"/>
          <w:szCs w:val="24"/>
        </w:rPr>
        <w:lastRenderedPageBreak/>
        <w:t>Benton County 4-H College Savings Incentive Program</w:t>
      </w:r>
    </w:p>
    <w:bookmarkEnd w:id="6"/>
    <w:p w14:paraId="6060CBF3" w14:textId="77777777" w:rsidR="00F31469" w:rsidRPr="00946FF8" w:rsidRDefault="00F31469" w:rsidP="00946028">
      <w:pPr>
        <w:spacing w:after="0" w:line="240" w:lineRule="auto"/>
        <w:rPr>
          <w:rFonts w:ascii="Arial" w:hAnsi="Arial" w:cs="Arial"/>
          <w:b/>
          <w:bCs/>
          <w:sz w:val="24"/>
          <w:szCs w:val="24"/>
        </w:rPr>
      </w:pPr>
    </w:p>
    <w:p w14:paraId="3F971481" w14:textId="77777777" w:rsidR="007501FF" w:rsidRPr="00946FF8" w:rsidRDefault="00B30BEE" w:rsidP="00946028">
      <w:pPr>
        <w:spacing w:after="0" w:line="240" w:lineRule="auto"/>
        <w:rPr>
          <w:rFonts w:ascii="Arial" w:hAnsi="Arial" w:cs="Arial"/>
          <w:sz w:val="20"/>
          <w:szCs w:val="20"/>
        </w:rPr>
      </w:pPr>
      <w:r w:rsidRPr="00946FF8">
        <w:rPr>
          <w:rFonts w:ascii="Arial" w:hAnsi="Arial" w:cs="Arial"/>
          <w:sz w:val="20"/>
          <w:szCs w:val="20"/>
        </w:rPr>
        <w:t>The Benton County 4-H Council developed an incentive program to reward all 4-H members’ efforts. The 4-H Council has established this program to provide financial incentives for project completion and involvement</w:t>
      </w:r>
      <w:r w:rsidR="007501FF" w:rsidRPr="00946FF8">
        <w:rPr>
          <w:rFonts w:ascii="Arial" w:hAnsi="Arial" w:cs="Arial"/>
          <w:sz w:val="20"/>
          <w:szCs w:val="20"/>
        </w:rPr>
        <w:t>. This program can be thought of as a 4-H scholarship that could add up to over $500 during a member’s 4-H career.</w:t>
      </w:r>
      <w:r w:rsidRPr="00946FF8">
        <w:rPr>
          <w:rFonts w:ascii="Arial" w:hAnsi="Arial" w:cs="Arial"/>
          <w:sz w:val="20"/>
          <w:szCs w:val="20"/>
        </w:rPr>
        <w:t xml:space="preserve"> The chart below explains the incentives that are available this, based upon grade level. The 4-H program has always strived to provide our members with opportunities to be college and career ready after high school. In that spirit, these incentives</w:t>
      </w:r>
      <w:r w:rsidR="007501FF" w:rsidRPr="00946FF8">
        <w:rPr>
          <w:rFonts w:ascii="Arial" w:hAnsi="Arial" w:cs="Arial"/>
          <w:sz w:val="20"/>
          <w:szCs w:val="20"/>
        </w:rPr>
        <w:t xml:space="preserve"> will be contributions to a 529 college savings account. These tax-advantageous accounts are a great tool for families to save for college, which can include trade schools, community college, or 4-year schools. Our incentives are a compliment to the Benton Community Promise that helped open 529 college savings accounts for local youth. We know that the mere existence of an account, regardless of balance, increases the hope of the child and is a large predictor of their college success. </w:t>
      </w:r>
    </w:p>
    <w:p w14:paraId="4160F110" w14:textId="77777777" w:rsidR="007501FF" w:rsidRPr="00946FF8" w:rsidRDefault="007501FF" w:rsidP="00946028">
      <w:pPr>
        <w:spacing w:after="0" w:line="240" w:lineRule="auto"/>
        <w:rPr>
          <w:rFonts w:ascii="Arial" w:hAnsi="Arial" w:cs="Arial"/>
          <w:sz w:val="20"/>
          <w:szCs w:val="20"/>
        </w:rPr>
      </w:pPr>
    </w:p>
    <w:p w14:paraId="65A0134B" w14:textId="20964EFD" w:rsidR="007501FF" w:rsidRPr="00946FF8" w:rsidRDefault="007501FF" w:rsidP="00946028">
      <w:pPr>
        <w:spacing w:after="0" w:line="240" w:lineRule="auto"/>
        <w:rPr>
          <w:rFonts w:ascii="Arial" w:hAnsi="Arial" w:cs="Arial"/>
          <w:sz w:val="20"/>
          <w:szCs w:val="20"/>
        </w:rPr>
      </w:pPr>
      <w:r w:rsidRPr="00946FF8">
        <w:rPr>
          <w:rFonts w:ascii="Arial" w:hAnsi="Arial" w:cs="Arial"/>
          <w:b/>
          <w:bCs/>
          <w:sz w:val="20"/>
          <w:szCs w:val="20"/>
        </w:rPr>
        <w:t>Completion Incentive</w:t>
      </w:r>
    </w:p>
    <w:p w14:paraId="51B33C88" w14:textId="491E3E5A" w:rsidR="00354703" w:rsidRPr="00946FF8" w:rsidRDefault="007501FF" w:rsidP="00946028">
      <w:pPr>
        <w:spacing w:after="0" w:line="240" w:lineRule="auto"/>
        <w:rPr>
          <w:rFonts w:ascii="Arial" w:hAnsi="Arial" w:cs="Arial"/>
          <w:sz w:val="20"/>
          <w:szCs w:val="20"/>
        </w:rPr>
      </w:pPr>
      <w:r w:rsidRPr="00946FF8">
        <w:rPr>
          <w:rFonts w:ascii="Arial" w:hAnsi="Arial" w:cs="Arial"/>
          <w:sz w:val="20"/>
          <w:szCs w:val="20"/>
        </w:rPr>
        <w:t xml:space="preserve">Once a 4-H member has provided their </w:t>
      </w:r>
      <w:proofErr w:type="gramStart"/>
      <w:r w:rsidRPr="00946FF8">
        <w:rPr>
          <w:rFonts w:ascii="Arial" w:hAnsi="Arial" w:cs="Arial"/>
          <w:sz w:val="20"/>
          <w:szCs w:val="20"/>
        </w:rPr>
        <w:t>College</w:t>
      </w:r>
      <w:proofErr w:type="gramEnd"/>
      <w:r w:rsidRPr="00946FF8">
        <w:rPr>
          <w:rFonts w:ascii="Arial" w:hAnsi="Arial" w:cs="Arial"/>
          <w:sz w:val="20"/>
          <w:szCs w:val="20"/>
        </w:rPr>
        <w:t xml:space="preserve"> Choice 529 Ugift number to the 4-H Council Treasurer, they are eligible for the completion incentives below. Theses are based upon the 4-H program year</w:t>
      </w:r>
      <w:r w:rsidR="009B25D2" w:rsidRPr="00946FF8">
        <w:rPr>
          <w:rFonts w:ascii="Arial" w:hAnsi="Arial" w:cs="Arial"/>
          <w:sz w:val="20"/>
          <w:szCs w:val="20"/>
        </w:rPr>
        <w:t xml:space="preserve"> of October 1 – September 30.</w:t>
      </w:r>
    </w:p>
    <w:p w14:paraId="284ADDCF" w14:textId="5B2C233E" w:rsidR="009B25D2" w:rsidRPr="00946FF8" w:rsidRDefault="009B25D2" w:rsidP="00946028">
      <w:pPr>
        <w:spacing w:after="0" w:line="240" w:lineRule="auto"/>
        <w:rPr>
          <w:rFonts w:ascii="Arial" w:hAnsi="Arial" w:cs="Arial"/>
          <w:sz w:val="20"/>
          <w:szCs w:val="20"/>
        </w:rPr>
      </w:pPr>
    </w:p>
    <w:p w14:paraId="4750E195" w14:textId="4E850CA4" w:rsidR="009B25D2" w:rsidRPr="00946FF8" w:rsidRDefault="009B25D2" w:rsidP="00946028">
      <w:pPr>
        <w:spacing w:after="0" w:line="240" w:lineRule="auto"/>
        <w:rPr>
          <w:rFonts w:ascii="Arial" w:hAnsi="Arial" w:cs="Arial"/>
          <w:sz w:val="20"/>
          <w:szCs w:val="20"/>
        </w:rPr>
      </w:pPr>
      <w:r w:rsidRPr="00946FF8">
        <w:rPr>
          <w:rFonts w:ascii="Arial" w:hAnsi="Arial" w:cs="Arial"/>
          <w:sz w:val="20"/>
          <w:szCs w:val="20"/>
        </w:rPr>
        <w:t>The completion incentive will be distributed into the 529 account before the end of year, following the most recently completed 4-H year. These awards are not cumulative. A member may qualify for a single level, based upon their level of involvement.</w:t>
      </w:r>
    </w:p>
    <w:p w14:paraId="6142DAE0" w14:textId="5CD3A169" w:rsidR="009B25D2" w:rsidRPr="00946FF8" w:rsidRDefault="009B25D2" w:rsidP="00946028">
      <w:pPr>
        <w:spacing w:after="0" w:line="240" w:lineRule="auto"/>
        <w:rPr>
          <w:rFonts w:ascii="Arial" w:hAnsi="Arial" w:cs="Arial"/>
          <w:sz w:val="20"/>
          <w:szCs w:val="20"/>
        </w:rPr>
      </w:pPr>
    </w:p>
    <w:p w14:paraId="3DE41169" w14:textId="3E92B531" w:rsidR="009B25D2" w:rsidRPr="00946FF8" w:rsidRDefault="009B25D2" w:rsidP="00946028">
      <w:pPr>
        <w:spacing w:after="0" w:line="240" w:lineRule="auto"/>
        <w:rPr>
          <w:rFonts w:ascii="Arial" w:hAnsi="Arial" w:cs="Arial"/>
          <w:sz w:val="20"/>
          <w:szCs w:val="20"/>
        </w:rPr>
      </w:pPr>
      <w:r w:rsidRPr="00946FF8">
        <w:rPr>
          <w:rFonts w:ascii="Arial" w:hAnsi="Arial" w:cs="Arial"/>
          <w:sz w:val="20"/>
          <w:szCs w:val="20"/>
        </w:rPr>
        <w:t xml:space="preserve">Incentives will be based upon tracking by club leaders, food stand chairpersons, and online tracking of 4-H projects and activities. To open a 529 College Savings account, contact your financial advisor or go to </w:t>
      </w:r>
      <w:hyperlink r:id="rId9" w:history="1">
        <w:r w:rsidRPr="00946FF8">
          <w:rPr>
            <w:rStyle w:val="Hyperlink"/>
            <w:rFonts w:ascii="Arial" w:hAnsi="Arial" w:cs="Arial"/>
            <w:color w:val="339966"/>
            <w:sz w:val="20"/>
            <w:szCs w:val="20"/>
          </w:rPr>
          <w:t>www.collegechoicedirect.com</w:t>
        </w:r>
      </w:hyperlink>
      <w:r w:rsidRPr="00946FF8">
        <w:rPr>
          <w:rFonts w:ascii="Arial" w:hAnsi="Arial" w:cs="Arial"/>
          <w:sz w:val="20"/>
          <w:szCs w:val="20"/>
        </w:rPr>
        <w:t xml:space="preserve">. </w:t>
      </w:r>
    </w:p>
    <w:p w14:paraId="072D4EAF" w14:textId="0198AB44" w:rsidR="00354703" w:rsidRPr="00946FF8" w:rsidRDefault="00354703" w:rsidP="00946028">
      <w:pPr>
        <w:spacing w:after="0" w:line="240" w:lineRule="auto"/>
        <w:rPr>
          <w:rFonts w:ascii="Arial" w:hAnsi="Arial" w:cs="Arial"/>
          <w:b/>
          <w:bCs/>
          <w:sz w:val="20"/>
          <w:szCs w:val="20"/>
        </w:rPr>
      </w:pPr>
    </w:p>
    <w:tbl>
      <w:tblPr>
        <w:tblStyle w:val="TableGrid"/>
        <w:tblpPr w:leftFromText="180" w:rightFromText="180" w:vertAnchor="text" w:horzAnchor="margin" w:tblpY="141"/>
        <w:tblW w:w="0" w:type="auto"/>
        <w:tblLook w:val="04A0" w:firstRow="1" w:lastRow="0" w:firstColumn="1" w:lastColumn="0" w:noHBand="0" w:noVBand="1"/>
      </w:tblPr>
      <w:tblGrid>
        <w:gridCol w:w="982"/>
        <w:gridCol w:w="8725"/>
        <w:gridCol w:w="1083"/>
      </w:tblGrid>
      <w:tr w:rsidR="00F52DE7" w14:paraId="7A87579F" w14:textId="77777777" w:rsidTr="00946FF8">
        <w:tc>
          <w:tcPr>
            <w:tcW w:w="984" w:type="dxa"/>
          </w:tcPr>
          <w:p w14:paraId="144B9F7A" w14:textId="204A4E33" w:rsidR="00F52DE7" w:rsidRPr="00F31469" w:rsidRDefault="00F52DE7" w:rsidP="00F52DE7">
            <w:pPr>
              <w:jc w:val="center"/>
              <w:rPr>
                <w:rFonts w:ascii="Arial" w:hAnsi="Arial" w:cs="Arial"/>
                <w:b/>
                <w:bCs/>
                <w:sz w:val="20"/>
                <w:szCs w:val="20"/>
              </w:rPr>
            </w:pPr>
            <w:r w:rsidRPr="00F31469">
              <w:rPr>
                <w:rFonts w:ascii="Arial" w:hAnsi="Arial" w:cs="Arial"/>
                <w:b/>
                <w:bCs/>
                <w:sz w:val="20"/>
                <w:szCs w:val="20"/>
              </w:rPr>
              <w:t>Grade</w:t>
            </w:r>
          </w:p>
        </w:tc>
        <w:tc>
          <w:tcPr>
            <w:tcW w:w="8789" w:type="dxa"/>
          </w:tcPr>
          <w:p w14:paraId="3431BFC5" w14:textId="3D6F5B95" w:rsidR="00F52DE7" w:rsidRPr="00F31469" w:rsidRDefault="00F52DE7" w:rsidP="00F52DE7">
            <w:pPr>
              <w:jc w:val="center"/>
              <w:rPr>
                <w:rFonts w:ascii="Arial" w:hAnsi="Arial" w:cs="Arial"/>
                <w:b/>
                <w:bCs/>
                <w:sz w:val="20"/>
                <w:szCs w:val="20"/>
              </w:rPr>
            </w:pPr>
            <w:r w:rsidRPr="00F31469">
              <w:rPr>
                <w:rFonts w:ascii="Arial" w:hAnsi="Arial" w:cs="Arial"/>
                <w:b/>
                <w:bCs/>
                <w:sz w:val="20"/>
                <w:szCs w:val="20"/>
              </w:rPr>
              <w:t>Requirements</w:t>
            </w:r>
          </w:p>
        </w:tc>
        <w:tc>
          <w:tcPr>
            <w:tcW w:w="1017" w:type="dxa"/>
          </w:tcPr>
          <w:p w14:paraId="7396C819" w14:textId="03D61A2D" w:rsidR="00F52DE7" w:rsidRPr="00F31469" w:rsidRDefault="00F52DE7" w:rsidP="00F52DE7">
            <w:pPr>
              <w:jc w:val="center"/>
              <w:rPr>
                <w:rFonts w:ascii="Arial" w:hAnsi="Arial" w:cs="Arial"/>
                <w:b/>
                <w:bCs/>
                <w:sz w:val="20"/>
                <w:szCs w:val="20"/>
              </w:rPr>
            </w:pPr>
            <w:r w:rsidRPr="00F31469">
              <w:rPr>
                <w:rFonts w:ascii="Arial" w:hAnsi="Arial" w:cs="Arial"/>
                <w:b/>
                <w:bCs/>
                <w:sz w:val="20"/>
                <w:szCs w:val="20"/>
              </w:rPr>
              <w:t>Incentive</w:t>
            </w:r>
          </w:p>
        </w:tc>
      </w:tr>
      <w:tr w:rsidR="00946FF8" w14:paraId="149D36A0" w14:textId="77777777" w:rsidTr="00F31469">
        <w:trPr>
          <w:trHeight w:val="830"/>
        </w:trPr>
        <w:tc>
          <w:tcPr>
            <w:tcW w:w="984" w:type="dxa"/>
            <w:vMerge w:val="restart"/>
            <w:vAlign w:val="center"/>
          </w:tcPr>
          <w:p w14:paraId="3539685F" w14:textId="6FD7F50D" w:rsidR="00946FF8" w:rsidRPr="00F31469" w:rsidRDefault="00946FF8" w:rsidP="00F31469">
            <w:pPr>
              <w:jc w:val="center"/>
              <w:rPr>
                <w:rFonts w:ascii="Arial" w:hAnsi="Arial" w:cs="Arial"/>
                <w:b/>
                <w:bCs/>
                <w:sz w:val="20"/>
                <w:szCs w:val="20"/>
              </w:rPr>
            </w:pPr>
            <w:r w:rsidRPr="00F31469">
              <w:rPr>
                <w:rFonts w:ascii="Arial" w:hAnsi="Arial" w:cs="Arial"/>
                <w:b/>
                <w:bCs/>
                <w:sz w:val="20"/>
                <w:szCs w:val="20"/>
              </w:rPr>
              <w:t>3-6</w:t>
            </w:r>
          </w:p>
        </w:tc>
        <w:tc>
          <w:tcPr>
            <w:tcW w:w="8789" w:type="dxa"/>
          </w:tcPr>
          <w:p w14:paraId="6F5A3055" w14:textId="77777777" w:rsidR="00946FF8" w:rsidRPr="00F31469" w:rsidRDefault="00946FF8" w:rsidP="00946FF8">
            <w:pPr>
              <w:rPr>
                <w:rFonts w:ascii="Arial" w:hAnsi="Arial" w:cs="Arial"/>
                <w:b/>
                <w:bCs/>
                <w:sz w:val="20"/>
                <w:szCs w:val="20"/>
              </w:rPr>
            </w:pPr>
            <w:r w:rsidRPr="00F31469">
              <w:rPr>
                <w:rFonts w:ascii="Arial" w:hAnsi="Arial" w:cs="Arial"/>
                <w:b/>
                <w:bCs/>
                <w:sz w:val="20"/>
                <w:szCs w:val="20"/>
              </w:rPr>
              <w:t>Bronze</w:t>
            </w:r>
          </w:p>
          <w:p w14:paraId="3DBF6E10" w14:textId="77777777" w:rsidR="00946FF8" w:rsidRDefault="00946FF8" w:rsidP="00946FF8">
            <w:pPr>
              <w:pStyle w:val="ListParagraph"/>
              <w:numPr>
                <w:ilvl w:val="0"/>
                <w:numId w:val="62"/>
              </w:numPr>
              <w:rPr>
                <w:rFonts w:ascii="Arial" w:hAnsi="Arial" w:cs="Arial"/>
                <w:sz w:val="20"/>
                <w:szCs w:val="20"/>
              </w:rPr>
            </w:pPr>
            <w:r>
              <w:rPr>
                <w:rFonts w:ascii="Arial" w:hAnsi="Arial" w:cs="Arial"/>
                <w:sz w:val="20"/>
                <w:szCs w:val="20"/>
              </w:rPr>
              <w:t>4-H member must attend 3 club meetings through 4-H program year</w:t>
            </w:r>
          </w:p>
          <w:p w14:paraId="7665D6DB" w14:textId="7C2F20C9" w:rsidR="00946FF8" w:rsidRPr="00946FF8" w:rsidRDefault="00946FF8" w:rsidP="00946FF8">
            <w:pPr>
              <w:pStyle w:val="ListParagraph"/>
              <w:numPr>
                <w:ilvl w:val="0"/>
                <w:numId w:val="62"/>
              </w:numPr>
              <w:rPr>
                <w:rFonts w:ascii="Arial" w:hAnsi="Arial" w:cs="Arial"/>
                <w:sz w:val="20"/>
                <w:szCs w:val="20"/>
              </w:rPr>
            </w:pPr>
            <w:r>
              <w:rPr>
                <w:rFonts w:ascii="Arial" w:hAnsi="Arial" w:cs="Arial"/>
                <w:sz w:val="20"/>
                <w:szCs w:val="20"/>
              </w:rPr>
              <w:t>Must complete all projects enrolled in as of May 15th</w:t>
            </w:r>
          </w:p>
        </w:tc>
        <w:tc>
          <w:tcPr>
            <w:tcW w:w="1017" w:type="dxa"/>
            <w:vAlign w:val="center"/>
          </w:tcPr>
          <w:p w14:paraId="3BF0814D" w14:textId="3470C8EF" w:rsidR="00946FF8" w:rsidRPr="00F52DE7" w:rsidRDefault="00F31469" w:rsidP="00F52DE7">
            <w:pPr>
              <w:jc w:val="center"/>
              <w:rPr>
                <w:rFonts w:ascii="Arial" w:hAnsi="Arial" w:cs="Arial"/>
                <w:sz w:val="20"/>
                <w:szCs w:val="20"/>
              </w:rPr>
            </w:pPr>
            <w:r>
              <w:rPr>
                <w:rFonts w:ascii="Arial" w:hAnsi="Arial" w:cs="Arial"/>
                <w:sz w:val="20"/>
                <w:szCs w:val="20"/>
              </w:rPr>
              <w:t>$20</w:t>
            </w:r>
          </w:p>
        </w:tc>
      </w:tr>
      <w:tr w:rsidR="00946FF8" w14:paraId="365A5E46" w14:textId="77777777" w:rsidTr="00F31469">
        <w:trPr>
          <w:trHeight w:val="533"/>
        </w:trPr>
        <w:tc>
          <w:tcPr>
            <w:tcW w:w="984" w:type="dxa"/>
            <w:vMerge/>
            <w:vAlign w:val="center"/>
          </w:tcPr>
          <w:p w14:paraId="6E454ED2" w14:textId="77777777" w:rsidR="00946FF8" w:rsidRPr="00F52DE7" w:rsidRDefault="00946FF8" w:rsidP="00F52DE7">
            <w:pPr>
              <w:jc w:val="center"/>
              <w:rPr>
                <w:rFonts w:ascii="Arial" w:hAnsi="Arial" w:cs="Arial"/>
                <w:sz w:val="20"/>
                <w:szCs w:val="20"/>
              </w:rPr>
            </w:pPr>
          </w:p>
        </w:tc>
        <w:tc>
          <w:tcPr>
            <w:tcW w:w="8789" w:type="dxa"/>
          </w:tcPr>
          <w:p w14:paraId="2947AA76" w14:textId="77777777" w:rsidR="00946FF8" w:rsidRPr="00F31469" w:rsidRDefault="00946FF8" w:rsidP="00946FF8">
            <w:pPr>
              <w:rPr>
                <w:rFonts w:ascii="Arial" w:hAnsi="Arial" w:cs="Arial"/>
                <w:b/>
                <w:bCs/>
                <w:sz w:val="20"/>
                <w:szCs w:val="20"/>
              </w:rPr>
            </w:pPr>
            <w:r w:rsidRPr="00F31469">
              <w:rPr>
                <w:rFonts w:ascii="Arial" w:hAnsi="Arial" w:cs="Arial"/>
                <w:b/>
                <w:bCs/>
                <w:sz w:val="20"/>
                <w:szCs w:val="20"/>
              </w:rPr>
              <w:t>Silver</w:t>
            </w:r>
          </w:p>
          <w:p w14:paraId="39AC8AC6" w14:textId="77777777" w:rsidR="00946FF8" w:rsidRDefault="00946FF8" w:rsidP="00946FF8">
            <w:pPr>
              <w:pStyle w:val="ListParagraph"/>
              <w:numPr>
                <w:ilvl w:val="0"/>
                <w:numId w:val="63"/>
              </w:numPr>
              <w:rPr>
                <w:rFonts w:ascii="Arial" w:hAnsi="Arial" w:cs="Arial"/>
                <w:sz w:val="20"/>
                <w:szCs w:val="20"/>
              </w:rPr>
            </w:pPr>
            <w:r>
              <w:rPr>
                <w:rFonts w:ascii="Arial" w:hAnsi="Arial" w:cs="Arial"/>
                <w:sz w:val="20"/>
                <w:szCs w:val="20"/>
              </w:rPr>
              <w:t>4-H member must attend 3 club meetings through 4-H program year</w:t>
            </w:r>
          </w:p>
          <w:p w14:paraId="3B88DB23" w14:textId="77777777" w:rsidR="00946FF8" w:rsidRDefault="00946FF8" w:rsidP="00946FF8">
            <w:pPr>
              <w:pStyle w:val="ListParagraph"/>
              <w:numPr>
                <w:ilvl w:val="0"/>
                <w:numId w:val="63"/>
              </w:numPr>
              <w:rPr>
                <w:rFonts w:ascii="Arial" w:hAnsi="Arial" w:cs="Arial"/>
                <w:sz w:val="20"/>
                <w:szCs w:val="20"/>
              </w:rPr>
            </w:pPr>
            <w:r>
              <w:rPr>
                <w:rFonts w:ascii="Arial" w:hAnsi="Arial" w:cs="Arial"/>
                <w:sz w:val="20"/>
                <w:szCs w:val="20"/>
              </w:rPr>
              <w:t>Must complete all projects enrolled in as of May 15</w:t>
            </w:r>
            <w:r w:rsidRPr="00946FF8">
              <w:rPr>
                <w:rFonts w:ascii="Arial" w:hAnsi="Arial" w:cs="Arial"/>
                <w:sz w:val="20"/>
                <w:szCs w:val="20"/>
                <w:vertAlign w:val="superscript"/>
              </w:rPr>
              <w:t>th</w:t>
            </w:r>
          </w:p>
          <w:p w14:paraId="73EDBF0E" w14:textId="4606F589" w:rsidR="00946FF8" w:rsidRPr="00946FF8" w:rsidRDefault="00946FF8" w:rsidP="00946FF8">
            <w:pPr>
              <w:pStyle w:val="ListParagraph"/>
              <w:numPr>
                <w:ilvl w:val="0"/>
                <w:numId w:val="63"/>
              </w:numPr>
              <w:rPr>
                <w:rFonts w:ascii="Arial" w:hAnsi="Arial" w:cs="Arial"/>
                <w:sz w:val="20"/>
                <w:szCs w:val="20"/>
              </w:rPr>
            </w:pPr>
            <w:r>
              <w:rPr>
                <w:rFonts w:ascii="Arial" w:hAnsi="Arial" w:cs="Arial"/>
                <w:sz w:val="20"/>
                <w:szCs w:val="20"/>
              </w:rPr>
              <w:t xml:space="preserve">Volunteer 2 hours in the 4-H </w:t>
            </w:r>
            <w:r w:rsidR="00F31469">
              <w:rPr>
                <w:rFonts w:ascii="Arial" w:hAnsi="Arial" w:cs="Arial"/>
                <w:sz w:val="20"/>
                <w:szCs w:val="20"/>
              </w:rPr>
              <w:t>F</w:t>
            </w:r>
            <w:r>
              <w:rPr>
                <w:rFonts w:ascii="Arial" w:hAnsi="Arial" w:cs="Arial"/>
                <w:sz w:val="20"/>
                <w:szCs w:val="20"/>
              </w:rPr>
              <w:t xml:space="preserve">ood </w:t>
            </w:r>
            <w:r w:rsidR="00F31469">
              <w:rPr>
                <w:rFonts w:ascii="Arial" w:hAnsi="Arial" w:cs="Arial"/>
                <w:sz w:val="20"/>
                <w:szCs w:val="20"/>
              </w:rPr>
              <w:t>S</w:t>
            </w:r>
            <w:r>
              <w:rPr>
                <w:rFonts w:ascii="Arial" w:hAnsi="Arial" w:cs="Arial"/>
                <w:sz w:val="20"/>
                <w:szCs w:val="20"/>
              </w:rPr>
              <w:t>tand</w:t>
            </w:r>
          </w:p>
        </w:tc>
        <w:tc>
          <w:tcPr>
            <w:tcW w:w="1017" w:type="dxa"/>
            <w:vAlign w:val="center"/>
          </w:tcPr>
          <w:p w14:paraId="02C7642A" w14:textId="6F93D371" w:rsidR="00946FF8" w:rsidRPr="00F52DE7" w:rsidRDefault="00F31469" w:rsidP="00F52DE7">
            <w:pPr>
              <w:jc w:val="center"/>
              <w:rPr>
                <w:rFonts w:ascii="Arial" w:hAnsi="Arial" w:cs="Arial"/>
                <w:sz w:val="20"/>
                <w:szCs w:val="20"/>
              </w:rPr>
            </w:pPr>
            <w:r>
              <w:rPr>
                <w:rFonts w:ascii="Arial" w:hAnsi="Arial" w:cs="Arial"/>
                <w:sz w:val="20"/>
                <w:szCs w:val="20"/>
              </w:rPr>
              <w:t>$30</w:t>
            </w:r>
          </w:p>
        </w:tc>
      </w:tr>
      <w:tr w:rsidR="00946FF8" w14:paraId="680E0984" w14:textId="77777777" w:rsidTr="00F31469">
        <w:trPr>
          <w:trHeight w:val="803"/>
        </w:trPr>
        <w:tc>
          <w:tcPr>
            <w:tcW w:w="984" w:type="dxa"/>
            <w:vMerge/>
            <w:vAlign w:val="center"/>
          </w:tcPr>
          <w:p w14:paraId="43DF740E" w14:textId="77777777" w:rsidR="00946FF8" w:rsidRPr="00F52DE7" w:rsidRDefault="00946FF8" w:rsidP="00F52DE7">
            <w:pPr>
              <w:jc w:val="center"/>
              <w:rPr>
                <w:rFonts w:ascii="Arial" w:hAnsi="Arial" w:cs="Arial"/>
                <w:sz w:val="20"/>
                <w:szCs w:val="20"/>
              </w:rPr>
            </w:pPr>
          </w:p>
        </w:tc>
        <w:tc>
          <w:tcPr>
            <w:tcW w:w="8789" w:type="dxa"/>
          </w:tcPr>
          <w:p w14:paraId="6E7BFF68" w14:textId="77777777" w:rsidR="00946FF8" w:rsidRPr="00F31469" w:rsidRDefault="00946FF8" w:rsidP="00946FF8">
            <w:pPr>
              <w:rPr>
                <w:rFonts w:ascii="Arial" w:hAnsi="Arial" w:cs="Arial"/>
                <w:b/>
                <w:bCs/>
                <w:sz w:val="20"/>
                <w:szCs w:val="20"/>
              </w:rPr>
            </w:pPr>
            <w:r w:rsidRPr="00F31469">
              <w:rPr>
                <w:rFonts w:ascii="Arial" w:hAnsi="Arial" w:cs="Arial"/>
                <w:b/>
                <w:bCs/>
                <w:sz w:val="20"/>
                <w:szCs w:val="20"/>
              </w:rPr>
              <w:t>Gold</w:t>
            </w:r>
          </w:p>
          <w:p w14:paraId="29947450" w14:textId="77777777" w:rsidR="00946FF8" w:rsidRDefault="00946FF8" w:rsidP="00946FF8">
            <w:pPr>
              <w:pStyle w:val="ListParagraph"/>
              <w:numPr>
                <w:ilvl w:val="0"/>
                <w:numId w:val="64"/>
              </w:numPr>
              <w:rPr>
                <w:rFonts w:ascii="Arial" w:hAnsi="Arial" w:cs="Arial"/>
                <w:sz w:val="20"/>
                <w:szCs w:val="20"/>
              </w:rPr>
            </w:pPr>
            <w:r>
              <w:rPr>
                <w:rFonts w:ascii="Arial" w:hAnsi="Arial" w:cs="Arial"/>
                <w:sz w:val="20"/>
                <w:szCs w:val="20"/>
              </w:rPr>
              <w:t>4-H member must attend 3 club meetings through 4-H program year</w:t>
            </w:r>
          </w:p>
          <w:p w14:paraId="3AB9D5CF" w14:textId="77777777" w:rsidR="00946FF8" w:rsidRDefault="00946FF8" w:rsidP="00946FF8">
            <w:pPr>
              <w:pStyle w:val="ListParagraph"/>
              <w:numPr>
                <w:ilvl w:val="0"/>
                <w:numId w:val="64"/>
              </w:numPr>
              <w:rPr>
                <w:rFonts w:ascii="Arial" w:hAnsi="Arial" w:cs="Arial"/>
                <w:sz w:val="20"/>
                <w:szCs w:val="20"/>
              </w:rPr>
            </w:pPr>
            <w:r>
              <w:rPr>
                <w:rFonts w:ascii="Arial" w:hAnsi="Arial" w:cs="Arial"/>
                <w:sz w:val="20"/>
                <w:szCs w:val="20"/>
              </w:rPr>
              <w:t>Must complete all projects enrolled in as of May 15</w:t>
            </w:r>
            <w:r w:rsidRPr="00946FF8">
              <w:rPr>
                <w:rFonts w:ascii="Arial" w:hAnsi="Arial" w:cs="Arial"/>
                <w:sz w:val="20"/>
                <w:szCs w:val="20"/>
                <w:vertAlign w:val="superscript"/>
              </w:rPr>
              <w:t>th</w:t>
            </w:r>
          </w:p>
          <w:p w14:paraId="3CC94927" w14:textId="67D88B06" w:rsidR="00946FF8" w:rsidRDefault="00946FF8" w:rsidP="00946FF8">
            <w:pPr>
              <w:pStyle w:val="ListParagraph"/>
              <w:numPr>
                <w:ilvl w:val="0"/>
                <w:numId w:val="64"/>
              </w:numPr>
              <w:rPr>
                <w:rFonts w:ascii="Arial" w:hAnsi="Arial" w:cs="Arial"/>
                <w:sz w:val="20"/>
                <w:szCs w:val="20"/>
              </w:rPr>
            </w:pPr>
            <w:r>
              <w:rPr>
                <w:rFonts w:ascii="Arial" w:hAnsi="Arial" w:cs="Arial"/>
                <w:sz w:val="20"/>
                <w:szCs w:val="20"/>
              </w:rPr>
              <w:t xml:space="preserve">Volunteer 2 hours in the 4-H </w:t>
            </w:r>
            <w:r w:rsidR="00F31469">
              <w:rPr>
                <w:rFonts w:ascii="Arial" w:hAnsi="Arial" w:cs="Arial"/>
                <w:sz w:val="20"/>
                <w:szCs w:val="20"/>
              </w:rPr>
              <w:t>F</w:t>
            </w:r>
            <w:r>
              <w:rPr>
                <w:rFonts w:ascii="Arial" w:hAnsi="Arial" w:cs="Arial"/>
                <w:sz w:val="20"/>
                <w:szCs w:val="20"/>
              </w:rPr>
              <w:t xml:space="preserve">ood </w:t>
            </w:r>
            <w:r w:rsidR="00F31469">
              <w:rPr>
                <w:rFonts w:ascii="Arial" w:hAnsi="Arial" w:cs="Arial"/>
                <w:sz w:val="20"/>
                <w:szCs w:val="20"/>
              </w:rPr>
              <w:t>S</w:t>
            </w:r>
            <w:r>
              <w:rPr>
                <w:rFonts w:ascii="Arial" w:hAnsi="Arial" w:cs="Arial"/>
                <w:sz w:val="20"/>
                <w:szCs w:val="20"/>
              </w:rPr>
              <w:t>tand</w:t>
            </w:r>
          </w:p>
          <w:p w14:paraId="6E7418A5" w14:textId="01C9F6EF" w:rsidR="00506856" w:rsidRPr="00946FF8" w:rsidRDefault="00506856" w:rsidP="00946FF8">
            <w:pPr>
              <w:pStyle w:val="ListParagraph"/>
              <w:numPr>
                <w:ilvl w:val="0"/>
                <w:numId w:val="64"/>
              </w:numPr>
              <w:rPr>
                <w:rFonts w:ascii="Arial" w:hAnsi="Arial" w:cs="Arial"/>
                <w:sz w:val="20"/>
                <w:szCs w:val="20"/>
              </w:rPr>
            </w:pPr>
            <w:r>
              <w:rPr>
                <w:rFonts w:ascii="Arial" w:hAnsi="Arial" w:cs="Arial"/>
                <w:sz w:val="20"/>
                <w:szCs w:val="20"/>
              </w:rPr>
              <w:t>Attend a county, area, or state level camp or workshop</w:t>
            </w:r>
          </w:p>
        </w:tc>
        <w:tc>
          <w:tcPr>
            <w:tcW w:w="1017" w:type="dxa"/>
            <w:vAlign w:val="center"/>
          </w:tcPr>
          <w:p w14:paraId="76E270CB" w14:textId="45D57710" w:rsidR="00946FF8" w:rsidRPr="00F52DE7" w:rsidRDefault="00F31469" w:rsidP="00F52DE7">
            <w:pPr>
              <w:jc w:val="center"/>
              <w:rPr>
                <w:rFonts w:ascii="Arial" w:hAnsi="Arial" w:cs="Arial"/>
                <w:sz w:val="20"/>
                <w:szCs w:val="20"/>
              </w:rPr>
            </w:pPr>
            <w:r>
              <w:rPr>
                <w:rFonts w:ascii="Arial" w:hAnsi="Arial" w:cs="Arial"/>
                <w:sz w:val="20"/>
                <w:szCs w:val="20"/>
              </w:rPr>
              <w:t>$45</w:t>
            </w:r>
          </w:p>
        </w:tc>
      </w:tr>
      <w:tr w:rsidR="00946FF8" w14:paraId="029BCEA5" w14:textId="77777777" w:rsidTr="00F31469">
        <w:trPr>
          <w:trHeight w:val="770"/>
        </w:trPr>
        <w:tc>
          <w:tcPr>
            <w:tcW w:w="984" w:type="dxa"/>
            <w:vMerge w:val="restart"/>
            <w:vAlign w:val="center"/>
          </w:tcPr>
          <w:p w14:paraId="337D7380" w14:textId="3EFA63B3" w:rsidR="00946FF8" w:rsidRPr="00F31469" w:rsidRDefault="00946FF8" w:rsidP="00F52DE7">
            <w:pPr>
              <w:jc w:val="center"/>
              <w:rPr>
                <w:rFonts w:ascii="Arial" w:hAnsi="Arial" w:cs="Arial"/>
                <w:b/>
                <w:bCs/>
                <w:sz w:val="20"/>
                <w:szCs w:val="20"/>
              </w:rPr>
            </w:pPr>
            <w:r w:rsidRPr="00F31469">
              <w:rPr>
                <w:rFonts w:ascii="Arial" w:hAnsi="Arial" w:cs="Arial"/>
                <w:b/>
                <w:bCs/>
                <w:sz w:val="20"/>
                <w:szCs w:val="20"/>
              </w:rPr>
              <w:t>7-12</w:t>
            </w:r>
          </w:p>
        </w:tc>
        <w:tc>
          <w:tcPr>
            <w:tcW w:w="8789" w:type="dxa"/>
          </w:tcPr>
          <w:p w14:paraId="7182E805" w14:textId="77777777" w:rsidR="00946FF8" w:rsidRPr="00F31469" w:rsidRDefault="00506856" w:rsidP="00506856">
            <w:pPr>
              <w:rPr>
                <w:rFonts w:ascii="Arial" w:hAnsi="Arial" w:cs="Arial"/>
                <w:b/>
                <w:bCs/>
                <w:sz w:val="20"/>
                <w:szCs w:val="20"/>
              </w:rPr>
            </w:pPr>
            <w:r w:rsidRPr="00F31469">
              <w:rPr>
                <w:rFonts w:ascii="Arial" w:hAnsi="Arial" w:cs="Arial"/>
                <w:b/>
                <w:bCs/>
                <w:sz w:val="20"/>
                <w:szCs w:val="20"/>
              </w:rPr>
              <w:t>Bronze</w:t>
            </w:r>
          </w:p>
          <w:p w14:paraId="2CE253E8" w14:textId="77777777" w:rsidR="00506856" w:rsidRDefault="00506856" w:rsidP="00506856">
            <w:pPr>
              <w:pStyle w:val="ListParagraph"/>
              <w:numPr>
                <w:ilvl w:val="0"/>
                <w:numId w:val="65"/>
              </w:numPr>
              <w:rPr>
                <w:rFonts w:ascii="Arial" w:hAnsi="Arial" w:cs="Arial"/>
                <w:sz w:val="20"/>
                <w:szCs w:val="20"/>
              </w:rPr>
            </w:pPr>
            <w:r>
              <w:rPr>
                <w:rFonts w:ascii="Arial" w:hAnsi="Arial" w:cs="Arial"/>
                <w:sz w:val="20"/>
                <w:szCs w:val="20"/>
              </w:rPr>
              <w:t>4-H member must attend 3 club meetings through 4-H program year</w:t>
            </w:r>
          </w:p>
          <w:p w14:paraId="6EC4C36C" w14:textId="4DF5929A" w:rsidR="00506856" w:rsidRPr="00506856" w:rsidRDefault="00506856" w:rsidP="00506856">
            <w:pPr>
              <w:pStyle w:val="ListParagraph"/>
              <w:numPr>
                <w:ilvl w:val="0"/>
                <w:numId w:val="65"/>
              </w:numPr>
              <w:rPr>
                <w:rFonts w:ascii="Arial" w:hAnsi="Arial" w:cs="Arial"/>
                <w:sz w:val="20"/>
                <w:szCs w:val="20"/>
              </w:rPr>
            </w:pPr>
            <w:r>
              <w:rPr>
                <w:rFonts w:ascii="Arial" w:hAnsi="Arial" w:cs="Arial"/>
                <w:sz w:val="20"/>
                <w:szCs w:val="20"/>
              </w:rPr>
              <w:t>Must complete all projects enrolled in as of May 15</w:t>
            </w:r>
            <w:r w:rsidRPr="00F31469">
              <w:rPr>
                <w:rFonts w:ascii="Arial" w:hAnsi="Arial" w:cs="Arial"/>
                <w:sz w:val="20"/>
                <w:szCs w:val="20"/>
                <w:vertAlign w:val="superscript"/>
              </w:rPr>
              <w:t>th</w:t>
            </w:r>
          </w:p>
        </w:tc>
        <w:tc>
          <w:tcPr>
            <w:tcW w:w="1017" w:type="dxa"/>
            <w:vAlign w:val="center"/>
          </w:tcPr>
          <w:p w14:paraId="0D8A02D8" w14:textId="4631E619" w:rsidR="00946FF8" w:rsidRPr="00F52DE7" w:rsidRDefault="00F31469" w:rsidP="00F52DE7">
            <w:pPr>
              <w:jc w:val="center"/>
              <w:rPr>
                <w:rFonts w:ascii="Arial" w:hAnsi="Arial" w:cs="Arial"/>
                <w:sz w:val="20"/>
                <w:szCs w:val="20"/>
              </w:rPr>
            </w:pPr>
            <w:r>
              <w:rPr>
                <w:rFonts w:ascii="Arial" w:hAnsi="Arial" w:cs="Arial"/>
                <w:sz w:val="20"/>
                <w:szCs w:val="20"/>
              </w:rPr>
              <w:t>$20</w:t>
            </w:r>
          </w:p>
        </w:tc>
      </w:tr>
      <w:tr w:rsidR="00946FF8" w14:paraId="64304A17" w14:textId="77777777" w:rsidTr="00F31469">
        <w:tc>
          <w:tcPr>
            <w:tcW w:w="984" w:type="dxa"/>
            <w:vMerge/>
          </w:tcPr>
          <w:p w14:paraId="09E4EEDA" w14:textId="77777777" w:rsidR="00946FF8" w:rsidRPr="00F52DE7" w:rsidRDefault="00946FF8" w:rsidP="00F52DE7">
            <w:pPr>
              <w:jc w:val="center"/>
              <w:rPr>
                <w:rFonts w:ascii="Arial" w:hAnsi="Arial" w:cs="Arial"/>
                <w:sz w:val="20"/>
                <w:szCs w:val="20"/>
              </w:rPr>
            </w:pPr>
          </w:p>
        </w:tc>
        <w:tc>
          <w:tcPr>
            <w:tcW w:w="8789" w:type="dxa"/>
          </w:tcPr>
          <w:p w14:paraId="0FA8CE90" w14:textId="77777777" w:rsidR="00946FF8" w:rsidRPr="00F31469" w:rsidRDefault="00FC093C" w:rsidP="00FC093C">
            <w:pPr>
              <w:rPr>
                <w:rFonts w:ascii="Arial" w:hAnsi="Arial" w:cs="Arial"/>
                <w:b/>
                <w:bCs/>
                <w:sz w:val="20"/>
                <w:szCs w:val="20"/>
              </w:rPr>
            </w:pPr>
            <w:r w:rsidRPr="00F31469">
              <w:rPr>
                <w:rFonts w:ascii="Arial" w:hAnsi="Arial" w:cs="Arial"/>
                <w:b/>
                <w:bCs/>
                <w:sz w:val="20"/>
                <w:szCs w:val="20"/>
              </w:rPr>
              <w:t>Silver</w:t>
            </w:r>
          </w:p>
          <w:p w14:paraId="4E3AC7CE" w14:textId="77777777" w:rsidR="00FC093C" w:rsidRDefault="00FC093C" w:rsidP="00FC093C">
            <w:pPr>
              <w:pStyle w:val="ListParagraph"/>
              <w:numPr>
                <w:ilvl w:val="0"/>
                <w:numId w:val="66"/>
              </w:numPr>
              <w:rPr>
                <w:rFonts w:ascii="Arial" w:hAnsi="Arial" w:cs="Arial"/>
                <w:sz w:val="20"/>
                <w:szCs w:val="20"/>
              </w:rPr>
            </w:pPr>
            <w:r>
              <w:rPr>
                <w:rFonts w:ascii="Arial" w:hAnsi="Arial" w:cs="Arial"/>
                <w:sz w:val="20"/>
                <w:szCs w:val="20"/>
              </w:rPr>
              <w:t>4-H member must attend 3 club meetings through 4-H program year</w:t>
            </w:r>
          </w:p>
          <w:p w14:paraId="31050DEB" w14:textId="77777777" w:rsidR="00FC093C" w:rsidRDefault="00FC093C" w:rsidP="00FC093C">
            <w:pPr>
              <w:pStyle w:val="ListParagraph"/>
              <w:numPr>
                <w:ilvl w:val="0"/>
                <w:numId w:val="66"/>
              </w:numPr>
              <w:rPr>
                <w:rFonts w:ascii="Arial" w:hAnsi="Arial" w:cs="Arial"/>
                <w:sz w:val="20"/>
                <w:szCs w:val="20"/>
              </w:rPr>
            </w:pPr>
            <w:r>
              <w:rPr>
                <w:rFonts w:ascii="Arial" w:hAnsi="Arial" w:cs="Arial"/>
                <w:sz w:val="20"/>
                <w:szCs w:val="20"/>
              </w:rPr>
              <w:t>Must complete all projects enrolled in as of May 15</w:t>
            </w:r>
            <w:r w:rsidRPr="00FC093C">
              <w:rPr>
                <w:rFonts w:ascii="Arial" w:hAnsi="Arial" w:cs="Arial"/>
                <w:sz w:val="20"/>
                <w:szCs w:val="20"/>
                <w:vertAlign w:val="superscript"/>
              </w:rPr>
              <w:t>th</w:t>
            </w:r>
          </w:p>
          <w:p w14:paraId="2EABE11D" w14:textId="2DE36A2E" w:rsidR="00FC093C" w:rsidRPr="00FC093C" w:rsidRDefault="00FC093C" w:rsidP="00FC093C">
            <w:pPr>
              <w:pStyle w:val="ListParagraph"/>
              <w:numPr>
                <w:ilvl w:val="0"/>
                <w:numId w:val="66"/>
              </w:numPr>
              <w:rPr>
                <w:rFonts w:ascii="Arial" w:hAnsi="Arial" w:cs="Arial"/>
                <w:sz w:val="20"/>
                <w:szCs w:val="20"/>
              </w:rPr>
            </w:pPr>
            <w:r>
              <w:rPr>
                <w:rFonts w:ascii="Arial" w:hAnsi="Arial" w:cs="Arial"/>
                <w:sz w:val="20"/>
                <w:szCs w:val="20"/>
              </w:rPr>
              <w:t>Volunteer 4 hours in the 4-H Food Stand</w:t>
            </w:r>
          </w:p>
        </w:tc>
        <w:tc>
          <w:tcPr>
            <w:tcW w:w="1017" w:type="dxa"/>
            <w:vAlign w:val="center"/>
          </w:tcPr>
          <w:p w14:paraId="6B2040DA" w14:textId="77777777" w:rsidR="00946FF8" w:rsidRDefault="00F31469" w:rsidP="00F52DE7">
            <w:pPr>
              <w:jc w:val="center"/>
              <w:rPr>
                <w:rFonts w:ascii="Arial" w:hAnsi="Arial" w:cs="Arial"/>
                <w:sz w:val="20"/>
                <w:szCs w:val="20"/>
              </w:rPr>
            </w:pPr>
            <w:r>
              <w:rPr>
                <w:rFonts w:ascii="Arial" w:hAnsi="Arial" w:cs="Arial"/>
                <w:sz w:val="20"/>
                <w:szCs w:val="20"/>
              </w:rPr>
              <w:t>$45</w:t>
            </w:r>
          </w:p>
          <w:p w14:paraId="12E7DDAF" w14:textId="5DCDDA7C" w:rsidR="00F31469" w:rsidRPr="00F52DE7" w:rsidRDefault="00F31469" w:rsidP="00F52DE7">
            <w:pPr>
              <w:jc w:val="center"/>
              <w:rPr>
                <w:rFonts w:ascii="Arial" w:hAnsi="Arial" w:cs="Arial"/>
                <w:sz w:val="20"/>
                <w:szCs w:val="20"/>
              </w:rPr>
            </w:pPr>
          </w:p>
        </w:tc>
      </w:tr>
      <w:tr w:rsidR="00946FF8" w14:paraId="18C0AEF4" w14:textId="77777777" w:rsidTr="00F31469">
        <w:tc>
          <w:tcPr>
            <w:tcW w:w="984" w:type="dxa"/>
            <w:vMerge/>
          </w:tcPr>
          <w:p w14:paraId="077D8093" w14:textId="77777777" w:rsidR="00946FF8" w:rsidRPr="00F52DE7" w:rsidRDefault="00946FF8" w:rsidP="00F52DE7">
            <w:pPr>
              <w:jc w:val="center"/>
              <w:rPr>
                <w:rFonts w:ascii="Arial" w:hAnsi="Arial" w:cs="Arial"/>
                <w:sz w:val="20"/>
                <w:szCs w:val="20"/>
              </w:rPr>
            </w:pPr>
          </w:p>
        </w:tc>
        <w:tc>
          <w:tcPr>
            <w:tcW w:w="8789" w:type="dxa"/>
          </w:tcPr>
          <w:p w14:paraId="784D4730" w14:textId="77777777" w:rsidR="00946FF8" w:rsidRPr="00F31469" w:rsidRDefault="00F31469" w:rsidP="00F31469">
            <w:pPr>
              <w:rPr>
                <w:rFonts w:ascii="Arial" w:hAnsi="Arial" w:cs="Arial"/>
                <w:b/>
                <w:bCs/>
                <w:sz w:val="20"/>
                <w:szCs w:val="20"/>
              </w:rPr>
            </w:pPr>
            <w:r w:rsidRPr="00F31469">
              <w:rPr>
                <w:rFonts w:ascii="Arial" w:hAnsi="Arial" w:cs="Arial"/>
                <w:b/>
                <w:bCs/>
                <w:sz w:val="20"/>
                <w:szCs w:val="20"/>
              </w:rPr>
              <w:t>Gold</w:t>
            </w:r>
          </w:p>
          <w:p w14:paraId="0C210443" w14:textId="77777777" w:rsidR="00F31469" w:rsidRDefault="00F31469" w:rsidP="00F31469">
            <w:pPr>
              <w:pStyle w:val="ListParagraph"/>
              <w:numPr>
                <w:ilvl w:val="0"/>
                <w:numId w:val="67"/>
              </w:numPr>
              <w:rPr>
                <w:rFonts w:ascii="Arial" w:hAnsi="Arial" w:cs="Arial"/>
                <w:sz w:val="20"/>
                <w:szCs w:val="20"/>
              </w:rPr>
            </w:pPr>
            <w:r>
              <w:rPr>
                <w:rFonts w:ascii="Arial" w:hAnsi="Arial" w:cs="Arial"/>
                <w:sz w:val="20"/>
                <w:szCs w:val="20"/>
              </w:rPr>
              <w:t>4-H member must attend 3 club meetings through 4-H program year</w:t>
            </w:r>
          </w:p>
          <w:p w14:paraId="35757FE7" w14:textId="77777777" w:rsidR="00F31469" w:rsidRDefault="00F31469" w:rsidP="00F31469">
            <w:pPr>
              <w:pStyle w:val="ListParagraph"/>
              <w:numPr>
                <w:ilvl w:val="0"/>
                <w:numId w:val="67"/>
              </w:numPr>
              <w:rPr>
                <w:rFonts w:ascii="Arial" w:hAnsi="Arial" w:cs="Arial"/>
                <w:sz w:val="20"/>
                <w:szCs w:val="20"/>
              </w:rPr>
            </w:pPr>
            <w:r>
              <w:rPr>
                <w:rFonts w:ascii="Arial" w:hAnsi="Arial" w:cs="Arial"/>
                <w:sz w:val="20"/>
                <w:szCs w:val="20"/>
              </w:rPr>
              <w:t>Must complete all projects enrolled in as of May 15</w:t>
            </w:r>
            <w:r w:rsidRPr="00F31469">
              <w:rPr>
                <w:rFonts w:ascii="Arial" w:hAnsi="Arial" w:cs="Arial"/>
                <w:sz w:val="20"/>
                <w:szCs w:val="20"/>
                <w:vertAlign w:val="superscript"/>
              </w:rPr>
              <w:t>th</w:t>
            </w:r>
          </w:p>
          <w:p w14:paraId="26C8DE46" w14:textId="77777777" w:rsidR="00F31469" w:rsidRDefault="00F31469" w:rsidP="00F31469">
            <w:pPr>
              <w:pStyle w:val="ListParagraph"/>
              <w:numPr>
                <w:ilvl w:val="0"/>
                <w:numId w:val="67"/>
              </w:numPr>
              <w:rPr>
                <w:rFonts w:ascii="Arial" w:hAnsi="Arial" w:cs="Arial"/>
                <w:sz w:val="20"/>
                <w:szCs w:val="20"/>
              </w:rPr>
            </w:pPr>
            <w:r>
              <w:rPr>
                <w:rFonts w:ascii="Arial" w:hAnsi="Arial" w:cs="Arial"/>
                <w:sz w:val="20"/>
                <w:szCs w:val="20"/>
              </w:rPr>
              <w:t>Volunteer 4 hours in the 4-H Food Stand</w:t>
            </w:r>
          </w:p>
          <w:p w14:paraId="74BA4C69" w14:textId="3486FD9A" w:rsidR="00F31469" w:rsidRPr="00F31469" w:rsidRDefault="00F31469" w:rsidP="00F31469">
            <w:pPr>
              <w:pStyle w:val="ListParagraph"/>
              <w:numPr>
                <w:ilvl w:val="0"/>
                <w:numId w:val="67"/>
              </w:numPr>
              <w:rPr>
                <w:rFonts w:ascii="Arial" w:hAnsi="Arial" w:cs="Arial"/>
                <w:sz w:val="20"/>
                <w:szCs w:val="20"/>
              </w:rPr>
            </w:pPr>
            <w:r>
              <w:rPr>
                <w:rFonts w:ascii="Arial" w:hAnsi="Arial" w:cs="Arial"/>
                <w:sz w:val="20"/>
                <w:szCs w:val="20"/>
              </w:rPr>
              <w:t>Attend a county, area, or state level camp or workshop</w:t>
            </w:r>
          </w:p>
        </w:tc>
        <w:tc>
          <w:tcPr>
            <w:tcW w:w="1017" w:type="dxa"/>
            <w:vAlign w:val="center"/>
          </w:tcPr>
          <w:p w14:paraId="2A123D26" w14:textId="5B0378EB" w:rsidR="00946FF8" w:rsidRPr="00F52DE7" w:rsidRDefault="00F31469" w:rsidP="00F52DE7">
            <w:pPr>
              <w:jc w:val="center"/>
              <w:rPr>
                <w:rFonts w:ascii="Arial" w:hAnsi="Arial" w:cs="Arial"/>
                <w:sz w:val="20"/>
                <w:szCs w:val="20"/>
              </w:rPr>
            </w:pPr>
            <w:r>
              <w:rPr>
                <w:rFonts w:ascii="Arial" w:hAnsi="Arial" w:cs="Arial"/>
                <w:sz w:val="20"/>
                <w:szCs w:val="20"/>
              </w:rPr>
              <w:t>$55</w:t>
            </w:r>
          </w:p>
        </w:tc>
      </w:tr>
    </w:tbl>
    <w:p w14:paraId="63A79566" w14:textId="77777777" w:rsidR="00F52DE7" w:rsidRDefault="00F52DE7" w:rsidP="00946028">
      <w:pPr>
        <w:spacing w:after="0" w:line="240" w:lineRule="auto"/>
        <w:rPr>
          <w:rFonts w:ascii="Arial" w:hAnsi="Arial" w:cs="Arial"/>
          <w:b/>
          <w:bCs/>
        </w:rPr>
      </w:pPr>
    </w:p>
    <w:p w14:paraId="497A9B24" w14:textId="77777777" w:rsidR="00F52DE7" w:rsidRDefault="00F52DE7" w:rsidP="00946028">
      <w:pPr>
        <w:spacing w:after="0" w:line="240" w:lineRule="auto"/>
        <w:rPr>
          <w:rFonts w:ascii="Arial" w:hAnsi="Arial" w:cs="Arial"/>
          <w:b/>
          <w:bCs/>
        </w:rPr>
      </w:pPr>
    </w:p>
    <w:p w14:paraId="0013696B" w14:textId="77777777" w:rsidR="00F52DE7" w:rsidRDefault="00F52DE7" w:rsidP="00946028">
      <w:pPr>
        <w:spacing w:after="0" w:line="240" w:lineRule="auto"/>
        <w:rPr>
          <w:rFonts w:ascii="Arial" w:hAnsi="Arial" w:cs="Arial"/>
          <w:b/>
          <w:bCs/>
        </w:rPr>
      </w:pPr>
    </w:p>
    <w:p w14:paraId="73DB9D80" w14:textId="0CCE6987" w:rsidR="00F52DE7" w:rsidRDefault="00D85A2F" w:rsidP="00D85A2F">
      <w:pPr>
        <w:tabs>
          <w:tab w:val="left" w:pos="1110"/>
        </w:tabs>
        <w:spacing w:after="0" w:line="240" w:lineRule="auto"/>
        <w:rPr>
          <w:rFonts w:ascii="Arial" w:hAnsi="Arial" w:cs="Arial"/>
          <w:b/>
          <w:bCs/>
        </w:rPr>
      </w:pPr>
      <w:r>
        <w:rPr>
          <w:rFonts w:ascii="Arial" w:hAnsi="Arial" w:cs="Arial"/>
          <w:b/>
          <w:bCs/>
        </w:rPr>
        <w:tab/>
      </w:r>
    </w:p>
    <w:p w14:paraId="4B06F110" w14:textId="77777777" w:rsidR="00F52DE7" w:rsidRPr="00F52DE7" w:rsidRDefault="00F52DE7" w:rsidP="00F52DE7">
      <w:pPr>
        <w:spacing w:after="0" w:line="240" w:lineRule="auto"/>
        <w:rPr>
          <w:rFonts w:ascii="Times New Roman" w:eastAsia="Times New Roman" w:hAnsi="Times New Roman" w:cs="Times New Roman"/>
          <w:sz w:val="24"/>
          <w:szCs w:val="24"/>
        </w:rPr>
      </w:pPr>
      <w:r w:rsidRPr="00F52DE7">
        <w:rPr>
          <w:rFonts w:ascii="Times New Roman" w:eastAsia="Times New Roman" w:hAnsi="Times New Roman" w:cs="Times New Roman"/>
          <w:noProof/>
          <w:sz w:val="24"/>
          <w:szCs w:val="24"/>
        </w:rPr>
        <mc:AlternateContent>
          <mc:Choice Requires="wps">
            <w:drawing>
              <wp:anchor distT="36576" distB="36576" distL="36576" distR="36576" simplePos="0" relativeHeight="251659264" behindDoc="0" locked="0" layoutInCell="1" allowOverlap="1" wp14:anchorId="2F35D0BE" wp14:editId="3E95DA52">
                <wp:simplePos x="0" y="0"/>
                <wp:positionH relativeFrom="column">
                  <wp:posOffset>1335405</wp:posOffset>
                </wp:positionH>
                <wp:positionV relativeFrom="paragraph">
                  <wp:posOffset>1757680</wp:posOffset>
                </wp:positionV>
                <wp:extent cx="5111750" cy="5017135"/>
                <wp:effectExtent l="1905" t="0" r="1270" b="0"/>
                <wp:wrapNone/>
                <wp:docPr id="1139633670"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111750" cy="501713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F74A7" id="Control 3" o:spid="_x0000_s1026" style="position:absolute;margin-left:105.15pt;margin-top:138.4pt;width:402.5pt;height:395.0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" filled="f" stroked="f" strokeweight="2pt">
                <v:shadow color="black [0]"/>
                <o:lock v:ext="edit" shapetype="t"/>
                <v:textbox inset="0,0,0,0"/>
              </v:rect>
            </w:pict>
          </mc:Fallback>
        </mc:AlternateContent>
      </w:r>
    </w:p>
    <w:p w14:paraId="56D44CFF" w14:textId="77777777" w:rsidR="00D03615" w:rsidRDefault="00D03615" w:rsidP="00F52DE7">
      <w:pPr>
        <w:jc w:val="center"/>
        <w:rPr>
          <w:rFonts w:ascii="Arial" w:hAnsi="Arial" w:cs="Arial"/>
          <w:sz w:val="40"/>
          <w:szCs w:val="40"/>
        </w:rPr>
      </w:pPr>
    </w:p>
    <w:p w14:paraId="4A96147E" w14:textId="77777777" w:rsidR="00D03615" w:rsidRDefault="00D03615" w:rsidP="00F52DE7">
      <w:pPr>
        <w:jc w:val="center"/>
        <w:rPr>
          <w:rFonts w:ascii="Arial" w:hAnsi="Arial" w:cs="Arial"/>
          <w:sz w:val="40"/>
          <w:szCs w:val="40"/>
        </w:rPr>
      </w:pPr>
    </w:p>
    <w:p w14:paraId="142C1584" w14:textId="33A2A5A5" w:rsidR="00DE2FE2" w:rsidRPr="00DE2FE2" w:rsidRDefault="00DE2FE2" w:rsidP="00D03615">
      <w:pPr>
        <w:widowControl w:val="0"/>
        <w:spacing w:after="0"/>
        <w:jc w:val="center"/>
        <w:rPr>
          <w:rFonts w:ascii="Arial" w:hAnsi="Arial" w:cs="Arial"/>
          <w:sz w:val="18"/>
          <w:szCs w:val="18"/>
        </w:rPr>
      </w:pPr>
      <w:r>
        <w:rPr>
          <w:rFonts w:ascii="Arial" w:hAnsi="Arial" w:cs="Arial"/>
          <w:sz w:val="18"/>
          <w:szCs w:val="18"/>
        </w:rPr>
        <w:lastRenderedPageBreak/>
        <w:t>Tentative</w:t>
      </w:r>
    </w:p>
    <w:p w14:paraId="5626F1DC" w14:textId="23DDEF25" w:rsidR="00D03615" w:rsidRPr="00D03615" w:rsidRDefault="00D03615" w:rsidP="00D03615">
      <w:pPr>
        <w:widowControl w:val="0"/>
        <w:spacing w:after="0"/>
        <w:jc w:val="center"/>
        <w:rPr>
          <w:rFonts w:ascii="Arial" w:hAnsi="Arial" w:cs="Arial"/>
          <w:b/>
          <w:bCs/>
          <w:sz w:val="36"/>
          <w:szCs w:val="36"/>
        </w:rPr>
      </w:pPr>
      <w:bookmarkStart w:id="7" w:name="FairSchedule"/>
      <w:r w:rsidRPr="00D03615">
        <w:rPr>
          <w:rFonts w:ascii="Arial" w:hAnsi="Arial" w:cs="Arial"/>
          <w:b/>
          <w:bCs/>
          <w:sz w:val="36"/>
          <w:szCs w:val="36"/>
        </w:rPr>
        <w:t>2025 Benton County Pre-Fair &amp; Fair Schedule</w:t>
      </w:r>
    </w:p>
    <w:bookmarkEnd w:id="7"/>
    <w:p w14:paraId="2F19717F" w14:textId="7145607A" w:rsidR="00D03615" w:rsidRPr="00D03615" w:rsidRDefault="00D03615" w:rsidP="00D03615">
      <w:pPr>
        <w:widowControl w:val="0"/>
        <w:spacing w:after="0" w:line="240" w:lineRule="auto"/>
        <w:jc w:val="center"/>
        <w:rPr>
          <w:rFonts w:ascii="Arial" w:hAnsi="Arial" w:cs="Arial"/>
          <w:b/>
          <w:bCs/>
        </w:rPr>
        <w:sectPr w:rsidR="00D03615" w:rsidRPr="00D03615" w:rsidSect="00D03615">
          <w:type w:val="continuous"/>
          <w:pgSz w:w="12240" w:h="15840"/>
          <w:pgMar w:top="540" w:right="720" w:bottom="720" w:left="720" w:header="720" w:footer="720" w:gutter="0"/>
          <w:cols w:space="720"/>
          <w:docGrid w:linePitch="360"/>
        </w:sectPr>
      </w:pPr>
      <w:r w:rsidRPr="00D03615">
        <w:rPr>
          <w:rFonts w:ascii="Arial" w:hAnsi="Arial" w:cs="Arial"/>
          <w:b/>
          <w:bCs/>
          <w:noProof/>
        </w:rPr>
        <w:drawing>
          <wp:anchor distT="0" distB="0" distL="114300" distR="114300" simplePos="0" relativeHeight="251661312" behindDoc="1" locked="0" layoutInCell="1" allowOverlap="1" wp14:anchorId="482E06D0" wp14:editId="124E8FDD">
            <wp:simplePos x="0" y="0"/>
            <wp:positionH relativeFrom="margin">
              <wp:posOffset>7881620</wp:posOffset>
            </wp:positionH>
            <wp:positionV relativeFrom="paragraph">
              <wp:posOffset>224790</wp:posOffset>
            </wp:positionV>
            <wp:extent cx="2394377" cy="852488"/>
            <wp:effectExtent l="0" t="0" r="6350" b="5080"/>
            <wp:wrapNone/>
            <wp:docPr id="1" name="Picture 1" descr="A green banner with white text with University of North Texa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een banner with white text with University of North Texas in the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4377" cy="852488"/>
                    </a:xfrm>
                    <a:prstGeom prst="rect">
                      <a:avLst/>
                    </a:prstGeom>
                  </pic:spPr>
                </pic:pic>
              </a:graphicData>
            </a:graphic>
            <wp14:sizeRelH relativeFrom="margin">
              <wp14:pctWidth>0</wp14:pctWidth>
            </wp14:sizeRelH>
            <wp14:sizeRelV relativeFrom="margin">
              <wp14:pctHeight>0</wp14:pctHeight>
            </wp14:sizeRelV>
          </wp:anchor>
        </w:drawing>
      </w:r>
      <w:r w:rsidRPr="00D03615">
        <w:rPr>
          <w:rFonts w:ascii="Arial" w:hAnsi="Arial" w:cs="Arial"/>
          <w:b/>
          <w:bCs/>
        </w:rPr>
        <w:t xml:space="preserve">Fair Dates: July 15 - July </w:t>
      </w:r>
      <w:r w:rsidR="00D45356">
        <w:rPr>
          <w:rFonts w:ascii="Arial" w:hAnsi="Arial" w:cs="Arial"/>
          <w:b/>
          <w:bCs/>
        </w:rPr>
        <w:t>20</w:t>
      </w:r>
    </w:p>
    <w:p w14:paraId="7E23D02D" w14:textId="77777777" w:rsidR="00D03615" w:rsidRPr="00D03615" w:rsidRDefault="00D03615" w:rsidP="00D03615">
      <w:pPr>
        <w:widowControl w:val="0"/>
        <w:spacing w:after="0"/>
        <w:rPr>
          <w:rFonts w:ascii="Arial" w:hAnsi="Arial" w:cs="Arial"/>
          <w:b/>
          <w:bCs/>
        </w:rPr>
      </w:pPr>
    </w:p>
    <w:p w14:paraId="3EF653A5" w14:textId="77777777" w:rsidR="00D03615" w:rsidRPr="00D03615" w:rsidRDefault="00D03615" w:rsidP="00D03615">
      <w:pPr>
        <w:widowControl w:val="0"/>
        <w:spacing w:after="0"/>
        <w:rPr>
          <w:rFonts w:ascii="Arial" w:hAnsi="Arial" w:cs="Arial"/>
          <w:b/>
          <w:bCs/>
        </w:rPr>
      </w:pPr>
      <w:r w:rsidRPr="00D03615">
        <w:rPr>
          <w:rFonts w:ascii="Arial" w:hAnsi="Arial" w:cs="Arial"/>
          <w:b/>
          <w:bCs/>
        </w:rPr>
        <w:t>Thursday, July 10</w:t>
      </w:r>
    </w:p>
    <w:p w14:paraId="0AF3C02E" w14:textId="7C6FDF32" w:rsidR="00D03615" w:rsidRPr="00D03615" w:rsidRDefault="00D03615" w:rsidP="00D03615">
      <w:pPr>
        <w:widowControl w:val="0"/>
        <w:spacing w:after="0"/>
        <w:rPr>
          <w:rFonts w:ascii="Arial" w:hAnsi="Arial" w:cs="Arial"/>
          <w:bCs/>
        </w:rPr>
      </w:pPr>
      <w:r w:rsidRPr="00D03615">
        <w:rPr>
          <w:rFonts w:ascii="Arial" w:hAnsi="Arial" w:cs="Arial"/>
          <w:bCs/>
        </w:rPr>
        <w:t xml:space="preserve">5:00 pm-7:00 pm   </w:t>
      </w:r>
      <w:r>
        <w:rPr>
          <w:rFonts w:ascii="Arial" w:hAnsi="Arial" w:cs="Arial"/>
          <w:bCs/>
        </w:rPr>
        <w:tab/>
      </w:r>
      <w:r w:rsidRPr="00D03615">
        <w:rPr>
          <w:rFonts w:ascii="Arial" w:hAnsi="Arial" w:cs="Arial"/>
          <w:bCs/>
        </w:rPr>
        <w:t xml:space="preserve">Mini 4-H Project Check-in &amp; </w:t>
      </w:r>
      <w:r w:rsidR="000849F1">
        <w:rPr>
          <w:rFonts w:ascii="Arial" w:hAnsi="Arial" w:cs="Arial"/>
          <w:bCs/>
        </w:rPr>
        <w:t>Sharing</w:t>
      </w:r>
    </w:p>
    <w:p w14:paraId="44205304" w14:textId="77777777" w:rsidR="00D03615" w:rsidRPr="00D03615" w:rsidRDefault="00D03615" w:rsidP="00D03615">
      <w:pPr>
        <w:widowControl w:val="0"/>
        <w:spacing w:after="0"/>
        <w:rPr>
          <w:rFonts w:ascii="Arial" w:hAnsi="Arial" w:cs="Arial"/>
          <w:b/>
          <w:bCs/>
        </w:rPr>
      </w:pPr>
      <w:r w:rsidRPr="00D03615">
        <w:rPr>
          <w:rFonts w:ascii="Arial" w:hAnsi="Arial" w:cs="Arial"/>
          <w:b/>
          <w:bCs/>
        </w:rPr>
        <w:t>Friday, July 11</w:t>
      </w:r>
    </w:p>
    <w:p w14:paraId="271DA409" w14:textId="42E5F853" w:rsidR="00D03615" w:rsidRPr="00D03615" w:rsidRDefault="00D03615" w:rsidP="00D03615">
      <w:pPr>
        <w:widowControl w:val="0"/>
        <w:spacing w:after="0"/>
        <w:rPr>
          <w:rFonts w:ascii="Arial" w:hAnsi="Arial" w:cs="Arial"/>
          <w:bCs/>
        </w:rPr>
      </w:pPr>
      <w:r w:rsidRPr="00D03615">
        <w:rPr>
          <w:rFonts w:ascii="Arial" w:hAnsi="Arial" w:cs="Arial"/>
          <w:bCs/>
        </w:rPr>
        <w:t xml:space="preserve">5:00 pm-7:00 </w:t>
      </w:r>
      <w:r w:rsidR="00DE2FE2" w:rsidRPr="00D03615">
        <w:rPr>
          <w:rFonts w:ascii="Arial" w:hAnsi="Arial" w:cs="Arial"/>
          <w:bCs/>
        </w:rPr>
        <w:t xml:space="preserve">pm </w:t>
      </w:r>
      <w:r w:rsidR="00DE2FE2" w:rsidRPr="00D03615">
        <w:rPr>
          <w:rFonts w:ascii="Arial" w:hAnsi="Arial" w:cs="Arial"/>
          <w:bCs/>
        </w:rPr>
        <w:tab/>
      </w:r>
      <w:r w:rsidRPr="00D03615">
        <w:rPr>
          <w:rFonts w:ascii="Arial" w:hAnsi="Arial" w:cs="Arial"/>
          <w:bCs/>
        </w:rPr>
        <w:t>4-H Project Check-in</w:t>
      </w:r>
    </w:p>
    <w:p w14:paraId="372AB01B" w14:textId="77777777" w:rsidR="00D03615" w:rsidRPr="00D03615" w:rsidRDefault="00D03615" w:rsidP="00D03615">
      <w:pPr>
        <w:widowControl w:val="0"/>
        <w:spacing w:after="0"/>
        <w:rPr>
          <w:rFonts w:ascii="Arial" w:hAnsi="Arial" w:cs="Arial"/>
        </w:rPr>
      </w:pPr>
      <w:r w:rsidRPr="00D03615">
        <w:rPr>
          <w:rFonts w:ascii="Arial" w:hAnsi="Arial" w:cs="Arial"/>
          <w:b/>
          <w:bCs/>
        </w:rPr>
        <w:t>Saturday, July 12</w:t>
      </w:r>
    </w:p>
    <w:p w14:paraId="5470E698" w14:textId="4A4A89DB" w:rsidR="00D45356" w:rsidRDefault="00D45356" w:rsidP="00D03615">
      <w:pPr>
        <w:widowControl w:val="0"/>
        <w:spacing w:after="0"/>
        <w:rPr>
          <w:rFonts w:ascii="Arial" w:hAnsi="Arial" w:cs="Arial"/>
        </w:rPr>
      </w:pPr>
      <w:r>
        <w:rPr>
          <w:rFonts w:ascii="Arial" w:hAnsi="Arial" w:cs="Arial"/>
        </w:rPr>
        <w:t>8:00 am-9:00 am</w:t>
      </w:r>
      <w:r>
        <w:rPr>
          <w:rFonts w:ascii="Arial" w:hAnsi="Arial" w:cs="Arial"/>
        </w:rPr>
        <w:tab/>
        <w:t>4-H Perishable Project Check-in</w:t>
      </w:r>
      <w:r w:rsidR="000D5FE5">
        <w:rPr>
          <w:rFonts w:ascii="Arial" w:hAnsi="Arial" w:cs="Arial"/>
        </w:rPr>
        <w:t xml:space="preserve"> (Floriculture, Foods, Garden)</w:t>
      </w:r>
    </w:p>
    <w:p w14:paraId="7BB2D68B" w14:textId="58FF47C3" w:rsidR="00D03615" w:rsidRDefault="00D03615" w:rsidP="00D03615">
      <w:pPr>
        <w:widowControl w:val="0"/>
        <w:spacing w:after="0"/>
        <w:rPr>
          <w:rFonts w:ascii="Arial" w:hAnsi="Arial" w:cs="Arial"/>
        </w:rPr>
      </w:pPr>
      <w:r w:rsidRPr="00D03615">
        <w:rPr>
          <w:rFonts w:ascii="Arial" w:hAnsi="Arial" w:cs="Arial"/>
        </w:rPr>
        <w:t>9:00 am</w:t>
      </w:r>
      <w:r w:rsidRPr="00D03615">
        <w:rPr>
          <w:rFonts w:ascii="Arial" w:hAnsi="Arial" w:cs="Arial"/>
        </w:rPr>
        <w:tab/>
      </w:r>
      <w:r w:rsidRPr="00D03615">
        <w:rPr>
          <w:rFonts w:ascii="Arial" w:hAnsi="Arial" w:cs="Arial"/>
        </w:rPr>
        <w:tab/>
        <w:t>4-H Project Judging</w:t>
      </w:r>
    </w:p>
    <w:p w14:paraId="39252446" w14:textId="25B0962D" w:rsidR="00FF3D72" w:rsidRPr="00FF3D72" w:rsidRDefault="00FF3D72" w:rsidP="00FF3D72">
      <w:pPr>
        <w:widowControl w:val="0"/>
        <w:spacing w:after="0"/>
        <w:ind w:left="1440" w:hanging="1440"/>
        <w:rPr>
          <w:rFonts w:ascii="Arial" w:hAnsi="Arial" w:cs="Arial"/>
          <w:bCs/>
        </w:rPr>
      </w:pPr>
      <w:r>
        <w:rPr>
          <w:rFonts w:ascii="Arial" w:hAnsi="Arial" w:cs="Arial"/>
          <w:bCs/>
        </w:rPr>
        <w:t>12</w:t>
      </w:r>
      <w:r w:rsidRPr="00D03615">
        <w:rPr>
          <w:rFonts w:ascii="Arial" w:hAnsi="Arial" w:cs="Arial"/>
          <w:bCs/>
        </w:rPr>
        <w:t>:</w:t>
      </w:r>
      <w:r>
        <w:rPr>
          <w:rFonts w:ascii="Arial" w:hAnsi="Arial" w:cs="Arial"/>
          <w:bCs/>
        </w:rPr>
        <w:t>0</w:t>
      </w:r>
      <w:r w:rsidRPr="00D03615">
        <w:rPr>
          <w:rFonts w:ascii="Arial" w:hAnsi="Arial" w:cs="Arial"/>
          <w:bCs/>
        </w:rPr>
        <w:t xml:space="preserve">0 </w:t>
      </w:r>
      <w:r>
        <w:rPr>
          <w:rFonts w:ascii="Arial" w:hAnsi="Arial" w:cs="Arial"/>
          <w:bCs/>
        </w:rPr>
        <w:t>p</w:t>
      </w:r>
      <w:r w:rsidRPr="00D03615">
        <w:rPr>
          <w:rFonts w:ascii="Arial" w:hAnsi="Arial" w:cs="Arial"/>
          <w:bCs/>
        </w:rPr>
        <w:t>m</w:t>
      </w:r>
      <w:r w:rsidRPr="00D03615">
        <w:rPr>
          <w:rFonts w:ascii="Arial" w:hAnsi="Arial" w:cs="Arial"/>
          <w:bCs/>
        </w:rPr>
        <w:tab/>
      </w:r>
      <w:r>
        <w:rPr>
          <w:rFonts w:ascii="Arial" w:hAnsi="Arial" w:cs="Arial"/>
          <w:bCs/>
        </w:rPr>
        <w:tab/>
      </w:r>
      <w:r w:rsidRPr="00D03615">
        <w:rPr>
          <w:rFonts w:ascii="Arial" w:hAnsi="Arial" w:cs="Arial"/>
          <w:bCs/>
        </w:rPr>
        <w:t xml:space="preserve">4-H Consumer Clothing, Fashion Revue, Sewing, </w:t>
      </w:r>
      <w:r w:rsidRPr="00D03615">
        <w:rPr>
          <w:rFonts w:ascii="Arial" w:hAnsi="Arial" w:cs="Arial"/>
        </w:rPr>
        <w:t xml:space="preserve">Project Check-In &amp; Judging </w:t>
      </w:r>
    </w:p>
    <w:p w14:paraId="16DD916D" w14:textId="77777777" w:rsidR="00D03615" w:rsidRPr="00D03615" w:rsidRDefault="00D03615" w:rsidP="00D03615">
      <w:pPr>
        <w:widowControl w:val="0"/>
        <w:spacing w:after="0"/>
        <w:rPr>
          <w:rFonts w:ascii="Arial" w:hAnsi="Arial" w:cs="Arial"/>
          <w:b/>
          <w:bCs/>
        </w:rPr>
      </w:pPr>
      <w:r w:rsidRPr="00D03615">
        <w:rPr>
          <w:rFonts w:ascii="Arial" w:hAnsi="Arial" w:cs="Arial"/>
          <w:b/>
          <w:bCs/>
          <w:u w:color="FFFFFF" w:themeColor="background1"/>
        </w:rPr>
        <w:t>Sunday</w:t>
      </w:r>
      <w:r w:rsidRPr="00D03615">
        <w:rPr>
          <w:rFonts w:ascii="Arial" w:hAnsi="Arial" w:cs="Arial"/>
          <w:b/>
          <w:bCs/>
        </w:rPr>
        <w:t>, July 13</w:t>
      </w:r>
    </w:p>
    <w:p w14:paraId="4D20D10C" w14:textId="2D7984F4" w:rsidR="00D03615" w:rsidRPr="00D03615" w:rsidRDefault="00D03615" w:rsidP="00D03615">
      <w:pPr>
        <w:widowControl w:val="0"/>
        <w:spacing w:after="0"/>
        <w:ind w:left="1440" w:hanging="1440"/>
        <w:rPr>
          <w:rFonts w:ascii="Arial" w:hAnsi="Arial" w:cs="Arial"/>
        </w:rPr>
      </w:pPr>
      <w:r w:rsidRPr="00D03615">
        <w:rPr>
          <w:rFonts w:ascii="Arial" w:hAnsi="Arial" w:cs="Arial"/>
        </w:rPr>
        <w:t>4:00 p.m.</w:t>
      </w:r>
      <w:r w:rsidRPr="00D03615">
        <w:rPr>
          <w:rFonts w:ascii="Arial" w:hAnsi="Arial" w:cs="Arial"/>
        </w:rPr>
        <w:tab/>
      </w:r>
      <w:r>
        <w:rPr>
          <w:rFonts w:ascii="Arial" w:hAnsi="Arial" w:cs="Arial"/>
        </w:rPr>
        <w:tab/>
      </w:r>
      <w:r w:rsidRPr="00D03615">
        <w:rPr>
          <w:rFonts w:ascii="Arial" w:hAnsi="Arial" w:cs="Arial"/>
        </w:rPr>
        <w:t>4-H Cat &amp; Pet Show</w:t>
      </w:r>
    </w:p>
    <w:p w14:paraId="7F009A03" w14:textId="77777777" w:rsidR="00D03615" w:rsidRPr="00D03615" w:rsidRDefault="00D03615" w:rsidP="00D03615">
      <w:pPr>
        <w:widowControl w:val="0"/>
        <w:spacing w:after="0"/>
        <w:rPr>
          <w:rFonts w:ascii="Arial" w:hAnsi="Arial" w:cs="Arial"/>
        </w:rPr>
      </w:pPr>
      <w:r w:rsidRPr="00D03615">
        <w:rPr>
          <w:rFonts w:ascii="Arial" w:hAnsi="Arial" w:cs="Arial"/>
        </w:rPr>
        <w:t>6:00 pm</w:t>
      </w:r>
      <w:r w:rsidRPr="00D03615">
        <w:rPr>
          <w:rFonts w:ascii="Arial" w:hAnsi="Arial" w:cs="Arial"/>
        </w:rPr>
        <w:tab/>
      </w:r>
      <w:r w:rsidRPr="00D03615">
        <w:rPr>
          <w:rFonts w:ascii="Arial" w:hAnsi="Arial" w:cs="Arial"/>
        </w:rPr>
        <w:tab/>
        <w:t>4-H Dog Obedience Show</w:t>
      </w:r>
    </w:p>
    <w:p w14:paraId="275C55EC" w14:textId="77777777" w:rsidR="00D03615" w:rsidRPr="00D03615" w:rsidRDefault="00D03615" w:rsidP="00D03615">
      <w:pPr>
        <w:widowControl w:val="0"/>
        <w:spacing w:after="0"/>
        <w:rPr>
          <w:rFonts w:ascii="Arial" w:hAnsi="Arial" w:cs="Arial"/>
        </w:rPr>
      </w:pPr>
      <w:r w:rsidRPr="00D03615">
        <w:rPr>
          <w:rFonts w:ascii="Arial" w:hAnsi="Arial" w:cs="Arial"/>
          <w:b/>
          <w:bCs/>
        </w:rPr>
        <w:t xml:space="preserve">Tuesday, July 15 </w:t>
      </w:r>
    </w:p>
    <w:p w14:paraId="1C58F8CE" w14:textId="6A7D9055" w:rsidR="00D03615" w:rsidRPr="00D03615" w:rsidRDefault="00D03615" w:rsidP="00D03615">
      <w:pPr>
        <w:widowControl w:val="0"/>
        <w:spacing w:after="0"/>
        <w:ind w:left="1440" w:hanging="1440"/>
        <w:rPr>
          <w:rFonts w:ascii="Arial" w:hAnsi="Arial" w:cs="Arial"/>
        </w:rPr>
      </w:pPr>
      <w:r w:rsidRPr="00D03615">
        <w:rPr>
          <w:rFonts w:ascii="Arial" w:hAnsi="Arial" w:cs="Arial"/>
        </w:rPr>
        <w:t>6:00 am-</w:t>
      </w:r>
      <w:r w:rsidR="00D45356">
        <w:rPr>
          <w:rFonts w:ascii="Arial" w:hAnsi="Arial" w:cs="Arial"/>
        </w:rPr>
        <w:t>noon</w:t>
      </w:r>
      <w:r w:rsidR="00D45356">
        <w:rPr>
          <w:rFonts w:ascii="Arial" w:hAnsi="Arial" w:cs="Arial"/>
        </w:rPr>
        <w:tab/>
      </w:r>
      <w:r w:rsidRPr="00D03615">
        <w:rPr>
          <w:rFonts w:ascii="Arial" w:hAnsi="Arial" w:cs="Arial"/>
        </w:rPr>
        <w:t xml:space="preserve"> </w:t>
      </w:r>
      <w:r>
        <w:rPr>
          <w:rFonts w:ascii="Arial" w:hAnsi="Arial" w:cs="Arial"/>
        </w:rPr>
        <w:tab/>
      </w:r>
      <w:r w:rsidRPr="00D03615">
        <w:rPr>
          <w:rFonts w:ascii="Arial" w:hAnsi="Arial" w:cs="Arial"/>
        </w:rPr>
        <w:t xml:space="preserve">4-H Livestock Check-In </w:t>
      </w:r>
      <w:bookmarkStart w:id="8" w:name="_Hlk163735241"/>
    </w:p>
    <w:p w14:paraId="1C4DC7E9" w14:textId="1374F49E" w:rsidR="00D03615" w:rsidRPr="00D03615" w:rsidRDefault="00D03615" w:rsidP="00D03615">
      <w:pPr>
        <w:widowControl w:val="0"/>
        <w:spacing w:after="0"/>
        <w:ind w:left="1440" w:hanging="1440"/>
        <w:rPr>
          <w:rFonts w:ascii="Arial" w:hAnsi="Arial" w:cs="Arial"/>
        </w:rPr>
      </w:pPr>
      <w:bookmarkStart w:id="9" w:name="_Hlk163805971"/>
      <w:r w:rsidRPr="00D03615">
        <w:rPr>
          <w:rFonts w:ascii="Arial" w:hAnsi="Arial" w:cs="Arial"/>
        </w:rPr>
        <w:t xml:space="preserve">1:00 pm </w:t>
      </w:r>
      <w:r w:rsidRPr="00D03615">
        <w:rPr>
          <w:rFonts w:ascii="Arial" w:hAnsi="Arial" w:cs="Arial"/>
        </w:rPr>
        <w:tab/>
      </w:r>
      <w:r>
        <w:rPr>
          <w:rFonts w:ascii="Arial" w:hAnsi="Arial" w:cs="Arial"/>
        </w:rPr>
        <w:tab/>
      </w:r>
      <w:r w:rsidRPr="00D03615">
        <w:rPr>
          <w:rFonts w:ascii="Arial" w:hAnsi="Arial" w:cs="Arial"/>
        </w:rPr>
        <w:t>4-H Ag Tractor Contest</w:t>
      </w:r>
    </w:p>
    <w:bookmarkEnd w:id="8"/>
    <w:bookmarkEnd w:id="9"/>
    <w:p w14:paraId="6EFAFDA6" w14:textId="08D907CD" w:rsidR="00D03615" w:rsidRPr="00D03615" w:rsidRDefault="00D03615" w:rsidP="00D03615">
      <w:pPr>
        <w:widowControl w:val="0"/>
        <w:spacing w:after="0"/>
        <w:ind w:left="1440" w:hanging="1440"/>
        <w:rPr>
          <w:rFonts w:ascii="Arial" w:hAnsi="Arial" w:cs="Arial"/>
        </w:rPr>
      </w:pPr>
      <w:r w:rsidRPr="00D03615">
        <w:rPr>
          <w:rFonts w:ascii="Arial" w:hAnsi="Arial" w:cs="Arial"/>
        </w:rPr>
        <w:t>1:00 pm</w:t>
      </w:r>
      <w:r w:rsidRPr="00D03615">
        <w:rPr>
          <w:rFonts w:ascii="Arial" w:hAnsi="Arial" w:cs="Arial"/>
        </w:rPr>
        <w:tab/>
      </w:r>
      <w:r>
        <w:rPr>
          <w:rFonts w:ascii="Arial" w:hAnsi="Arial" w:cs="Arial"/>
        </w:rPr>
        <w:tab/>
      </w:r>
      <w:r w:rsidRPr="00D03615">
        <w:rPr>
          <w:rFonts w:ascii="Arial" w:hAnsi="Arial" w:cs="Arial"/>
        </w:rPr>
        <w:t xml:space="preserve">4-H Lawn &amp; Garden Tractor, Zero-Turn Mower Contest  </w:t>
      </w:r>
      <w:r w:rsidRPr="00D03615">
        <w:rPr>
          <w:rFonts w:ascii="Arial" w:hAnsi="Arial" w:cs="Arial"/>
        </w:rPr>
        <w:tab/>
      </w:r>
    </w:p>
    <w:p w14:paraId="2DE1B880" w14:textId="77777777" w:rsidR="00D03615" w:rsidRPr="00D03615" w:rsidRDefault="00D03615" w:rsidP="00D03615">
      <w:pPr>
        <w:widowControl w:val="0"/>
        <w:spacing w:after="0"/>
        <w:ind w:left="1440" w:hanging="1440"/>
        <w:rPr>
          <w:rFonts w:ascii="Arial" w:hAnsi="Arial" w:cs="Arial"/>
          <w:b/>
          <w:bCs/>
        </w:rPr>
      </w:pPr>
      <w:r w:rsidRPr="00D03615">
        <w:rPr>
          <w:rFonts w:ascii="Arial" w:hAnsi="Arial" w:cs="Arial"/>
          <w:b/>
          <w:bCs/>
        </w:rPr>
        <w:t xml:space="preserve">Wednesday, July 16 </w:t>
      </w:r>
    </w:p>
    <w:p w14:paraId="476FCF41" w14:textId="77777777" w:rsidR="00D03615" w:rsidRPr="00D03615" w:rsidRDefault="00D03615" w:rsidP="00D03615">
      <w:pPr>
        <w:widowControl w:val="0"/>
        <w:spacing w:after="0"/>
        <w:rPr>
          <w:rFonts w:ascii="Arial" w:hAnsi="Arial" w:cs="Arial"/>
        </w:rPr>
      </w:pPr>
      <w:r w:rsidRPr="00D03615">
        <w:rPr>
          <w:rFonts w:ascii="Arial" w:hAnsi="Arial" w:cs="Arial"/>
        </w:rPr>
        <w:t>8:00 am</w:t>
      </w:r>
      <w:r w:rsidRPr="00D03615">
        <w:rPr>
          <w:rFonts w:ascii="Arial" w:hAnsi="Arial" w:cs="Arial"/>
        </w:rPr>
        <w:tab/>
      </w:r>
      <w:r w:rsidRPr="00D03615">
        <w:rPr>
          <w:rFonts w:ascii="Arial" w:hAnsi="Arial" w:cs="Arial"/>
        </w:rPr>
        <w:tab/>
        <w:t>4-H Livestock Weigh-In: Sheep, Goat, &amp; Beef</w:t>
      </w:r>
    </w:p>
    <w:p w14:paraId="276ED8C4" w14:textId="77777777" w:rsidR="00D03615" w:rsidRPr="00D03615" w:rsidRDefault="00D03615" w:rsidP="00D03615">
      <w:pPr>
        <w:widowControl w:val="0"/>
        <w:spacing w:after="0"/>
        <w:rPr>
          <w:rFonts w:ascii="Arial" w:hAnsi="Arial" w:cs="Arial"/>
        </w:rPr>
      </w:pPr>
      <w:r w:rsidRPr="00D03615">
        <w:rPr>
          <w:rFonts w:ascii="Arial" w:hAnsi="Arial" w:cs="Arial"/>
        </w:rPr>
        <w:t>9:00 am</w:t>
      </w:r>
      <w:r w:rsidRPr="00D03615">
        <w:rPr>
          <w:rFonts w:ascii="Arial" w:hAnsi="Arial" w:cs="Arial"/>
        </w:rPr>
        <w:tab/>
      </w:r>
      <w:r w:rsidRPr="00D03615">
        <w:rPr>
          <w:rFonts w:ascii="Arial" w:hAnsi="Arial" w:cs="Arial"/>
        </w:rPr>
        <w:tab/>
        <w:t>4-H Rabbit Show</w:t>
      </w:r>
    </w:p>
    <w:p w14:paraId="627E9D1C" w14:textId="090CF202" w:rsidR="00D03615" w:rsidRPr="00D03615" w:rsidRDefault="00D03615" w:rsidP="00D03615">
      <w:pPr>
        <w:widowControl w:val="0"/>
        <w:spacing w:after="0"/>
        <w:rPr>
          <w:rFonts w:ascii="Arial" w:hAnsi="Arial" w:cs="Arial"/>
        </w:rPr>
      </w:pPr>
      <w:r w:rsidRPr="00D03615">
        <w:rPr>
          <w:rFonts w:ascii="Arial" w:hAnsi="Arial" w:cs="Arial"/>
        </w:rPr>
        <w:t xml:space="preserve">12:00 pm </w:t>
      </w:r>
      <w:r w:rsidRPr="00D03615">
        <w:rPr>
          <w:rFonts w:ascii="Arial" w:hAnsi="Arial" w:cs="Arial"/>
        </w:rPr>
        <w:tab/>
      </w:r>
      <w:r>
        <w:rPr>
          <w:rFonts w:ascii="Arial" w:hAnsi="Arial" w:cs="Arial"/>
        </w:rPr>
        <w:tab/>
      </w:r>
      <w:r w:rsidRPr="00D03615">
        <w:rPr>
          <w:rFonts w:ascii="Arial" w:hAnsi="Arial" w:cs="Arial"/>
        </w:rPr>
        <w:t>4-H Poultry Show</w:t>
      </w:r>
    </w:p>
    <w:p w14:paraId="2E5E2712" w14:textId="77777777" w:rsidR="00D03615" w:rsidRPr="00D03615" w:rsidRDefault="00D03615" w:rsidP="00D03615">
      <w:pPr>
        <w:widowControl w:val="0"/>
        <w:spacing w:after="0"/>
        <w:rPr>
          <w:rFonts w:ascii="Arial" w:hAnsi="Arial" w:cs="Arial"/>
        </w:rPr>
      </w:pPr>
      <w:r w:rsidRPr="00D03615">
        <w:rPr>
          <w:rFonts w:ascii="Arial" w:hAnsi="Arial" w:cs="Arial"/>
        </w:rPr>
        <w:t xml:space="preserve">8:00 pm </w:t>
      </w:r>
      <w:r w:rsidRPr="00D03615">
        <w:rPr>
          <w:rFonts w:ascii="Arial" w:hAnsi="Arial" w:cs="Arial"/>
        </w:rPr>
        <w:tab/>
        <w:t> </w:t>
      </w:r>
      <w:r w:rsidRPr="00D03615">
        <w:rPr>
          <w:rFonts w:ascii="Arial" w:hAnsi="Arial" w:cs="Arial"/>
        </w:rPr>
        <w:tab/>
        <w:t>Miss Benton County &amp; Jr. Miss</w:t>
      </w:r>
      <w:r w:rsidRPr="00D03615">
        <w:rPr>
          <w:rFonts w:ascii="Arial" w:hAnsi="Arial" w:cs="Arial"/>
        </w:rPr>
        <w:tab/>
      </w:r>
    </w:p>
    <w:p w14:paraId="6D0DA697" w14:textId="50ACE27C" w:rsidR="00D03615" w:rsidRPr="00D03615" w:rsidRDefault="00D03615" w:rsidP="00D03615">
      <w:pPr>
        <w:widowControl w:val="0"/>
        <w:spacing w:after="0"/>
        <w:rPr>
          <w:rFonts w:ascii="Arial" w:hAnsi="Arial" w:cs="Arial"/>
          <w:bCs/>
        </w:rPr>
      </w:pPr>
      <w:r w:rsidRPr="00D03615">
        <w:rPr>
          <w:rFonts w:ascii="Arial" w:hAnsi="Arial" w:cs="Arial"/>
          <w:b/>
          <w:bCs/>
        </w:rPr>
        <w:tab/>
      </w:r>
      <w:r w:rsidRPr="00D03615">
        <w:rPr>
          <w:rFonts w:ascii="Arial" w:hAnsi="Arial" w:cs="Arial"/>
          <w:b/>
          <w:bCs/>
        </w:rPr>
        <w:tab/>
      </w:r>
      <w:r>
        <w:rPr>
          <w:rFonts w:ascii="Arial" w:hAnsi="Arial" w:cs="Arial"/>
          <w:b/>
          <w:bCs/>
        </w:rPr>
        <w:tab/>
      </w:r>
      <w:r w:rsidRPr="00D03615">
        <w:rPr>
          <w:rFonts w:ascii="Arial" w:hAnsi="Arial" w:cs="Arial"/>
          <w:bCs/>
        </w:rPr>
        <w:t>4-H Fashion Revue</w:t>
      </w:r>
    </w:p>
    <w:p w14:paraId="3FBCF2E1" w14:textId="13798BE3" w:rsidR="00D03615" w:rsidRPr="00D03615" w:rsidRDefault="00D03615" w:rsidP="00D03615">
      <w:pPr>
        <w:widowControl w:val="0"/>
        <w:spacing w:after="0"/>
        <w:rPr>
          <w:rFonts w:ascii="Arial" w:hAnsi="Arial" w:cs="Arial"/>
          <w:bCs/>
        </w:rPr>
      </w:pPr>
      <w:r w:rsidRPr="00D03615">
        <w:rPr>
          <w:rFonts w:ascii="Arial" w:hAnsi="Arial" w:cs="Arial"/>
          <w:bCs/>
        </w:rPr>
        <w:tab/>
      </w:r>
      <w:r w:rsidRPr="00D03615">
        <w:rPr>
          <w:rFonts w:ascii="Arial" w:hAnsi="Arial" w:cs="Arial"/>
          <w:bCs/>
        </w:rPr>
        <w:tab/>
      </w:r>
      <w:r>
        <w:rPr>
          <w:rFonts w:ascii="Arial" w:hAnsi="Arial" w:cs="Arial"/>
          <w:bCs/>
        </w:rPr>
        <w:tab/>
      </w:r>
      <w:r w:rsidRPr="00D03615">
        <w:rPr>
          <w:rFonts w:ascii="Arial" w:hAnsi="Arial" w:cs="Arial"/>
          <w:bCs/>
        </w:rPr>
        <w:t>4-H 10 Year Member Recognition</w:t>
      </w:r>
    </w:p>
    <w:p w14:paraId="4EBE7DAD" w14:textId="77777777" w:rsidR="00D03615" w:rsidRPr="00D03615" w:rsidRDefault="00D03615" w:rsidP="00D03615">
      <w:pPr>
        <w:widowControl w:val="0"/>
        <w:spacing w:after="0"/>
        <w:rPr>
          <w:rFonts w:ascii="Arial" w:hAnsi="Arial" w:cs="Arial"/>
        </w:rPr>
      </w:pPr>
      <w:r w:rsidRPr="00D03615">
        <w:rPr>
          <w:rFonts w:ascii="Arial" w:hAnsi="Arial" w:cs="Arial"/>
          <w:b/>
          <w:bCs/>
        </w:rPr>
        <w:t xml:space="preserve">Thursday, July 17  </w:t>
      </w:r>
    </w:p>
    <w:p w14:paraId="7CE82AD0" w14:textId="77777777" w:rsidR="00D03615" w:rsidRPr="00D03615" w:rsidRDefault="00D03615" w:rsidP="00D03615">
      <w:pPr>
        <w:widowControl w:val="0"/>
        <w:spacing w:after="0"/>
        <w:rPr>
          <w:rFonts w:ascii="Arial" w:hAnsi="Arial" w:cs="Arial"/>
        </w:rPr>
      </w:pPr>
      <w:r w:rsidRPr="00D03615">
        <w:rPr>
          <w:rFonts w:ascii="Arial" w:hAnsi="Arial" w:cs="Arial"/>
        </w:rPr>
        <w:t xml:space="preserve">9:00 am </w:t>
      </w:r>
      <w:r w:rsidRPr="00D03615">
        <w:rPr>
          <w:rFonts w:ascii="Arial" w:hAnsi="Arial" w:cs="Arial"/>
        </w:rPr>
        <w:tab/>
        <w:t xml:space="preserve"> </w:t>
      </w:r>
      <w:r w:rsidRPr="00D03615">
        <w:rPr>
          <w:rFonts w:ascii="Arial" w:hAnsi="Arial" w:cs="Arial"/>
        </w:rPr>
        <w:tab/>
        <w:t>4-H Beef Show</w:t>
      </w:r>
    </w:p>
    <w:p w14:paraId="71BF6D03" w14:textId="77777777" w:rsidR="00D03615" w:rsidRPr="00D03615" w:rsidRDefault="00D03615" w:rsidP="00D03615">
      <w:pPr>
        <w:widowControl w:val="0"/>
        <w:spacing w:after="0"/>
        <w:rPr>
          <w:rFonts w:ascii="Arial" w:hAnsi="Arial" w:cs="Arial"/>
        </w:rPr>
      </w:pPr>
      <w:r w:rsidRPr="00D03615">
        <w:rPr>
          <w:rFonts w:ascii="Arial" w:hAnsi="Arial" w:cs="Arial"/>
        </w:rPr>
        <w:t>1:00 pm</w:t>
      </w:r>
      <w:r w:rsidRPr="00D03615">
        <w:rPr>
          <w:rFonts w:ascii="Arial" w:hAnsi="Arial" w:cs="Arial"/>
        </w:rPr>
        <w:tab/>
      </w:r>
      <w:r w:rsidRPr="00D03615">
        <w:rPr>
          <w:rFonts w:ascii="Arial" w:hAnsi="Arial" w:cs="Arial"/>
        </w:rPr>
        <w:tab/>
        <w:t>4-H Goat Show</w:t>
      </w:r>
    </w:p>
    <w:p w14:paraId="57C60B3E" w14:textId="77777777" w:rsidR="00D03615" w:rsidRPr="00D03615" w:rsidRDefault="00D03615" w:rsidP="00D03615">
      <w:pPr>
        <w:widowControl w:val="0"/>
        <w:spacing w:after="0"/>
        <w:ind w:right="-90"/>
        <w:rPr>
          <w:rFonts w:ascii="Arial" w:hAnsi="Arial" w:cs="Arial"/>
          <w:bCs/>
        </w:rPr>
      </w:pPr>
      <w:r w:rsidRPr="00D03615">
        <w:rPr>
          <w:rFonts w:ascii="Arial" w:hAnsi="Arial" w:cs="Arial"/>
          <w:bCs/>
        </w:rPr>
        <w:t>7:00 pm</w:t>
      </w:r>
      <w:r w:rsidRPr="00D03615">
        <w:rPr>
          <w:rFonts w:ascii="Arial" w:hAnsi="Arial" w:cs="Arial"/>
          <w:bCs/>
        </w:rPr>
        <w:tab/>
      </w:r>
      <w:r w:rsidRPr="00D03615">
        <w:rPr>
          <w:rFonts w:ascii="Arial" w:hAnsi="Arial" w:cs="Arial"/>
          <w:bCs/>
        </w:rPr>
        <w:tab/>
        <w:t>Swine Weigh-in (in Swine Barn)</w:t>
      </w:r>
    </w:p>
    <w:p w14:paraId="63AA2CCD" w14:textId="77777777" w:rsidR="00D03615" w:rsidRPr="00D03615" w:rsidRDefault="00D03615" w:rsidP="00D03615">
      <w:pPr>
        <w:widowControl w:val="0"/>
        <w:spacing w:after="0"/>
        <w:rPr>
          <w:rFonts w:ascii="Arial" w:hAnsi="Arial" w:cs="Arial"/>
        </w:rPr>
      </w:pPr>
      <w:r w:rsidRPr="00D03615">
        <w:rPr>
          <w:rFonts w:ascii="Arial" w:hAnsi="Arial" w:cs="Arial"/>
          <w:b/>
          <w:bCs/>
        </w:rPr>
        <w:t xml:space="preserve">Friday, July 18 </w:t>
      </w:r>
    </w:p>
    <w:p w14:paraId="1285A82A" w14:textId="77777777" w:rsidR="00D03615" w:rsidRPr="00D03615" w:rsidRDefault="00D03615" w:rsidP="00D03615">
      <w:pPr>
        <w:widowControl w:val="0"/>
        <w:spacing w:after="0"/>
        <w:rPr>
          <w:rFonts w:ascii="Arial" w:hAnsi="Arial" w:cs="Arial"/>
        </w:rPr>
      </w:pPr>
      <w:r w:rsidRPr="00D03615">
        <w:rPr>
          <w:rFonts w:ascii="Arial" w:hAnsi="Arial" w:cs="Arial"/>
        </w:rPr>
        <w:t xml:space="preserve">7:00-10:00 am </w:t>
      </w:r>
      <w:r w:rsidRPr="00D03615">
        <w:rPr>
          <w:rFonts w:ascii="Arial" w:hAnsi="Arial" w:cs="Arial"/>
        </w:rPr>
        <w:tab/>
      </w:r>
      <w:proofErr w:type="spellStart"/>
      <w:r w:rsidRPr="00D03615">
        <w:rPr>
          <w:rFonts w:ascii="Arial" w:hAnsi="Arial" w:cs="Arial"/>
        </w:rPr>
        <w:t>Castongia’s</w:t>
      </w:r>
      <w:proofErr w:type="spellEnd"/>
      <w:r w:rsidRPr="00D03615">
        <w:rPr>
          <w:rFonts w:ascii="Arial" w:hAnsi="Arial" w:cs="Arial"/>
        </w:rPr>
        <w:t xml:space="preserve"> Breakfast – 4-H Food Building</w:t>
      </w:r>
    </w:p>
    <w:p w14:paraId="2C91181E" w14:textId="77777777" w:rsidR="00D03615" w:rsidRPr="00D03615" w:rsidRDefault="00D03615" w:rsidP="00D03615">
      <w:pPr>
        <w:widowControl w:val="0"/>
        <w:spacing w:after="0"/>
        <w:rPr>
          <w:rFonts w:ascii="Arial" w:hAnsi="Arial" w:cs="Arial"/>
        </w:rPr>
      </w:pPr>
      <w:r w:rsidRPr="00D03615">
        <w:rPr>
          <w:rFonts w:ascii="Arial" w:hAnsi="Arial" w:cs="Arial"/>
        </w:rPr>
        <w:t>9:00 am</w:t>
      </w:r>
      <w:r w:rsidRPr="00D03615">
        <w:rPr>
          <w:rFonts w:ascii="Arial" w:hAnsi="Arial" w:cs="Arial"/>
        </w:rPr>
        <w:tab/>
      </w:r>
      <w:r w:rsidRPr="00D03615">
        <w:rPr>
          <w:rFonts w:ascii="Arial" w:hAnsi="Arial" w:cs="Arial"/>
        </w:rPr>
        <w:tab/>
        <w:t>4-H Horse &amp; Pony Show</w:t>
      </w:r>
    </w:p>
    <w:p w14:paraId="55570DF7" w14:textId="77777777" w:rsidR="00D03615" w:rsidRPr="00D03615" w:rsidRDefault="00D03615" w:rsidP="00D03615">
      <w:pPr>
        <w:widowControl w:val="0"/>
        <w:spacing w:after="0"/>
        <w:rPr>
          <w:rFonts w:ascii="Arial" w:hAnsi="Arial" w:cs="Arial"/>
        </w:rPr>
      </w:pPr>
      <w:r w:rsidRPr="00D03615">
        <w:rPr>
          <w:rFonts w:ascii="Arial" w:hAnsi="Arial" w:cs="Arial"/>
          <w:b/>
          <w:bCs/>
        </w:rPr>
        <w:t xml:space="preserve">Saturday, July 19 </w:t>
      </w:r>
    </w:p>
    <w:p w14:paraId="07BF991F" w14:textId="77777777" w:rsidR="00D03615" w:rsidRPr="00D03615" w:rsidRDefault="00D03615" w:rsidP="00D03615">
      <w:pPr>
        <w:widowControl w:val="0"/>
        <w:spacing w:after="0"/>
        <w:rPr>
          <w:rFonts w:ascii="Arial" w:hAnsi="Arial" w:cs="Arial"/>
        </w:rPr>
      </w:pPr>
      <w:r w:rsidRPr="00D03615">
        <w:rPr>
          <w:rFonts w:ascii="Arial" w:hAnsi="Arial" w:cs="Arial"/>
        </w:rPr>
        <w:t>9:00 am</w:t>
      </w:r>
      <w:r w:rsidRPr="00D03615">
        <w:rPr>
          <w:rFonts w:ascii="Arial" w:hAnsi="Arial" w:cs="Arial"/>
        </w:rPr>
        <w:tab/>
      </w:r>
      <w:r w:rsidRPr="00D03615">
        <w:rPr>
          <w:rFonts w:ascii="Arial" w:hAnsi="Arial" w:cs="Arial"/>
        </w:rPr>
        <w:tab/>
        <w:t>4-H Swine Show</w:t>
      </w:r>
    </w:p>
    <w:p w14:paraId="5C61EC50" w14:textId="77777777" w:rsidR="00D03615" w:rsidRPr="00D03615" w:rsidRDefault="00D03615" w:rsidP="00D03615">
      <w:pPr>
        <w:widowControl w:val="0"/>
        <w:spacing w:after="0"/>
        <w:rPr>
          <w:rFonts w:ascii="Arial" w:hAnsi="Arial" w:cs="Arial"/>
        </w:rPr>
      </w:pPr>
      <w:r w:rsidRPr="00D03615">
        <w:rPr>
          <w:rFonts w:ascii="Arial" w:hAnsi="Arial" w:cs="Arial"/>
        </w:rPr>
        <w:t>3:00 pm</w:t>
      </w:r>
      <w:r w:rsidRPr="00D03615">
        <w:rPr>
          <w:rFonts w:ascii="Arial" w:hAnsi="Arial" w:cs="Arial"/>
        </w:rPr>
        <w:tab/>
      </w:r>
      <w:r w:rsidRPr="00D03615">
        <w:rPr>
          <w:rFonts w:ascii="Arial" w:hAnsi="Arial" w:cs="Arial"/>
        </w:rPr>
        <w:tab/>
        <w:t>4-H Sheep Show</w:t>
      </w:r>
    </w:p>
    <w:p w14:paraId="33B39FCA" w14:textId="77777777" w:rsidR="00D03615" w:rsidRPr="00D03615" w:rsidRDefault="00D03615" w:rsidP="00D03615">
      <w:pPr>
        <w:widowControl w:val="0"/>
        <w:spacing w:after="0"/>
        <w:rPr>
          <w:rFonts w:ascii="Arial" w:hAnsi="Arial" w:cs="Arial"/>
        </w:rPr>
      </w:pPr>
      <w:r w:rsidRPr="00D03615">
        <w:rPr>
          <w:rFonts w:ascii="Arial" w:hAnsi="Arial" w:cs="Arial"/>
        </w:rPr>
        <w:t>3:00 pm</w:t>
      </w:r>
      <w:r w:rsidRPr="00D03615">
        <w:rPr>
          <w:rFonts w:ascii="Arial" w:hAnsi="Arial" w:cs="Arial"/>
        </w:rPr>
        <w:tab/>
      </w:r>
      <w:r w:rsidRPr="00D03615">
        <w:rPr>
          <w:rFonts w:ascii="Arial" w:hAnsi="Arial" w:cs="Arial"/>
        </w:rPr>
        <w:tab/>
        <w:t>Mini 4-H Day Activities &amp; Awards</w:t>
      </w:r>
    </w:p>
    <w:p w14:paraId="0D05E359" w14:textId="77777777" w:rsidR="00D03615" w:rsidRPr="00D03615" w:rsidRDefault="00D03615" w:rsidP="00D03615">
      <w:pPr>
        <w:widowControl w:val="0"/>
        <w:spacing w:after="0"/>
        <w:rPr>
          <w:rFonts w:ascii="Arial" w:hAnsi="Arial" w:cs="Arial"/>
        </w:rPr>
      </w:pPr>
      <w:r w:rsidRPr="00D03615">
        <w:rPr>
          <w:rFonts w:ascii="Arial" w:hAnsi="Arial" w:cs="Arial"/>
        </w:rPr>
        <w:t>8:00 pm</w:t>
      </w:r>
      <w:r w:rsidRPr="00D03615">
        <w:rPr>
          <w:rFonts w:ascii="Arial" w:hAnsi="Arial" w:cs="Arial"/>
        </w:rPr>
        <w:tab/>
        <w:t xml:space="preserve"> </w:t>
      </w:r>
      <w:r w:rsidRPr="00D03615">
        <w:rPr>
          <w:rFonts w:ascii="Arial" w:hAnsi="Arial" w:cs="Arial"/>
        </w:rPr>
        <w:tab/>
        <w:t>4-H Auction Sign-up Deadline</w:t>
      </w:r>
    </w:p>
    <w:p w14:paraId="35EF9471" w14:textId="77777777" w:rsidR="00D03615" w:rsidRPr="00D03615" w:rsidRDefault="00D03615" w:rsidP="00D03615">
      <w:pPr>
        <w:widowControl w:val="0"/>
        <w:spacing w:after="0"/>
        <w:rPr>
          <w:rFonts w:ascii="Arial" w:hAnsi="Arial" w:cs="Arial"/>
        </w:rPr>
      </w:pPr>
      <w:r w:rsidRPr="00D03615">
        <w:rPr>
          <w:rFonts w:ascii="Arial" w:hAnsi="Arial" w:cs="Arial"/>
          <w:b/>
          <w:bCs/>
        </w:rPr>
        <w:t xml:space="preserve">Sunday, July 20 </w:t>
      </w:r>
    </w:p>
    <w:p w14:paraId="431E74FD" w14:textId="77777777" w:rsidR="00D03615" w:rsidRPr="00D03615" w:rsidRDefault="00D03615" w:rsidP="00D03615">
      <w:pPr>
        <w:widowControl w:val="0"/>
        <w:spacing w:after="0"/>
        <w:rPr>
          <w:rFonts w:ascii="Arial" w:hAnsi="Arial" w:cs="Arial"/>
        </w:rPr>
      </w:pPr>
      <w:r w:rsidRPr="00D03615">
        <w:rPr>
          <w:rFonts w:ascii="Arial" w:hAnsi="Arial" w:cs="Arial"/>
        </w:rPr>
        <w:t>9:00 am</w:t>
      </w:r>
      <w:r w:rsidRPr="00D03615">
        <w:rPr>
          <w:rFonts w:ascii="Arial" w:hAnsi="Arial" w:cs="Arial"/>
        </w:rPr>
        <w:tab/>
        <w:t xml:space="preserve"> </w:t>
      </w:r>
      <w:r w:rsidRPr="00D03615">
        <w:rPr>
          <w:rFonts w:ascii="Arial" w:hAnsi="Arial" w:cs="Arial"/>
        </w:rPr>
        <w:tab/>
        <w:t>4-H Horse &amp; Pony Contesting Show</w:t>
      </w:r>
      <w:r w:rsidRPr="00D03615">
        <w:rPr>
          <w:rFonts w:ascii="Arial" w:hAnsi="Arial" w:cs="Arial"/>
        </w:rPr>
        <w:tab/>
      </w:r>
    </w:p>
    <w:p w14:paraId="027AE1C2" w14:textId="4BA20BC8" w:rsidR="00D03615" w:rsidRPr="00D03615" w:rsidRDefault="00D03615" w:rsidP="00D03615">
      <w:pPr>
        <w:widowControl w:val="0"/>
        <w:spacing w:after="0"/>
        <w:rPr>
          <w:rFonts w:ascii="Arial" w:hAnsi="Arial" w:cs="Arial"/>
        </w:rPr>
      </w:pPr>
      <w:r w:rsidRPr="00D03615">
        <w:rPr>
          <w:rFonts w:ascii="Arial" w:hAnsi="Arial" w:cs="Arial"/>
        </w:rPr>
        <w:t xml:space="preserve">3:00 pm </w:t>
      </w:r>
      <w:r w:rsidRPr="00D03615">
        <w:rPr>
          <w:rFonts w:ascii="Arial" w:hAnsi="Arial" w:cs="Arial"/>
        </w:rPr>
        <w:tab/>
        <w:t xml:space="preserve">            4-H Supreme Showmanship</w:t>
      </w:r>
    </w:p>
    <w:p w14:paraId="3F338CC5" w14:textId="77777777" w:rsidR="00D03615" w:rsidRPr="00D03615" w:rsidRDefault="00D03615" w:rsidP="00D03615">
      <w:pPr>
        <w:widowControl w:val="0"/>
        <w:spacing w:after="0"/>
        <w:rPr>
          <w:rFonts w:ascii="Arial" w:hAnsi="Arial" w:cs="Arial"/>
        </w:rPr>
      </w:pPr>
      <w:r w:rsidRPr="00D03615">
        <w:rPr>
          <w:rFonts w:ascii="Arial" w:hAnsi="Arial" w:cs="Arial"/>
        </w:rPr>
        <w:t>3:30 pm</w:t>
      </w:r>
      <w:r w:rsidRPr="00D03615">
        <w:rPr>
          <w:rFonts w:ascii="Arial" w:hAnsi="Arial" w:cs="Arial"/>
        </w:rPr>
        <w:tab/>
      </w:r>
      <w:r w:rsidRPr="00D03615">
        <w:rPr>
          <w:rFonts w:ascii="Arial" w:hAnsi="Arial" w:cs="Arial"/>
        </w:rPr>
        <w:tab/>
        <w:t xml:space="preserve">Herdsman Awards – Show Arena </w:t>
      </w:r>
    </w:p>
    <w:p w14:paraId="37AC2B60" w14:textId="22AAD76B" w:rsidR="00D03615" w:rsidRPr="00D03615" w:rsidRDefault="00D03615" w:rsidP="00D03615">
      <w:pPr>
        <w:widowControl w:val="0"/>
        <w:spacing w:after="0"/>
        <w:ind w:left="1440" w:hanging="1440"/>
        <w:rPr>
          <w:rFonts w:ascii="Arial" w:hAnsi="Arial" w:cs="Arial"/>
        </w:rPr>
      </w:pPr>
      <w:r w:rsidRPr="00D03615">
        <w:rPr>
          <w:rFonts w:ascii="Arial" w:hAnsi="Arial" w:cs="Arial"/>
        </w:rPr>
        <w:t>4:30 pm</w:t>
      </w:r>
      <w:r w:rsidRPr="00D03615">
        <w:rPr>
          <w:rFonts w:ascii="Arial" w:hAnsi="Arial" w:cs="Arial"/>
        </w:rPr>
        <w:tab/>
      </w:r>
      <w:r>
        <w:rPr>
          <w:rFonts w:ascii="Arial" w:hAnsi="Arial" w:cs="Arial"/>
        </w:rPr>
        <w:tab/>
      </w:r>
      <w:r w:rsidRPr="00D03615">
        <w:rPr>
          <w:rFonts w:ascii="Arial" w:hAnsi="Arial" w:cs="Arial"/>
        </w:rPr>
        <w:t xml:space="preserve">4-H Group Pictures </w:t>
      </w:r>
    </w:p>
    <w:p w14:paraId="6308C921" w14:textId="0F16DC98" w:rsidR="00D03615" w:rsidRPr="00D03615" w:rsidRDefault="00D03615" w:rsidP="00D03615">
      <w:pPr>
        <w:widowControl w:val="0"/>
        <w:spacing w:after="0"/>
        <w:ind w:left="1440" w:hanging="1440"/>
        <w:rPr>
          <w:rFonts w:ascii="Arial" w:hAnsi="Arial" w:cs="Arial"/>
        </w:rPr>
      </w:pPr>
      <w:r w:rsidRPr="00D03615">
        <w:rPr>
          <w:rFonts w:ascii="Arial" w:hAnsi="Arial" w:cs="Arial"/>
        </w:rPr>
        <w:t>4:30 pm</w:t>
      </w:r>
      <w:r w:rsidRPr="00D03615">
        <w:rPr>
          <w:rFonts w:ascii="Arial" w:hAnsi="Arial" w:cs="Arial"/>
        </w:rPr>
        <w:tab/>
      </w:r>
      <w:r>
        <w:rPr>
          <w:rFonts w:ascii="Arial" w:hAnsi="Arial" w:cs="Arial"/>
        </w:rPr>
        <w:tab/>
      </w:r>
      <w:r w:rsidRPr="00D03615">
        <w:rPr>
          <w:rFonts w:ascii="Arial" w:hAnsi="Arial" w:cs="Arial"/>
        </w:rPr>
        <w:t xml:space="preserve">Battle of the Barns </w:t>
      </w:r>
    </w:p>
    <w:p w14:paraId="6318ED39" w14:textId="7B1979F3" w:rsidR="00D03615" w:rsidRPr="00D03615" w:rsidRDefault="00D03615" w:rsidP="00D03615">
      <w:pPr>
        <w:widowControl w:val="0"/>
        <w:spacing w:after="0"/>
        <w:rPr>
          <w:rFonts w:ascii="Arial" w:hAnsi="Arial" w:cs="Arial"/>
        </w:rPr>
      </w:pPr>
      <w:r w:rsidRPr="00D03615">
        <w:rPr>
          <w:rFonts w:ascii="Arial" w:hAnsi="Arial" w:cs="Arial"/>
        </w:rPr>
        <w:t xml:space="preserve">5:00-7:00 pm </w:t>
      </w:r>
      <w:r>
        <w:rPr>
          <w:rFonts w:ascii="Arial" w:hAnsi="Arial" w:cs="Arial"/>
        </w:rPr>
        <w:tab/>
      </w:r>
      <w:r w:rsidRPr="00D03615">
        <w:rPr>
          <w:rFonts w:ascii="Arial" w:hAnsi="Arial" w:cs="Arial"/>
        </w:rPr>
        <w:tab/>
        <w:t>4-H Project Release – Project Building</w:t>
      </w:r>
    </w:p>
    <w:p w14:paraId="4E5195AC" w14:textId="1B684B1A" w:rsidR="00D03615" w:rsidRPr="00D03615" w:rsidRDefault="00D03615" w:rsidP="00D03615">
      <w:pPr>
        <w:widowControl w:val="0"/>
        <w:spacing w:after="0"/>
        <w:ind w:left="1440" w:hanging="1440"/>
        <w:rPr>
          <w:rFonts w:ascii="Arial" w:hAnsi="Arial" w:cs="Arial"/>
        </w:rPr>
      </w:pPr>
      <w:r w:rsidRPr="00D03615">
        <w:rPr>
          <w:rFonts w:ascii="Arial" w:hAnsi="Arial" w:cs="Arial"/>
        </w:rPr>
        <w:t>6:00 pm</w:t>
      </w:r>
      <w:r w:rsidRPr="00D03615">
        <w:rPr>
          <w:rFonts w:ascii="Arial" w:hAnsi="Arial" w:cs="Arial"/>
        </w:rPr>
        <w:tab/>
      </w:r>
      <w:r>
        <w:rPr>
          <w:rFonts w:ascii="Arial" w:hAnsi="Arial" w:cs="Arial"/>
        </w:rPr>
        <w:tab/>
      </w:r>
      <w:r w:rsidRPr="00D03615">
        <w:rPr>
          <w:rFonts w:ascii="Arial" w:hAnsi="Arial" w:cs="Arial"/>
        </w:rPr>
        <w:t>4-H Livestock Release (Beef, Goat, Horse &amp; Pony, Poultry, Rabbit, Sheep &amp; Swine)</w:t>
      </w:r>
    </w:p>
    <w:p w14:paraId="2AE7CBE4" w14:textId="77777777" w:rsidR="00D03615" w:rsidRPr="00D03615" w:rsidRDefault="00D03615" w:rsidP="00D03615">
      <w:pPr>
        <w:widowControl w:val="0"/>
        <w:spacing w:after="0"/>
        <w:ind w:left="1440" w:hanging="1440"/>
        <w:rPr>
          <w:rFonts w:ascii="Arial" w:hAnsi="Arial" w:cs="Arial"/>
          <w:b/>
          <w:bCs/>
        </w:rPr>
      </w:pPr>
      <w:r w:rsidRPr="00D03615">
        <w:rPr>
          <w:rFonts w:ascii="Arial" w:hAnsi="Arial" w:cs="Arial"/>
          <w:b/>
        </w:rPr>
        <w:t xml:space="preserve">Monday, July 21 </w:t>
      </w:r>
    </w:p>
    <w:p w14:paraId="1985AC98" w14:textId="77777777" w:rsidR="00D03615" w:rsidRPr="00D03615" w:rsidRDefault="00D03615" w:rsidP="00D03615">
      <w:pPr>
        <w:widowControl w:val="0"/>
        <w:spacing w:after="0"/>
        <w:rPr>
          <w:rFonts w:ascii="Arial" w:hAnsi="Arial" w:cs="Arial"/>
        </w:rPr>
      </w:pPr>
      <w:r w:rsidRPr="00D03615">
        <w:rPr>
          <w:rFonts w:ascii="Arial" w:hAnsi="Arial" w:cs="Arial"/>
        </w:rPr>
        <w:t>9:00 am</w:t>
      </w:r>
      <w:r w:rsidRPr="00D03615">
        <w:rPr>
          <w:rFonts w:ascii="Arial" w:hAnsi="Arial" w:cs="Arial"/>
        </w:rPr>
        <w:tab/>
      </w:r>
      <w:r w:rsidRPr="00D03615">
        <w:rPr>
          <w:rFonts w:ascii="Arial" w:hAnsi="Arial" w:cs="Arial"/>
        </w:rPr>
        <w:tab/>
        <w:t>4-H Livestock Auction</w:t>
      </w:r>
    </w:p>
    <w:p w14:paraId="623CB10E" w14:textId="77777777" w:rsidR="00D03615" w:rsidRDefault="00D03615">
      <w:pPr>
        <w:rPr>
          <w:rFonts w:ascii="Arial" w:hAnsi="Arial" w:cs="Arial"/>
        </w:rPr>
      </w:pPr>
    </w:p>
    <w:p w14:paraId="03AE83B4" w14:textId="77777777" w:rsidR="00D45356" w:rsidRDefault="00D45356">
      <w:pPr>
        <w:rPr>
          <w:rFonts w:ascii="Arial" w:hAnsi="Arial" w:cs="Arial"/>
        </w:rPr>
      </w:pPr>
    </w:p>
    <w:p w14:paraId="36912681" w14:textId="77777777" w:rsidR="008F1402" w:rsidRDefault="008F1402">
      <w:pPr>
        <w:rPr>
          <w:rFonts w:ascii="Arial" w:hAnsi="Arial" w:cs="Arial"/>
          <w:b/>
          <w:bCs/>
          <w:sz w:val="28"/>
          <w:szCs w:val="28"/>
        </w:rPr>
      </w:pPr>
    </w:p>
    <w:p w14:paraId="4CC1528D" w14:textId="51B8B8AA" w:rsidR="00815F83" w:rsidRDefault="00815F83">
      <w:pPr>
        <w:rPr>
          <w:rFonts w:ascii="Arial" w:hAnsi="Arial" w:cs="Arial"/>
          <w:b/>
          <w:bCs/>
          <w:sz w:val="28"/>
          <w:szCs w:val="28"/>
        </w:rPr>
      </w:pPr>
      <w:bookmarkStart w:id="10" w:name="Directory"/>
      <w:r w:rsidRPr="00815F83">
        <w:rPr>
          <w:rFonts w:ascii="Arial" w:hAnsi="Arial" w:cs="Arial"/>
          <w:b/>
          <w:bCs/>
          <w:sz w:val="28"/>
          <w:szCs w:val="28"/>
        </w:rPr>
        <w:lastRenderedPageBreak/>
        <w:t>Benton County Extension Office Staff</w:t>
      </w:r>
    </w:p>
    <w:bookmarkEnd w:id="10"/>
    <w:p w14:paraId="65BD9A47" w14:textId="511BA77F" w:rsidR="00977286" w:rsidRPr="00054881" w:rsidRDefault="00815F83" w:rsidP="00977286">
      <w:pPr>
        <w:spacing w:after="0" w:line="240" w:lineRule="auto"/>
        <w:rPr>
          <w:rFonts w:ascii="Arial" w:hAnsi="Arial" w:cs="Arial"/>
          <w:sz w:val="20"/>
          <w:szCs w:val="20"/>
        </w:rPr>
      </w:pPr>
      <w:r w:rsidRPr="00054881">
        <w:rPr>
          <w:rFonts w:ascii="Arial" w:hAnsi="Arial" w:cs="Arial"/>
          <w:sz w:val="20"/>
          <w:szCs w:val="20"/>
        </w:rPr>
        <w:t>4-H Youth Development</w:t>
      </w:r>
      <w:r w:rsidR="00A0259C" w:rsidRPr="00054881">
        <w:rPr>
          <w:rFonts w:ascii="Arial" w:hAnsi="Arial" w:cs="Arial"/>
          <w:sz w:val="20"/>
          <w:szCs w:val="20"/>
        </w:rPr>
        <w:t xml:space="preserve"> Extension Educator</w:t>
      </w:r>
      <w:r w:rsidRPr="00054881">
        <w:rPr>
          <w:rFonts w:ascii="Arial" w:hAnsi="Arial" w:cs="Arial"/>
          <w:sz w:val="20"/>
          <w:szCs w:val="20"/>
        </w:rPr>
        <w:tab/>
      </w:r>
      <w:r w:rsidRPr="00054881">
        <w:rPr>
          <w:rFonts w:ascii="Arial" w:hAnsi="Arial" w:cs="Arial"/>
          <w:sz w:val="20"/>
          <w:szCs w:val="20"/>
        </w:rPr>
        <w:tab/>
      </w:r>
      <w:r w:rsidRPr="00054881">
        <w:rPr>
          <w:rFonts w:ascii="Arial" w:hAnsi="Arial" w:cs="Arial"/>
          <w:sz w:val="20"/>
          <w:szCs w:val="20"/>
        </w:rPr>
        <w:tab/>
      </w:r>
      <w:r w:rsidRPr="00054881">
        <w:rPr>
          <w:rFonts w:ascii="Arial" w:hAnsi="Arial" w:cs="Arial"/>
          <w:sz w:val="20"/>
          <w:szCs w:val="20"/>
        </w:rPr>
        <w:tab/>
      </w:r>
    </w:p>
    <w:p w14:paraId="1ACF56FC" w14:textId="5DB7ECBE" w:rsidR="00A0259C" w:rsidRPr="00054881" w:rsidRDefault="00A0259C" w:rsidP="00977286">
      <w:pPr>
        <w:spacing w:after="0" w:line="240" w:lineRule="auto"/>
        <w:rPr>
          <w:rFonts w:ascii="Arial" w:hAnsi="Arial" w:cs="Arial"/>
          <w:sz w:val="20"/>
          <w:szCs w:val="20"/>
        </w:rPr>
      </w:pPr>
    </w:p>
    <w:p w14:paraId="6C873A39" w14:textId="77777777" w:rsidR="00F06CAB" w:rsidRDefault="00F06CAB" w:rsidP="00977286">
      <w:pPr>
        <w:spacing w:after="0" w:line="240" w:lineRule="auto"/>
        <w:rPr>
          <w:rFonts w:ascii="Arial" w:hAnsi="Arial" w:cs="Arial"/>
          <w:sz w:val="20"/>
          <w:szCs w:val="20"/>
        </w:rPr>
      </w:pPr>
    </w:p>
    <w:p w14:paraId="6F7DDC1D" w14:textId="59488290" w:rsidR="00845418" w:rsidRPr="00054881" w:rsidRDefault="00A0259C" w:rsidP="00977286">
      <w:pPr>
        <w:spacing w:after="0" w:line="240" w:lineRule="auto"/>
        <w:rPr>
          <w:rFonts w:ascii="Arial" w:hAnsi="Arial" w:cs="Arial"/>
          <w:sz w:val="20"/>
          <w:szCs w:val="20"/>
        </w:rPr>
      </w:pPr>
      <w:r w:rsidRPr="00054881">
        <w:rPr>
          <w:rFonts w:ascii="Arial" w:hAnsi="Arial" w:cs="Arial"/>
          <w:sz w:val="20"/>
          <w:szCs w:val="20"/>
        </w:rPr>
        <w:t>Agriculture and Natural Resources (ANR)/County Extension Director</w:t>
      </w:r>
      <w:r w:rsidR="00D160F8">
        <w:rPr>
          <w:rFonts w:ascii="Arial" w:hAnsi="Arial" w:cs="Arial"/>
          <w:sz w:val="20"/>
          <w:szCs w:val="20"/>
        </w:rPr>
        <w:t xml:space="preserve"> (CED)</w:t>
      </w:r>
      <w:r w:rsidRPr="00054881">
        <w:rPr>
          <w:rFonts w:ascii="Arial" w:hAnsi="Arial" w:cs="Arial"/>
          <w:sz w:val="20"/>
          <w:szCs w:val="20"/>
        </w:rPr>
        <w:tab/>
        <w:t>Jon Charlesworth</w:t>
      </w:r>
    </w:p>
    <w:p w14:paraId="440EBAC1" w14:textId="2CF58AE1" w:rsidR="00054881" w:rsidRPr="00054881" w:rsidRDefault="00845418" w:rsidP="00977286">
      <w:pPr>
        <w:spacing w:after="0" w:line="240" w:lineRule="auto"/>
        <w:rPr>
          <w:rFonts w:ascii="Arial" w:hAnsi="Arial" w:cs="Arial"/>
          <w:sz w:val="20"/>
          <w:szCs w:val="20"/>
        </w:rPr>
      </w:pPr>
      <w:r w:rsidRPr="00054881">
        <w:rPr>
          <w:rFonts w:ascii="Arial" w:hAnsi="Arial" w:cs="Arial"/>
          <w:sz w:val="20"/>
          <w:szCs w:val="20"/>
        </w:rPr>
        <w:tab/>
      </w:r>
      <w:r w:rsidRPr="00054881">
        <w:rPr>
          <w:rFonts w:ascii="Arial" w:hAnsi="Arial" w:cs="Arial"/>
          <w:sz w:val="20"/>
          <w:szCs w:val="20"/>
        </w:rPr>
        <w:tab/>
      </w:r>
      <w:r w:rsidRPr="00054881">
        <w:rPr>
          <w:rFonts w:ascii="Arial" w:hAnsi="Arial" w:cs="Arial"/>
          <w:sz w:val="20"/>
          <w:szCs w:val="20"/>
        </w:rPr>
        <w:tab/>
      </w:r>
      <w:r w:rsidRPr="00054881">
        <w:rPr>
          <w:rFonts w:ascii="Arial" w:hAnsi="Arial" w:cs="Arial"/>
          <w:sz w:val="20"/>
          <w:szCs w:val="20"/>
        </w:rPr>
        <w:tab/>
      </w:r>
      <w:r w:rsidRPr="00054881">
        <w:rPr>
          <w:rFonts w:ascii="Arial" w:hAnsi="Arial" w:cs="Arial"/>
          <w:sz w:val="20"/>
          <w:szCs w:val="20"/>
        </w:rPr>
        <w:tab/>
      </w:r>
      <w:r w:rsidRPr="00054881">
        <w:rPr>
          <w:rFonts w:ascii="Arial" w:hAnsi="Arial" w:cs="Arial"/>
          <w:sz w:val="20"/>
          <w:szCs w:val="20"/>
        </w:rPr>
        <w:tab/>
      </w:r>
      <w:r w:rsidRPr="00054881">
        <w:rPr>
          <w:rFonts w:ascii="Arial" w:hAnsi="Arial" w:cs="Arial"/>
          <w:sz w:val="20"/>
          <w:szCs w:val="20"/>
        </w:rPr>
        <w:tab/>
      </w:r>
      <w:r w:rsidRPr="00054881">
        <w:rPr>
          <w:rFonts w:ascii="Arial" w:hAnsi="Arial" w:cs="Arial"/>
          <w:sz w:val="20"/>
          <w:szCs w:val="20"/>
        </w:rPr>
        <w:tab/>
      </w:r>
      <w:r w:rsidRPr="00054881">
        <w:rPr>
          <w:rFonts w:ascii="Arial" w:hAnsi="Arial" w:cs="Arial"/>
          <w:sz w:val="20"/>
          <w:szCs w:val="20"/>
        </w:rPr>
        <w:tab/>
      </w:r>
      <w:r w:rsidRPr="00054881">
        <w:rPr>
          <w:rFonts w:ascii="Arial" w:hAnsi="Arial" w:cs="Arial"/>
          <w:sz w:val="20"/>
          <w:szCs w:val="20"/>
        </w:rPr>
        <w:tab/>
      </w:r>
      <w:hyperlink r:id="rId11" w:history="1">
        <w:r w:rsidR="00054881" w:rsidRPr="00E03CF4">
          <w:rPr>
            <w:rStyle w:val="Hyperlink"/>
            <w:rFonts w:ascii="Arial" w:hAnsi="Arial" w:cs="Arial"/>
            <w:color w:val="339966"/>
            <w:sz w:val="20"/>
            <w:szCs w:val="20"/>
          </w:rPr>
          <w:t>charles6@purdue.edu</w:t>
        </w:r>
      </w:hyperlink>
    </w:p>
    <w:p w14:paraId="732D6E77" w14:textId="77777777" w:rsidR="00F06CAB" w:rsidRDefault="00F06CAB" w:rsidP="00977286">
      <w:pPr>
        <w:spacing w:after="0" w:line="240" w:lineRule="auto"/>
        <w:rPr>
          <w:rFonts w:ascii="Arial" w:hAnsi="Arial" w:cs="Arial"/>
          <w:sz w:val="20"/>
          <w:szCs w:val="20"/>
        </w:rPr>
      </w:pPr>
    </w:p>
    <w:p w14:paraId="42A60FFE" w14:textId="08B1BF11" w:rsidR="00054881" w:rsidRPr="00054881" w:rsidRDefault="00054881" w:rsidP="00977286">
      <w:pPr>
        <w:spacing w:after="0" w:line="240" w:lineRule="auto"/>
        <w:rPr>
          <w:rFonts w:ascii="Arial" w:hAnsi="Arial" w:cs="Arial"/>
          <w:sz w:val="20"/>
          <w:szCs w:val="20"/>
        </w:rPr>
      </w:pPr>
      <w:r w:rsidRPr="00054881">
        <w:rPr>
          <w:rFonts w:ascii="Arial" w:hAnsi="Arial" w:cs="Arial"/>
          <w:sz w:val="20"/>
          <w:szCs w:val="20"/>
        </w:rPr>
        <w:t>Health and Human Sciences Extension Educator</w:t>
      </w:r>
      <w:r w:rsidR="00D160F8">
        <w:rPr>
          <w:rFonts w:ascii="Arial" w:hAnsi="Arial" w:cs="Arial"/>
          <w:sz w:val="20"/>
          <w:szCs w:val="20"/>
        </w:rPr>
        <w:t xml:space="preserve"> (HHS)</w:t>
      </w:r>
    </w:p>
    <w:p w14:paraId="6D63E116" w14:textId="2BBF0021" w:rsidR="00054881" w:rsidRPr="00054881" w:rsidRDefault="00054881" w:rsidP="00977286">
      <w:pPr>
        <w:spacing w:after="0" w:line="240" w:lineRule="auto"/>
        <w:rPr>
          <w:rFonts w:ascii="Arial" w:hAnsi="Arial" w:cs="Arial"/>
          <w:sz w:val="20"/>
          <w:szCs w:val="20"/>
        </w:rPr>
      </w:pPr>
    </w:p>
    <w:p w14:paraId="11F5E87D" w14:textId="77777777" w:rsidR="00F06CAB" w:rsidRDefault="00F06CAB" w:rsidP="00977286">
      <w:pPr>
        <w:spacing w:after="0" w:line="240" w:lineRule="auto"/>
        <w:rPr>
          <w:rFonts w:ascii="Arial" w:hAnsi="Arial" w:cs="Arial"/>
          <w:sz w:val="20"/>
          <w:szCs w:val="20"/>
        </w:rPr>
      </w:pPr>
    </w:p>
    <w:p w14:paraId="5974C4A2" w14:textId="30F3BF12" w:rsidR="00054881" w:rsidRPr="00054881" w:rsidRDefault="00054881" w:rsidP="00977286">
      <w:pPr>
        <w:spacing w:after="0" w:line="240" w:lineRule="auto"/>
        <w:rPr>
          <w:rFonts w:ascii="Arial" w:hAnsi="Arial" w:cs="Arial"/>
          <w:sz w:val="20"/>
          <w:szCs w:val="20"/>
        </w:rPr>
      </w:pPr>
      <w:r w:rsidRPr="00054881">
        <w:rPr>
          <w:rFonts w:ascii="Arial" w:hAnsi="Arial" w:cs="Arial"/>
          <w:sz w:val="20"/>
          <w:szCs w:val="20"/>
        </w:rPr>
        <w:t>Office Manager</w:t>
      </w:r>
      <w:r w:rsidRPr="00054881">
        <w:rPr>
          <w:rFonts w:ascii="Arial" w:hAnsi="Arial" w:cs="Arial"/>
          <w:sz w:val="20"/>
          <w:szCs w:val="20"/>
        </w:rPr>
        <w:tab/>
      </w:r>
      <w:r w:rsidRPr="00054881">
        <w:rPr>
          <w:rFonts w:ascii="Arial" w:hAnsi="Arial" w:cs="Arial"/>
          <w:sz w:val="20"/>
          <w:szCs w:val="20"/>
        </w:rPr>
        <w:tab/>
      </w:r>
      <w:r w:rsidRPr="00054881">
        <w:rPr>
          <w:rFonts w:ascii="Arial" w:hAnsi="Arial" w:cs="Arial"/>
          <w:sz w:val="20"/>
          <w:szCs w:val="20"/>
        </w:rPr>
        <w:tab/>
      </w:r>
      <w:r w:rsidRPr="00054881">
        <w:rPr>
          <w:rFonts w:ascii="Arial" w:hAnsi="Arial" w:cs="Arial"/>
          <w:sz w:val="20"/>
          <w:szCs w:val="20"/>
        </w:rPr>
        <w:tab/>
      </w:r>
      <w:r w:rsidRPr="00054881">
        <w:rPr>
          <w:rFonts w:ascii="Arial" w:hAnsi="Arial" w:cs="Arial"/>
          <w:sz w:val="20"/>
          <w:szCs w:val="20"/>
        </w:rPr>
        <w:tab/>
      </w:r>
      <w:r w:rsidRPr="00054881">
        <w:rPr>
          <w:rFonts w:ascii="Arial" w:hAnsi="Arial" w:cs="Arial"/>
          <w:sz w:val="20"/>
          <w:szCs w:val="20"/>
        </w:rPr>
        <w:tab/>
      </w:r>
      <w:r w:rsidRPr="00054881">
        <w:rPr>
          <w:rFonts w:ascii="Arial" w:hAnsi="Arial" w:cs="Arial"/>
          <w:sz w:val="20"/>
          <w:szCs w:val="20"/>
        </w:rPr>
        <w:tab/>
      </w:r>
      <w:r w:rsidRPr="00054881">
        <w:rPr>
          <w:rFonts w:ascii="Arial" w:hAnsi="Arial" w:cs="Arial"/>
          <w:sz w:val="20"/>
          <w:szCs w:val="20"/>
        </w:rPr>
        <w:tab/>
      </w:r>
      <w:r>
        <w:rPr>
          <w:rFonts w:ascii="Arial" w:hAnsi="Arial" w:cs="Arial"/>
          <w:sz w:val="20"/>
          <w:szCs w:val="20"/>
        </w:rPr>
        <w:tab/>
      </w:r>
      <w:r w:rsidRPr="00054881">
        <w:rPr>
          <w:rFonts w:ascii="Arial" w:hAnsi="Arial" w:cs="Arial"/>
          <w:sz w:val="20"/>
          <w:szCs w:val="20"/>
        </w:rPr>
        <w:t>Kelly Wallpe</w:t>
      </w:r>
    </w:p>
    <w:p w14:paraId="1E05D7E6" w14:textId="35C62BB4" w:rsidR="00054881" w:rsidRPr="00054881" w:rsidRDefault="00054881" w:rsidP="00977286">
      <w:pPr>
        <w:spacing w:after="0" w:line="240" w:lineRule="auto"/>
        <w:rPr>
          <w:rFonts w:ascii="Arial" w:hAnsi="Arial" w:cs="Arial"/>
          <w:sz w:val="20"/>
          <w:szCs w:val="20"/>
        </w:rPr>
      </w:pPr>
      <w:r w:rsidRPr="00054881">
        <w:rPr>
          <w:rFonts w:ascii="Arial" w:hAnsi="Arial" w:cs="Arial"/>
          <w:sz w:val="20"/>
          <w:szCs w:val="20"/>
        </w:rPr>
        <w:tab/>
      </w:r>
      <w:r w:rsidRPr="00054881">
        <w:rPr>
          <w:rFonts w:ascii="Arial" w:hAnsi="Arial" w:cs="Arial"/>
          <w:sz w:val="20"/>
          <w:szCs w:val="20"/>
        </w:rPr>
        <w:tab/>
      </w:r>
      <w:r w:rsidRPr="00054881">
        <w:rPr>
          <w:rFonts w:ascii="Arial" w:hAnsi="Arial" w:cs="Arial"/>
          <w:sz w:val="20"/>
          <w:szCs w:val="20"/>
        </w:rPr>
        <w:tab/>
      </w:r>
      <w:r w:rsidRPr="00054881">
        <w:rPr>
          <w:rFonts w:ascii="Arial" w:hAnsi="Arial" w:cs="Arial"/>
          <w:sz w:val="20"/>
          <w:szCs w:val="20"/>
        </w:rPr>
        <w:tab/>
      </w:r>
      <w:r w:rsidRPr="00054881">
        <w:rPr>
          <w:rFonts w:ascii="Arial" w:hAnsi="Arial" w:cs="Arial"/>
          <w:sz w:val="20"/>
          <w:szCs w:val="20"/>
        </w:rPr>
        <w:tab/>
      </w:r>
      <w:r w:rsidRPr="00054881">
        <w:rPr>
          <w:rFonts w:ascii="Arial" w:hAnsi="Arial" w:cs="Arial"/>
          <w:sz w:val="20"/>
          <w:szCs w:val="20"/>
        </w:rPr>
        <w:tab/>
      </w:r>
      <w:r w:rsidRPr="00054881">
        <w:rPr>
          <w:rFonts w:ascii="Arial" w:hAnsi="Arial" w:cs="Arial"/>
          <w:sz w:val="20"/>
          <w:szCs w:val="20"/>
        </w:rPr>
        <w:tab/>
      </w:r>
      <w:r w:rsidRPr="00054881">
        <w:rPr>
          <w:rFonts w:ascii="Arial" w:hAnsi="Arial" w:cs="Arial"/>
          <w:sz w:val="20"/>
          <w:szCs w:val="20"/>
        </w:rPr>
        <w:tab/>
      </w:r>
      <w:r w:rsidRPr="00054881">
        <w:rPr>
          <w:rFonts w:ascii="Arial" w:hAnsi="Arial" w:cs="Arial"/>
          <w:sz w:val="20"/>
          <w:szCs w:val="20"/>
        </w:rPr>
        <w:tab/>
      </w:r>
      <w:r w:rsidRPr="00054881">
        <w:rPr>
          <w:rFonts w:ascii="Arial" w:hAnsi="Arial" w:cs="Arial"/>
          <w:sz w:val="20"/>
          <w:szCs w:val="20"/>
        </w:rPr>
        <w:tab/>
      </w:r>
      <w:hyperlink r:id="rId12" w:history="1">
        <w:r w:rsidRPr="00E03CF4">
          <w:rPr>
            <w:rStyle w:val="Hyperlink"/>
            <w:rFonts w:ascii="Arial" w:hAnsi="Arial" w:cs="Arial"/>
            <w:color w:val="339966"/>
            <w:sz w:val="20"/>
            <w:szCs w:val="20"/>
          </w:rPr>
          <w:t>wallpe2@purdue.edu</w:t>
        </w:r>
      </w:hyperlink>
      <w:r w:rsidRPr="00054881">
        <w:rPr>
          <w:rFonts w:ascii="Arial" w:hAnsi="Arial" w:cs="Arial"/>
          <w:sz w:val="20"/>
          <w:szCs w:val="20"/>
        </w:rPr>
        <w:t xml:space="preserve"> </w:t>
      </w:r>
    </w:p>
    <w:p w14:paraId="1CB790EE" w14:textId="493FC277" w:rsidR="00054881" w:rsidRPr="00054881" w:rsidRDefault="00054881" w:rsidP="00977286">
      <w:pPr>
        <w:spacing w:after="0" w:line="240" w:lineRule="auto"/>
        <w:rPr>
          <w:rFonts w:ascii="Arial" w:hAnsi="Arial" w:cs="Arial"/>
          <w:sz w:val="20"/>
          <w:szCs w:val="20"/>
        </w:rPr>
      </w:pPr>
    </w:p>
    <w:p w14:paraId="2E143E6D" w14:textId="0E876113" w:rsidR="00054881" w:rsidRPr="00054881" w:rsidRDefault="00054881" w:rsidP="00977286">
      <w:pPr>
        <w:spacing w:after="0" w:line="240" w:lineRule="auto"/>
        <w:rPr>
          <w:rFonts w:ascii="Arial" w:hAnsi="Arial" w:cs="Arial"/>
          <w:sz w:val="20"/>
          <w:szCs w:val="20"/>
        </w:rPr>
      </w:pPr>
      <w:r w:rsidRPr="00054881">
        <w:rPr>
          <w:rFonts w:ascii="Arial" w:hAnsi="Arial" w:cs="Arial"/>
          <w:sz w:val="20"/>
          <w:szCs w:val="20"/>
        </w:rPr>
        <w:t>Program Assistant</w:t>
      </w:r>
      <w:r w:rsidRPr="00054881">
        <w:rPr>
          <w:rFonts w:ascii="Arial" w:hAnsi="Arial" w:cs="Arial"/>
          <w:sz w:val="20"/>
          <w:szCs w:val="20"/>
        </w:rPr>
        <w:tab/>
      </w:r>
      <w:r w:rsidRPr="00054881">
        <w:rPr>
          <w:rFonts w:ascii="Arial" w:hAnsi="Arial" w:cs="Arial"/>
          <w:sz w:val="20"/>
          <w:szCs w:val="20"/>
        </w:rPr>
        <w:tab/>
      </w:r>
      <w:r w:rsidRPr="00054881">
        <w:rPr>
          <w:rFonts w:ascii="Arial" w:hAnsi="Arial" w:cs="Arial"/>
          <w:sz w:val="20"/>
          <w:szCs w:val="20"/>
        </w:rPr>
        <w:tab/>
      </w:r>
      <w:r w:rsidRPr="00054881">
        <w:rPr>
          <w:rFonts w:ascii="Arial" w:hAnsi="Arial" w:cs="Arial"/>
          <w:sz w:val="20"/>
          <w:szCs w:val="20"/>
        </w:rPr>
        <w:tab/>
      </w:r>
      <w:r w:rsidRPr="00054881">
        <w:rPr>
          <w:rFonts w:ascii="Arial" w:hAnsi="Arial" w:cs="Arial"/>
          <w:sz w:val="20"/>
          <w:szCs w:val="20"/>
        </w:rPr>
        <w:tab/>
      </w:r>
      <w:r w:rsidRPr="00054881">
        <w:rPr>
          <w:rFonts w:ascii="Arial" w:hAnsi="Arial" w:cs="Arial"/>
          <w:sz w:val="20"/>
          <w:szCs w:val="20"/>
        </w:rPr>
        <w:tab/>
      </w:r>
      <w:r w:rsidRPr="00054881">
        <w:rPr>
          <w:rFonts w:ascii="Arial" w:hAnsi="Arial" w:cs="Arial"/>
          <w:sz w:val="20"/>
          <w:szCs w:val="20"/>
        </w:rPr>
        <w:tab/>
      </w:r>
      <w:r w:rsidRPr="00054881">
        <w:rPr>
          <w:rFonts w:ascii="Arial" w:hAnsi="Arial" w:cs="Arial"/>
          <w:sz w:val="20"/>
          <w:szCs w:val="20"/>
        </w:rPr>
        <w:tab/>
        <w:t>Amy Wilkinson</w:t>
      </w:r>
    </w:p>
    <w:p w14:paraId="60F44BBC" w14:textId="7AA3D0B8" w:rsidR="00054881" w:rsidRPr="00054881" w:rsidRDefault="00054881" w:rsidP="00977286">
      <w:pPr>
        <w:spacing w:after="0" w:line="240" w:lineRule="auto"/>
        <w:rPr>
          <w:rFonts w:ascii="Arial" w:hAnsi="Arial" w:cs="Arial"/>
          <w:sz w:val="20"/>
          <w:szCs w:val="20"/>
        </w:rPr>
      </w:pPr>
      <w:r w:rsidRPr="00054881">
        <w:rPr>
          <w:rFonts w:ascii="Arial" w:hAnsi="Arial" w:cs="Arial"/>
          <w:sz w:val="20"/>
          <w:szCs w:val="20"/>
        </w:rPr>
        <w:tab/>
      </w:r>
      <w:r w:rsidRPr="00054881">
        <w:rPr>
          <w:rFonts w:ascii="Arial" w:hAnsi="Arial" w:cs="Arial"/>
          <w:sz w:val="20"/>
          <w:szCs w:val="20"/>
        </w:rPr>
        <w:tab/>
      </w:r>
      <w:r w:rsidRPr="00054881">
        <w:rPr>
          <w:rFonts w:ascii="Arial" w:hAnsi="Arial" w:cs="Arial"/>
          <w:sz w:val="20"/>
          <w:szCs w:val="20"/>
        </w:rPr>
        <w:tab/>
      </w:r>
      <w:r w:rsidRPr="00054881">
        <w:rPr>
          <w:rFonts w:ascii="Arial" w:hAnsi="Arial" w:cs="Arial"/>
          <w:sz w:val="20"/>
          <w:szCs w:val="20"/>
        </w:rPr>
        <w:tab/>
      </w:r>
      <w:r w:rsidRPr="00054881">
        <w:rPr>
          <w:rFonts w:ascii="Arial" w:hAnsi="Arial" w:cs="Arial"/>
          <w:sz w:val="20"/>
          <w:szCs w:val="20"/>
        </w:rPr>
        <w:tab/>
      </w:r>
      <w:r w:rsidRPr="00054881">
        <w:rPr>
          <w:rFonts w:ascii="Arial" w:hAnsi="Arial" w:cs="Arial"/>
          <w:sz w:val="20"/>
          <w:szCs w:val="20"/>
        </w:rPr>
        <w:tab/>
      </w:r>
      <w:r w:rsidRPr="00054881">
        <w:rPr>
          <w:rFonts w:ascii="Arial" w:hAnsi="Arial" w:cs="Arial"/>
          <w:sz w:val="20"/>
          <w:szCs w:val="20"/>
        </w:rPr>
        <w:tab/>
      </w:r>
      <w:r w:rsidRPr="00054881">
        <w:rPr>
          <w:rFonts w:ascii="Arial" w:hAnsi="Arial" w:cs="Arial"/>
          <w:sz w:val="20"/>
          <w:szCs w:val="20"/>
        </w:rPr>
        <w:tab/>
      </w:r>
      <w:r w:rsidRPr="00054881">
        <w:rPr>
          <w:rFonts w:ascii="Arial" w:hAnsi="Arial" w:cs="Arial"/>
          <w:sz w:val="20"/>
          <w:szCs w:val="20"/>
        </w:rPr>
        <w:tab/>
      </w:r>
      <w:r w:rsidRPr="00054881">
        <w:rPr>
          <w:rFonts w:ascii="Arial" w:hAnsi="Arial" w:cs="Arial"/>
          <w:sz w:val="20"/>
          <w:szCs w:val="20"/>
        </w:rPr>
        <w:tab/>
      </w:r>
      <w:hyperlink r:id="rId13" w:history="1">
        <w:r w:rsidRPr="00E03CF4">
          <w:rPr>
            <w:rStyle w:val="Hyperlink"/>
            <w:rFonts w:ascii="Arial" w:hAnsi="Arial" w:cs="Arial"/>
            <w:color w:val="339966"/>
            <w:sz w:val="20"/>
            <w:szCs w:val="20"/>
          </w:rPr>
          <w:t>wilkin52@purdue.edu</w:t>
        </w:r>
      </w:hyperlink>
    </w:p>
    <w:p w14:paraId="3314B80C" w14:textId="0ED9CCE9" w:rsidR="00054881" w:rsidRDefault="00054881" w:rsidP="00977286">
      <w:pPr>
        <w:spacing w:after="0" w:line="240" w:lineRule="auto"/>
        <w:rPr>
          <w:rFonts w:ascii="Arial" w:hAnsi="Arial" w:cs="Arial"/>
        </w:rPr>
      </w:pPr>
    </w:p>
    <w:p w14:paraId="5496CDFA" w14:textId="37B95F38" w:rsidR="00054881" w:rsidRDefault="00054881" w:rsidP="00977286">
      <w:pPr>
        <w:spacing w:after="0" w:line="240" w:lineRule="auto"/>
        <w:rPr>
          <w:rFonts w:ascii="Arial" w:hAnsi="Arial" w:cs="Arial"/>
          <w:b/>
          <w:bCs/>
        </w:rPr>
      </w:pPr>
      <w:r>
        <w:rPr>
          <w:rFonts w:ascii="Arial" w:hAnsi="Arial" w:cs="Arial"/>
          <w:b/>
          <w:bCs/>
        </w:rPr>
        <w:t>4-H Council</w:t>
      </w:r>
    </w:p>
    <w:p w14:paraId="5D86B3D8" w14:textId="1368F56E" w:rsidR="00054881" w:rsidRDefault="00054881" w:rsidP="00977286">
      <w:pPr>
        <w:spacing w:after="0" w:line="240" w:lineRule="auto"/>
        <w:rPr>
          <w:rFonts w:ascii="Arial" w:hAnsi="Arial" w:cs="Arial"/>
          <w:b/>
          <w:bCs/>
        </w:rPr>
      </w:pPr>
    </w:p>
    <w:p w14:paraId="3C9C2F63" w14:textId="798B133C" w:rsidR="00054881" w:rsidRDefault="00054881" w:rsidP="00977286">
      <w:pPr>
        <w:spacing w:after="0" w:line="240" w:lineRule="auto"/>
        <w:rPr>
          <w:rFonts w:ascii="Arial" w:hAnsi="Arial" w:cs="Arial"/>
          <w:sz w:val="20"/>
          <w:szCs w:val="20"/>
        </w:rPr>
      </w:pPr>
      <w:r w:rsidRPr="00054881">
        <w:rPr>
          <w:rFonts w:ascii="Arial" w:hAnsi="Arial" w:cs="Arial"/>
          <w:b/>
          <w:bCs/>
          <w:sz w:val="20"/>
          <w:szCs w:val="20"/>
        </w:rPr>
        <w:t>President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Leslie Fisher</w:t>
      </w:r>
    </w:p>
    <w:p w14:paraId="6EECF953" w14:textId="1425D403" w:rsidR="00054881" w:rsidRDefault="00054881" w:rsidP="00977286">
      <w:pPr>
        <w:spacing w:after="0" w:line="240" w:lineRule="auto"/>
        <w:rPr>
          <w:rFonts w:ascii="Arial" w:hAnsi="Arial" w:cs="Arial"/>
          <w:sz w:val="20"/>
          <w:szCs w:val="20"/>
        </w:rPr>
      </w:pPr>
    </w:p>
    <w:p w14:paraId="0A4333B6" w14:textId="676DD051" w:rsidR="00054881" w:rsidRDefault="00054881" w:rsidP="00977286">
      <w:pPr>
        <w:spacing w:after="0" w:line="240" w:lineRule="auto"/>
        <w:rPr>
          <w:rFonts w:ascii="Arial" w:hAnsi="Arial" w:cs="Arial"/>
          <w:sz w:val="20"/>
          <w:szCs w:val="20"/>
        </w:rPr>
      </w:pPr>
      <w:r>
        <w:rPr>
          <w:rFonts w:ascii="Arial" w:hAnsi="Arial" w:cs="Arial"/>
          <w:b/>
          <w:bCs/>
          <w:sz w:val="20"/>
          <w:szCs w:val="20"/>
        </w:rPr>
        <w:t>Vice President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Kristi Kretzmeier</w:t>
      </w:r>
    </w:p>
    <w:p w14:paraId="726910E1" w14:textId="43B978CE" w:rsidR="00054881" w:rsidRDefault="00054881" w:rsidP="00977286">
      <w:pPr>
        <w:spacing w:after="0" w:line="240" w:lineRule="auto"/>
        <w:rPr>
          <w:rFonts w:ascii="Arial" w:hAnsi="Arial" w:cs="Arial"/>
          <w:sz w:val="20"/>
          <w:szCs w:val="20"/>
        </w:rPr>
      </w:pPr>
    </w:p>
    <w:p w14:paraId="3D5C546C" w14:textId="7ADDA670" w:rsidR="00054881" w:rsidRPr="00054881" w:rsidRDefault="00054881" w:rsidP="00977286">
      <w:pPr>
        <w:spacing w:after="0" w:line="240" w:lineRule="auto"/>
        <w:rPr>
          <w:rFonts w:ascii="Arial" w:hAnsi="Arial" w:cs="Arial"/>
          <w:sz w:val="20"/>
          <w:szCs w:val="20"/>
        </w:rPr>
      </w:pPr>
      <w:r>
        <w:rPr>
          <w:rFonts w:ascii="Arial" w:hAnsi="Arial" w:cs="Arial"/>
          <w:b/>
          <w:bCs/>
          <w:sz w:val="20"/>
          <w:szCs w:val="20"/>
        </w:rPr>
        <w:t>Secretary</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430A00">
        <w:rPr>
          <w:rFonts w:ascii="Arial" w:hAnsi="Arial" w:cs="Arial"/>
          <w:sz w:val="20"/>
          <w:szCs w:val="20"/>
        </w:rPr>
        <w:t>Rachel Sayre</w:t>
      </w:r>
    </w:p>
    <w:p w14:paraId="10B2DD3C" w14:textId="1DB0964C" w:rsidR="00054881" w:rsidRDefault="00054881" w:rsidP="00977286">
      <w:pPr>
        <w:spacing w:after="0" w:line="240" w:lineRule="auto"/>
        <w:rPr>
          <w:rFonts w:ascii="Arial" w:hAnsi="Arial" w:cs="Arial"/>
          <w:b/>
          <w:bCs/>
        </w:rPr>
      </w:pPr>
    </w:p>
    <w:p w14:paraId="1A82B3CF" w14:textId="461921CD" w:rsidR="00054881" w:rsidRDefault="00054881" w:rsidP="00977286">
      <w:pPr>
        <w:spacing w:after="0" w:line="240" w:lineRule="auto"/>
        <w:rPr>
          <w:rFonts w:ascii="Arial" w:hAnsi="Arial" w:cs="Arial"/>
          <w:sz w:val="20"/>
          <w:szCs w:val="20"/>
        </w:rPr>
      </w:pPr>
      <w:r>
        <w:rPr>
          <w:rFonts w:ascii="Arial" w:hAnsi="Arial" w:cs="Arial"/>
          <w:b/>
          <w:bCs/>
          <w:sz w:val="20"/>
          <w:szCs w:val="20"/>
        </w:rPr>
        <w:t>Treasure</w:t>
      </w:r>
      <w:r w:rsidR="00DD61F3">
        <w:rPr>
          <w:rFonts w:ascii="Arial" w:hAnsi="Arial" w:cs="Arial"/>
          <w:b/>
          <w:bCs/>
          <w:sz w:val="20"/>
          <w:szCs w:val="20"/>
        </w:rPr>
        <w:t>r</w:t>
      </w:r>
      <w:r>
        <w:rPr>
          <w:rFonts w:ascii="Arial" w:hAnsi="Arial" w:cs="Arial"/>
          <w:b/>
          <w:bCs/>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Carrie Buck</w:t>
      </w:r>
    </w:p>
    <w:p w14:paraId="0029155F" w14:textId="432591E3" w:rsidR="00054881" w:rsidRDefault="00054881" w:rsidP="00977286">
      <w:pPr>
        <w:spacing w:after="0" w:line="240" w:lineRule="auto"/>
        <w:rPr>
          <w:rFonts w:ascii="Arial" w:hAnsi="Arial" w:cs="Arial"/>
          <w:sz w:val="20"/>
          <w:szCs w:val="20"/>
        </w:rPr>
      </w:pPr>
    </w:p>
    <w:p w14:paraId="135A8A09" w14:textId="4D327EFA" w:rsidR="00054881" w:rsidRDefault="00054881" w:rsidP="00977286">
      <w:pPr>
        <w:spacing w:after="0" w:line="240" w:lineRule="auto"/>
        <w:rPr>
          <w:rFonts w:ascii="Arial" w:hAnsi="Arial" w:cs="Arial"/>
          <w:sz w:val="20"/>
          <w:szCs w:val="20"/>
        </w:rPr>
      </w:pPr>
      <w:r w:rsidRPr="00054881">
        <w:rPr>
          <w:rFonts w:ascii="Arial" w:hAnsi="Arial" w:cs="Arial"/>
          <w:b/>
          <w:bCs/>
          <w:sz w:val="20"/>
          <w:szCs w:val="20"/>
        </w:rPr>
        <w:t xml:space="preserve">Junior Leader </w:t>
      </w:r>
      <w:r>
        <w:rPr>
          <w:rFonts w:ascii="Arial" w:hAnsi="Arial" w:cs="Arial"/>
          <w:b/>
          <w:bCs/>
          <w:sz w:val="20"/>
          <w:szCs w:val="20"/>
        </w:rPr>
        <w:t>Representative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6F00A6">
        <w:rPr>
          <w:rFonts w:ascii="Arial" w:hAnsi="Arial" w:cs="Arial"/>
          <w:sz w:val="20"/>
          <w:szCs w:val="20"/>
        </w:rPr>
        <w:t>Isabel Sayre</w:t>
      </w:r>
    </w:p>
    <w:p w14:paraId="1F1A6C5E" w14:textId="53BC174E" w:rsidR="00924DAB" w:rsidRDefault="00924DAB" w:rsidP="00977286">
      <w:pPr>
        <w:spacing w:after="0" w:line="240" w:lineRule="auto"/>
        <w:rPr>
          <w:rFonts w:ascii="Arial" w:hAnsi="Arial" w:cs="Arial"/>
          <w:sz w:val="20"/>
          <w:szCs w:val="20"/>
        </w:rPr>
      </w:pPr>
    </w:p>
    <w:p w14:paraId="71D6FE46" w14:textId="253E1DEE" w:rsidR="00924DAB" w:rsidRPr="00924DAB" w:rsidRDefault="00924DAB" w:rsidP="00977286">
      <w:pPr>
        <w:spacing w:after="0" w:line="240" w:lineRule="auto"/>
        <w:rPr>
          <w:rFonts w:ascii="Arial" w:hAnsi="Arial" w:cs="Arial"/>
          <w:sz w:val="20"/>
          <w:szCs w:val="20"/>
        </w:rPr>
      </w:pPr>
      <w:r>
        <w:rPr>
          <w:rFonts w:ascii="Arial" w:hAnsi="Arial" w:cs="Arial"/>
          <w:b/>
          <w:bCs/>
          <w:sz w:val="20"/>
          <w:szCs w:val="20"/>
        </w:rPr>
        <w:t>Project Advisor Leader</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sz w:val="20"/>
          <w:szCs w:val="20"/>
        </w:rPr>
        <w:t>Rachel Sayre</w:t>
      </w:r>
    </w:p>
    <w:p w14:paraId="2937D766" w14:textId="5E4F2817" w:rsidR="006F00A6" w:rsidRDefault="006F00A6" w:rsidP="00977286">
      <w:pPr>
        <w:spacing w:after="0" w:line="240" w:lineRule="auto"/>
        <w:rPr>
          <w:rFonts w:ascii="Arial" w:hAnsi="Arial" w:cs="Arial"/>
          <w:sz w:val="20"/>
          <w:szCs w:val="20"/>
        </w:rPr>
      </w:pPr>
    </w:p>
    <w:p w14:paraId="1DC1D180" w14:textId="5B0EF685" w:rsidR="006F00A6" w:rsidRPr="006F00A6" w:rsidRDefault="006F00A6" w:rsidP="00DD61F3">
      <w:pPr>
        <w:spacing w:after="120" w:line="240" w:lineRule="auto"/>
        <w:rPr>
          <w:rFonts w:ascii="Arial" w:hAnsi="Arial" w:cs="Arial"/>
          <w:sz w:val="20"/>
          <w:szCs w:val="20"/>
        </w:rPr>
      </w:pPr>
      <w:r>
        <w:rPr>
          <w:rFonts w:ascii="Arial" w:hAnsi="Arial" w:cs="Arial"/>
          <w:b/>
          <w:bCs/>
          <w:sz w:val="20"/>
          <w:szCs w:val="20"/>
        </w:rPr>
        <w:t>Members at Large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Amy Winger</w:t>
      </w:r>
    </w:p>
    <w:p w14:paraId="74022364" w14:textId="0B288057" w:rsidR="00A0259C" w:rsidRDefault="00A0259C" w:rsidP="00DD61F3">
      <w:pPr>
        <w:spacing w:after="120" w:line="240" w:lineRule="auto"/>
        <w:rPr>
          <w:rFonts w:ascii="Arial" w:hAnsi="Arial" w:cs="Arial"/>
          <w:sz w:val="20"/>
          <w:szCs w:val="20"/>
        </w:rPr>
      </w:pPr>
      <w:r>
        <w:rPr>
          <w:rFonts w:ascii="Arial" w:hAnsi="Arial" w:cs="Arial"/>
        </w:rPr>
        <w:tab/>
      </w:r>
      <w:r w:rsidR="006F00A6">
        <w:rPr>
          <w:rFonts w:ascii="Arial" w:hAnsi="Arial" w:cs="Arial"/>
        </w:rPr>
        <w:tab/>
      </w:r>
      <w:r w:rsidR="006F00A6">
        <w:rPr>
          <w:rFonts w:ascii="Arial" w:hAnsi="Arial" w:cs="Arial"/>
        </w:rPr>
        <w:tab/>
      </w:r>
      <w:r w:rsidR="006F00A6">
        <w:rPr>
          <w:rFonts w:ascii="Arial" w:hAnsi="Arial" w:cs="Arial"/>
        </w:rPr>
        <w:tab/>
      </w:r>
      <w:r w:rsidR="006F00A6">
        <w:rPr>
          <w:rFonts w:ascii="Arial" w:hAnsi="Arial" w:cs="Arial"/>
        </w:rPr>
        <w:tab/>
      </w:r>
      <w:r w:rsidR="006F00A6">
        <w:rPr>
          <w:rFonts w:ascii="Arial" w:hAnsi="Arial" w:cs="Arial"/>
        </w:rPr>
        <w:tab/>
      </w:r>
      <w:r w:rsidR="006F00A6">
        <w:rPr>
          <w:rFonts w:ascii="Arial" w:hAnsi="Arial" w:cs="Arial"/>
        </w:rPr>
        <w:tab/>
      </w:r>
      <w:r w:rsidR="006F00A6">
        <w:rPr>
          <w:rFonts w:ascii="Arial" w:hAnsi="Arial" w:cs="Arial"/>
        </w:rPr>
        <w:tab/>
      </w:r>
      <w:r w:rsidR="006F00A6">
        <w:rPr>
          <w:rFonts w:ascii="Arial" w:hAnsi="Arial" w:cs="Arial"/>
        </w:rPr>
        <w:tab/>
      </w:r>
      <w:r w:rsidR="006F00A6">
        <w:rPr>
          <w:rFonts w:ascii="Arial" w:hAnsi="Arial" w:cs="Arial"/>
        </w:rPr>
        <w:tab/>
      </w:r>
    </w:p>
    <w:p w14:paraId="2822A4A9" w14:textId="5413B120" w:rsidR="006F00A6" w:rsidRDefault="006F00A6" w:rsidP="00977286">
      <w:pPr>
        <w:spacing w:after="0" w:line="240" w:lineRule="auto"/>
        <w:rPr>
          <w:rFonts w:ascii="Arial" w:hAnsi="Arial" w:cs="Arial"/>
          <w:sz w:val="20"/>
          <w:szCs w:val="20"/>
        </w:rPr>
      </w:pPr>
    </w:p>
    <w:p w14:paraId="127EE847" w14:textId="38660A0E" w:rsidR="006F00A6" w:rsidRDefault="006F00A6" w:rsidP="00977286">
      <w:pPr>
        <w:spacing w:after="0" w:line="240" w:lineRule="auto"/>
        <w:rPr>
          <w:rFonts w:ascii="Arial" w:hAnsi="Arial" w:cs="Arial"/>
          <w:b/>
          <w:bCs/>
        </w:rPr>
      </w:pPr>
      <w:r>
        <w:rPr>
          <w:rFonts w:ascii="Arial" w:hAnsi="Arial" w:cs="Arial"/>
          <w:b/>
          <w:bCs/>
        </w:rPr>
        <w:t>4-H Club Leaders</w:t>
      </w:r>
    </w:p>
    <w:p w14:paraId="3D9C9659" w14:textId="3B40B750" w:rsidR="006F00A6" w:rsidRDefault="006F00A6" w:rsidP="00977286">
      <w:pPr>
        <w:spacing w:after="0" w:line="240" w:lineRule="auto"/>
        <w:rPr>
          <w:rFonts w:ascii="Arial" w:hAnsi="Arial" w:cs="Arial"/>
          <w:b/>
          <w:bCs/>
        </w:rPr>
      </w:pPr>
    </w:p>
    <w:p w14:paraId="3CC54FE1" w14:textId="57332593" w:rsidR="006F00A6" w:rsidRDefault="006F00A6" w:rsidP="00977286">
      <w:pPr>
        <w:spacing w:after="0" w:line="240" w:lineRule="auto"/>
        <w:rPr>
          <w:rFonts w:ascii="Arial" w:hAnsi="Arial" w:cs="Arial"/>
          <w:sz w:val="20"/>
          <w:szCs w:val="20"/>
        </w:rPr>
      </w:pPr>
      <w:r w:rsidRPr="006F00A6">
        <w:rPr>
          <w:rFonts w:ascii="Arial" w:hAnsi="Arial" w:cs="Arial"/>
          <w:b/>
          <w:bCs/>
          <w:sz w:val="20"/>
          <w:szCs w:val="20"/>
        </w:rPr>
        <w:t>Dan Patch</w:t>
      </w:r>
      <w:r w:rsidRPr="006F00A6">
        <w:rPr>
          <w:rFonts w:ascii="Arial" w:hAnsi="Arial" w:cs="Arial"/>
          <w:sz w:val="20"/>
          <w:szCs w:val="20"/>
        </w:rPr>
        <w:tab/>
      </w:r>
      <w:r w:rsidRPr="006F00A6">
        <w:rPr>
          <w:rFonts w:ascii="Arial" w:hAnsi="Arial" w:cs="Arial"/>
          <w:sz w:val="20"/>
          <w:szCs w:val="20"/>
        </w:rPr>
        <w:tab/>
      </w:r>
      <w:r w:rsidRPr="006F00A6">
        <w:rPr>
          <w:rFonts w:ascii="Arial" w:hAnsi="Arial" w:cs="Arial"/>
          <w:sz w:val="20"/>
          <w:szCs w:val="20"/>
        </w:rPr>
        <w:tab/>
      </w:r>
      <w:r w:rsidRPr="006F00A6">
        <w:rPr>
          <w:rFonts w:ascii="Arial" w:hAnsi="Arial" w:cs="Arial"/>
          <w:sz w:val="20"/>
          <w:szCs w:val="20"/>
        </w:rPr>
        <w:tab/>
      </w:r>
      <w:r w:rsidRPr="006F00A6">
        <w:rPr>
          <w:rFonts w:ascii="Arial" w:hAnsi="Arial" w:cs="Arial"/>
          <w:sz w:val="20"/>
          <w:szCs w:val="20"/>
        </w:rPr>
        <w:tab/>
      </w:r>
      <w:r w:rsidRPr="006F00A6">
        <w:rPr>
          <w:rFonts w:ascii="Arial" w:hAnsi="Arial" w:cs="Arial"/>
          <w:sz w:val="20"/>
          <w:szCs w:val="20"/>
        </w:rPr>
        <w:tab/>
      </w:r>
      <w:r w:rsidRPr="006F00A6">
        <w:rPr>
          <w:rFonts w:ascii="Arial" w:hAnsi="Arial" w:cs="Arial"/>
          <w:sz w:val="20"/>
          <w:szCs w:val="20"/>
        </w:rPr>
        <w:tab/>
      </w:r>
      <w:r w:rsidRPr="006F00A6">
        <w:rPr>
          <w:rFonts w:ascii="Arial" w:hAnsi="Arial" w:cs="Arial"/>
          <w:sz w:val="20"/>
          <w:szCs w:val="20"/>
        </w:rPr>
        <w:tab/>
      </w:r>
      <w:r w:rsidRPr="006F00A6">
        <w:rPr>
          <w:rFonts w:ascii="Arial" w:hAnsi="Arial" w:cs="Arial"/>
          <w:sz w:val="20"/>
          <w:szCs w:val="20"/>
        </w:rPr>
        <w:tab/>
        <w:t xml:space="preserve">Emily Matthys </w:t>
      </w:r>
      <w:r>
        <w:rPr>
          <w:rFonts w:ascii="Arial" w:hAnsi="Arial" w:cs="Arial"/>
          <w:sz w:val="20"/>
          <w:szCs w:val="20"/>
        </w:rPr>
        <w:t>Bennett</w:t>
      </w:r>
    </w:p>
    <w:p w14:paraId="19414694" w14:textId="783D5036" w:rsidR="006F00A6" w:rsidRDefault="006F00A6" w:rsidP="00977286">
      <w:pPr>
        <w:spacing w:after="0" w:line="240" w:lineRule="auto"/>
        <w:rPr>
          <w:rFonts w:ascii="Arial" w:hAnsi="Arial" w:cs="Arial"/>
          <w:sz w:val="20"/>
          <w:szCs w:val="20"/>
        </w:rPr>
      </w:pPr>
    </w:p>
    <w:p w14:paraId="633B2D83" w14:textId="60356B0A" w:rsidR="006F00A6" w:rsidRDefault="006F00A6" w:rsidP="00977286">
      <w:pPr>
        <w:spacing w:after="0" w:line="240" w:lineRule="auto"/>
        <w:rPr>
          <w:rFonts w:ascii="Arial" w:hAnsi="Arial" w:cs="Arial"/>
          <w:sz w:val="20"/>
          <w:szCs w:val="20"/>
        </w:rPr>
      </w:pPr>
      <w:r>
        <w:rPr>
          <w:rFonts w:ascii="Arial" w:hAnsi="Arial" w:cs="Arial"/>
          <w:b/>
          <w:bCs/>
          <w:sz w:val="20"/>
          <w:szCs w:val="20"/>
        </w:rPr>
        <w:t>Fowler’s Finest</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sz w:val="20"/>
          <w:szCs w:val="20"/>
        </w:rPr>
        <w:t>Anne and Ryan Snodgrass</w:t>
      </w:r>
    </w:p>
    <w:p w14:paraId="5BB17AEC" w14:textId="42C59410" w:rsidR="006F00A6" w:rsidRDefault="006F00A6" w:rsidP="00977286">
      <w:pPr>
        <w:spacing w:after="0" w:line="240" w:lineRule="auto"/>
        <w:rPr>
          <w:rFonts w:ascii="Arial" w:hAnsi="Arial" w:cs="Arial"/>
          <w:sz w:val="20"/>
          <w:szCs w:val="20"/>
        </w:rPr>
      </w:pPr>
    </w:p>
    <w:p w14:paraId="30CE0BF8" w14:textId="7C585B63" w:rsidR="006F00A6" w:rsidRDefault="006F00A6" w:rsidP="00977286">
      <w:pPr>
        <w:spacing w:after="0" w:line="240" w:lineRule="auto"/>
        <w:rPr>
          <w:rFonts w:ascii="Arial" w:hAnsi="Arial" w:cs="Arial"/>
          <w:sz w:val="20"/>
          <w:szCs w:val="20"/>
        </w:rPr>
      </w:pPr>
      <w:r>
        <w:rPr>
          <w:rFonts w:ascii="Arial" w:hAnsi="Arial" w:cs="Arial"/>
          <w:b/>
          <w:bCs/>
          <w:sz w:val="20"/>
          <w:szCs w:val="20"/>
        </w:rPr>
        <w:t>Helping Hands</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sz w:val="20"/>
          <w:szCs w:val="20"/>
        </w:rPr>
        <w:t>Niccole McGinnis</w:t>
      </w:r>
      <w:r w:rsidR="00DD61F3">
        <w:rPr>
          <w:rFonts w:ascii="Arial" w:hAnsi="Arial" w:cs="Arial"/>
          <w:sz w:val="20"/>
          <w:szCs w:val="20"/>
        </w:rPr>
        <w:t xml:space="preserve"> and Kyra McGinnis</w:t>
      </w:r>
    </w:p>
    <w:p w14:paraId="0D36FB5E" w14:textId="1155F93A" w:rsidR="006F00A6" w:rsidRDefault="006F00A6" w:rsidP="00977286">
      <w:pPr>
        <w:spacing w:after="0" w:line="240" w:lineRule="auto"/>
        <w:rPr>
          <w:rFonts w:ascii="Arial" w:hAnsi="Arial" w:cs="Arial"/>
          <w:sz w:val="20"/>
          <w:szCs w:val="20"/>
        </w:rPr>
      </w:pPr>
    </w:p>
    <w:p w14:paraId="2A46E2C4" w14:textId="64B6CF5C" w:rsidR="006F00A6" w:rsidRDefault="006F00A6" w:rsidP="00977286">
      <w:pPr>
        <w:spacing w:after="0" w:line="240" w:lineRule="auto"/>
        <w:rPr>
          <w:rFonts w:ascii="Arial" w:hAnsi="Arial" w:cs="Arial"/>
          <w:sz w:val="20"/>
          <w:szCs w:val="20"/>
        </w:rPr>
      </w:pPr>
      <w:r>
        <w:rPr>
          <w:rFonts w:ascii="Arial" w:hAnsi="Arial" w:cs="Arial"/>
          <w:b/>
          <w:bCs/>
          <w:sz w:val="20"/>
          <w:szCs w:val="20"/>
        </w:rPr>
        <w:t>Hometown Hubsters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Alex Ardapple</w:t>
      </w:r>
    </w:p>
    <w:p w14:paraId="53A49110" w14:textId="6B5DFF9B" w:rsidR="006F00A6" w:rsidRDefault="006F00A6" w:rsidP="00977286">
      <w:pPr>
        <w:spacing w:after="0" w:line="240" w:lineRule="auto"/>
        <w:rPr>
          <w:rFonts w:ascii="Arial" w:hAnsi="Arial" w:cs="Arial"/>
          <w:sz w:val="20"/>
          <w:szCs w:val="20"/>
        </w:rPr>
      </w:pPr>
    </w:p>
    <w:p w14:paraId="78481592" w14:textId="543DF9ED" w:rsidR="006F00A6" w:rsidRDefault="006F00A6" w:rsidP="00977286">
      <w:pPr>
        <w:spacing w:after="0" w:line="240" w:lineRule="auto"/>
        <w:rPr>
          <w:rFonts w:ascii="Arial" w:hAnsi="Arial" w:cs="Arial"/>
          <w:sz w:val="20"/>
          <w:szCs w:val="20"/>
        </w:rPr>
      </w:pPr>
      <w:r w:rsidRPr="00924DAB">
        <w:rPr>
          <w:rFonts w:ascii="Arial" w:hAnsi="Arial" w:cs="Arial"/>
          <w:b/>
          <w:bCs/>
          <w:sz w:val="20"/>
          <w:szCs w:val="20"/>
        </w:rPr>
        <w:t>Junior Farmers</w:t>
      </w:r>
      <w:r w:rsidRPr="00924DAB">
        <w:rPr>
          <w:rFonts w:ascii="Arial" w:hAnsi="Arial" w:cs="Arial"/>
          <w:b/>
          <w:bCs/>
          <w:sz w:val="20"/>
          <w:szCs w:val="20"/>
        </w:rPr>
        <w:tab/>
      </w:r>
      <w:r w:rsidRPr="00924DAB">
        <w:rPr>
          <w:rFonts w:ascii="Arial" w:hAnsi="Arial" w:cs="Arial"/>
          <w:b/>
          <w:bCs/>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Kristi Kretzmeier</w:t>
      </w:r>
    </w:p>
    <w:p w14:paraId="569CD9C3" w14:textId="5A5B0400" w:rsidR="006F00A6" w:rsidRDefault="006F00A6" w:rsidP="00977286">
      <w:pPr>
        <w:spacing w:after="0" w:line="240" w:lineRule="auto"/>
        <w:rPr>
          <w:rFonts w:ascii="Arial" w:hAnsi="Arial" w:cs="Arial"/>
          <w:sz w:val="20"/>
          <w:szCs w:val="20"/>
        </w:rPr>
      </w:pPr>
    </w:p>
    <w:p w14:paraId="70B55EFF" w14:textId="3B2D13DA" w:rsidR="006F00A6" w:rsidRDefault="006F00A6" w:rsidP="00977286">
      <w:pPr>
        <w:spacing w:after="0" w:line="240" w:lineRule="auto"/>
        <w:rPr>
          <w:rFonts w:ascii="Arial" w:hAnsi="Arial" w:cs="Arial"/>
          <w:b/>
          <w:bCs/>
          <w:sz w:val="20"/>
          <w:szCs w:val="20"/>
        </w:rPr>
      </w:pPr>
      <w:r w:rsidRPr="00924DAB">
        <w:rPr>
          <w:rFonts w:ascii="Arial" w:hAnsi="Arial" w:cs="Arial"/>
          <w:b/>
          <w:bCs/>
          <w:sz w:val="20"/>
          <w:szCs w:val="20"/>
        </w:rPr>
        <w:t>Lucky Pines</w:t>
      </w:r>
      <w:r w:rsidRPr="00924DAB">
        <w:rPr>
          <w:rFonts w:ascii="Arial" w:hAnsi="Arial" w:cs="Arial"/>
          <w:b/>
          <w:bCs/>
          <w:sz w:val="20"/>
          <w:szCs w:val="20"/>
        </w:rPr>
        <w:tab/>
      </w:r>
      <w:r w:rsidRPr="00924DAB">
        <w:rPr>
          <w:rFonts w:ascii="Arial" w:hAnsi="Arial" w:cs="Arial"/>
          <w:b/>
          <w:bCs/>
          <w:sz w:val="20"/>
          <w:szCs w:val="20"/>
        </w:rPr>
        <w:tab/>
      </w:r>
      <w:r w:rsidRPr="00924DAB">
        <w:rPr>
          <w:rFonts w:ascii="Arial" w:hAnsi="Arial" w:cs="Arial"/>
          <w:b/>
          <w:bCs/>
          <w:sz w:val="20"/>
          <w:szCs w:val="20"/>
        </w:rPr>
        <w:tab/>
      </w:r>
      <w:r w:rsidRPr="00924DAB">
        <w:rPr>
          <w:rFonts w:ascii="Arial" w:hAnsi="Arial" w:cs="Arial"/>
          <w:b/>
          <w:bCs/>
          <w:sz w:val="20"/>
          <w:szCs w:val="20"/>
        </w:rPr>
        <w:tab/>
      </w:r>
      <w:r w:rsidRPr="00924DAB">
        <w:rPr>
          <w:rFonts w:ascii="Arial" w:hAnsi="Arial" w:cs="Arial"/>
          <w:b/>
          <w:bCs/>
          <w:sz w:val="20"/>
          <w:szCs w:val="20"/>
        </w:rPr>
        <w:tab/>
      </w:r>
      <w:r w:rsidRPr="00924DAB">
        <w:rPr>
          <w:rFonts w:ascii="Arial" w:hAnsi="Arial" w:cs="Arial"/>
          <w:b/>
          <w:bCs/>
          <w:sz w:val="20"/>
          <w:szCs w:val="20"/>
        </w:rPr>
        <w:tab/>
      </w:r>
      <w:r w:rsidRPr="00924DAB">
        <w:rPr>
          <w:rFonts w:ascii="Arial" w:hAnsi="Arial" w:cs="Arial"/>
          <w:b/>
          <w:bCs/>
          <w:sz w:val="20"/>
          <w:szCs w:val="20"/>
        </w:rPr>
        <w:tab/>
      </w:r>
      <w:r w:rsidRPr="00924DAB">
        <w:rPr>
          <w:rFonts w:ascii="Arial" w:hAnsi="Arial" w:cs="Arial"/>
          <w:b/>
          <w:bCs/>
          <w:sz w:val="20"/>
          <w:szCs w:val="20"/>
        </w:rPr>
        <w:tab/>
      </w:r>
      <w:r w:rsidRPr="00924DAB">
        <w:rPr>
          <w:rFonts w:ascii="Arial" w:hAnsi="Arial" w:cs="Arial"/>
          <w:b/>
          <w:bCs/>
          <w:sz w:val="20"/>
          <w:szCs w:val="20"/>
        </w:rPr>
        <w:tab/>
      </w:r>
      <w:r w:rsidR="00E44475">
        <w:rPr>
          <w:rFonts w:ascii="Arial" w:hAnsi="Arial" w:cs="Arial"/>
          <w:sz w:val="20"/>
          <w:szCs w:val="20"/>
        </w:rPr>
        <w:t>Ryan Pyke</w:t>
      </w:r>
      <w:r w:rsidRPr="00924DAB">
        <w:rPr>
          <w:rFonts w:ascii="Arial" w:hAnsi="Arial" w:cs="Arial"/>
          <w:b/>
          <w:bCs/>
          <w:sz w:val="20"/>
          <w:szCs w:val="20"/>
        </w:rPr>
        <w:tab/>
      </w:r>
    </w:p>
    <w:p w14:paraId="20A6494D" w14:textId="2656E06C" w:rsidR="00924DAB" w:rsidRDefault="00924DAB" w:rsidP="00977286">
      <w:pPr>
        <w:spacing w:after="0" w:line="240" w:lineRule="auto"/>
        <w:rPr>
          <w:rFonts w:ascii="Arial" w:hAnsi="Arial" w:cs="Arial"/>
          <w:b/>
          <w:bCs/>
          <w:sz w:val="20"/>
          <w:szCs w:val="20"/>
        </w:rPr>
      </w:pPr>
    </w:p>
    <w:p w14:paraId="6DEC53B7" w14:textId="173F9A66" w:rsidR="00924DAB" w:rsidRDefault="00924DAB" w:rsidP="00977286">
      <w:pPr>
        <w:spacing w:after="0" w:line="240" w:lineRule="auto"/>
        <w:rPr>
          <w:rFonts w:ascii="Arial" w:hAnsi="Arial" w:cs="Arial"/>
          <w:sz w:val="20"/>
          <w:szCs w:val="20"/>
        </w:rPr>
      </w:pPr>
      <w:r>
        <w:rPr>
          <w:rFonts w:ascii="Arial" w:hAnsi="Arial" w:cs="Arial"/>
          <w:b/>
          <w:bCs/>
          <w:sz w:val="20"/>
          <w:szCs w:val="20"/>
        </w:rPr>
        <w:t>Parish Grove</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sz w:val="20"/>
          <w:szCs w:val="20"/>
        </w:rPr>
        <w:t xml:space="preserve">Carrie Buck </w:t>
      </w:r>
      <w:r w:rsidR="00896C02">
        <w:rPr>
          <w:rFonts w:ascii="Arial" w:hAnsi="Arial" w:cs="Arial"/>
          <w:sz w:val="20"/>
          <w:szCs w:val="20"/>
        </w:rPr>
        <w:t>and</w:t>
      </w:r>
      <w:r>
        <w:rPr>
          <w:rFonts w:ascii="Arial" w:hAnsi="Arial" w:cs="Arial"/>
          <w:sz w:val="20"/>
          <w:szCs w:val="20"/>
        </w:rPr>
        <w:t xml:space="preserve"> Lynn Lucy</w:t>
      </w:r>
    </w:p>
    <w:p w14:paraId="25B72974" w14:textId="7EBE01A8" w:rsidR="00924DAB" w:rsidRDefault="00924DAB" w:rsidP="00977286">
      <w:pPr>
        <w:spacing w:after="0" w:line="240" w:lineRule="auto"/>
        <w:rPr>
          <w:rFonts w:ascii="Arial" w:hAnsi="Arial" w:cs="Arial"/>
          <w:sz w:val="20"/>
          <w:szCs w:val="20"/>
        </w:rPr>
      </w:pPr>
    </w:p>
    <w:p w14:paraId="49EE58B0" w14:textId="591A5DF5" w:rsidR="00924DAB" w:rsidRPr="00924DAB" w:rsidRDefault="00924DAB" w:rsidP="00977286">
      <w:pPr>
        <w:spacing w:after="0" w:line="240" w:lineRule="auto"/>
        <w:rPr>
          <w:rFonts w:ascii="Arial" w:hAnsi="Arial" w:cs="Arial"/>
          <w:b/>
          <w:bCs/>
          <w:sz w:val="20"/>
          <w:szCs w:val="20"/>
        </w:rPr>
      </w:pPr>
      <w:r>
        <w:rPr>
          <w:rFonts w:ascii="Arial" w:hAnsi="Arial" w:cs="Arial"/>
          <w:b/>
          <w:bCs/>
          <w:sz w:val="20"/>
          <w:szCs w:val="20"/>
        </w:rPr>
        <w:t>Mini 4-H</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sidR="00F06CAB">
        <w:rPr>
          <w:rFonts w:ascii="Arial" w:hAnsi="Arial" w:cs="Arial"/>
          <w:sz w:val="20"/>
          <w:szCs w:val="20"/>
        </w:rPr>
        <w:t>Kelly Wallpe and Amy Wilkinson</w:t>
      </w:r>
      <w:r>
        <w:rPr>
          <w:rFonts w:ascii="Arial" w:hAnsi="Arial" w:cs="Arial"/>
          <w:b/>
          <w:bCs/>
          <w:sz w:val="20"/>
          <w:szCs w:val="20"/>
        </w:rPr>
        <w:tab/>
      </w:r>
    </w:p>
    <w:p w14:paraId="2B4E0177" w14:textId="77777777" w:rsidR="001668D3" w:rsidRDefault="001668D3" w:rsidP="001668D3">
      <w:pPr>
        <w:spacing w:after="0" w:line="240" w:lineRule="auto"/>
        <w:rPr>
          <w:rFonts w:ascii="Arial" w:hAnsi="Arial" w:cs="Arial"/>
          <w:b/>
          <w:bCs/>
          <w:sz w:val="20"/>
          <w:szCs w:val="20"/>
        </w:rPr>
      </w:pPr>
    </w:p>
    <w:p w14:paraId="567BDF1E" w14:textId="77777777" w:rsidR="001668D3" w:rsidRDefault="001668D3" w:rsidP="001668D3">
      <w:pPr>
        <w:spacing w:after="0" w:line="240" w:lineRule="auto"/>
        <w:rPr>
          <w:rFonts w:ascii="Arial" w:hAnsi="Arial" w:cs="Arial"/>
          <w:b/>
          <w:bCs/>
          <w:sz w:val="20"/>
          <w:szCs w:val="20"/>
        </w:rPr>
      </w:pPr>
    </w:p>
    <w:p w14:paraId="4339A77E" w14:textId="77777777" w:rsidR="001668D3" w:rsidRDefault="001668D3" w:rsidP="001668D3">
      <w:pPr>
        <w:spacing w:after="0" w:line="240" w:lineRule="auto"/>
        <w:rPr>
          <w:rFonts w:ascii="Arial" w:hAnsi="Arial" w:cs="Arial"/>
          <w:b/>
          <w:bCs/>
          <w:sz w:val="20"/>
          <w:szCs w:val="20"/>
        </w:rPr>
      </w:pPr>
    </w:p>
    <w:p w14:paraId="31C6DBC9" w14:textId="77777777" w:rsidR="001668D3" w:rsidRDefault="001668D3" w:rsidP="001668D3">
      <w:pPr>
        <w:spacing w:after="0" w:line="240" w:lineRule="auto"/>
        <w:rPr>
          <w:rFonts w:ascii="Arial" w:hAnsi="Arial" w:cs="Arial"/>
          <w:b/>
          <w:bCs/>
          <w:sz w:val="24"/>
          <w:szCs w:val="24"/>
        </w:rPr>
      </w:pPr>
    </w:p>
    <w:p w14:paraId="23232357" w14:textId="77777777" w:rsidR="001668D3" w:rsidRDefault="001668D3" w:rsidP="001668D3">
      <w:pPr>
        <w:spacing w:after="0" w:line="240" w:lineRule="auto"/>
        <w:rPr>
          <w:rFonts w:ascii="Arial" w:hAnsi="Arial" w:cs="Arial"/>
          <w:b/>
          <w:bCs/>
          <w:sz w:val="24"/>
          <w:szCs w:val="24"/>
        </w:rPr>
      </w:pPr>
    </w:p>
    <w:p w14:paraId="73B0A609" w14:textId="77777777" w:rsidR="002906E2" w:rsidRDefault="002906E2" w:rsidP="001668D3">
      <w:pPr>
        <w:spacing w:after="0" w:line="240" w:lineRule="auto"/>
        <w:rPr>
          <w:rFonts w:ascii="Arial" w:hAnsi="Arial" w:cs="Arial"/>
          <w:b/>
          <w:bCs/>
          <w:sz w:val="24"/>
          <w:szCs w:val="24"/>
        </w:rPr>
      </w:pPr>
    </w:p>
    <w:p w14:paraId="27DA8097" w14:textId="77777777" w:rsidR="002906E2" w:rsidRDefault="002906E2" w:rsidP="001668D3">
      <w:pPr>
        <w:spacing w:after="0" w:line="240" w:lineRule="auto"/>
        <w:rPr>
          <w:rFonts w:ascii="Arial" w:hAnsi="Arial" w:cs="Arial"/>
          <w:b/>
          <w:bCs/>
          <w:sz w:val="24"/>
          <w:szCs w:val="24"/>
        </w:rPr>
      </w:pPr>
    </w:p>
    <w:p w14:paraId="60240CF9" w14:textId="5ADE93D7" w:rsidR="001668D3" w:rsidRDefault="001668D3" w:rsidP="001668D3">
      <w:pPr>
        <w:spacing w:after="0" w:line="240" w:lineRule="auto"/>
        <w:rPr>
          <w:rFonts w:ascii="Arial" w:hAnsi="Arial" w:cs="Arial"/>
          <w:b/>
          <w:bCs/>
          <w:sz w:val="24"/>
          <w:szCs w:val="24"/>
        </w:rPr>
      </w:pPr>
      <w:r>
        <w:rPr>
          <w:rFonts w:ascii="Arial" w:hAnsi="Arial" w:cs="Arial"/>
          <w:b/>
          <w:bCs/>
          <w:sz w:val="24"/>
          <w:szCs w:val="24"/>
        </w:rPr>
        <w:lastRenderedPageBreak/>
        <w:t>4-H Project Club Leader</w:t>
      </w:r>
    </w:p>
    <w:p w14:paraId="7C749ABE" w14:textId="77777777" w:rsidR="001668D3" w:rsidRDefault="001668D3" w:rsidP="001668D3">
      <w:pPr>
        <w:spacing w:after="0" w:line="240" w:lineRule="auto"/>
        <w:rPr>
          <w:rFonts w:ascii="Arial" w:hAnsi="Arial" w:cs="Arial"/>
          <w:b/>
          <w:bCs/>
          <w:sz w:val="24"/>
          <w:szCs w:val="24"/>
        </w:rPr>
      </w:pPr>
    </w:p>
    <w:p w14:paraId="5B395D1E" w14:textId="577B226F" w:rsidR="001668D3" w:rsidRDefault="001668D3" w:rsidP="001668D3">
      <w:pPr>
        <w:spacing w:after="0" w:line="240" w:lineRule="auto"/>
        <w:rPr>
          <w:rFonts w:ascii="Arial" w:hAnsi="Arial" w:cs="Arial"/>
          <w:sz w:val="20"/>
          <w:szCs w:val="20"/>
        </w:rPr>
      </w:pPr>
      <w:r>
        <w:rPr>
          <w:rFonts w:ascii="Arial" w:hAnsi="Arial" w:cs="Arial"/>
          <w:b/>
          <w:bCs/>
          <w:sz w:val="20"/>
          <w:szCs w:val="20"/>
        </w:rPr>
        <w:t>Horse &amp; Pony</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sz w:val="20"/>
          <w:szCs w:val="20"/>
        </w:rPr>
        <w:t>Cassie Dalton</w:t>
      </w:r>
    </w:p>
    <w:p w14:paraId="53C5E88B" w14:textId="77777777" w:rsidR="001668D3" w:rsidRDefault="001668D3" w:rsidP="001668D3">
      <w:pPr>
        <w:spacing w:after="0" w:line="240" w:lineRule="auto"/>
        <w:rPr>
          <w:rFonts w:ascii="Arial" w:hAnsi="Arial" w:cs="Arial"/>
          <w:b/>
          <w:bCs/>
          <w:sz w:val="20"/>
          <w:szCs w:val="20"/>
        </w:rPr>
      </w:pPr>
    </w:p>
    <w:p w14:paraId="09A16B19" w14:textId="5B9824A8" w:rsidR="001668D3" w:rsidRDefault="001668D3" w:rsidP="001668D3">
      <w:pPr>
        <w:spacing w:after="0" w:line="240" w:lineRule="auto"/>
        <w:rPr>
          <w:rFonts w:ascii="Arial" w:hAnsi="Arial" w:cs="Arial"/>
          <w:sz w:val="20"/>
          <w:szCs w:val="20"/>
        </w:rPr>
      </w:pPr>
      <w:r w:rsidRPr="00924DAB">
        <w:rPr>
          <w:rFonts w:ascii="Arial" w:hAnsi="Arial" w:cs="Arial"/>
          <w:b/>
          <w:bCs/>
          <w:sz w:val="20"/>
          <w:szCs w:val="20"/>
        </w:rPr>
        <w:t>Junior Leaders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653DB1">
        <w:rPr>
          <w:rFonts w:ascii="Arial" w:hAnsi="Arial" w:cs="Arial"/>
          <w:sz w:val="20"/>
          <w:szCs w:val="20"/>
        </w:rPr>
        <w:t xml:space="preserve">Carrie Buck and </w:t>
      </w:r>
      <w:r w:rsidR="00D160F8">
        <w:rPr>
          <w:rFonts w:ascii="Arial" w:hAnsi="Arial" w:cs="Arial"/>
          <w:sz w:val="20"/>
          <w:szCs w:val="20"/>
        </w:rPr>
        <w:t>Kelly Wallpe</w:t>
      </w:r>
    </w:p>
    <w:p w14:paraId="3C659F1C" w14:textId="0DBE13CB" w:rsidR="00560C3F" w:rsidRDefault="001668D3" w:rsidP="001668D3">
      <w:pPr>
        <w:spacing w:after="0" w:line="240" w:lineRule="auto"/>
        <w:rPr>
          <w:rFonts w:ascii="Arial" w:hAnsi="Arial" w:cs="Arial"/>
          <w:b/>
          <w:bCs/>
          <w:sz w:val="20"/>
          <w:szCs w:val="20"/>
        </w:rPr>
      </w:pPr>
      <w:r>
        <w:rPr>
          <w:rFonts w:ascii="Arial" w:hAnsi="Arial" w:cs="Arial"/>
          <w:b/>
          <w:bCs/>
          <w:sz w:val="20"/>
          <w:szCs w:val="20"/>
        </w:rPr>
        <w:tab/>
      </w:r>
    </w:p>
    <w:p w14:paraId="0B83F425" w14:textId="77777777" w:rsidR="00560C3F" w:rsidRDefault="00560C3F" w:rsidP="001668D3">
      <w:pPr>
        <w:spacing w:after="0" w:line="240" w:lineRule="auto"/>
        <w:rPr>
          <w:rFonts w:ascii="Arial" w:hAnsi="Arial" w:cs="Arial"/>
          <w:b/>
          <w:bCs/>
          <w:sz w:val="20"/>
          <w:szCs w:val="20"/>
        </w:rPr>
      </w:pPr>
    </w:p>
    <w:p w14:paraId="3EABA97D" w14:textId="77777777" w:rsidR="00560C3F" w:rsidRDefault="00560C3F" w:rsidP="001668D3">
      <w:pPr>
        <w:spacing w:after="0" w:line="240" w:lineRule="auto"/>
        <w:rPr>
          <w:rFonts w:ascii="Arial" w:hAnsi="Arial" w:cs="Arial"/>
          <w:b/>
          <w:bCs/>
          <w:sz w:val="24"/>
          <w:szCs w:val="24"/>
        </w:rPr>
      </w:pPr>
      <w:r>
        <w:rPr>
          <w:rFonts w:ascii="Arial" w:hAnsi="Arial" w:cs="Arial"/>
          <w:b/>
          <w:bCs/>
          <w:sz w:val="24"/>
          <w:szCs w:val="24"/>
        </w:rPr>
        <w:t>4-H Barn Superintendent</w:t>
      </w:r>
    </w:p>
    <w:p w14:paraId="2B3A91F2" w14:textId="77777777" w:rsidR="00560C3F" w:rsidRDefault="00560C3F" w:rsidP="001668D3">
      <w:pPr>
        <w:spacing w:after="0" w:line="240" w:lineRule="auto"/>
        <w:rPr>
          <w:rFonts w:ascii="Arial" w:hAnsi="Arial" w:cs="Arial"/>
          <w:b/>
          <w:bCs/>
          <w:sz w:val="24"/>
          <w:szCs w:val="24"/>
        </w:rPr>
      </w:pPr>
    </w:p>
    <w:p w14:paraId="5E5FD373" w14:textId="4CF5A40A" w:rsidR="00560C3F" w:rsidRDefault="00560C3F" w:rsidP="001668D3">
      <w:pPr>
        <w:spacing w:after="0" w:line="240" w:lineRule="auto"/>
        <w:rPr>
          <w:rFonts w:ascii="Arial" w:hAnsi="Arial" w:cs="Arial"/>
          <w:sz w:val="20"/>
          <w:szCs w:val="20"/>
        </w:rPr>
      </w:pPr>
      <w:r>
        <w:rPr>
          <w:rFonts w:ascii="Arial" w:hAnsi="Arial" w:cs="Arial"/>
          <w:b/>
          <w:bCs/>
          <w:sz w:val="20"/>
          <w:szCs w:val="20"/>
        </w:rPr>
        <w:t>Beef</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sz w:val="20"/>
          <w:szCs w:val="20"/>
        </w:rPr>
        <w:t>Kalob Weigle</w:t>
      </w:r>
    </w:p>
    <w:p w14:paraId="3173083A" w14:textId="77777777" w:rsidR="00560C3F" w:rsidRDefault="00560C3F" w:rsidP="001668D3">
      <w:pPr>
        <w:spacing w:after="0" w:line="240" w:lineRule="auto"/>
        <w:rPr>
          <w:rFonts w:ascii="Arial" w:hAnsi="Arial" w:cs="Arial"/>
          <w:sz w:val="20"/>
          <w:szCs w:val="20"/>
        </w:rPr>
      </w:pPr>
    </w:p>
    <w:p w14:paraId="065940D8" w14:textId="1249DD0E" w:rsidR="00560C3F" w:rsidRDefault="00560C3F" w:rsidP="001668D3">
      <w:pPr>
        <w:spacing w:after="0" w:line="240" w:lineRule="auto"/>
        <w:rPr>
          <w:rFonts w:ascii="Arial" w:hAnsi="Arial" w:cs="Arial"/>
          <w:sz w:val="20"/>
          <w:szCs w:val="20"/>
        </w:rPr>
      </w:pPr>
      <w:r>
        <w:rPr>
          <w:rFonts w:ascii="Arial" w:hAnsi="Arial" w:cs="Arial"/>
          <w:b/>
          <w:bCs/>
          <w:sz w:val="20"/>
          <w:szCs w:val="20"/>
        </w:rPr>
        <w:t>Goat</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sz w:val="20"/>
          <w:szCs w:val="20"/>
        </w:rPr>
        <w:t>Melissa Fox</w:t>
      </w:r>
    </w:p>
    <w:p w14:paraId="4CB133D8" w14:textId="77777777" w:rsidR="00560C3F" w:rsidRDefault="00560C3F" w:rsidP="001668D3">
      <w:pPr>
        <w:spacing w:after="0" w:line="240" w:lineRule="auto"/>
        <w:rPr>
          <w:rFonts w:ascii="Arial" w:hAnsi="Arial" w:cs="Arial"/>
          <w:sz w:val="20"/>
          <w:szCs w:val="20"/>
        </w:rPr>
      </w:pPr>
    </w:p>
    <w:p w14:paraId="458EE4AC" w14:textId="3357AE50" w:rsidR="00560C3F" w:rsidRDefault="00560C3F" w:rsidP="001668D3">
      <w:pPr>
        <w:spacing w:after="0" w:line="240" w:lineRule="auto"/>
        <w:rPr>
          <w:rFonts w:ascii="Arial" w:hAnsi="Arial" w:cs="Arial"/>
          <w:sz w:val="20"/>
          <w:szCs w:val="20"/>
        </w:rPr>
      </w:pPr>
      <w:r>
        <w:rPr>
          <w:rFonts w:ascii="Arial" w:hAnsi="Arial" w:cs="Arial"/>
          <w:b/>
          <w:bCs/>
          <w:sz w:val="20"/>
          <w:szCs w:val="20"/>
        </w:rPr>
        <w:t>Horse &amp; Pony</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sz w:val="20"/>
          <w:szCs w:val="20"/>
        </w:rPr>
        <w:t>Cassie Dalton</w:t>
      </w:r>
    </w:p>
    <w:p w14:paraId="69809BAE" w14:textId="77777777" w:rsidR="00560C3F" w:rsidRDefault="00560C3F" w:rsidP="001668D3">
      <w:pPr>
        <w:spacing w:after="0" w:line="240" w:lineRule="auto"/>
        <w:rPr>
          <w:rFonts w:ascii="Arial" w:hAnsi="Arial" w:cs="Arial"/>
          <w:sz w:val="20"/>
          <w:szCs w:val="20"/>
        </w:rPr>
      </w:pPr>
    </w:p>
    <w:p w14:paraId="7CDBAB1C" w14:textId="1BEB932B" w:rsidR="00560C3F" w:rsidRDefault="00560C3F" w:rsidP="001668D3">
      <w:pPr>
        <w:spacing w:after="0" w:line="240" w:lineRule="auto"/>
        <w:rPr>
          <w:rFonts w:ascii="Arial" w:hAnsi="Arial" w:cs="Arial"/>
          <w:sz w:val="20"/>
          <w:szCs w:val="20"/>
        </w:rPr>
      </w:pPr>
      <w:r>
        <w:rPr>
          <w:rFonts w:ascii="Arial" w:hAnsi="Arial" w:cs="Arial"/>
          <w:b/>
          <w:bCs/>
          <w:sz w:val="20"/>
          <w:szCs w:val="20"/>
        </w:rPr>
        <w:t>Poultry</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5C2122">
        <w:rPr>
          <w:rFonts w:ascii="Arial" w:hAnsi="Arial" w:cs="Arial"/>
          <w:sz w:val="20"/>
          <w:szCs w:val="20"/>
        </w:rPr>
        <w:t>Kelly Wallpe</w:t>
      </w:r>
      <w:r w:rsidR="00E44475">
        <w:rPr>
          <w:rFonts w:ascii="Arial" w:hAnsi="Arial" w:cs="Arial"/>
          <w:sz w:val="20"/>
          <w:szCs w:val="20"/>
        </w:rPr>
        <w:t xml:space="preserve"> and Amy Winger</w:t>
      </w:r>
      <w:r w:rsidR="005C2122">
        <w:rPr>
          <w:rFonts w:ascii="Arial" w:hAnsi="Arial" w:cs="Arial"/>
          <w:sz w:val="20"/>
          <w:szCs w:val="20"/>
        </w:rPr>
        <w:tab/>
      </w:r>
      <w:r w:rsidR="005C2122">
        <w:rPr>
          <w:rFonts w:ascii="Arial" w:hAnsi="Arial" w:cs="Arial"/>
          <w:sz w:val="20"/>
          <w:szCs w:val="20"/>
        </w:rPr>
        <w:tab/>
      </w:r>
    </w:p>
    <w:p w14:paraId="465F5A24" w14:textId="77777777" w:rsidR="00560C3F" w:rsidRDefault="00560C3F" w:rsidP="001668D3">
      <w:pPr>
        <w:spacing w:after="0" w:line="240" w:lineRule="auto"/>
        <w:rPr>
          <w:rFonts w:ascii="Arial" w:hAnsi="Arial" w:cs="Arial"/>
          <w:sz w:val="20"/>
          <w:szCs w:val="20"/>
        </w:rPr>
      </w:pPr>
    </w:p>
    <w:p w14:paraId="2DC52F35" w14:textId="45C6F54D" w:rsidR="00560C3F" w:rsidRDefault="00560C3F" w:rsidP="001668D3">
      <w:pPr>
        <w:spacing w:after="0" w:line="240" w:lineRule="auto"/>
        <w:rPr>
          <w:rFonts w:ascii="Arial" w:hAnsi="Arial" w:cs="Arial"/>
          <w:sz w:val="20"/>
          <w:szCs w:val="20"/>
        </w:rPr>
      </w:pPr>
      <w:r>
        <w:rPr>
          <w:rFonts w:ascii="Arial" w:hAnsi="Arial" w:cs="Arial"/>
          <w:b/>
          <w:bCs/>
          <w:sz w:val="20"/>
          <w:szCs w:val="20"/>
        </w:rPr>
        <w:t>Rabbit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Alex Ardapple</w:t>
      </w:r>
    </w:p>
    <w:p w14:paraId="179F05EF" w14:textId="77777777" w:rsidR="00560C3F" w:rsidRDefault="00560C3F" w:rsidP="001668D3">
      <w:pPr>
        <w:spacing w:after="0" w:line="240" w:lineRule="auto"/>
        <w:rPr>
          <w:rFonts w:ascii="Arial" w:hAnsi="Arial" w:cs="Arial"/>
          <w:sz w:val="20"/>
          <w:szCs w:val="20"/>
        </w:rPr>
      </w:pPr>
    </w:p>
    <w:p w14:paraId="6391A5AF" w14:textId="7CBD5453" w:rsidR="00560C3F" w:rsidRDefault="00560C3F" w:rsidP="001668D3">
      <w:pPr>
        <w:spacing w:after="0" w:line="240" w:lineRule="auto"/>
        <w:rPr>
          <w:rFonts w:ascii="Arial" w:hAnsi="Arial" w:cs="Arial"/>
          <w:b/>
          <w:bCs/>
          <w:sz w:val="20"/>
          <w:szCs w:val="20"/>
        </w:rPr>
      </w:pPr>
      <w:r>
        <w:rPr>
          <w:rFonts w:ascii="Arial" w:hAnsi="Arial" w:cs="Arial"/>
          <w:b/>
          <w:bCs/>
          <w:sz w:val="20"/>
          <w:szCs w:val="20"/>
        </w:rPr>
        <w:t>Sheep</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Kristi Kretzmeier</w:t>
      </w:r>
    </w:p>
    <w:p w14:paraId="15B657E3" w14:textId="77777777" w:rsidR="00560C3F" w:rsidRDefault="00560C3F" w:rsidP="001668D3">
      <w:pPr>
        <w:spacing w:after="0" w:line="240" w:lineRule="auto"/>
        <w:rPr>
          <w:rFonts w:ascii="Arial" w:hAnsi="Arial" w:cs="Arial"/>
          <w:b/>
          <w:bCs/>
          <w:sz w:val="20"/>
          <w:szCs w:val="20"/>
        </w:rPr>
      </w:pPr>
    </w:p>
    <w:p w14:paraId="556818DE" w14:textId="0658EDB1" w:rsidR="001668D3" w:rsidRDefault="00560C3F" w:rsidP="001668D3">
      <w:pPr>
        <w:spacing w:after="0" w:line="240" w:lineRule="auto"/>
        <w:rPr>
          <w:rFonts w:ascii="Arial" w:hAnsi="Arial" w:cs="Arial"/>
          <w:sz w:val="20"/>
          <w:szCs w:val="20"/>
        </w:rPr>
      </w:pPr>
      <w:r>
        <w:rPr>
          <w:rFonts w:ascii="Arial" w:hAnsi="Arial" w:cs="Arial"/>
          <w:b/>
          <w:bCs/>
          <w:sz w:val="20"/>
          <w:szCs w:val="20"/>
        </w:rPr>
        <w:t>Swine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Jeff Fields</w:t>
      </w:r>
      <w:r w:rsidR="001668D3">
        <w:rPr>
          <w:rFonts w:ascii="Arial" w:hAnsi="Arial" w:cs="Arial"/>
          <w:b/>
          <w:bCs/>
          <w:sz w:val="20"/>
          <w:szCs w:val="20"/>
        </w:rPr>
        <w:tab/>
      </w:r>
      <w:r w:rsidR="001668D3">
        <w:rPr>
          <w:rFonts w:ascii="Arial" w:hAnsi="Arial" w:cs="Arial"/>
          <w:b/>
          <w:bCs/>
          <w:sz w:val="20"/>
          <w:szCs w:val="20"/>
        </w:rPr>
        <w:tab/>
      </w:r>
      <w:r w:rsidR="001668D3">
        <w:rPr>
          <w:rFonts w:ascii="Arial" w:hAnsi="Arial" w:cs="Arial"/>
          <w:b/>
          <w:bCs/>
          <w:sz w:val="20"/>
          <w:szCs w:val="20"/>
        </w:rPr>
        <w:tab/>
      </w:r>
      <w:r w:rsidR="001668D3">
        <w:rPr>
          <w:rFonts w:ascii="Arial" w:hAnsi="Arial" w:cs="Arial"/>
          <w:b/>
          <w:bCs/>
          <w:sz w:val="20"/>
          <w:szCs w:val="20"/>
        </w:rPr>
        <w:tab/>
      </w:r>
      <w:r w:rsidR="001668D3">
        <w:rPr>
          <w:rFonts w:ascii="Arial" w:hAnsi="Arial" w:cs="Arial"/>
          <w:b/>
          <w:bCs/>
          <w:sz w:val="20"/>
          <w:szCs w:val="20"/>
        </w:rPr>
        <w:tab/>
      </w:r>
      <w:r w:rsidR="001668D3">
        <w:rPr>
          <w:rFonts w:ascii="Arial" w:hAnsi="Arial" w:cs="Arial"/>
          <w:b/>
          <w:bCs/>
          <w:sz w:val="20"/>
          <w:szCs w:val="20"/>
        </w:rPr>
        <w:tab/>
      </w:r>
      <w:r w:rsidR="001668D3">
        <w:rPr>
          <w:rFonts w:ascii="Arial" w:hAnsi="Arial" w:cs="Arial"/>
          <w:b/>
          <w:bCs/>
          <w:sz w:val="20"/>
          <w:szCs w:val="20"/>
        </w:rPr>
        <w:tab/>
      </w:r>
      <w:r w:rsidR="001668D3">
        <w:rPr>
          <w:rFonts w:ascii="Arial" w:hAnsi="Arial" w:cs="Arial"/>
          <w:b/>
          <w:bCs/>
          <w:sz w:val="20"/>
          <w:szCs w:val="20"/>
        </w:rPr>
        <w:tab/>
      </w:r>
    </w:p>
    <w:p w14:paraId="158EE494" w14:textId="77777777" w:rsidR="001668D3" w:rsidRDefault="001668D3" w:rsidP="001668D3">
      <w:pPr>
        <w:spacing w:after="0" w:line="240" w:lineRule="auto"/>
        <w:rPr>
          <w:rFonts w:ascii="Arial" w:hAnsi="Arial" w:cs="Arial"/>
          <w:sz w:val="20"/>
          <w:szCs w:val="20"/>
        </w:rPr>
      </w:pPr>
    </w:p>
    <w:p w14:paraId="7CD4C549" w14:textId="67F912AA" w:rsidR="001668D3" w:rsidRPr="00896C02" w:rsidRDefault="00896C02" w:rsidP="001668D3">
      <w:pPr>
        <w:spacing w:after="0" w:line="240" w:lineRule="auto"/>
        <w:rPr>
          <w:rFonts w:ascii="Arial" w:hAnsi="Arial" w:cs="Arial"/>
          <w:b/>
          <w:bCs/>
          <w:sz w:val="24"/>
          <w:szCs w:val="24"/>
        </w:rPr>
      </w:pPr>
      <w:r w:rsidRPr="00896C02">
        <w:rPr>
          <w:rFonts w:ascii="Arial" w:hAnsi="Arial" w:cs="Arial"/>
          <w:b/>
          <w:bCs/>
          <w:sz w:val="24"/>
          <w:szCs w:val="24"/>
        </w:rPr>
        <w:t>4-H Project Advisors</w:t>
      </w:r>
    </w:p>
    <w:p w14:paraId="5A808876" w14:textId="10000803" w:rsidR="00924DAB" w:rsidRDefault="00924DAB" w:rsidP="00977286">
      <w:pPr>
        <w:spacing w:after="0" w:line="240" w:lineRule="auto"/>
        <w:rPr>
          <w:rFonts w:ascii="Arial" w:hAnsi="Arial" w:cs="Arial"/>
          <w:sz w:val="20"/>
          <w:szCs w:val="20"/>
        </w:rPr>
      </w:pPr>
    </w:p>
    <w:p w14:paraId="6C401934" w14:textId="5D248CC4" w:rsidR="00924DAB" w:rsidRPr="006F00A6" w:rsidRDefault="00896C02" w:rsidP="00977286">
      <w:pPr>
        <w:spacing w:after="0" w:line="240" w:lineRule="auto"/>
        <w:rPr>
          <w:rFonts w:ascii="Arial" w:hAnsi="Arial" w:cs="Arial"/>
          <w:sz w:val="20"/>
          <w:szCs w:val="20"/>
        </w:rPr>
      </w:pPr>
      <w:r>
        <w:rPr>
          <w:rFonts w:ascii="Arial" w:hAnsi="Arial" w:cs="Arial"/>
          <w:sz w:val="20"/>
          <w:szCs w:val="20"/>
        </w:rPr>
        <w:t>Contact the Extension office at 765.884.0140 or your Club Leader, if you need a</w:t>
      </w:r>
      <w:r w:rsidR="0097602C">
        <w:rPr>
          <w:rFonts w:ascii="Arial" w:hAnsi="Arial" w:cs="Arial"/>
          <w:sz w:val="20"/>
          <w:szCs w:val="20"/>
        </w:rPr>
        <w:t xml:space="preserve">ny </w:t>
      </w:r>
      <w:r>
        <w:rPr>
          <w:rFonts w:ascii="Arial" w:hAnsi="Arial" w:cs="Arial"/>
          <w:sz w:val="20"/>
          <w:szCs w:val="20"/>
        </w:rPr>
        <w:t>help with your 4-H project. They will assist you in connecting you will a Project Advisor</w:t>
      </w:r>
      <w:r w:rsidR="0097602C">
        <w:rPr>
          <w:rFonts w:ascii="Arial" w:hAnsi="Arial" w:cs="Arial"/>
          <w:sz w:val="20"/>
          <w:szCs w:val="20"/>
        </w:rPr>
        <w:t xml:space="preserve"> or other resources.</w:t>
      </w:r>
    </w:p>
    <w:p w14:paraId="0A955D5F" w14:textId="5CA3064D" w:rsidR="00815F83" w:rsidRDefault="00815F83" w:rsidP="00977286">
      <w:pPr>
        <w:spacing w:after="0" w:line="240" w:lineRule="auto"/>
        <w:rPr>
          <w:rFonts w:ascii="Arial" w:hAnsi="Arial" w:cs="Arial"/>
        </w:rPr>
      </w:pPr>
    </w:p>
    <w:p w14:paraId="75358FA3" w14:textId="22D44DFD" w:rsidR="00560C3F" w:rsidRDefault="00560C3F" w:rsidP="00977286">
      <w:pPr>
        <w:spacing w:after="0" w:line="240" w:lineRule="auto"/>
        <w:rPr>
          <w:rFonts w:ascii="Arial" w:hAnsi="Arial" w:cs="Arial"/>
        </w:rPr>
      </w:pPr>
    </w:p>
    <w:p w14:paraId="45C09A6F" w14:textId="08F15EA8" w:rsidR="00560C3F" w:rsidRDefault="00560C3F" w:rsidP="00977286">
      <w:pPr>
        <w:spacing w:after="0" w:line="240" w:lineRule="auto"/>
        <w:rPr>
          <w:rFonts w:ascii="Arial" w:hAnsi="Arial" w:cs="Arial"/>
        </w:rPr>
      </w:pPr>
    </w:p>
    <w:p w14:paraId="2EC90DB4" w14:textId="721F6E7B" w:rsidR="00560C3F" w:rsidRDefault="00560C3F" w:rsidP="00977286">
      <w:pPr>
        <w:spacing w:after="0" w:line="240" w:lineRule="auto"/>
        <w:rPr>
          <w:rFonts w:ascii="Arial" w:hAnsi="Arial" w:cs="Arial"/>
        </w:rPr>
      </w:pPr>
    </w:p>
    <w:p w14:paraId="3ADE5873" w14:textId="7EF3FFAD" w:rsidR="00560C3F" w:rsidRDefault="00560C3F" w:rsidP="00977286">
      <w:pPr>
        <w:spacing w:after="0" w:line="240" w:lineRule="auto"/>
        <w:rPr>
          <w:rFonts w:ascii="Arial" w:hAnsi="Arial" w:cs="Arial"/>
        </w:rPr>
      </w:pPr>
    </w:p>
    <w:p w14:paraId="71A4901F" w14:textId="5139F444" w:rsidR="00560C3F" w:rsidRDefault="00560C3F" w:rsidP="00977286">
      <w:pPr>
        <w:spacing w:after="0" w:line="240" w:lineRule="auto"/>
        <w:rPr>
          <w:rFonts w:ascii="Arial" w:hAnsi="Arial" w:cs="Arial"/>
        </w:rPr>
      </w:pPr>
    </w:p>
    <w:p w14:paraId="375CAA0C" w14:textId="78F463ED" w:rsidR="00560C3F" w:rsidRDefault="00560C3F" w:rsidP="00977286">
      <w:pPr>
        <w:spacing w:after="0" w:line="240" w:lineRule="auto"/>
        <w:rPr>
          <w:rFonts w:ascii="Arial" w:hAnsi="Arial" w:cs="Arial"/>
        </w:rPr>
      </w:pPr>
    </w:p>
    <w:p w14:paraId="52AA6592" w14:textId="6E077039" w:rsidR="00560C3F" w:rsidRDefault="00560C3F" w:rsidP="00977286">
      <w:pPr>
        <w:spacing w:after="0" w:line="240" w:lineRule="auto"/>
        <w:rPr>
          <w:rFonts w:ascii="Arial" w:hAnsi="Arial" w:cs="Arial"/>
        </w:rPr>
      </w:pPr>
    </w:p>
    <w:p w14:paraId="2E6920E9" w14:textId="12205B32" w:rsidR="00560C3F" w:rsidRDefault="00560C3F" w:rsidP="00977286">
      <w:pPr>
        <w:spacing w:after="0" w:line="240" w:lineRule="auto"/>
        <w:rPr>
          <w:rFonts w:ascii="Arial" w:hAnsi="Arial" w:cs="Arial"/>
        </w:rPr>
      </w:pPr>
    </w:p>
    <w:p w14:paraId="7E574AC0" w14:textId="75DBB3CA" w:rsidR="00560C3F" w:rsidRDefault="00560C3F" w:rsidP="00977286">
      <w:pPr>
        <w:spacing w:after="0" w:line="240" w:lineRule="auto"/>
        <w:rPr>
          <w:rFonts w:ascii="Arial" w:hAnsi="Arial" w:cs="Arial"/>
        </w:rPr>
      </w:pPr>
    </w:p>
    <w:p w14:paraId="088D38F5" w14:textId="2CCECA20" w:rsidR="00560C3F" w:rsidRDefault="00560C3F" w:rsidP="00977286">
      <w:pPr>
        <w:spacing w:after="0" w:line="240" w:lineRule="auto"/>
        <w:rPr>
          <w:rFonts w:ascii="Arial" w:hAnsi="Arial" w:cs="Arial"/>
        </w:rPr>
      </w:pPr>
    </w:p>
    <w:p w14:paraId="142CED2B" w14:textId="1A933F4C" w:rsidR="00560C3F" w:rsidRDefault="00560C3F" w:rsidP="00977286">
      <w:pPr>
        <w:spacing w:after="0" w:line="240" w:lineRule="auto"/>
        <w:rPr>
          <w:rFonts w:ascii="Arial" w:hAnsi="Arial" w:cs="Arial"/>
        </w:rPr>
      </w:pPr>
    </w:p>
    <w:p w14:paraId="1DF014B0" w14:textId="1E5661C1" w:rsidR="00560C3F" w:rsidRDefault="00560C3F" w:rsidP="00977286">
      <w:pPr>
        <w:spacing w:after="0" w:line="240" w:lineRule="auto"/>
        <w:rPr>
          <w:rFonts w:ascii="Arial" w:hAnsi="Arial" w:cs="Arial"/>
        </w:rPr>
      </w:pPr>
    </w:p>
    <w:p w14:paraId="72F0FD54" w14:textId="22338604" w:rsidR="00560C3F" w:rsidRDefault="00560C3F" w:rsidP="00977286">
      <w:pPr>
        <w:spacing w:after="0" w:line="240" w:lineRule="auto"/>
        <w:rPr>
          <w:rFonts w:ascii="Arial" w:hAnsi="Arial" w:cs="Arial"/>
        </w:rPr>
      </w:pPr>
    </w:p>
    <w:p w14:paraId="2DA8FCBB" w14:textId="46F44B07" w:rsidR="00560C3F" w:rsidRDefault="00560C3F" w:rsidP="00977286">
      <w:pPr>
        <w:spacing w:after="0" w:line="240" w:lineRule="auto"/>
        <w:rPr>
          <w:rFonts w:ascii="Arial" w:hAnsi="Arial" w:cs="Arial"/>
        </w:rPr>
      </w:pPr>
    </w:p>
    <w:p w14:paraId="24EF351E" w14:textId="77777777" w:rsidR="00560C3F" w:rsidRPr="00815F83" w:rsidRDefault="00560C3F" w:rsidP="00977286">
      <w:pPr>
        <w:spacing w:after="0" w:line="240" w:lineRule="auto"/>
        <w:rPr>
          <w:rFonts w:ascii="Arial" w:hAnsi="Arial" w:cs="Arial"/>
        </w:rPr>
      </w:pPr>
    </w:p>
    <w:p w14:paraId="2BBDB6D7" w14:textId="281C2C93" w:rsidR="00815F83" w:rsidRDefault="00815F83">
      <w:pPr>
        <w:rPr>
          <w:rFonts w:ascii="Arial" w:hAnsi="Arial" w:cs="Arial"/>
        </w:rPr>
      </w:pPr>
    </w:p>
    <w:p w14:paraId="5BE6CE67" w14:textId="77777777" w:rsidR="00815F83" w:rsidRDefault="00815F83">
      <w:pPr>
        <w:rPr>
          <w:rFonts w:ascii="Arial" w:hAnsi="Arial" w:cs="Arial"/>
        </w:rPr>
      </w:pPr>
    </w:p>
    <w:p w14:paraId="64EF2414" w14:textId="77777777" w:rsidR="00C406C0" w:rsidRDefault="00C406C0">
      <w:pPr>
        <w:rPr>
          <w:rFonts w:ascii="Arial" w:hAnsi="Arial" w:cs="Arial"/>
        </w:rPr>
      </w:pPr>
    </w:p>
    <w:p w14:paraId="78CF37E2" w14:textId="5CB46B15" w:rsidR="00C406C0" w:rsidRDefault="00C406C0">
      <w:pPr>
        <w:rPr>
          <w:rFonts w:ascii="Arial" w:hAnsi="Arial" w:cs="Arial"/>
        </w:rPr>
      </w:pPr>
    </w:p>
    <w:p w14:paraId="23D6AC23" w14:textId="77777777" w:rsidR="0097602C" w:rsidRDefault="0097602C" w:rsidP="00DD61F3">
      <w:pPr>
        <w:rPr>
          <w:rFonts w:ascii="Arial" w:hAnsi="Arial" w:cs="Arial"/>
        </w:rPr>
      </w:pPr>
    </w:p>
    <w:p w14:paraId="537AF957" w14:textId="77777777" w:rsidR="000D5FE5" w:rsidRDefault="000D5FE5" w:rsidP="00DD61F3">
      <w:pPr>
        <w:rPr>
          <w:rFonts w:ascii="Arial" w:hAnsi="Arial" w:cs="Arial"/>
          <w:b/>
          <w:bCs/>
          <w:sz w:val="28"/>
          <w:szCs w:val="28"/>
        </w:rPr>
      </w:pPr>
    </w:p>
    <w:p w14:paraId="6854B6AD" w14:textId="77777777" w:rsidR="000D5FE5" w:rsidRDefault="000D5FE5" w:rsidP="00DD61F3">
      <w:pPr>
        <w:rPr>
          <w:rFonts w:ascii="Arial" w:hAnsi="Arial" w:cs="Arial"/>
          <w:b/>
          <w:bCs/>
          <w:sz w:val="28"/>
          <w:szCs w:val="28"/>
        </w:rPr>
      </w:pPr>
    </w:p>
    <w:p w14:paraId="1F9E2BC4" w14:textId="14F10B47" w:rsidR="006D7CCB" w:rsidRDefault="006D7CCB" w:rsidP="00DD61F3">
      <w:pPr>
        <w:rPr>
          <w:rFonts w:ascii="Arial" w:hAnsi="Arial" w:cs="Arial"/>
          <w:b/>
          <w:bCs/>
          <w:sz w:val="28"/>
          <w:szCs w:val="28"/>
        </w:rPr>
      </w:pPr>
      <w:bookmarkStart w:id="11" w:name="Indiana4HProgram"/>
      <w:r>
        <w:rPr>
          <w:rFonts w:ascii="Arial" w:hAnsi="Arial" w:cs="Arial"/>
          <w:b/>
          <w:bCs/>
          <w:sz w:val="28"/>
          <w:szCs w:val="28"/>
        </w:rPr>
        <w:lastRenderedPageBreak/>
        <w:t>Indiana 4-H</w:t>
      </w:r>
    </w:p>
    <w:bookmarkEnd w:id="11"/>
    <w:p w14:paraId="11806802" w14:textId="2CE95C74" w:rsidR="006D7CCB" w:rsidRDefault="006D7CCB" w:rsidP="00DD61F3">
      <w:pPr>
        <w:rPr>
          <w:rFonts w:ascii="Arial" w:hAnsi="Arial" w:cs="Arial"/>
          <w:sz w:val="18"/>
          <w:szCs w:val="18"/>
        </w:rPr>
      </w:pPr>
      <w:r w:rsidRPr="006D7CCB">
        <w:rPr>
          <w:rFonts w:ascii="Arial" w:hAnsi="Arial" w:cs="Arial"/>
          <w:sz w:val="18"/>
          <w:szCs w:val="18"/>
        </w:rPr>
        <w:t xml:space="preserve">For full policies and procedures of Indiana 4-H, </w:t>
      </w:r>
      <w:hyperlink r:id="rId14" w:history="1">
        <w:r w:rsidRPr="00E03CF4">
          <w:rPr>
            <w:rStyle w:val="Hyperlink"/>
            <w:rFonts w:ascii="Arial" w:hAnsi="Arial" w:cs="Arial"/>
            <w:color w:val="339966"/>
            <w:sz w:val="18"/>
            <w:szCs w:val="18"/>
          </w:rPr>
          <w:t>https://extension.purdue.edu/4-H/about/policies-and-procedures/index.html</w:t>
        </w:r>
      </w:hyperlink>
      <w:r>
        <w:rPr>
          <w:rFonts w:ascii="Arial" w:hAnsi="Arial" w:cs="Arial"/>
          <w:sz w:val="18"/>
          <w:szCs w:val="18"/>
        </w:rPr>
        <w:t xml:space="preserve"> </w:t>
      </w:r>
    </w:p>
    <w:p w14:paraId="0F8CA1C4" w14:textId="22992D13" w:rsidR="006D7CCB" w:rsidRDefault="006D7CCB" w:rsidP="00DD61F3">
      <w:pPr>
        <w:rPr>
          <w:rFonts w:ascii="Arial" w:hAnsi="Arial" w:cs="Arial"/>
          <w:b/>
          <w:bCs/>
          <w:sz w:val="24"/>
          <w:szCs w:val="24"/>
        </w:rPr>
      </w:pPr>
      <w:r>
        <w:rPr>
          <w:rFonts w:ascii="Arial" w:hAnsi="Arial" w:cs="Arial"/>
          <w:b/>
          <w:bCs/>
          <w:sz w:val="24"/>
          <w:szCs w:val="24"/>
        </w:rPr>
        <w:t>Indiana 4-H Program Philosophy and Expectations</w:t>
      </w:r>
    </w:p>
    <w:p w14:paraId="6963078B" w14:textId="069FFBF7" w:rsidR="006D7CCB" w:rsidRDefault="006D7CCB" w:rsidP="006D7CCB">
      <w:pPr>
        <w:rPr>
          <w:rFonts w:ascii="Arial" w:hAnsi="Arial" w:cs="Arial"/>
          <w:sz w:val="20"/>
          <w:szCs w:val="20"/>
        </w:rPr>
      </w:pPr>
      <w:r>
        <w:rPr>
          <w:rFonts w:ascii="Arial" w:hAnsi="Arial" w:cs="Arial"/>
          <w:sz w:val="20"/>
          <w:szCs w:val="20"/>
        </w:rPr>
        <w:t>The Indiana 4-H Youth development program serves the youth of Indiana by providing a strong educational youth development program. This program delivers educational experiences in a variety of settings. Caring, capable and contributing adults assist in the 4-H program as role models for youth. The rich heritage of the 4-H Program is one to be valued and passed along to future generations.</w:t>
      </w:r>
    </w:p>
    <w:p w14:paraId="4291E8D4" w14:textId="4D62C79C" w:rsidR="006D7CCB" w:rsidRDefault="006D7CCB" w:rsidP="006D7CCB">
      <w:pPr>
        <w:rPr>
          <w:rFonts w:ascii="Arial" w:hAnsi="Arial" w:cs="Arial"/>
          <w:sz w:val="20"/>
          <w:szCs w:val="20"/>
        </w:rPr>
      </w:pPr>
      <w:r>
        <w:rPr>
          <w:rFonts w:ascii="Arial" w:hAnsi="Arial" w:cs="Arial"/>
          <w:sz w:val="20"/>
          <w:szCs w:val="20"/>
        </w:rPr>
        <w:t>The Indiana 4-H Youth Policies and Procedures includes certain standards and guidelines to assure that 4-H is a positive youth development program. Legal authority for the 4-H Program rests with the Director of the Cooperative Extension Service at Purdue University. No county 4-H policy may conflict with state 4-H policy or with federal guidelines and requirements. County 4-H policy is guided by the county 4-H policy making or governing board (i.e., 4-H Council) as provided by the Indiana 4-H Youth Development program.</w:t>
      </w:r>
    </w:p>
    <w:p w14:paraId="61908044" w14:textId="74AEC532" w:rsidR="006D7CCB" w:rsidRDefault="006856F0" w:rsidP="006D7CCB">
      <w:pPr>
        <w:rPr>
          <w:rFonts w:ascii="Arial" w:hAnsi="Arial" w:cs="Arial"/>
          <w:sz w:val="20"/>
          <w:szCs w:val="20"/>
        </w:rPr>
      </w:pPr>
      <w:r>
        <w:rPr>
          <w:rFonts w:ascii="Arial" w:hAnsi="Arial" w:cs="Arial"/>
          <w:sz w:val="20"/>
          <w:szCs w:val="20"/>
        </w:rPr>
        <w:t>It is the policy of 4-H to be an inclusive organization. No county policy or practice should be used to arbitrarily exclude youth from either membership or participation. Youth should participate in 4-H Youth Development opportunities at levels and times that best suit the youth’s development.</w:t>
      </w:r>
    </w:p>
    <w:p w14:paraId="6FCFFA02" w14:textId="33971C3A" w:rsidR="006856F0" w:rsidRDefault="006856F0" w:rsidP="006D7CCB">
      <w:pPr>
        <w:rPr>
          <w:rFonts w:ascii="Arial" w:hAnsi="Arial" w:cs="Arial"/>
          <w:sz w:val="20"/>
          <w:szCs w:val="20"/>
        </w:rPr>
      </w:pPr>
      <w:r>
        <w:rPr>
          <w:rFonts w:ascii="Arial" w:hAnsi="Arial" w:cs="Arial"/>
          <w:sz w:val="20"/>
          <w:szCs w:val="20"/>
        </w:rPr>
        <w:t>Volunteers and Extension Educators may not require youth to attend 4-H club meetings in order to complete 4-H or exhibit their work unless a safety meeting required at the state level is required for the project.</w:t>
      </w:r>
    </w:p>
    <w:p w14:paraId="4722BB08" w14:textId="28242CA5" w:rsidR="006856F0" w:rsidRDefault="006856F0" w:rsidP="00DD61F3">
      <w:pPr>
        <w:rPr>
          <w:rFonts w:ascii="Arial" w:hAnsi="Arial" w:cs="Arial"/>
          <w:b/>
          <w:bCs/>
          <w:sz w:val="24"/>
          <w:szCs w:val="24"/>
        </w:rPr>
      </w:pPr>
      <w:r>
        <w:rPr>
          <w:rFonts w:ascii="Arial" w:hAnsi="Arial" w:cs="Arial"/>
          <w:b/>
          <w:bCs/>
          <w:sz w:val="24"/>
          <w:szCs w:val="24"/>
        </w:rPr>
        <w:t>Indiana 4-H Mission and Vision</w:t>
      </w:r>
    </w:p>
    <w:p w14:paraId="0ED16B72" w14:textId="039AEDD8" w:rsidR="006856F0" w:rsidRDefault="006856F0" w:rsidP="006856F0">
      <w:pPr>
        <w:rPr>
          <w:rFonts w:ascii="Arial" w:hAnsi="Arial" w:cs="Arial"/>
          <w:sz w:val="18"/>
          <w:szCs w:val="18"/>
        </w:rPr>
      </w:pPr>
      <w:r>
        <w:rPr>
          <w:rFonts w:ascii="Arial" w:hAnsi="Arial" w:cs="Arial"/>
          <w:b/>
          <w:bCs/>
          <w:sz w:val="18"/>
          <w:szCs w:val="18"/>
        </w:rPr>
        <w:t xml:space="preserve">4-H Mission: </w:t>
      </w:r>
      <w:r>
        <w:rPr>
          <w:rFonts w:ascii="Arial" w:hAnsi="Arial" w:cs="Arial"/>
          <w:sz w:val="18"/>
          <w:szCs w:val="18"/>
        </w:rPr>
        <w:t>The Indiana 4-H Youth Development mission is to provide real-life educational opportunities that develop young people who positively impact their community and world.</w:t>
      </w:r>
    </w:p>
    <w:p w14:paraId="69A32C5E" w14:textId="64B0734A" w:rsidR="006856F0" w:rsidRDefault="006856F0" w:rsidP="006856F0">
      <w:pPr>
        <w:rPr>
          <w:rFonts w:ascii="Arial" w:hAnsi="Arial" w:cs="Arial"/>
          <w:sz w:val="18"/>
          <w:szCs w:val="18"/>
        </w:rPr>
      </w:pPr>
      <w:r>
        <w:rPr>
          <w:rFonts w:ascii="Arial" w:hAnsi="Arial" w:cs="Arial"/>
          <w:b/>
          <w:bCs/>
          <w:sz w:val="18"/>
          <w:szCs w:val="18"/>
        </w:rPr>
        <w:t>4-H Vision:</w:t>
      </w:r>
      <w:r>
        <w:rPr>
          <w:rFonts w:ascii="Arial" w:hAnsi="Arial" w:cs="Arial"/>
          <w:sz w:val="18"/>
          <w:szCs w:val="18"/>
        </w:rPr>
        <w:t xml:space="preserve"> Indiana 4-H Youth Development strives to be the premier, community-based program empowering young people to reach their full potential.</w:t>
      </w:r>
    </w:p>
    <w:p w14:paraId="6043D6BE" w14:textId="2E53FFBC" w:rsidR="006856F0" w:rsidRDefault="00EC5A44" w:rsidP="00DD61F3">
      <w:pPr>
        <w:rPr>
          <w:rFonts w:ascii="Arial" w:hAnsi="Arial" w:cs="Arial"/>
          <w:b/>
          <w:bCs/>
          <w:sz w:val="24"/>
          <w:szCs w:val="24"/>
        </w:rPr>
      </w:pPr>
      <w:r>
        <w:rPr>
          <w:rFonts w:ascii="Arial" w:hAnsi="Arial" w:cs="Arial"/>
          <w:b/>
          <w:bCs/>
          <w:sz w:val="24"/>
          <w:szCs w:val="24"/>
        </w:rPr>
        <w:t>Residence</w:t>
      </w:r>
    </w:p>
    <w:p w14:paraId="6786A11E" w14:textId="235539B2" w:rsidR="00EC5A44" w:rsidRDefault="00EC5A44" w:rsidP="00EC5A44">
      <w:pPr>
        <w:rPr>
          <w:rFonts w:ascii="Arial" w:hAnsi="Arial" w:cs="Arial"/>
          <w:sz w:val="20"/>
          <w:szCs w:val="20"/>
        </w:rPr>
      </w:pPr>
      <w:r>
        <w:rPr>
          <w:rFonts w:ascii="Arial" w:hAnsi="Arial" w:cs="Arial"/>
          <w:sz w:val="20"/>
          <w:szCs w:val="20"/>
        </w:rPr>
        <w:t>Indiana youth typically enroll in 4-H Youth Development programs in the county or state in which they reside. However, individuals living in one county may join 4-H in another county. There must be educational or social reasons for an individual joining 4-H in a different county than that of their primary residence. During a single program year, a 4-H member enrolled in a given project may enroll and exhibit that project only in one county or state of enrollment.</w:t>
      </w:r>
    </w:p>
    <w:p w14:paraId="179324A7" w14:textId="0B11FBEB" w:rsidR="00EC5A44" w:rsidRDefault="00EC5A44" w:rsidP="00EC5A44">
      <w:pPr>
        <w:rPr>
          <w:rFonts w:ascii="Arial" w:hAnsi="Arial" w:cs="Arial"/>
          <w:sz w:val="20"/>
          <w:szCs w:val="20"/>
        </w:rPr>
      </w:pPr>
      <w:r>
        <w:rPr>
          <w:rFonts w:ascii="Arial" w:hAnsi="Arial" w:cs="Arial"/>
          <w:sz w:val="20"/>
          <w:szCs w:val="20"/>
        </w:rPr>
        <w:t>In the event that a project is not offered in the county of primary 4-H enrollment, a 4-H member may enroll in that specific project in a different county. Approval of this special exception rests with the 4-H Extension Educator in consultation with the State 4-H Office. Participation in 4-H related activities and events (i.e., judging, performing arts, auction) must be in the county of primary 4-H enrollment.</w:t>
      </w:r>
    </w:p>
    <w:p w14:paraId="74BF18E5" w14:textId="5FAD79EA" w:rsidR="00EC5A44" w:rsidRDefault="00EC5A44" w:rsidP="00EC5A44">
      <w:pPr>
        <w:rPr>
          <w:rFonts w:ascii="Arial" w:hAnsi="Arial" w:cs="Arial"/>
          <w:sz w:val="20"/>
          <w:szCs w:val="20"/>
        </w:rPr>
      </w:pPr>
      <w:r>
        <w:rPr>
          <w:rFonts w:ascii="Arial" w:hAnsi="Arial" w:cs="Arial"/>
          <w:sz w:val="20"/>
          <w:szCs w:val="20"/>
        </w:rPr>
        <w:t>The above policy is not intended to provide an escape mechanism for 4-H members and families who are unwilling to follow the terms and/or conditions in their current county of 4-H membership. Decisions regarding 4-H membership in a non-resident county (a county you do not live in), rest with the 4-H Extension Educator in the receiving county in consultation with the State 4-H Office.</w:t>
      </w:r>
    </w:p>
    <w:p w14:paraId="29368C4E" w14:textId="388306E9" w:rsidR="00EC5A44" w:rsidRDefault="00EC5A44" w:rsidP="00DD61F3">
      <w:pPr>
        <w:rPr>
          <w:rFonts w:ascii="Arial" w:hAnsi="Arial" w:cs="Arial"/>
          <w:b/>
          <w:bCs/>
          <w:sz w:val="24"/>
          <w:szCs w:val="24"/>
        </w:rPr>
      </w:pPr>
      <w:r>
        <w:rPr>
          <w:rFonts w:ascii="Arial" w:hAnsi="Arial" w:cs="Arial"/>
          <w:b/>
          <w:bCs/>
          <w:sz w:val="24"/>
          <w:szCs w:val="24"/>
        </w:rPr>
        <w:t>4-H Participation Procedures</w:t>
      </w:r>
    </w:p>
    <w:p w14:paraId="15ACE5F9" w14:textId="39C4ACD5" w:rsidR="00EC5A44" w:rsidRDefault="006942A9" w:rsidP="00EC5A44">
      <w:pPr>
        <w:rPr>
          <w:rFonts w:ascii="Arial" w:hAnsi="Arial" w:cs="Arial"/>
          <w:sz w:val="20"/>
          <w:szCs w:val="20"/>
        </w:rPr>
      </w:pPr>
      <w:r>
        <w:rPr>
          <w:rFonts w:ascii="Arial" w:hAnsi="Arial" w:cs="Arial"/>
          <w:sz w:val="20"/>
          <w:szCs w:val="20"/>
        </w:rPr>
        <w:t xml:space="preserve">There are a number of ways that an individual may participate in 4-H in Indiana. Options are outlined on the Indiana 4-H Website: </w:t>
      </w:r>
      <w:hyperlink r:id="rId15" w:history="1">
        <w:r w:rsidRPr="00E03CF4">
          <w:rPr>
            <w:rStyle w:val="Hyperlink"/>
            <w:rFonts w:ascii="Arial" w:hAnsi="Arial" w:cs="Arial"/>
            <w:color w:val="339966"/>
            <w:sz w:val="20"/>
            <w:szCs w:val="20"/>
          </w:rPr>
          <w:t>https://extension.purdue.edu/4-H/about/types-of-involvement.html</w:t>
        </w:r>
      </w:hyperlink>
      <w:r w:rsidRPr="00E03CF4">
        <w:rPr>
          <w:rFonts w:ascii="Arial" w:hAnsi="Arial" w:cs="Arial"/>
          <w:color w:val="339966"/>
          <w:sz w:val="20"/>
          <w:szCs w:val="20"/>
        </w:rPr>
        <w:t xml:space="preserve"> </w:t>
      </w:r>
    </w:p>
    <w:p w14:paraId="56D70B1D" w14:textId="77777777" w:rsidR="00DD61F3" w:rsidRDefault="006942A9" w:rsidP="00EC5A44">
      <w:pPr>
        <w:rPr>
          <w:rFonts w:ascii="Arial" w:hAnsi="Arial" w:cs="Arial"/>
          <w:sz w:val="20"/>
          <w:szCs w:val="20"/>
        </w:rPr>
      </w:pPr>
      <w:r>
        <w:rPr>
          <w:rFonts w:ascii="Arial" w:hAnsi="Arial" w:cs="Arial"/>
          <w:sz w:val="20"/>
          <w:szCs w:val="20"/>
        </w:rPr>
        <w:t>4-H Online is the primary method we use to address our risk management policies. Purdue University has approved the use of 4-H Online to fulfill the university’s requirements for youth protection.</w:t>
      </w:r>
    </w:p>
    <w:p w14:paraId="7808A827" w14:textId="3E8386CC" w:rsidR="006942A9" w:rsidRDefault="006942A9" w:rsidP="00EC5A44">
      <w:pPr>
        <w:rPr>
          <w:rFonts w:ascii="Arial" w:hAnsi="Arial" w:cs="Arial"/>
          <w:sz w:val="20"/>
          <w:szCs w:val="20"/>
        </w:rPr>
      </w:pPr>
      <w:r>
        <w:rPr>
          <w:rFonts w:ascii="Arial" w:hAnsi="Arial" w:cs="Arial"/>
          <w:sz w:val="20"/>
          <w:szCs w:val="20"/>
        </w:rPr>
        <w:t xml:space="preserve">Completion of the annual </w:t>
      </w:r>
      <w:r w:rsidRPr="00E03CF4">
        <w:rPr>
          <w:rFonts w:ascii="Arial" w:hAnsi="Arial" w:cs="Arial"/>
          <w:sz w:val="20"/>
          <w:szCs w:val="20"/>
        </w:rPr>
        <w:t xml:space="preserve">4-H Online enrollment process </w:t>
      </w:r>
      <w:r w:rsidRPr="006942A9">
        <w:rPr>
          <w:rFonts w:ascii="Arial" w:hAnsi="Arial" w:cs="Arial"/>
          <w:sz w:val="20"/>
          <w:szCs w:val="20"/>
        </w:rPr>
        <w:t>allows youth to participate fully in competitive events, activities</w:t>
      </w:r>
      <w:r>
        <w:rPr>
          <w:rFonts w:ascii="Arial" w:hAnsi="Arial" w:cs="Arial"/>
          <w:sz w:val="20"/>
          <w:szCs w:val="20"/>
        </w:rPr>
        <w:t>, and programming offered by the Indiana 4-H Youth Development Program. Paper registration may be an accommodation offered for individual programs or family specific needs. County extension offices will ensure that Purdue Youth Protection policies are maintained and captured electronically.</w:t>
      </w:r>
    </w:p>
    <w:p w14:paraId="12E408E4" w14:textId="2C50B3E0" w:rsidR="006942A9" w:rsidRDefault="006942A9" w:rsidP="00EC5A44">
      <w:pPr>
        <w:rPr>
          <w:rFonts w:ascii="Arial" w:hAnsi="Arial" w:cs="Arial"/>
          <w:sz w:val="20"/>
          <w:szCs w:val="20"/>
        </w:rPr>
      </w:pPr>
      <w:r>
        <w:rPr>
          <w:rFonts w:ascii="Arial" w:hAnsi="Arial" w:cs="Arial"/>
          <w:sz w:val="20"/>
          <w:szCs w:val="20"/>
        </w:rPr>
        <w:lastRenderedPageBreak/>
        <w:t>County 4-H programs may not alter Indiana 4-H membership or risk management materials.</w:t>
      </w:r>
    </w:p>
    <w:p w14:paraId="2F1160CB" w14:textId="6715CEC6" w:rsidR="006942A9" w:rsidRDefault="006942A9" w:rsidP="00EC5A44">
      <w:pPr>
        <w:rPr>
          <w:rFonts w:ascii="Arial" w:hAnsi="Arial" w:cs="Arial"/>
          <w:sz w:val="20"/>
          <w:szCs w:val="20"/>
        </w:rPr>
      </w:pPr>
      <w:r>
        <w:rPr>
          <w:rFonts w:ascii="Arial" w:hAnsi="Arial" w:cs="Arial"/>
          <w:sz w:val="20"/>
          <w:szCs w:val="20"/>
        </w:rPr>
        <w:t>Volunteers and Extension Educators may not require youth to attend 4-H club meetings.</w:t>
      </w:r>
    </w:p>
    <w:p w14:paraId="63F75107" w14:textId="1D2AE432" w:rsidR="00AA0E75" w:rsidRDefault="006942A9" w:rsidP="00EC5A44">
      <w:pPr>
        <w:rPr>
          <w:rFonts w:ascii="Arial" w:hAnsi="Arial" w:cs="Arial"/>
          <w:sz w:val="20"/>
          <w:szCs w:val="20"/>
        </w:rPr>
      </w:pPr>
      <w:r>
        <w:rPr>
          <w:rFonts w:ascii="Arial" w:hAnsi="Arial" w:cs="Arial"/>
          <w:sz w:val="20"/>
          <w:szCs w:val="20"/>
        </w:rPr>
        <w:t xml:space="preserve">Questions regarding the 4-H Online membership process can be directed to the Purdue Extension Office in your county: </w:t>
      </w:r>
      <w:hyperlink r:id="rId16" w:history="1">
        <w:r w:rsidR="00AA0E75" w:rsidRPr="00E03CF4">
          <w:rPr>
            <w:rStyle w:val="Hyperlink"/>
            <w:rFonts w:ascii="Arial" w:hAnsi="Arial" w:cs="Arial"/>
            <w:color w:val="339966"/>
            <w:sz w:val="20"/>
            <w:szCs w:val="20"/>
          </w:rPr>
          <w:t>https://extension.purdue.edu/county/benton</w:t>
        </w:r>
      </w:hyperlink>
      <w:r w:rsidR="00AA0E75">
        <w:rPr>
          <w:rFonts w:ascii="Arial" w:hAnsi="Arial" w:cs="Arial"/>
          <w:sz w:val="20"/>
          <w:szCs w:val="20"/>
        </w:rPr>
        <w:t xml:space="preserve">. </w:t>
      </w:r>
    </w:p>
    <w:p w14:paraId="02F70063" w14:textId="46E69418" w:rsidR="00AA0E75" w:rsidRDefault="00AA0E75" w:rsidP="00DD61F3">
      <w:pPr>
        <w:rPr>
          <w:rFonts w:ascii="Arial" w:hAnsi="Arial" w:cs="Arial"/>
          <w:b/>
          <w:bCs/>
          <w:sz w:val="24"/>
          <w:szCs w:val="24"/>
        </w:rPr>
      </w:pPr>
      <w:r>
        <w:rPr>
          <w:rFonts w:ascii="Arial" w:hAnsi="Arial" w:cs="Arial"/>
          <w:b/>
          <w:bCs/>
          <w:sz w:val="24"/>
          <w:szCs w:val="24"/>
        </w:rPr>
        <w:t>Competition and Youth Development</w:t>
      </w:r>
    </w:p>
    <w:p w14:paraId="16CC29F9" w14:textId="21285528" w:rsidR="00AA0E75" w:rsidRPr="001F776B" w:rsidRDefault="00AA0E75" w:rsidP="00AA0E75">
      <w:pPr>
        <w:rPr>
          <w:rFonts w:ascii="Arial" w:hAnsi="Arial" w:cs="Arial"/>
          <w:sz w:val="20"/>
          <w:szCs w:val="20"/>
        </w:rPr>
      </w:pPr>
      <w:r w:rsidRPr="001F776B">
        <w:rPr>
          <w:rFonts w:ascii="Arial" w:hAnsi="Arial" w:cs="Arial"/>
          <w:sz w:val="20"/>
          <w:szCs w:val="20"/>
        </w:rPr>
        <w:t>4-H’s mission is to empower youth to reach their full potential through working and learning in partnership with caring adults. Many volun</w:t>
      </w:r>
      <w:r w:rsidR="00741302" w:rsidRPr="001F776B">
        <w:rPr>
          <w:rFonts w:ascii="Arial" w:hAnsi="Arial" w:cs="Arial"/>
          <w:sz w:val="20"/>
          <w:szCs w:val="20"/>
        </w:rPr>
        <w:t>teers and staff work to assist youth in developing knowledge, skills and attitudes that enable them to become productive and contributing members of society. It is important for adults to keep this goal in mind and recognize that youth need to learn how to complete projects, not someone else. While there are obviously differences in the abilities of third grade student as compared to a twelfth-grade student, the potential for youth to learn is always greatest when youth are responsible for completing the various aspects of their project.</w:t>
      </w:r>
    </w:p>
    <w:p w14:paraId="7F1FE7C3" w14:textId="7D74450E" w:rsidR="00741302" w:rsidRPr="001F776B" w:rsidRDefault="00741302" w:rsidP="00AA0E75">
      <w:pPr>
        <w:rPr>
          <w:rFonts w:ascii="Arial" w:hAnsi="Arial" w:cs="Arial"/>
          <w:sz w:val="20"/>
          <w:szCs w:val="20"/>
        </w:rPr>
      </w:pPr>
      <w:r w:rsidRPr="001F776B">
        <w:rPr>
          <w:rFonts w:ascii="Arial" w:hAnsi="Arial" w:cs="Arial"/>
          <w:sz w:val="20"/>
          <w:szCs w:val="20"/>
        </w:rPr>
        <w:t>In competitive events, parents and others focusing on winning the competition and not on developing the youth can overlook the mission of youth development. The following principles should be recognized for determining rules regarding 4-H members doing their own work.</w:t>
      </w:r>
    </w:p>
    <w:p w14:paraId="708A1DEC" w14:textId="28D2C1D4" w:rsidR="00741302" w:rsidRPr="001F776B" w:rsidRDefault="00741302" w:rsidP="00D07FA1">
      <w:pPr>
        <w:pStyle w:val="ListParagraph"/>
        <w:numPr>
          <w:ilvl w:val="0"/>
          <w:numId w:val="11"/>
        </w:numPr>
        <w:rPr>
          <w:rFonts w:ascii="Arial" w:hAnsi="Arial" w:cs="Arial"/>
          <w:sz w:val="20"/>
          <w:szCs w:val="20"/>
        </w:rPr>
      </w:pPr>
      <w:r w:rsidRPr="001F776B">
        <w:rPr>
          <w:rFonts w:ascii="Arial" w:hAnsi="Arial" w:cs="Arial"/>
          <w:sz w:val="20"/>
          <w:szCs w:val="20"/>
        </w:rPr>
        <w:t>Help from family members is appropriate for some aspects of the project. However, the exhibitors should have increased responsibility as they mature in their project skills.</w:t>
      </w:r>
    </w:p>
    <w:p w14:paraId="38629BC9" w14:textId="60771B8C" w:rsidR="00741302" w:rsidRPr="001F776B" w:rsidRDefault="00741302" w:rsidP="00D07FA1">
      <w:pPr>
        <w:pStyle w:val="ListParagraph"/>
        <w:numPr>
          <w:ilvl w:val="0"/>
          <w:numId w:val="11"/>
        </w:numPr>
        <w:rPr>
          <w:rFonts w:ascii="Arial" w:hAnsi="Arial" w:cs="Arial"/>
          <w:sz w:val="20"/>
          <w:szCs w:val="20"/>
        </w:rPr>
      </w:pPr>
      <w:r w:rsidRPr="001F776B">
        <w:rPr>
          <w:rFonts w:ascii="Arial" w:hAnsi="Arial" w:cs="Arial"/>
          <w:sz w:val="20"/>
          <w:szCs w:val="20"/>
        </w:rPr>
        <w:t>Teamwork is a life skill and working together with other 4-H’ers is appropriate.</w:t>
      </w:r>
    </w:p>
    <w:p w14:paraId="5468B980" w14:textId="38EB16AA" w:rsidR="00741302" w:rsidRPr="001F776B" w:rsidRDefault="00741302" w:rsidP="00D07FA1">
      <w:pPr>
        <w:pStyle w:val="ListParagraph"/>
        <w:numPr>
          <w:ilvl w:val="0"/>
          <w:numId w:val="11"/>
        </w:numPr>
        <w:rPr>
          <w:rFonts w:ascii="Arial" w:hAnsi="Arial" w:cs="Arial"/>
          <w:sz w:val="20"/>
          <w:szCs w:val="20"/>
        </w:rPr>
      </w:pPr>
      <w:r w:rsidRPr="001F776B">
        <w:rPr>
          <w:rFonts w:ascii="Arial" w:hAnsi="Arial" w:cs="Arial"/>
          <w:sz w:val="20"/>
          <w:szCs w:val="20"/>
        </w:rPr>
        <w:t>Professionals or individuals who are paid to do similar work and are older than 4-H age and not related to the youth, should not be involved in aspects of the project that are directly related to exhibition and competition. Along with principles, the following questions should be asked for determining rules regarding 4-H members doing their own work:</w:t>
      </w:r>
    </w:p>
    <w:p w14:paraId="2DD14ED3" w14:textId="6D4F85D7" w:rsidR="00741302" w:rsidRPr="001F776B" w:rsidRDefault="00741302" w:rsidP="00D07FA1">
      <w:pPr>
        <w:pStyle w:val="ListParagraph"/>
        <w:numPr>
          <w:ilvl w:val="1"/>
          <w:numId w:val="11"/>
        </w:numPr>
        <w:rPr>
          <w:rFonts w:ascii="Arial" w:hAnsi="Arial" w:cs="Arial"/>
          <w:sz w:val="20"/>
          <w:szCs w:val="20"/>
        </w:rPr>
      </w:pPr>
      <w:r w:rsidRPr="001F776B">
        <w:rPr>
          <w:rFonts w:ascii="Arial" w:hAnsi="Arial" w:cs="Arial"/>
          <w:sz w:val="20"/>
          <w:szCs w:val="20"/>
        </w:rPr>
        <w:t xml:space="preserve">Is the 4-H member capable of completing the work, even if the level of expertise is different from other youth or </w:t>
      </w:r>
      <w:r w:rsidR="00DF0CB1" w:rsidRPr="001F776B">
        <w:rPr>
          <w:rFonts w:ascii="Arial" w:hAnsi="Arial" w:cs="Arial"/>
          <w:sz w:val="20"/>
          <w:szCs w:val="20"/>
        </w:rPr>
        <w:t>adults?</w:t>
      </w:r>
    </w:p>
    <w:p w14:paraId="5F6F20C1" w14:textId="3D21563C" w:rsidR="00DF0CB1" w:rsidRDefault="00DF0CB1" w:rsidP="00D07FA1">
      <w:pPr>
        <w:pStyle w:val="ListParagraph"/>
        <w:numPr>
          <w:ilvl w:val="1"/>
          <w:numId w:val="11"/>
        </w:numPr>
        <w:rPr>
          <w:rFonts w:ascii="Arial" w:hAnsi="Arial" w:cs="Arial"/>
          <w:sz w:val="20"/>
          <w:szCs w:val="20"/>
        </w:rPr>
      </w:pPr>
      <w:r w:rsidRPr="001F776B">
        <w:rPr>
          <w:rFonts w:ascii="Arial" w:hAnsi="Arial" w:cs="Arial"/>
          <w:sz w:val="20"/>
          <w:szCs w:val="20"/>
        </w:rPr>
        <w:t>Are other youth of similar age capable of completing the work? Is the assistance offered by other exhibitors or family members focused on competition for exhibition or I the youth involved in the process and able to improve his/her own skill</w:t>
      </w:r>
      <w:r w:rsidR="00E653E8">
        <w:rPr>
          <w:rFonts w:ascii="Arial" w:hAnsi="Arial" w:cs="Arial"/>
          <w:sz w:val="20"/>
          <w:szCs w:val="20"/>
        </w:rPr>
        <w:t>s</w:t>
      </w:r>
      <w:r w:rsidRPr="001F776B">
        <w:rPr>
          <w:rFonts w:ascii="Arial" w:hAnsi="Arial" w:cs="Arial"/>
          <w:sz w:val="20"/>
          <w:szCs w:val="20"/>
        </w:rPr>
        <w:t>?</w:t>
      </w:r>
    </w:p>
    <w:p w14:paraId="42F60095" w14:textId="77777777" w:rsidR="00E653E8" w:rsidRPr="00E653E8" w:rsidRDefault="00E653E8" w:rsidP="00E653E8">
      <w:pPr>
        <w:pStyle w:val="ListParagraph"/>
        <w:ind w:left="1440"/>
        <w:rPr>
          <w:rFonts w:ascii="Arial" w:hAnsi="Arial" w:cs="Arial"/>
          <w:sz w:val="20"/>
          <w:szCs w:val="20"/>
        </w:rPr>
      </w:pPr>
    </w:p>
    <w:p w14:paraId="0D36EC4A" w14:textId="2D67E1A8" w:rsidR="00DF0CB1" w:rsidRDefault="00DF0CB1" w:rsidP="00DD61F3">
      <w:pPr>
        <w:rPr>
          <w:rFonts w:ascii="Arial" w:hAnsi="Arial" w:cs="Arial"/>
          <w:b/>
          <w:bCs/>
          <w:sz w:val="24"/>
          <w:szCs w:val="24"/>
        </w:rPr>
      </w:pPr>
      <w:bookmarkStart w:id="12" w:name="GrievanceGuidelines"/>
      <w:r>
        <w:rPr>
          <w:rFonts w:ascii="Arial" w:hAnsi="Arial" w:cs="Arial"/>
          <w:b/>
          <w:bCs/>
          <w:sz w:val="24"/>
          <w:szCs w:val="24"/>
        </w:rPr>
        <w:t>Grievance/Appeal Guidelines for County 4-H Program Issues (Activities, Programs, Projects)</w:t>
      </w:r>
    </w:p>
    <w:bookmarkEnd w:id="12"/>
    <w:p w14:paraId="0548C6DF" w14:textId="25533E42" w:rsidR="00DF0CB1" w:rsidRPr="001F776B" w:rsidRDefault="00DF0CB1" w:rsidP="00DF0CB1">
      <w:pPr>
        <w:rPr>
          <w:rFonts w:ascii="Arial" w:hAnsi="Arial" w:cs="Arial"/>
          <w:sz w:val="20"/>
          <w:szCs w:val="20"/>
        </w:rPr>
      </w:pPr>
      <w:r w:rsidRPr="001F776B">
        <w:rPr>
          <w:rFonts w:ascii="Arial" w:hAnsi="Arial" w:cs="Arial"/>
          <w:sz w:val="20"/>
          <w:szCs w:val="20"/>
        </w:rPr>
        <w:t xml:space="preserve">The grievance procedures outlined in this document are utilized as part of an internal process of the Indiana 4-H Youth Development program when </w:t>
      </w:r>
      <w:r w:rsidR="00B608DE" w:rsidRPr="001F776B">
        <w:rPr>
          <w:rFonts w:ascii="Arial" w:hAnsi="Arial" w:cs="Arial"/>
          <w:sz w:val="20"/>
          <w:szCs w:val="20"/>
        </w:rPr>
        <w:t>grievances</w:t>
      </w:r>
      <w:r w:rsidRPr="001F776B">
        <w:rPr>
          <w:rFonts w:ascii="Arial" w:hAnsi="Arial" w:cs="Arial"/>
          <w:sz w:val="20"/>
          <w:szCs w:val="20"/>
        </w:rPr>
        <w:t xml:space="preserve"> of 4-H members, their parents/guardians, or 4-H</w:t>
      </w:r>
      <w:r w:rsidR="00B608DE" w:rsidRPr="001F776B">
        <w:rPr>
          <w:rFonts w:ascii="Arial" w:hAnsi="Arial" w:cs="Arial"/>
          <w:sz w:val="20"/>
          <w:szCs w:val="20"/>
        </w:rPr>
        <w:t xml:space="preserve"> volunteers cannot be resolved via reasonable conversation. This policy affords the opportunity in those unique situations to allow voice or opinion to be heard when there is a dispute regarding 4-H participation, activities, or programs. </w:t>
      </w:r>
      <w:r w:rsidR="00B608DE" w:rsidRPr="001F776B">
        <w:rPr>
          <w:rFonts w:ascii="Arial" w:hAnsi="Arial" w:cs="Arial"/>
          <w:b/>
          <w:bCs/>
          <w:sz w:val="20"/>
          <w:szCs w:val="20"/>
          <w:u w:val="single"/>
        </w:rPr>
        <w:t>This is not a mechanism for complaints against individual 4-H members (or their families), 4-H volunteers, judging officials for competitive events, or Purdue Extension staff.</w:t>
      </w:r>
      <w:r w:rsidR="00B608DE" w:rsidRPr="001F776B">
        <w:rPr>
          <w:rFonts w:ascii="Arial" w:hAnsi="Arial" w:cs="Arial"/>
          <w:sz w:val="20"/>
          <w:szCs w:val="20"/>
        </w:rPr>
        <w:t xml:space="preserve">  All resulting decisions will be made in accordance with the Indian 4-H Program’s stated mission to be an inclusive organization designed to encourage and maximize youth participation. The rights of the individual filing the grievance are limited to those provided by Indiana 4-H Program policy.</w:t>
      </w:r>
    </w:p>
    <w:p w14:paraId="05882A45" w14:textId="277423A1" w:rsidR="00B608DE" w:rsidRPr="001F776B" w:rsidRDefault="00B608DE" w:rsidP="00DF0CB1">
      <w:pPr>
        <w:rPr>
          <w:rFonts w:ascii="Arial" w:hAnsi="Arial" w:cs="Arial"/>
          <w:sz w:val="20"/>
          <w:szCs w:val="20"/>
        </w:rPr>
      </w:pPr>
      <w:r w:rsidRPr="001F776B">
        <w:rPr>
          <w:rFonts w:ascii="Arial" w:hAnsi="Arial" w:cs="Arial"/>
          <w:sz w:val="20"/>
          <w:szCs w:val="20"/>
        </w:rPr>
        <w:t>Purdue University, as the Land Grand University in Indiana, is charged (by the United States Department of Agriculture) with implementing the 4-H Program in communities across the State of Indiana.</w:t>
      </w:r>
    </w:p>
    <w:p w14:paraId="2D87B214" w14:textId="55A27833" w:rsidR="00B608DE" w:rsidRPr="001F776B" w:rsidRDefault="00B608DE" w:rsidP="00DF0CB1">
      <w:pPr>
        <w:rPr>
          <w:rFonts w:ascii="Arial" w:hAnsi="Arial" w:cs="Arial"/>
          <w:sz w:val="20"/>
          <w:szCs w:val="20"/>
        </w:rPr>
      </w:pPr>
      <w:r w:rsidRPr="001F776B">
        <w:rPr>
          <w:rFonts w:ascii="Arial" w:hAnsi="Arial" w:cs="Arial"/>
          <w:sz w:val="20"/>
          <w:szCs w:val="20"/>
        </w:rPr>
        <w:t>Purdue Extension Educators in each Indiana county represent the university in local communities and have the responsibility of assuring all 4-H volunteers meet basic university criteria as they serve as representatives of the university. Purdue Extension Educators additionally provide oversight to 4-H volunteers including the assurance that Indian 4-H Policies and Procedures are appropriately implemented in 4-H Program delivery.</w:t>
      </w:r>
    </w:p>
    <w:p w14:paraId="54EA21E8" w14:textId="10DC96B7" w:rsidR="00B608DE" w:rsidRPr="001F776B" w:rsidRDefault="00B608DE" w:rsidP="00DF0CB1">
      <w:pPr>
        <w:rPr>
          <w:rFonts w:ascii="Arial" w:hAnsi="Arial" w:cs="Arial"/>
          <w:sz w:val="20"/>
          <w:szCs w:val="20"/>
        </w:rPr>
      </w:pPr>
      <w:r w:rsidRPr="001F776B">
        <w:rPr>
          <w:rFonts w:ascii="Arial" w:hAnsi="Arial" w:cs="Arial"/>
          <w:sz w:val="20"/>
          <w:szCs w:val="20"/>
        </w:rPr>
        <w:t>Individual county 4-H policies and procedures should be created and reviewed to assure they do not contradict established statewide 4-H policies and procedures. If a contradiction is discovered during the grievance process, Indian 4-H Program policy shall be followed in determined the grievance outcome.</w:t>
      </w:r>
    </w:p>
    <w:p w14:paraId="798EA479" w14:textId="628850E5" w:rsidR="00B608DE" w:rsidRPr="001F776B" w:rsidRDefault="003E1F63" w:rsidP="00D07FA1">
      <w:pPr>
        <w:pStyle w:val="ListParagraph"/>
        <w:numPr>
          <w:ilvl w:val="0"/>
          <w:numId w:val="12"/>
        </w:numPr>
        <w:rPr>
          <w:rFonts w:ascii="Arial" w:hAnsi="Arial" w:cs="Arial"/>
          <w:sz w:val="20"/>
          <w:szCs w:val="20"/>
        </w:rPr>
      </w:pPr>
      <w:r w:rsidRPr="001F776B">
        <w:rPr>
          <w:rFonts w:ascii="Arial" w:hAnsi="Arial" w:cs="Arial"/>
          <w:sz w:val="20"/>
          <w:szCs w:val="20"/>
        </w:rPr>
        <w:t xml:space="preserve">Grievances are made by completing the Indiana 4-H Grievance/Appeal form with the burden of proof being the responsibility of the individual filing the grievance. The completed grievance/appeal form and supporting documentation shall be presented to the president of the 4-H policy-making body (e.g., 4-H Council) or the </w:t>
      </w:r>
      <w:r w:rsidRPr="001F776B">
        <w:rPr>
          <w:rFonts w:ascii="Arial" w:hAnsi="Arial" w:cs="Arial"/>
          <w:sz w:val="20"/>
          <w:szCs w:val="20"/>
        </w:rPr>
        <w:lastRenderedPageBreak/>
        <w:t>Purdue Extension Educator who works with the 4-H Program. (NOTE: concerns regarding staff, volunteers, members, or other individuals are not issues for which a grievance maybe filed. 4-H volunteers are assigned by the 4-H Extension Educator. Concerns regarding 4-H volunteers, members, or other individuals should be addressed directly with the Purdue 4-H Extension Educator.)</w:t>
      </w:r>
    </w:p>
    <w:p w14:paraId="229441C7" w14:textId="6F989E24" w:rsidR="003E1F63" w:rsidRPr="001F776B" w:rsidRDefault="003E1F63" w:rsidP="00D07FA1">
      <w:pPr>
        <w:pStyle w:val="ListParagraph"/>
        <w:numPr>
          <w:ilvl w:val="0"/>
          <w:numId w:val="12"/>
        </w:numPr>
        <w:rPr>
          <w:rFonts w:ascii="Arial" w:hAnsi="Arial" w:cs="Arial"/>
          <w:sz w:val="20"/>
          <w:szCs w:val="20"/>
        </w:rPr>
      </w:pPr>
      <w:r w:rsidRPr="001F776B">
        <w:rPr>
          <w:rFonts w:ascii="Arial" w:hAnsi="Arial" w:cs="Arial"/>
          <w:sz w:val="20"/>
          <w:szCs w:val="20"/>
        </w:rPr>
        <w:t>Grievances pertaining to 4-H activities, programs or projects shall be filed within 14 days of an incident or occurrence. Grievances pertaining to county fair related issues are often time-sensitive and must be filed within 24 hours of the incident.</w:t>
      </w:r>
    </w:p>
    <w:p w14:paraId="4CF7AF7B" w14:textId="34290627" w:rsidR="003E1F63" w:rsidRPr="001F776B" w:rsidRDefault="003E1F63" w:rsidP="00D07FA1">
      <w:pPr>
        <w:pStyle w:val="ListParagraph"/>
        <w:numPr>
          <w:ilvl w:val="0"/>
          <w:numId w:val="12"/>
        </w:numPr>
        <w:rPr>
          <w:rFonts w:ascii="Arial" w:hAnsi="Arial" w:cs="Arial"/>
          <w:sz w:val="20"/>
          <w:szCs w:val="20"/>
        </w:rPr>
      </w:pPr>
      <w:r w:rsidRPr="001F776B">
        <w:rPr>
          <w:rFonts w:ascii="Arial" w:hAnsi="Arial" w:cs="Arial"/>
          <w:sz w:val="20"/>
          <w:szCs w:val="20"/>
        </w:rPr>
        <w:t>The grievance process occurs in the county where the issue or concern arises and offers two opportunities for a concern to be heard and reviewed.</w:t>
      </w:r>
    </w:p>
    <w:p w14:paraId="24DDC4F6" w14:textId="371BE4C4" w:rsidR="003E1F63" w:rsidRPr="001F776B" w:rsidRDefault="003E1F63" w:rsidP="00D07FA1">
      <w:pPr>
        <w:pStyle w:val="ListParagraph"/>
        <w:numPr>
          <w:ilvl w:val="1"/>
          <w:numId w:val="12"/>
        </w:numPr>
        <w:rPr>
          <w:rFonts w:ascii="Arial" w:hAnsi="Arial" w:cs="Arial"/>
          <w:sz w:val="20"/>
          <w:szCs w:val="20"/>
        </w:rPr>
      </w:pPr>
      <w:r w:rsidRPr="001F776B">
        <w:rPr>
          <w:rFonts w:ascii="Arial" w:hAnsi="Arial" w:cs="Arial"/>
          <w:sz w:val="20"/>
          <w:szCs w:val="20"/>
        </w:rPr>
        <w:t>The grievance is initially heard by an unbiased, representative grievance sub-committee of approved 4-H Volunteers. It is the Purdue Extension Educator assigned to 4-H Programming who shall annually work with the chair of the county 4-H Council to determine this committee’s membership to include a combination of 3-6 of the following individuals: one representative of the 4-H Council; two 4-H volunteers knowledgeable in the subject matter (project) of concern (this individual will vary dependent on the issue raised with the grievance); one youth representative; and up to three community leaders. The Purdue Extension Educator assigned to 4-H shall convene the group.</w:t>
      </w:r>
    </w:p>
    <w:p w14:paraId="4423F2F8" w14:textId="3287391F" w:rsidR="003E1F63" w:rsidRPr="001F776B" w:rsidRDefault="003E1F63" w:rsidP="00D07FA1">
      <w:pPr>
        <w:pStyle w:val="ListParagraph"/>
        <w:numPr>
          <w:ilvl w:val="1"/>
          <w:numId w:val="12"/>
        </w:numPr>
        <w:rPr>
          <w:rFonts w:ascii="Arial" w:hAnsi="Arial" w:cs="Arial"/>
          <w:sz w:val="20"/>
          <w:szCs w:val="20"/>
        </w:rPr>
      </w:pPr>
      <w:r w:rsidRPr="001F776B">
        <w:rPr>
          <w:rFonts w:ascii="Arial" w:hAnsi="Arial" w:cs="Arial"/>
          <w:sz w:val="20"/>
          <w:szCs w:val="20"/>
        </w:rPr>
        <w:t>The person filing a grievance may appeal a decision of the 4-H Grievan</w:t>
      </w:r>
      <w:r w:rsidR="007A0D40" w:rsidRPr="001F776B">
        <w:rPr>
          <w:rFonts w:ascii="Arial" w:hAnsi="Arial" w:cs="Arial"/>
          <w:sz w:val="20"/>
          <w:szCs w:val="20"/>
        </w:rPr>
        <w:t xml:space="preserve">ce Committee to the State 4-H Program Leader or designee. The Program Leader or designee will review the facts in evidence and render a decision. This is the second and </w:t>
      </w:r>
      <w:r w:rsidR="007A0D40" w:rsidRPr="001F776B">
        <w:rPr>
          <w:rFonts w:ascii="Arial" w:hAnsi="Arial" w:cs="Arial"/>
          <w:b/>
          <w:bCs/>
          <w:sz w:val="20"/>
          <w:szCs w:val="20"/>
        </w:rPr>
        <w:t>final level</w:t>
      </w:r>
      <w:r w:rsidR="007A0D40" w:rsidRPr="001F776B">
        <w:rPr>
          <w:rFonts w:ascii="Arial" w:hAnsi="Arial" w:cs="Arial"/>
          <w:sz w:val="20"/>
          <w:szCs w:val="20"/>
        </w:rPr>
        <w:t xml:space="preserve"> in the appeal process.</w:t>
      </w:r>
    </w:p>
    <w:p w14:paraId="08A72891" w14:textId="73B2CEEC" w:rsidR="007A0D40" w:rsidRPr="001F776B" w:rsidRDefault="007A0D40" w:rsidP="007A0D40">
      <w:pPr>
        <w:rPr>
          <w:rFonts w:ascii="Arial" w:hAnsi="Arial" w:cs="Arial"/>
          <w:sz w:val="20"/>
          <w:szCs w:val="20"/>
        </w:rPr>
      </w:pPr>
      <w:r w:rsidRPr="001F776B">
        <w:rPr>
          <w:rFonts w:ascii="Arial" w:hAnsi="Arial" w:cs="Arial"/>
          <w:sz w:val="20"/>
          <w:szCs w:val="20"/>
        </w:rPr>
        <w:t>** The intent of a two-level process is to assure different individuals have the opportunity to hear and act on the grievance. ALL individuals involved at any level of the grievance procedure are reminded of the importance of keeping discussions regarding grievances confidential.</w:t>
      </w:r>
    </w:p>
    <w:p w14:paraId="2DB920AE" w14:textId="456A7D5E" w:rsidR="007A0D40" w:rsidRPr="001F776B" w:rsidRDefault="007A0D40" w:rsidP="007A0D40">
      <w:pPr>
        <w:rPr>
          <w:rFonts w:ascii="Arial" w:hAnsi="Arial" w:cs="Arial"/>
          <w:sz w:val="20"/>
          <w:szCs w:val="20"/>
        </w:rPr>
      </w:pPr>
      <w:r w:rsidRPr="001F776B">
        <w:rPr>
          <w:rFonts w:ascii="Arial" w:hAnsi="Arial" w:cs="Arial"/>
          <w:sz w:val="20"/>
          <w:szCs w:val="20"/>
        </w:rPr>
        <w:t>To maintain the confidentiality of the parties involved, the grievance hearings at each level will be closed to the public. Only the individuals who have filed the grievance, the members of the grievance committee, and the Purdue Extension Educators will be present during each level of the grievance process, *** The grievance process is internal to the Indiana 4-H Youth Development Program and meetings of the grievance committees are not subject to Indiana’s Open-Door Policy.</w:t>
      </w:r>
    </w:p>
    <w:p w14:paraId="2158614F" w14:textId="37123EC1" w:rsidR="007A0D40" w:rsidRPr="001F776B" w:rsidRDefault="007A0D40" w:rsidP="007A0D40">
      <w:pPr>
        <w:rPr>
          <w:rFonts w:ascii="Arial" w:hAnsi="Arial" w:cs="Arial"/>
          <w:sz w:val="20"/>
          <w:szCs w:val="20"/>
        </w:rPr>
      </w:pPr>
      <w:r w:rsidRPr="001F776B">
        <w:rPr>
          <w:rFonts w:ascii="Arial" w:hAnsi="Arial" w:cs="Arial"/>
          <w:sz w:val="20"/>
          <w:szCs w:val="20"/>
        </w:rPr>
        <w:t>The Purdue Extension Educator assigned to work with the 4-H Program has the obligation to inform all parties that there is a grievance procedure if there are disagreements with policies.</w:t>
      </w:r>
    </w:p>
    <w:p w14:paraId="51FE55C5" w14:textId="2A3162D8" w:rsidR="007A0D40" w:rsidRPr="001F776B" w:rsidRDefault="007A0D40" w:rsidP="007A0D40">
      <w:pPr>
        <w:rPr>
          <w:rFonts w:ascii="Arial" w:hAnsi="Arial" w:cs="Arial"/>
          <w:sz w:val="20"/>
          <w:szCs w:val="20"/>
        </w:rPr>
      </w:pPr>
      <w:r w:rsidRPr="001F776B">
        <w:rPr>
          <w:rFonts w:ascii="Arial" w:hAnsi="Arial" w:cs="Arial"/>
          <w:sz w:val="20"/>
          <w:szCs w:val="20"/>
        </w:rPr>
        <w:t>The practice of charging fees from those filing grievances shall be eliminated and all counties will utilize the Indiana 4-H Grievance/Appeal Form as part of the grievance process.</w:t>
      </w:r>
    </w:p>
    <w:p w14:paraId="6E859E20" w14:textId="11811202" w:rsidR="00BF0933" w:rsidRDefault="00BF0933" w:rsidP="00DD61F3">
      <w:pPr>
        <w:rPr>
          <w:rFonts w:ascii="Arial" w:hAnsi="Arial" w:cs="Arial"/>
          <w:b/>
          <w:bCs/>
          <w:sz w:val="28"/>
          <w:szCs w:val="28"/>
        </w:rPr>
      </w:pPr>
      <w:bookmarkStart w:id="13" w:name="BentonCo4HPolicy"/>
      <w:r>
        <w:rPr>
          <w:rFonts w:ascii="Arial" w:hAnsi="Arial" w:cs="Arial"/>
          <w:b/>
          <w:bCs/>
          <w:sz w:val="28"/>
          <w:szCs w:val="28"/>
        </w:rPr>
        <w:t>Benton County 4-H</w:t>
      </w:r>
    </w:p>
    <w:bookmarkEnd w:id="13"/>
    <w:p w14:paraId="4A3B9433" w14:textId="4E8E051A" w:rsidR="00BF0933" w:rsidRDefault="00BF0933" w:rsidP="00BF0933">
      <w:pPr>
        <w:rPr>
          <w:rFonts w:ascii="Arial" w:hAnsi="Arial" w:cs="Arial"/>
          <w:sz w:val="20"/>
          <w:szCs w:val="20"/>
        </w:rPr>
      </w:pPr>
      <w:r>
        <w:rPr>
          <w:rFonts w:ascii="Arial" w:hAnsi="Arial" w:cs="Arial"/>
          <w:i/>
          <w:iCs/>
          <w:sz w:val="20"/>
          <w:szCs w:val="20"/>
        </w:rPr>
        <w:t>4-H offers an excellent opportunity for the development of young people. It is hoped that the 4-h projects and activities with which they are involved will be positive experience that will further their growth toward becoming responsible and productive members of society and leaders in their respective communities.</w:t>
      </w:r>
    </w:p>
    <w:p w14:paraId="39669F58" w14:textId="302B1DCF" w:rsidR="00BF0933" w:rsidRDefault="00BF0933" w:rsidP="00DD61F3">
      <w:pPr>
        <w:rPr>
          <w:rFonts w:ascii="Arial" w:hAnsi="Arial" w:cs="Arial"/>
          <w:b/>
          <w:bCs/>
          <w:sz w:val="24"/>
          <w:szCs w:val="24"/>
        </w:rPr>
      </w:pPr>
      <w:r>
        <w:rPr>
          <w:rFonts w:ascii="Arial" w:hAnsi="Arial" w:cs="Arial"/>
          <w:b/>
          <w:bCs/>
          <w:sz w:val="24"/>
          <w:szCs w:val="24"/>
        </w:rPr>
        <w:t>Benton County 4-H County Policy</w:t>
      </w:r>
    </w:p>
    <w:p w14:paraId="01236DD0" w14:textId="03FFCFAD" w:rsidR="00BF0933" w:rsidRPr="001F776B" w:rsidRDefault="00BF0933" w:rsidP="00BF0933">
      <w:pPr>
        <w:rPr>
          <w:rFonts w:ascii="Arial" w:hAnsi="Arial" w:cs="Arial"/>
          <w:sz w:val="20"/>
          <w:szCs w:val="20"/>
        </w:rPr>
      </w:pPr>
      <w:r w:rsidRPr="001F776B">
        <w:rPr>
          <w:rFonts w:ascii="Arial" w:hAnsi="Arial" w:cs="Arial"/>
          <w:sz w:val="20"/>
          <w:szCs w:val="20"/>
        </w:rPr>
        <w:t>The County 4-H Council is determined by the county 4-H policy.</w:t>
      </w:r>
    </w:p>
    <w:p w14:paraId="4EAD7BEF" w14:textId="0DF89FDA" w:rsidR="00BF0933" w:rsidRDefault="00BF0933" w:rsidP="00BF0933">
      <w:pPr>
        <w:rPr>
          <w:rFonts w:ascii="Arial" w:hAnsi="Arial" w:cs="Arial"/>
          <w:sz w:val="20"/>
          <w:szCs w:val="20"/>
        </w:rPr>
      </w:pPr>
      <w:r w:rsidRPr="001F776B">
        <w:rPr>
          <w:rFonts w:ascii="Arial" w:hAnsi="Arial" w:cs="Arial"/>
          <w:sz w:val="20"/>
          <w:szCs w:val="20"/>
        </w:rPr>
        <w:t>The 4-H Council may use advice from Extension Educators, 4-H Volunteers, State 4-H Staff, and others interested in the county 4-H program.</w:t>
      </w:r>
      <w:r w:rsidR="00BB5BD8">
        <w:rPr>
          <w:rFonts w:ascii="Arial" w:hAnsi="Arial" w:cs="Arial"/>
          <w:sz w:val="20"/>
          <w:szCs w:val="20"/>
        </w:rPr>
        <w:t xml:space="preserve"> </w:t>
      </w:r>
      <w:r w:rsidRPr="001F776B">
        <w:rPr>
          <w:rFonts w:ascii="Arial" w:hAnsi="Arial" w:cs="Arial"/>
          <w:sz w:val="20"/>
          <w:szCs w:val="20"/>
        </w:rPr>
        <w:t xml:space="preserve">All situations not covered by the County 4-H </w:t>
      </w:r>
      <w:r w:rsidR="001F776B" w:rsidRPr="001F776B">
        <w:rPr>
          <w:rFonts w:ascii="Arial" w:hAnsi="Arial" w:cs="Arial"/>
          <w:sz w:val="20"/>
          <w:szCs w:val="20"/>
        </w:rPr>
        <w:t>H</w:t>
      </w:r>
      <w:r w:rsidRPr="001F776B">
        <w:rPr>
          <w:rFonts w:ascii="Arial" w:hAnsi="Arial" w:cs="Arial"/>
          <w:sz w:val="20"/>
          <w:szCs w:val="20"/>
        </w:rPr>
        <w:t>andbook will be reso</w:t>
      </w:r>
      <w:r w:rsidR="001F776B" w:rsidRPr="001F776B">
        <w:rPr>
          <w:rFonts w:ascii="Arial" w:hAnsi="Arial" w:cs="Arial"/>
          <w:sz w:val="20"/>
          <w:szCs w:val="20"/>
        </w:rPr>
        <w:t>lv</w:t>
      </w:r>
      <w:r w:rsidRPr="001F776B">
        <w:rPr>
          <w:rFonts w:ascii="Arial" w:hAnsi="Arial" w:cs="Arial"/>
          <w:sz w:val="20"/>
          <w:szCs w:val="20"/>
        </w:rPr>
        <w:t xml:space="preserve">ed by the </w:t>
      </w:r>
      <w:r w:rsidR="001F776B" w:rsidRPr="001F776B">
        <w:rPr>
          <w:rFonts w:ascii="Arial" w:hAnsi="Arial" w:cs="Arial"/>
          <w:sz w:val="20"/>
          <w:szCs w:val="20"/>
        </w:rPr>
        <w:t xml:space="preserve">Barn Superintendent/Project Leader, 4-H County President, and 4-H Youth </w:t>
      </w:r>
      <w:r w:rsidR="008F1402">
        <w:rPr>
          <w:rFonts w:ascii="Arial" w:hAnsi="Arial" w:cs="Arial"/>
          <w:sz w:val="20"/>
          <w:szCs w:val="20"/>
        </w:rPr>
        <w:t>Development</w:t>
      </w:r>
      <w:r w:rsidR="001F776B" w:rsidRPr="001F776B">
        <w:rPr>
          <w:rFonts w:ascii="Arial" w:hAnsi="Arial" w:cs="Arial"/>
          <w:sz w:val="20"/>
          <w:szCs w:val="20"/>
        </w:rPr>
        <w:t xml:space="preserve"> Educator.</w:t>
      </w:r>
    </w:p>
    <w:p w14:paraId="51208B76" w14:textId="77777777" w:rsidR="000D5FE5" w:rsidRDefault="000D5FE5" w:rsidP="00BF0933">
      <w:pPr>
        <w:rPr>
          <w:rFonts w:ascii="Arial" w:hAnsi="Arial" w:cs="Arial"/>
          <w:b/>
          <w:bCs/>
          <w:sz w:val="24"/>
          <w:szCs w:val="24"/>
        </w:rPr>
      </w:pPr>
    </w:p>
    <w:p w14:paraId="6DA984C2" w14:textId="77777777" w:rsidR="000D5FE5" w:rsidRDefault="000D5FE5" w:rsidP="00BF0933">
      <w:pPr>
        <w:rPr>
          <w:rFonts w:ascii="Arial" w:hAnsi="Arial" w:cs="Arial"/>
          <w:b/>
          <w:bCs/>
          <w:sz w:val="24"/>
          <w:szCs w:val="24"/>
        </w:rPr>
      </w:pPr>
    </w:p>
    <w:p w14:paraId="70CE1F3D" w14:textId="77777777" w:rsidR="000D5FE5" w:rsidRDefault="000D5FE5" w:rsidP="00BF0933">
      <w:pPr>
        <w:rPr>
          <w:rFonts w:ascii="Arial" w:hAnsi="Arial" w:cs="Arial"/>
          <w:b/>
          <w:bCs/>
          <w:sz w:val="24"/>
          <w:szCs w:val="24"/>
        </w:rPr>
      </w:pPr>
    </w:p>
    <w:p w14:paraId="1A42D79A" w14:textId="77777777" w:rsidR="000D5FE5" w:rsidRDefault="000D5FE5" w:rsidP="00BF0933">
      <w:pPr>
        <w:rPr>
          <w:rFonts w:ascii="Arial" w:hAnsi="Arial" w:cs="Arial"/>
          <w:b/>
          <w:bCs/>
          <w:sz w:val="24"/>
          <w:szCs w:val="24"/>
        </w:rPr>
      </w:pPr>
    </w:p>
    <w:p w14:paraId="29A21AF7" w14:textId="77777777" w:rsidR="000D5FE5" w:rsidRDefault="000D5FE5" w:rsidP="00BF0933">
      <w:pPr>
        <w:rPr>
          <w:rFonts w:ascii="Arial" w:hAnsi="Arial" w:cs="Arial"/>
          <w:b/>
          <w:bCs/>
          <w:sz w:val="24"/>
          <w:szCs w:val="24"/>
        </w:rPr>
      </w:pPr>
    </w:p>
    <w:p w14:paraId="6DBA798F" w14:textId="1155F4EE" w:rsidR="00BB5BD8" w:rsidRDefault="00BB5BD8" w:rsidP="00BF0933">
      <w:pPr>
        <w:rPr>
          <w:rFonts w:ascii="Arial" w:hAnsi="Arial" w:cs="Arial"/>
          <w:b/>
          <w:bCs/>
          <w:sz w:val="24"/>
          <w:szCs w:val="24"/>
        </w:rPr>
      </w:pPr>
      <w:bookmarkStart w:id="14" w:name="PosterNotebook"/>
      <w:r>
        <w:rPr>
          <w:rFonts w:ascii="Arial" w:hAnsi="Arial" w:cs="Arial"/>
          <w:b/>
          <w:bCs/>
          <w:sz w:val="24"/>
          <w:szCs w:val="24"/>
        </w:rPr>
        <w:lastRenderedPageBreak/>
        <w:t>How to Prepare a Poster Project</w:t>
      </w:r>
    </w:p>
    <w:bookmarkEnd w:id="14"/>
    <w:p w14:paraId="6D4350EC" w14:textId="404B40B7" w:rsidR="00BB5BD8" w:rsidRDefault="00BB5BD8" w:rsidP="00BF0933">
      <w:pPr>
        <w:rPr>
          <w:rFonts w:ascii="Arial" w:hAnsi="Arial" w:cs="Arial"/>
          <w:b/>
          <w:bCs/>
        </w:rPr>
      </w:pPr>
      <w:r>
        <w:rPr>
          <w:rFonts w:ascii="Arial" w:hAnsi="Arial" w:cs="Arial"/>
          <w:b/>
          <w:bCs/>
        </w:rPr>
        <w:t>General Rules</w:t>
      </w:r>
    </w:p>
    <w:p w14:paraId="3CBE8619" w14:textId="64B674F5" w:rsidR="00BB5BD8" w:rsidRDefault="00BB5BD8" w:rsidP="00BF0933">
      <w:pPr>
        <w:rPr>
          <w:rFonts w:ascii="Arial" w:hAnsi="Arial" w:cs="Arial"/>
          <w:sz w:val="20"/>
          <w:szCs w:val="20"/>
        </w:rPr>
      </w:pPr>
      <w:r>
        <w:rPr>
          <w:rFonts w:ascii="Arial" w:hAnsi="Arial" w:cs="Arial"/>
          <w:sz w:val="20"/>
          <w:szCs w:val="20"/>
        </w:rPr>
        <w:t xml:space="preserve">All posters must be 22” x 28” and </w:t>
      </w:r>
      <w:r w:rsidRPr="00BB5BD8">
        <w:rPr>
          <w:rFonts w:ascii="Arial" w:hAnsi="Arial" w:cs="Arial"/>
          <w:b/>
          <w:bCs/>
          <w:sz w:val="20"/>
          <w:szCs w:val="20"/>
        </w:rPr>
        <w:t>must be exhibited horizontally</w:t>
      </w:r>
      <w:r>
        <w:rPr>
          <w:rFonts w:ascii="Arial" w:hAnsi="Arial" w:cs="Arial"/>
          <w:sz w:val="20"/>
          <w:szCs w:val="20"/>
        </w:rPr>
        <w:t>.</w:t>
      </w:r>
    </w:p>
    <w:p w14:paraId="2F085F61" w14:textId="7C96568B" w:rsidR="00BB5BD8" w:rsidRPr="00BB5BD8" w:rsidRDefault="00BB5BD8" w:rsidP="00BF0933">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2336" behindDoc="0" locked="0" layoutInCell="1" allowOverlap="1" wp14:anchorId="2E831998" wp14:editId="533BD9B0">
                <wp:simplePos x="0" y="0"/>
                <wp:positionH relativeFrom="column">
                  <wp:posOffset>222805</wp:posOffset>
                </wp:positionH>
                <wp:positionV relativeFrom="paragraph">
                  <wp:posOffset>41542</wp:posOffset>
                </wp:positionV>
                <wp:extent cx="1357039" cy="914400"/>
                <wp:effectExtent l="0" t="0" r="14605" b="19050"/>
                <wp:wrapNone/>
                <wp:docPr id="1035178158" name="Rectangle 1"/>
                <wp:cNvGraphicFramePr/>
                <a:graphic xmlns:a="http://schemas.openxmlformats.org/drawingml/2006/main">
                  <a:graphicData uri="http://schemas.microsoft.com/office/word/2010/wordprocessingShape">
                    <wps:wsp>
                      <wps:cNvSpPr/>
                      <wps:spPr>
                        <a:xfrm>
                          <a:off x="0" y="0"/>
                          <a:ext cx="1357039" cy="914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E30F83" id="Rectangle 1" o:spid="_x0000_s1026" style="position:absolute;margin-left:17.55pt;margin-top:3.25pt;width:106.85pt;height:1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" fillcolor="white [3201]" strokecolor="black [3200]" strokeweight="1pt"/>
            </w:pict>
          </mc:Fallback>
        </mc:AlternateContent>
      </w:r>
    </w:p>
    <w:p w14:paraId="2BFFE86B" w14:textId="77777777" w:rsidR="00BB5BD8" w:rsidRDefault="00BB5BD8" w:rsidP="00BF0933">
      <w:pPr>
        <w:rPr>
          <w:rFonts w:ascii="Arial" w:hAnsi="Arial" w:cs="Arial"/>
          <w:sz w:val="20"/>
          <w:szCs w:val="20"/>
        </w:rPr>
      </w:pPr>
    </w:p>
    <w:p w14:paraId="4CF4E17E" w14:textId="23B6141D" w:rsidR="00BB5BD8" w:rsidRDefault="00BB5BD8" w:rsidP="00BF0933">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3360" behindDoc="0" locked="0" layoutInCell="1" allowOverlap="1" wp14:anchorId="45C2DCAD" wp14:editId="1B180C4A">
                <wp:simplePos x="0" y="0"/>
                <wp:positionH relativeFrom="column">
                  <wp:posOffset>1330831</wp:posOffset>
                </wp:positionH>
                <wp:positionV relativeFrom="paragraph">
                  <wp:posOffset>241158</wp:posOffset>
                </wp:positionV>
                <wp:extent cx="180279" cy="331980"/>
                <wp:effectExtent l="0" t="0" r="10795" b="11430"/>
                <wp:wrapNone/>
                <wp:docPr id="637951614" name="Rectangle 2"/>
                <wp:cNvGraphicFramePr/>
                <a:graphic xmlns:a="http://schemas.openxmlformats.org/drawingml/2006/main">
                  <a:graphicData uri="http://schemas.microsoft.com/office/word/2010/wordprocessingShape">
                    <wps:wsp>
                      <wps:cNvSpPr/>
                      <wps:spPr>
                        <a:xfrm>
                          <a:off x="0" y="0"/>
                          <a:ext cx="180279" cy="3319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05DD3" id="Rectangle 2" o:spid="_x0000_s1026" style="position:absolute;margin-left:104.8pt;margin-top:19pt;width:14.2pt;height:2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" fillcolor="white [3201]" strokecolor="black [3200]" strokeweight="1pt"/>
            </w:pict>
          </mc:Fallback>
        </mc:AlternateContent>
      </w:r>
      <w:r>
        <w:rPr>
          <w:rFonts w:ascii="Arial" w:hAnsi="Arial" w:cs="Arial"/>
          <w:sz w:val="20"/>
          <w:szCs w:val="20"/>
        </w:rPr>
        <w:t>22”</w:t>
      </w:r>
    </w:p>
    <w:p w14:paraId="409E12E8" w14:textId="35D0BB81" w:rsidR="00BB5BD8" w:rsidRDefault="00BB5BD8" w:rsidP="00BF0933">
      <w:pPr>
        <w:rPr>
          <w:rFonts w:ascii="Arial" w:hAnsi="Arial" w:cs="Arial"/>
          <w:sz w:val="20"/>
          <w:szCs w:val="20"/>
        </w:rPr>
      </w:pPr>
    </w:p>
    <w:p w14:paraId="6926EB38" w14:textId="3BECF984" w:rsidR="00BB5BD8" w:rsidRDefault="00BB5BD8" w:rsidP="00BF0933">
      <w:pPr>
        <w:rPr>
          <w:rFonts w:ascii="Arial" w:hAnsi="Arial" w:cs="Arial"/>
          <w:sz w:val="20"/>
          <w:szCs w:val="20"/>
        </w:rPr>
      </w:pPr>
      <w:r>
        <w:rPr>
          <w:rFonts w:ascii="Arial" w:hAnsi="Arial" w:cs="Arial"/>
          <w:sz w:val="20"/>
          <w:szCs w:val="20"/>
        </w:rPr>
        <w:tab/>
        <w:t xml:space="preserve">         28”</w:t>
      </w:r>
    </w:p>
    <w:p w14:paraId="5BFC309F" w14:textId="6E1B46F4" w:rsidR="00BB5BD8" w:rsidRDefault="003575EC" w:rsidP="00FF6D08">
      <w:pPr>
        <w:pStyle w:val="ListParagraph"/>
        <w:numPr>
          <w:ilvl w:val="0"/>
          <w:numId w:val="70"/>
        </w:numPr>
        <w:rPr>
          <w:rFonts w:ascii="Arial" w:hAnsi="Arial" w:cs="Arial"/>
          <w:sz w:val="20"/>
          <w:szCs w:val="20"/>
        </w:rPr>
      </w:pPr>
      <w:r>
        <w:rPr>
          <w:rFonts w:ascii="Arial" w:hAnsi="Arial" w:cs="Arial"/>
          <w:b/>
          <w:bCs/>
          <w:sz w:val="20"/>
          <w:szCs w:val="20"/>
        </w:rPr>
        <w:t xml:space="preserve">All posters, notebooks, and display boards must include a reference list </w:t>
      </w:r>
      <w:r>
        <w:rPr>
          <w:rFonts w:ascii="Arial" w:hAnsi="Arial" w:cs="Arial"/>
          <w:sz w:val="20"/>
          <w:szCs w:val="20"/>
        </w:rPr>
        <w:t xml:space="preserve">indicating where information was obtained, giving credit to the original author, to complete the 4-H member’s exhibit. This reference list should/might include website links, people and professionals interviewed, books, magazines, etc. It is recommended this reference list be attached to the back of a poster or display board, be the last page of a notebook, or included as part of the display visible to the public. A judge is not to discredit </w:t>
      </w:r>
      <w:r w:rsidR="008C69AE">
        <w:rPr>
          <w:rFonts w:ascii="Arial" w:hAnsi="Arial" w:cs="Arial"/>
          <w:sz w:val="20"/>
          <w:szCs w:val="20"/>
        </w:rPr>
        <w:t xml:space="preserve">the </w:t>
      </w:r>
      <w:r>
        <w:rPr>
          <w:rFonts w:ascii="Arial" w:hAnsi="Arial" w:cs="Arial"/>
          <w:sz w:val="20"/>
          <w:szCs w:val="20"/>
        </w:rPr>
        <w:t xml:space="preserve">exhibit </w:t>
      </w:r>
      <w:r w:rsidR="00CD4BAB">
        <w:rPr>
          <w:rFonts w:ascii="Arial" w:hAnsi="Arial" w:cs="Arial"/>
          <w:sz w:val="20"/>
          <w:szCs w:val="20"/>
        </w:rPr>
        <w:t>the way</w:t>
      </w:r>
      <w:r>
        <w:rPr>
          <w:rFonts w:ascii="Arial" w:hAnsi="Arial" w:cs="Arial"/>
          <w:sz w:val="20"/>
          <w:szCs w:val="20"/>
        </w:rPr>
        <w:t xml:space="preserve"> references are listed.</w:t>
      </w:r>
    </w:p>
    <w:p w14:paraId="28FD08F9" w14:textId="18BC7CFD" w:rsidR="00B95C04" w:rsidRDefault="00B95C04" w:rsidP="00FF6D08">
      <w:pPr>
        <w:pStyle w:val="ListParagraph"/>
        <w:numPr>
          <w:ilvl w:val="0"/>
          <w:numId w:val="70"/>
        </w:numPr>
        <w:rPr>
          <w:rFonts w:ascii="Arial" w:hAnsi="Arial" w:cs="Arial"/>
          <w:sz w:val="20"/>
          <w:szCs w:val="20"/>
        </w:rPr>
      </w:pPr>
      <w:r w:rsidRPr="008C69AE">
        <w:rPr>
          <w:rFonts w:ascii="Arial" w:hAnsi="Arial" w:cs="Arial"/>
          <w:sz w:val="20"/>
          <w:szCs w:val="20"/>
        </w:rPr>
        <w:t>Posters must be mounted on a firm backing. Any thin, lightweight material that will keep the poster form bending forward will work.</w:t>
      </w:r>
      <w:r w:rsidR="008C69AE">
        <w:rPr>
          <w:rFonts w:ascii="Arial" w:hAnsi="Arial" w:cs="Arial"/>
          <w:sz w:val="20"/>
          <w:szCs w:val="20"/>
        </w:rPr>
        <w:t xml:space="preserve"> Examples are very stiff cardboard, thin paneling, thin </w:t>
      </w:r>
      <w:proofErr w:type="spellStart"/>
      <w:r w:rsidR="008C69AE">
        <w:rPr>
          <w:rFonts w:ascii="Arial" w:hAnsi="Arial" w:cs="Arial"/>
          <w:sz w:val="20"/>
          <w:szCs w:val="20"/>
        </w:rPr>
        <w:t>luan</w:t>
      </w:r>
      <w:proofErr w:type="spellEnd"/>
      <w:r w:rsidR="008C69AE">
        <w:rPr>
          <w:rFonts w:ascii="Arial" w:hAnsi="Arial" w:cs="Arial"/>
          <w:sz w:val="20"/>
          <w:szCs w:val="20"/>
        </w:rPr>
        <w:t xml:space="preserve"> board, or foam core board. (Foam core board is available for purchase at the Extension Office.)</w:t>
      </w:r>
    </w:p>
    <w:p w14:paraId="1A24AC4F" w14:textId="7A1D2C51" w:rsidR="008C69AE" w:rsidRDefault="008C69AE" w:rsidP="00FF6D08">
      <w:pPr>
        <w:pStyle w:val="ListParagraph"/>
        <w:numPr>
          <w:ilvl w:val="0"/>
          <w:numId w:val="70"/>
        </w:numPr>
        <w:rPr>
          <w:rFonts w:ascii="Arial" w:hAnsi="Arial" w:cs="Arial"/>
          <w:sz w:val="20"/>
          <w:szCs w:val="20"/>
        </w:rPr>
      </w:pPr>
      <w:r>
        <w:rPr>
          <w:rFonts w:ascii="Arial" w:hAnsi="Arial" w:cs="Arial"/>
          <w:sz w:val="20"/>
          <w:szCs w:val="20"/>
        </w:rPr>
        <w:t>All posters are required to be covered with clear plastic or other transparent material to protect the exhibit. This is required to keep the poster clean before judging and when touched by fairgoers. Clear plastic sleeves are available</w:t>
      </w:r>
      <w:r w:rsidR="00CD4BAB">
        <w:rPr>
          <w:rFonts w:ascii="Arial" w:hAnsi="Arial" w:cs="Arial"/>
          <w:sz w:val="20"/>
          <w:szCs w:val="20"/>
        </w:rPr>
        <w:t xml:space="preserve"> for purchase at the Extension Office. These are the most convenient choice for poster coverings. </w:t>
      </w:r>
    </w:p>
    <w:p w14:paraId="00CE9061" w14:textId="103720C0" w:rsidR="002E202C" w:rsidRDefault="002E202C" w:rsidP="00FF6D08">
      <w:pPr>
        <w:pStyle w:val="ListParagraph"/>
        <w:numPr>
          <w:ilvl w:val="0"/>
          <w:numId w:val="70"/>
        </w:numPr>
        <w:rPr>
          <w:rFonts w:ascii="Arial" w:hAnsi="Arial" w:cs="Arial"/>
          <w:sz w:val="20"/>
          <w:szCs w:val="20"/>
        </w:rPr>
      </w:pPr>
      <w:r>
        <w:rPr>
          <w:rFonts w:ascii="Arial" w:hAnsi="Arial" w:cs="Arial"/>
          <w:sz w:val="20"/>
          <w:szCs w:val="20"/>
        </w:rPr>
        <w:t>Clear plastic comes in various thicknesses, in rolls or sheets, and may be purchased at most hardware and variety stores.</w:t>
      </w:r>
    </w:p>
    <w:p w14:paraId="6EAB7BC0" w14:textId="7E95307F" w:rsidR="002E202C" w:rsidRDefault="002E202C" w:rsidP="00FF6D08">
      <w:pPr>
        <w:pStyle w:val="ListParagraph"/>
        <w:numPr>
          <w:ilvl w:val="0"/>
          <w:numId w:val="70"/>
        </w:numPr>
        <w:rPr>
          <w:rFonts w:ascii="Arial" w:hAnsi="Arial" w:cs="Arial"/>
          <w:sz w:val="20"/>
          <w:szCs w:val="20"/>
        </w:rPr>
      </w:pPr>
      <w:r>
        <w:rPr>
          <w:rFonts w:ascii="Arial" w:hAnsi="Arial" w:cs="Arial"/>
          <w:sz w:val="20"/>
          <w:szCs w:val="20"/>
        </w:rPr>
        <w:t>All posters must have a title. Some exhibits require a specific title, and others allow the 4-Her to use creativity in choosing a title.</w:t>
      </w:r>
    </w:p>
    <w:p w14:paraId="3A2978F2" w14:textId="775DE2DC" w:rsidR="00BB5BD8" w:rsidRDefault="002E202C" w:rsidP="00FF6D08">
      <w:pPr>
        <w:pStyle w:val="ListParagraph"/>
        <w:numPr>
          <w:ilvl w:val="0"/>
          <w:numId w:val="70"/>
        </w:numPr>
        <w:rPr>
          <w:rFonts w:ascii="Arial" w:hAnsi="Arial" w:cs="Arial"/>
          <w:sz w:val="20"/>
          <w:szCs w:val="20"/>
        </w:rPr>
      </w:pPr>
      <w:r>
        <w:rPr>
          <w:rFonts w:ascii="Arial" w:hAnsi="Arial" w:cs="Arial"/>
          <w:sz w:val="20"/>
          <w:szCs w:val="20"/>
        </w:rPr>
        <w:t xml:space="preserve">Check exhibit requirements for your </w:t>
      </w:r>
      <w:r w:rsidR="00564835">
        <w:rPr>
          <w:rFonts w:ascii="Arial" w:hAnsi="Arial" w:cs="Arial"/>
          <w:sz w:val="20"/>
          <w:szCs w:val="20"/>
        </w:rPr>
        <w:t xml:space="preserve">specific </w:t>
      </w:r>
      <w:r>
        <w:rPr>
          <w:rFonts w:ascii="Arial" w:hAnsi="Arial" w:cs="Arial"/>
          <w:sz w:val="20"/>
          <w:szCs w:val="20"/>
        </w:rPr>
        <w:t>project.</w:t>
      </w:r>
    </w:p>
    <w:p w14:paraId="36199AE8" w14:textId="430B6EC3" w:rsidR="002E202C" w:rsidRDefault="00DE2FE2" w:rsidP="00FF6D08">
      <w:pPr>
        <w:pStyle w:val="ListParagraph"/>
        <w:numPr>
          <w:ilvl w:val="0"/>
          <w:numId w:val="70"/>
        </w:numPr>
        <w:rPr>
          <w:rFonts w:ascii="Arial" w:hAnsi="Arial" w:cs="Arial"/>
          <w:sz w:val="20"/>
          <w:szCs w:val="20"/>
        </w:rPr>
      </w:pPr>
      <w:r>
        <w:rPr>
          <w:rFonts w:ascii="Arial" w:hAnsi="Arial" w:cs="Arial"/>
          <w:sz w:val="20"/>
          <w:szCs w:val="20"/>
        </w:rPr>
        <w:t xml:space="preserve">Space should be left in the lower-right hand corner to place an exhibit tag provided by Purdue Extension staff. </w:t>
      </w:r>
    </w:p>
    <w:p w14:paraId="55652C53" w14:textId="3F5665FF" w:rsidR="002E202C" w:rsidRDefault="002E202C" w:rsidP="00FF6D08">
      <w:pPr>
        <w:pStyle w:val="ListParagraph"/>
        <w:numPr>
          <w:ilvl w:val="0"/>
          <w:numId w:val="70"/>
        </w:numPr>
        <w:rPr>
          <w:rFonts w:ascii="Arial" w:hAnsi="Arial" w:cs="Arial"/>
          <w:sz w:val="20"/>
          <w:szCs w:val="20"/>
        </w:rPr>
      </w:pPr>
      <w:r>
        <w:rPr>
          <w:rFonts w:ascii="Arial" w:hAnsi="Arial" w:cs="Arial"/>
          <w:sz w:val="20"/>
          <w:szCs w:val="20"/>
        </w:rPr>
        <w:t>Neatness and cleanliness are important.</w:t>
      </w:r>
    </w:p>
    <w:p w14:paraId="6E194682" w14:textId="098982E2" w:rsidR="002E202C" w:rsidRDefault="002E202C" w:rsidP="002E202C">
      <w:pPr>
        <w:rPr>
          <w:rFonts w:ascii="Arial" w:hAnsi="Arial" w:cs="Arial"/>
          <w:sz w:val="20"/>
          <w:szCs w:val="20"/>
        </w:rPr>
      </w:pPr>
      <w:r w:rsidRPr="008E40D4">
        <w:rPr>
          <w:rFonts w:ascii="Arial" w:hAnsi="Arial" w:cs="Arial"/>
          <w:i/>
          <w:iCs/>
          <w:sz w:val="20"/>
          <w:szCs w:val="20"/>
        </w:rPr>
        <w:t>Tip:</w:t>
      </w:r>
      <w:r>
        <w:rPr>
          <w:rFonts w:ascii="Arial" w:hAnsi="Arial" w:cs="Arial"/>
          <w:sz w:val="20"/>
          <w:szCs w:val="20"/>
        </w:rPr>
        <w:t xml:space="preserve"> K2R will take fingerprints off colored poster board.</w:t>
      </w:r>
    </w:p>
    <w:p w14:paraId="62B8D321" w14:textId="3CFD5790" w:rsidR="002E202C" w:rsidRDefault="00D34D3A" w:rsidP="002E202C">
      <w:pPr>
        <w:rPr>
          <w:rFonts w:ascii="Arial" w:hAnsi="Arial" w:cs="Arial"/>
          <w:b/>
          <w:bCs/>
          <w:sz w:val="20"/>
          <w:szCs w:val="20"/>
        </w:rPr>
      </w:pPr>
      <w:r>
        <w:rPr>
          <w:rFonts w:ascii="Arial" w:hAnsi="Arial" w:cs="Arial"/>
          <w:b/>
          <w:bCs/>
          <w:sz w:val="20"/>
          <w:szCs w:val="20"/>
        </w:rPr>
        <w:t>Planning the Poster</w:t>
      </w:r>
    </w:p>
    <w:p w14:paraId="6507B1A0" w14:textId="1FC78A8F" w:rsidR="00D34D3A" w:rsidRPr="00564835" w:rsidRDefault="00D34D3A" w:rsidP="00FF6D08">
      <w:pPr>
        <w:pStyle w:val="ListParagraph"/>
        <w:numPr>
          <w:ilvl w:val="0"/>
          <w:numId w:val="71"/>
        </w:numPr>
        <w:rPr>
          <w:rFonts w:ascii="Arial" w:hAnsi="Arial" w:cs="Arial"/>
          <w:b/>
          <w:bCs/>
          <w:sz w:val="20"/>
          <w:szCs w:val="20"/>
        </w:rPr>
      </w:pPr>
      <w:r>
        <w:rPr>
          <w:rFonts w:ascii="Arial" w:hAnsi="Arial" w:cs="Arial"/>
          <w:sz w:val="20"/>
          <w:szCs w:val="20"/>
        </w:rPr>
        <w:t>A good poster does not happen by accident. Plan your poster ahead of time, make several rough sketches and experiment.</w:t>
      </w:r>
    </w:p>
    <w:p w14:paraId="556DC113" w14:textId="48250CC7" w:rsidR="00564835" w:rsidRPr="00564835" w:rsidRDefault="00564835" w:rsidP="00FF6D08">
      <w:pPr>
        <w:pStyle w:val="ListParagraph"/>
        <w:numPr>
          <w:ilvl w:val="0"/>
          <w:numId w:val="71"/>
        </w:numPr>
        <w:rPr>
          <w:rFonts w:ascii="Arial" w:hAnsi="Arial" w:cs="Arial"/>
          <w:b/>
          <w:bCs/>
          <w:sz w:val="20"/>
          <w:szCs w:val="20"/>
        </w:rPr>
      </w:pPr>
      <w:r>
        <w:rPr>
          <w:rFonts w:ascii="Arial" w:hAnsi="Arial" w:cs="Arial"/>
          <w:sz w:val="20"/>
          <w:szCs w:val="20"/>
        </w:rPr>
        <w:t>Poster should have one main idea.</w:t>
      </w:r>
    </w:p>
    <w:p w14:paraId="4029E7C0" w14:textId="5FA1AFBF" w:rsidR="00564835" w:rsidRPr="00564835" w:rsidRDefault="00564835" w:rsidP="00FF6D08">
      <w:pPr>
        <w:pStyle w:val="ListParagraph"/>
        <w:numPr>
          <w:ilvl w:val="0"/>
          <w:numId w:val="71"/>
        </w:numPr>
        <w:rPr>
          <w:rFonts w:ascii="Arial" w:hAnsi="Arial" w:cs="Arial"/>
          <w:b/>
          <w:bCs/>
          <w:sz w:val="20"/>
          <w:szCs w:val="20"/>
        </w:rPr>
      </w:pPr>
      <w:r>
        <w:rPr>
          <w:rFonts w:ascii="Arial" w:hAnsi="Arial" w:cs="Arial"/>
          <w:sz w:val="20"/>
          <w:szCs w:val="20"/>
        </w:rPr>
        <w:t>Poster should be self-explanatory.</w:t>
      </w:r>
    </w:p>
    <w:p w14:paraId="3887C20A" w14:textId="2AB7937B" w:rsidR="00564835" w:rsidRPr="00564835" w:rsidRDefault="00564835" w:rsidP="00564835">
      <w:pPr>
        <w:pStyle w:val="ListParagraph"/>
        <w:numPr>
          <w:ilvl w:val="0"/>
          <w:numId w:val="71"/>
        </w:numPr>
        <w:rPr>
          <w:rFonts w:ascii="Arial" w:hAnsi="Arial" w:cs="Arial"/>
          <w:b/>
          <w:bCs/>
          <w:sz w:val="20"/>
          <w:szCs w:val="20"/>
        </w:rPr>
      </w:pPr>
      <w:r>
        <w:rPr>
          <w:rFonts w:ascii="Arial" w:hAnsi="Arial" w:cs="Arial"/>
          <w:sz w:val="20"/>
          <w:szCs w:val="20"/>
        </w:rPr>
        <w:t>The message of the poster should be brief and direct.</w:t>
      </w:r>
    </w:p>
    <w:p w14:paraId="282A88C2" w14:textId="2A046180" w:rsidR="00564835" w:rsidRPr="00564835" w:rsidRDefault="00564835" w:rsidP="00564835">
      <w:pPr>
        <w:pStyle w:val="ListParagraph"/>
        <w:numPr>
          <w:ilvl w:val="0"/>
          <w:numId w:val="71"/>
        </w:numPr>
        <w:rPr>
          <w:rFonts w:ascii="Arial" w:hAnsi="Arial" w:cs="Arial"/>
          <w:b/>
          <w:bCs/>
          <w:sz w:val="20"/>
          <w:szCs w:val="20"/>
        </w:rPr>
      </w:pPr>
      <w:r>
        <w:rPr>
          <w:rFonts w:ascii="Arial" w:hAnsi="Arial" w:cs="Arial"/>
          <w:sz w:val="20"/>
          <w:szCs w:val="20"/>
        </w:rPr>
        <w:t>Poster should grab the viewer’s attention immediately, help the person to focus on the main idea, and cause that person to act.</w:t>
      </w:r>
    </w:p>
    <w:p w14:paraId="4EDD2D92" w14:textId="1C4295F3" w:rsidR="00564835" w:rsidRPr="00564835" w:rsidRDefault="00564835" w:rsidP="00564835">
      <w:pPr>
        <w:pStyle w:val="ListParagraph"/>
        <w:numPr>
          <w:ilvl w:val="0"/>
          <w:numId w:val="71"/>
        </w:numPr>
        <w:rPr>
          <w:rFonts w:ascii="Arial" w:hAnsi="Arial" w:cs="Arial"/>
          <w:b/>
          <w:bCs/>
          <w:sz w:val="20"/>
          <w:szCs w:val="20"/>
        </w:rPr>
      </w:pPr>
      <w:r>
        <w:rPr>
          <w:rFonts w:ascii="Arial" w:hAnsi="Arial" w:cs="Arial"/>
          <w:sz w:val="20"/>
          <w:szCs w:val="20"/>
        </w:rPr>
        <w:t>Be sure poster follows the specific project requirements.</w:t>
      </w:r>
    </w:p>
    <w:p w14:paraId="2B421F98" w14:textId="2581C547" w:rsidR="00564835" w:rsidRDefault="00564835" w:rsidP="00564835">
      <w:pPr>
        <w:rPr>
          <w:rFonts w:ascii="Arial" w:hAnsi="Arial" w:cs="Arial"/>
          <w:sz w:val="20"/>
          <w:szCs w:val="20"/>
        </w:rPr>
      </w:pPr>
      <w:r>
        <w:rPr>
          <w:rFonts w:ascii="Arial" w:hAnsi="Arial" w:cs="Arial"/>
          <w:b/>
          <w:bCs/>
          <w:sz w:val="20"/>
          <w:szCs w:val="20"/>
        </w:rPr>
        <w:t>Color</w:t>
      </w:r>
    </w:p>
    <w:p w14:paraId="2B371289" w14:textId="1561EECF" w:rsidR="00564835" w:rsidRDefault="00564835" w:rsidP="00564835">
      <w:pPr>
        <w:pStyle w:val="ListParagraph"/>
        <w:numPr>
          <w:ilvl w:val="0"/>
          <w:numId w:val="72"/>
        </w:numPr>
        <w:rPr>
          <w:rFonts w:ascii="Arial" w:hAnsi="Arial" w:cs="Arial"/>
          <w:sz w:val="20"/>
          <w:szCs w:val="20"/>
        </w:rPr>
      </w:pPr>
      <w:r>
        <w:rPr>
          <w:rFonts w:ascii="Arial" w:hAnsi="Arial" w:cs="Arial"/>
          <w:sz w:val="20"/>
          <w:szCs w:val="20"/>
        </w:rPr>
        <w:t>Use white poster board when required and experiment with other colors when it’s not required.</w:t>
      </w:r>
    </w:p>
    <w:p w14:paraId="2295F621" w14:textId="2136FE6B" w:rsidR="00564835" w:rsidRDefault="00564835" w:rsidP="00564835">
      <w:pPr>
        <w:pStyle w:val="ListParagraph"/>
        <w:numPr>
          <w:ilvl w:val="0"/>
          <w:numId w:val="72"/>
        </w:numPr>
        <w:rPr>
          <w:rFonts w:ascii="Arial" w:hAnsi="Arial" w:cs="Arial"/>
          <w:sz w:val="20"/>
          <w:szCs w:val="20"/>
        </w:rPr>
      </w:pPr>
      <w:r>
        <w:rPr>
          <w:rFonts w:ascii="Arial" w:hAnsi="Arial" w:cs="Arial"/>
          <w:sz w:val="20"/>
          <w:szCs w:val="20"/>
        </w:rPr>
        <w:t>Colors can create the desired mood or atmosphere for your poster. Colors have meaning, so use the appropriate color for your subject. Example: earthy colors (light brown, neutrals, greens, rust) work well for forestry and wildlife posters.</w:t>
      </w:r>
    </w:p>
    <w:p w14:paraId="697632DF" w14:textId="62A846D9" w:rsidR="00564835" w:rsidRDefault="008E40D4" w:rsidP="00564835">
      <w:pPr>
        <w:pStyle w:val="ListParagraph"/>
        <w:numPr>
          <w:ilvl w:val="0"/>
          <w:numId w:val="72"/>
        </w:numPr>
        <w:rPr>
          <w:rFonts w:ascii="Arial" w:hAnsi="Arial" w:cs="Arial"/>
          <w:sz w:val="20"/>
          <w:szCs w:val="20"/>
        </w:rPr>
      </w:pPr>
      <w:r>
        <w:rPr>
          <w:rFonts w:ascii="Arial" w:hAnsi="Arial" w:cs="Arial"/>
          <w:sz w:val="20"/>
          <w:szCs w:val="20"/>
        </w:rPr>
        <w:t>Limit the poster to two or three colors so that color does not become too obvious to the viewer.</w:t>
      </w:r>
    </w:p>
    <w:p w14:paraId="26706579" w14:textId="2DF587B8" w:rsidR="008E40D4" w:rsidRDefault="008E40D4" w:rsidP="00564835">
      <w:pPr>
        <w:pStyle w:val="ListParagraph"/>
        <w:numPr>
          <w:ilvl w:val="0"/>
          <w:numId w:val="72"/>
        </w:numPr>
        <w:rPr>
          <w:rFonts w:ascii="Arial" w:hAnsi="Arial" w:cs="Arial"/>
          <w:sz w:val="20"/>
          <w:szCs w:val="20"/>
        </w:rPr>
      </w:pPr>
      <w:r>
        <w:rPr>
          <w:rFonts w:ascii="Arial" w:hAnsi="Arial" w:cs="Arial"/>
          <w:sz w:val="20"/>
          <w:szCs w:val="20"/>
        </w:rPr>
        <w:t>Choose color combinations that make your message easy to read. The following color combinations are listed form most legible to least legible: black on yellow, green on white, red on white, blue on white, white on blue, black on white, yellow on black, white on red, white on green, white on black, red on yellow, green on red, red on green, blue on red.</w:t>
      </w:r>
    </w:p>
    <w:p w14:paraId="3320CAA6" w14:textId="6F2ED991" w:rsidR="008E40D4" w:rsidRPr="0060105E" w:rsidRDefault="008E40D4" w:rsidP="008E40D4">
      <w:pPr>
        <w:rPr>
          <w:rFonts w:ascii="Arial" w:hAnsi="Arial" w:cs="Arial"/>
          <w:sz w:val="20"/>
          <w:szCs w:val="20"/>
        </w:rPr>
      </w:pPr>
      <w:r w:rsidRPr="008E40D4">
        <w:rPr>
          <w:rFonts w:ascii="Arial" w:hAnsi="Arial" w:cs="Arial"/>
          <w:i/>
          <w:iCs/>
          <w:sz w:val="20"/>
          <w:szCs w:val="20"/>
        </w:rPr>
        <w:lastRenderedPageBreak/>
        <w:t>Reminder:</w:t>
      </w:r>
      <w:r>
        <w:rPr>
          <w:rFonts w:ascii="Arial" w:hAnsi="Arial" w:cs="Arial"/>
          <w:sz w:val="20"/>
          <w:szCs w:val="20"/>
        </w:rPr>
        <w:t xml:space="preserve"> Marking pens may change color, depending on background color.</w:t>
      </w:r>
    </w:p>
    <w:p w14:paraId="75E204C3" w14:textId="69491112" w:rsidR="008E40D4" w:rsidRDefault="008E40D4" w:rsidP="008E40D4">
      <w:pPr>
        <w:rPr>
          <w:rFonts w:ascii="Arial" w:hAnsi="Arial" w:cs="Arial"/>
          <w:sz w:val="20"/>
          <w:szCs w:val="20"/>
        </w:rPr>
      </w:pPr>
      <w:r>
        <w:rPr>
          <w:rFonts w:ascii="Arial" w:hAnsi="Arial" w:cs="Arial"/>
          <w:b/>
          <w:bCs/>
          <w:sz w:val="20"/>
          <w:szCs w:val="20"/>
        </w:rPr>
        <w:t>Lettering</w:t>
      </w:r>
    </w:p>
    <w:p w14:paraId="1306CA00" w14:textId="5C0B24EB" w:rsidR="008E40D4" w:rsidRDefault="008E40D4" w:rsidP="008E40D4">
      <w:pPr>
        <w:pStyle w:val="ListParagraph"/>
        <w:numPr>
          <w:ilvl w:val="0"/>
          <w:numId w:val="73"/>
        </w:numPr>
        <w:rPr>
          <w:rFonts w:ascii="Arial" w:hAnsi="Arial" w:cs="Arial"/>
          <w:sz w:val="20"/>
          <w:szCs w:val="20"/>
        </w:rPr>
      </w:pPr>
      <w:r>
        <w:rPr>
          <w:rFonts w:ascii="Arial" w:hAnsi="Arial" w:cs="Arial"/>
          <w:sz w:val="20"/>
          <w:szCs w:val="20"/>
        </w:rPr>
        <w:t>Lettering should be large enough and dark enough to be easily seen.</w:t>
      </w:r>
    </w:p>
    <w:p w14:paraId="78AC370E" w14:textId="3F234E7B" w:rsidR="008E40D4" w:rsidRDefault="008E40D4" w:rsidP="008E40D4">
      <w:pPr>
        <w:pStyle w:val="ListParagraph"/>
        <w:numPr>
          <w:ilvl w:val="0"/>
          <w:numId w:val="73"/>
        </w:numPr>
        <w:rPr>
          <w:rFonts w:ascii="Arial" w:hAnsi="Arial" w:cs="Arial"/>
          <w:sz w:val="20"/>
          <w:szCs w:val="20"/>
        </w:rPr>
      </w:pPr>
      <w:r>
        <w:rPr>
          <w:rFonts w:ascii="Arial" w:hAnsi="Arial" w:cs="Arial"/>
          <w:sz w:val="20"/>
          <w:szCs w:val="20"/>
        </w:rPr>
        <w:t>Leave the same amount of space between letters.</w:t>
      </w:r>
    </w:p>
    <w:p w14:paraId="6C770F23" w14:textId="4BB1DB74" w:rsidR="008E40D4" w:rsidRDefault="008E40D4" w:rsidP="008E40D4">
      <w:pPr>
        <w:pStyle w:val="ListParagraph"/>
        <w:numPr>
          <w:ilvl w:val="0"/>
          <w:numId w:val="73"/>
        </w:numPr>
        <w:rPr>
          <w:rFonts w:ascii="Arial" w:hAnsi="Arial" w:cs="Arial"/>
          <w:sz w:val="20"/>
          <w:szCs w:val="20"/>
        </w:rPr>
      </w:pPr>
      <w:r>
        <w:rPr>
          <w:rFonts w:ascii="Arial" w:hAnsi="Arial" w:cs="Arial"/>
          <w:sz w:val="20"/>
          <w:szCs w:val="20"/>
        </w:rPr>
        <w:t>Spaces between words should be about the size of a full letter.</w:t>
      </w:r>
    </w:p>
    <w:p w14:paraId="13A2D81A" w14:textId="73FDDD66" w:rsidR="008E40D4" w:rsidRDefault="008E40D4" w:rsidP="008E40D4">
      <w:pPr>
        <w:pStyle w:val="ListParagraph"/>
        <w:numPr>
          <w:ilvl w:val="0"/>
          <w:numId w:val="73"/>
        </w:numPr>
        <w:rPr>
          <w:rFonts w:ascii="Arial" w:hAnsi="Arial" w:cs="Arial"/>
          <w:sz w:val="20"/>
          <w:szCs w:val="20"/>
        </w:rPr>
      </w:pPr>
      <w:r>
        <w:rPr>
          <w:rFonts w:ascii="Arial" w:hAnsi="Arial" w:cs="Arial"/>
          <w:sz w:val="20"/>
          <w:szCs w:val="20"/>
        </w:rPr>
        <w:t>Lower case letters are easier to read than capital letters. Use capital letters or other novel lettering, methods only for emphasis.</w:t>
      </w:r>
    </w:p>
    <w:p w14:paraId="066CF9CC" w14:textId="0EB17309" w:rsidR="008E40D4" w:rsidRDefault="008E40D4" w:rsidP="008E40D4">
      <w:pPr>
        <w:pStyle w:val="ListParagraph"/>
        <w:numPr>
          <w:ilvl w:val="0"/>
          <w:numId w:val="73"/>
        </w:numPr>
        <w:rPr>
          <w:rFonts w:ascii="Arial" w:hAnsi="Arial" w:cs="Arial"/>
          <w:sz w:val="20"/>
          <w:szCs w:val="20"/>
        </w:rPr>
      </w:pPr>
      <w:r>
        <w:rPr>
          <w:rFonts w:ascii="Arial" w:hAnsi="Arial" w:cs="Arial"/>
          <w:sz w:val="20"/>
          <w:szCs w:val="20"/>
        </w:rPr>
        <w:t>Straight, simple letters are easiest to read.</w:t>
      </w:r>
    </w:p>
    <w:p w14:paraId="5BA26AF0" w14:textId="0877F994" w:rsidR="008E40D4" w:rsidRDefault="007314E7" w:rsidP="008E40D4">
      <w:pPr>
        <w:rPr>
          <w:rFonts w:ascii="Arial" w:hAnsi="Arial" w:cs="Arial"/>
          <w:sz w:val="20"/>
          <w:szCs w:val="20"/>
        </w:rPr>
      </w:pPr>
      <w:r>
        <w:rPr>
          <w:rFonts w:ascii="Arial" w:hAnsi="Arial" w:cs="Arial"/>
          <w:b/>
          <w:bCs/>
          <w:sz w:val="20"/>
          <w:szCs w:val="20"/>
        </w:rPr>
        <w:t>Lettering Methods</w:t>
      </w:r>
    </w:p>
    <w:p w14:paraId="25C787D5" w14:textId="1EE85782" w:rsidR="007314E7" w:rsidRDefault="007314E7" w:rsidP="008E40D4">
      <w:pPr>
        <w:rPr>
          <w:rFonts w:ascii="Arial" w:hAnsi="Arial" w:cs="Arial"/>
          <w:sz w:val="20"/>
          <w:szCs w:val="20"/>
        </w:rPr>
      </w:pPr>
      <w:r>
        <w:rPr>
          <w:rFonts w:ascii="Arial" w:hAnsi="Arial" w:cs="Arial"/>
          <w:sz w:val="20"/>
          <w:szCs w:val="20"/>
        </w:rPr>
        <w:t>There are many ways to complete the lettering on posters. Possibilities include:</w:t>
      </w:r>
    </w:p>
    <w:p w14:paraId="762AE3D4" w14:textId="4BA8B3CC" w:rsidR="007314E7" w:rsidRDefault="007314E7" w:rsidP="007314E7">
      <w:pPr>
        <w:pStyle w:val="ListParagraph"/>
        <w:numPr>
          <w:ilvl w:val="0"/>
          <w:numId w:val="74"/>
        </w:numPr>
        <w:rPr>
          <w:rFonts w:ascii="Arial" w:hAnsi="Arial" w:cs="Arial"/>
          <w:sz w:val="20"/>
          <w:szCs w:val="20"/>
        </w:rPr>
      </w:pPr>
      <w:r>
        <w:rPr>
          <w:rFonts w:ascii="Arial" w:hAnsi="Arial" w:cs="Arial"/>
          <w:b/>
          <w:bCs/>
          <w:sz w:val="20"/>
          <w:szCs w:val="20"/>
        </w:rPr>
        <w:t xml:space="preserve">Hand Lettering </w:t>
      </w:r>
      <w:r>
        <w:rPr>
          <w:rFonts w:ascii="Arial" w:hAnsi="Arial" w:cs="Arial"/>
          <w:sz w:val="20"/>
          <w:szCs w:val="20"/>
        </w:rPr>
        <w:t>– Looks appealing if done neatly.</w:t>
      </w:r>
    </w:p>
    <w:p w14:paraId="6C5DA6FB" w14:textId="52A0116F" w:rsidR="007314E7" w:rsidRPr="007314E7" w:rsidRDefault="007314E7" w:rsidP="007314E7">
      <w:pPr>
        <w:pStyle w:val="ListParagraph"/>
        <w:numPr>
          <w:ilvl w:val="0"/>
          <w:numId w:val="74"/>
        </w:numPr>
        <w:rPr>
          <w:rFonts w:ascii="Arial" w:hAnsi="Arial" w:cs="Arial"/>
          <w:b/>
          <w:bCs/>
          <w:sz w:val="20"/>
          <w:szCs w:val="20"/>
        </w:rPr>
      </w:pPr>
      <w:r w:rsidRPr="007314E7">
        <w:rPr>
          <w:rFonts w:ascii="Arial" w:hAnsi="Arial" w:cs="Arial"/>
          <w:b/>
          <w:bCs/>
          <w:sz w:val="20"/>
          <w:szCs w:val="20"/>
        </w:rPr>
        <w:t>Stencils</w:t>
      </w:r>
      <w:r>
        <w:rPr>
          <w:rFonts w:ascii="Arial" w:hAnsi="Arial" w:cs="Arial"/>
          <w:b/>
          <w:bCs/>
          <w:sz w:val="20"/>
          <w:szCs w:val="20"/>
        </w:rPr>
        <w:t xml:space="preserve"> – </w:t>
      </w:r>
      <w:r>
        <w:rPr>
          <w:rFonts w:ascii="Arial" w:hAnsi="Arial" w:cs="Arial"/>
          <w:sz w:val="20"/>
          <w:szCs w:val="20"/>
        </w:rPr>
        <w:t>Give a very neat appearance if used properly.</w:t>
      </w:r>
    </w:p>
    <w:p w14:paraId="12CCFD85" w14:textId="658007CD" w:rsidR="007314E7" w:rsidRDefault="007314E7" w:rsidP="007314E7">
      <w:pPr>
        <w:pStyle w:val="ListParagraph"/>
        <w:numPr>
          <w:ilvl w:val="1"/>
          <w:numId w:val="74"/>
        </w:numPr>
        <w:rPr>
          <w:rFonts w:ascii="Arial" w:hAnsi="Arial" w:cs="Arial"/>
          <w:sz w:val="20"/>
          <w:szCs w:val="20"/>
        </w:rPr>
      </w:pPr>
      <w:r w:rsidRPr="007314E7">
        <w:rPr>
          <w:rFonts w:ascii="Arial" w:hAnsi="Arial" w:cs="Arial"/>
          <w:sz w:val="20"/>
          <w:szCs w:val="20"/>
        </w:rPr>
        <w:t>Close the gaps on sten</w:t>
      </w:r>
      <w:r>
        <w:rPr>
          <w:rFonts w:ascii="Arial" w:hAnsi="Arial" w:cs="Arial"/>
          <w:sz w:val="20"/>
          <w:szCs w:val="20"/>
        </w:rPr>
        <w:t>ciled letters to make them solid letters, which are easier to read.</w:t>
      </w:r>
    </w:p>
    <w:p w14:paraId="6557090C" w14:textId="0C531CEB" w:rsidR="007314E7" w:rsidRDefault="007314E7" w:rsidP="007314E7">
      <w:pPr>
        <w:pStyle w:val="ListParagraph"/>
        <w:numPr>
          <w:ilvl w:val="1"/>
          <w:numId w:val="74"/>
        </w:numPr>
        <w:rPr>
          <w:rFonts w:ascii="Arial" w:hAnsi="Arial" w:cs="Arial"/>
          <w:sz w:val="20"/>
          <w:szCs w:val="20"/>
        </w:rPr>
      </w:pPr>
      <w:r>
        <w:rPr>
          <w:rFonts w:ascii="Arial" w:hAnsi="Arial" w:cs="Arial"/>
          <w:sz w:val="20"/>
          <w:szCs w:val="20"/>
        </w:rPr>
        <w:t>Use a pencil to trace the letters directly onto the poster and then color them. Do not attempt to color through the stencil.</w:t>
      </w:r>
    </w:p>
    <w:p w14:paraId="04B17AD8" w14:textId="2294ECC8" w:rsidR="007314E7" w:rsidRDefault="007314E7" w:rsidP="007314E7">
      <w:pPr>
        <w:pStyle w:val="ListParagraph"/>
        <w:numPr>
          <w:ilvl w:val="1"/>
          <w:numId w:val="74"/>
        </w:numPr>
        <w:rPr>
          <w:rFonts w:ascii="Arial" w:hAnsi="Arial" w:cs="Arial"/>
          <w:sz w:val="20"/>
          <w:szCs w:val="20"/>
        </w:rPr>
      </w:pPr>
      <w:r>
        <w:rPr>
          <w:rFonts w:ascii="Arial" w:hAnsi="Arial" w:cs="Arial"/>
          <w:sz w:val="20"/>
          <w:szCs w:val="20"/>
        </w:rPr>
        <w:t>If colored pencils are used, the best are soft leaded ones. They are easy to use the blend, and strokes will not show. Hard leaded pencils are less expensive but are more difficult to use.</w:t>
      </w:r>
    </w:p>
    <w:p w14:paraId="76517808" w14:textId="62092721" w:rsidR="007314E7" w:rsidRDefault="007314E7" w:rsidP="007314E7">
      <w:pPr>
        <w:pStyle w:val="ListParagraph"/>
        <w:numPr>
          <w:ilvl w:val="1"/>
          <w:numId w:val="74"/>
        </w:numPr>
        <w:rPr>
          <w:rFonts w:ascii="Arial" w:hAnsi="Arial" w:cs="Arial"/>
          <w:sz w:val="20"/>
          <w:szCs w:val="20"/>
        </w:rPr>
      </w:pPr>
      <w:r>
        <w:rPr>
          <w:rFonts w:ascii="Arial" w:hAnsi="Arial" w:cs="Arial"/>
          <w:sz w:val="20"/>
          <w:szCs w:val="20"/>
        </w:rPr>
        <w:t>Stencil letters can also be traced onto construction paper, fabric, contact paper, or colored paper and then cut out. Tracing the letters on backwards to the wrong sides</w:t>
      </w:r>
      <w:r w:rsidR="0050457E">
        <w:rPr>
          <w:rFonts w:ascii="Arial" w:hAnsi="Arial" w:cs="Arial"/>
          <w:sz w:val="20"/>
          <w:szCs w:val="20"/>
        </w:rPr>
        <w:t xml:space="preserve"> of the paper will help eliminate pencil marks.</w:t>
      </w:r>
    </w:p>
    <w:p w14:paraId="69584DD5" w14:textId="165DCF0A" w:rsidR="0050457E" w:rsidRDefault="0050457E" w:rsidP="0050457E">
      <w:pPr>
        <w:pStyle w:val="ListParagraph"/>
        <w:numPr>
          <w:ilvl w:val="0"/>
          <w:numId w:val="74"/>
        </w:numPr>
        <w:rPr>
          <w:rFonts w:ascii="Arial" w:hAnsi="Arial" w:cs="Arial"/>
          <w:sz w:val="20"/>
          <w:szCs w:val="20"/>
        </w:rPr>
      </w:pPr>
      <w:r>
        <w:rPr>
          <w:rFonts w:ascii="Arial" w:hAnsi="Arial" w:cs="Arial"/>
          <w:b/>
          <w:bCs/>
          <w:sz w:val="20"/>
          <w:szCs w:val="20"/>
        </w:rPr>
        <w:t xml:space="preserve">Self-Sticking Letters </w:t>
      </w:r>
      <w:r>
        <w:rPr>
          <w:rFonts w:ascii="Arial" w:hAnsi="Arial" w:cs="Arial"/>
          <w:sz w:val="20"/>
          <w:szCs w:val="20"/>
        </w:rPr>
        <w:t>– Are very neat but are more expensive to use. Adhesive on the letters sticks the letters to the poster, and they cannot be reused. Some adhesive letters may be repositioned, and some are permanently attached once they are placed on the poster.</w:t>
      </w:r>
    </w:p>
    <w:p w14:paraId="60ACC2A0" w14:textId="20E6DA83" w:rsidR="0050457E" w:rsidRDefault="0050457E" w:rsidP="0050457E">
      <w:pPr>
        <w:pStyle w:val="ListParagraph"/>
        <w:numPr>
          <w:ilvl w:val="0"/>
          <w:numId w:val="74"/>
        </w:numPr>
        <w:rPr>
          <w:rFonts w:ascii="Arial" w:hAnsi="Arial" w:cs="Arial"/>
          <w:sz w:val="20"/>
          <w:szCs w:val="20"/>
        </w:rPr>
      </w:pPr>
      <w:r>
        <w:rPr>
          <w:rFonts w:ascii="Arial" w:hAnsi="Arial" w:cs="Arial"/>
          <w:b/>
          <w:bCs/>
          <w:sz w:val="20"/>
          <w:szCs w:val="20"/>
        </w:rPr>
        <w:t xml:space="preserve">Computer Generated Letters </w:t>
      </w:r>
      <w:r>
        <w:rPr>
          <w:rFonts w:ascii="Arial" w:hAnsi="Arial" w:cs="Arial"/>
          <w:sz w:val="20"/>
          <w:szCs w:val="20"/>
        </w:rPr>
        <w:t>– Entire words or groups of words may be mounted on poster.</w:t>
      </w:r>
    </w:p>
    <w:p w14:paraId="3139F3D3" w14:textId="262603CA" w:rsidR="0050457E" w:rsidRDefault="0050457E" w:rsidP="0050457E">
      <w:pPr>
        <w:pStyle w:val="ListParagraph"/>
        <w:numPr>
          <w:ilvl w:val="0"/>
          <w:numId w:val="74"/>
        </w:numPr>
        <w:rPr>
          <w:rFonts w:ascii="Arial" w:hAnsi="Arial" w:cs="Arial"/>
          <w:sz w:val="20"/>
          <w:szCs w:val="20"/>
        </w:rPr>
      </w:pPr>
      <w:r>
        <w:rPr>
          <w:rFonts w:ascii="Arial" w:hAnsi="Arial" w:cs="Arial"/>
          <w:b/>
          <w:bCs/>
          <w:sz w:val="20"/>
          <w:szCs w:val="20"/>
        </w:rPr>
        <w:t>Computer</w:t>
      </w:r>
      <w:r w:rsidRPr="0050457E">
        <w:rPr>
          <w:rFonts w:ascii="Arial" w:hAnsi="Arial" w:cs="Arial"/>
          <w:sz w:val="20"/>
          <w:szCs w:val="20"/>
        </w:rPr>
        <w:t>-</w:t>
      </w:r>
      <w:r>
        <w:rPr>
          <w:rFonts w:ascii="Arial" w:hAnsi="Arial" w:cs="Arial"/>
          <w:b/>
          <w:bCs/>
          <w:sz w:val="20"/>
          <w:szCs w:val="20"/>
        </w:rPr>
        <w:t xml:space="preserve">Controlled Cutting Machines </w:t>
      </w:r>
      <w:r>
        <w:rPr>
          <w:rFonts w:ascii="Arial" w:hAnsi="Arial" w:cs="Arial"/>
          <w:sz w:val="20"/>
          <w:szCs w:val="20"/>
        </w:rPr>
        <w:t>– Entire words or groups of words may be adhered to the poster.</w:t>
      </w:r>
    </w:p>
    <w:p w14:paraId="1C21F72A" w14:textId="43387C27" w:rsidR="0050457E" w:rsidRDefault="0050457E" w:rsidP="0050457E">
      <w:pPr>
        <w:rPr>
          <w:rFonts w:ascii="Arial" w:hAnsi="Arial" w:cs="Arial"/>
          <w:sz w:val="20"/>
          <w:szCs w:val="20"/>
        </w:rPr>
      </w:pPr>
      <w:r>
        <w:rPr>
          <w:rFonts w:ascii="Arial" w:hAnsi="Arial" w:cs="Arial"/>
          <w:b/>
          <w:bCs/>
          <w:sz w:val="20"/>
          <w:szCs w:val="20"/>
        </w:rPr>
        <w:t>Mounting Adhesives</w:t>
      </w:r>
    </w:p>
    <w:p w14:paraId="38036F0F" w14:textId="051F2AEE" w:rsidR="0050457E" w:rsidRDefault="0050457E" w:rsidP="0050457E">
      <w:pPr>
        <w:pStyle w:val="ListParagraph"/>
        <w:numPr>
          <w:ilvl w:val="0"/>
          <w:numId w:val="75"/>
        </w:numPr>
        <w:rPr>
          <w:rFonts w:ascii="Arial" w:hAnsi="Arial" w:cs="Arial"/>
          <w:sz w:val="20"/>
          <w:szCs w:val="20"/>
        </w:rPr>
      </w:pPr>
      <w:r>
        <w:rPr>
          <w:rFonts w:ascii="Arial" w:hAnsi="Arial" w:cs="Arial"/>
          <w:b/>
          <w:bCs/>
          <w:sz w:val="20"/>
          <w:szCs w:val="20"/>
        </w:rPr>
        <w:t xml:space="preserve">Rubber Cement </w:t>
      </w:r>
      <w:r>
        <w:rPr>
          <w:rFonts w:ascii="Arial" w:hAnsi="Arial" w:cs="Arial"/>
          <w:sz w:val="20"/>
          <w:szCs w:val="20"/>
        </w:rPr>
        <w:t>– Leaves no marks and won’t wrinkle paper</w:t>
      </w:r>
    </w:p>
    <w:p w14:paraId="59D484A6" w14:textId="1F1BB5EE" w:rsidR="0050457E" w:rsidRDefault="0050457E" w:rsidP="0050457E">
      <w:pPr>
        <w:pStyle w:val="ListParagraph"/>
        <w:numPr>
          <w:ilvl w:val="0"/>
          <w:numId w:val="75"/>
        </w:numPr>
        <w:rPr>
          <w:rFonts w:ascii="Arial" w:hAnsi="Arial" w:cs="Arial"/>
          <w:sz w:val="20"/>
          <w:szCs w:val="20"/>
        </w:rPr>
      </w:pPr>
      <w:r>
        <w:rPr>
          <w:rFonts w:ascii="Arial" w:hAnsi="Arial" w:cs="Arial"/>
          <w:b/>
          <w:bCs/>
          <w:sz w:val="20"/>
          <w:szCs w:val="20"/>
        </w:rPr>
        <w:t xml:space="preserve">Double Stick Tape </w:t>
      </w:r>
      <w:r>
        <w:rPr>
          <w:rFonts w:ascii="Arial" w:hAnsi="Arial" w:cs="Arial"/>
          <w:sz w:val="20"/>
          <w:szCs w:val="20"/>
        </w:rPr>
        <w:t>– Good for attaching leaves</w:t>
      </w:r>
    </w:p>
    <w:p w14:paraId="4CCA4909" w14:textId="51FD358E" w:rsidR="0050457E" w:rsidRDefault="0050457E" w:rsidP="0050457E">
      <w:pPr>
        <w:pStyle w:val="ListParagraph"/>
        <w:numPr>
          <w:ilvl w:val="0"/>
          <w:numId w:val="75"/>
        </w:numPr>
        <w:rPr>
          <w:rFonts w:ascii="Arial" w:hAnsi="Arial" w:cs="Arial"/>
          <w:sz w:val="20"/>
          <w:szCs w:val="20"/>
        </w:rPr>
      </w:pPr>
      <w:r>
        <w:rPr>
          <w:rFonts w:ascii="Arial" w:hAnsi="Arial" w:cs="Arial"/>
          <w:b/>
          <w:bCs/>
          <w:sz w:val="20"/>
          <w:szCs w:val="20"/>
        </w:rPr>
        <w:t xml:space="preserve">White Glue </w:t>
      </w:r>
      <w:r>
        <w:rPr>
          <w:rFonts w:ascii="Arial" w:hAnsi="Arial" w:cs="Arial"/>
          <w:sz w:val="20"/>
          <w:szCs w:val="20"/>
        </w:rPr>
        <w:t>– Use only if item being attached is thick enough that wrinkling or damage will not occur.</w:t>
      </w:r>
    </w:p>
    <w:p w14:paraId="64416B48" w14:textId="0EE594F7" w:rsidR="0050457E" w:rsidRDefault="0050457E" w:rsidP="0050457E">
      <w:pPr>
        <w:pStyle w:val="ListParagraph"/>
        <w:numPr>
          <w:ilvl w:val="0"/>
          <w:numId w:val="75"/>
        </w:numPr>
        <w:rPr>
          <w:rFonts w:ascii="Arial" w:hAnsi="Arial" w:cs="Arial"/>
          <w:sz w:val="20"/>
          <w:szCs w:val="20"/>
        </w:rPr>
      </w:pPr>
      <w:r>
        <w:rPr>
          <w:rFonts w:ascii="Arial" w:hAnsi="Arial" w:cs="Arial"/>
          <w:b/>
          <w:bCs/>
          <w:sz w:val="20"/>
          <w:szCs w:val="20"/>
        </w:rPr>
        <w:t xml:space="preserve">Glue Sticks </w:t>
      </w:r>
      <w:r w:rsidR="00D72A24">
        <w:rPr>
          <w:rFonts w:ascii="Arial" w:hAnsi="Arial" w:cs="Arial"/>
          <w:sz w:val="20"/>
          <w:szCs w:val="20"/>
        </w:rPr>
        <w:t>–</w:t>
      </w:r>
      <w:r>
        <w:rPr>
          <w:rFonts w:ascii="Arial" w:hAnsi="Arial" w:cs="Arial"/>
          <w:sz w:val="20"/>
          <w:szCs w:val="20"/>
        </w:rPr>
        <w:t xml:space="preserve"> </w:t>
      </w:r>
      <w:r w:rsidR="00D72A24">
        <w:rPr>
          <w:rFonts w:ascii="Arial" w:hAnsi="Arial" w:cs="Arial"/>
          <w:sz w:val="20"/>
          <w:szCs w:val="20"/>
        </w:rPr>
        <w:t>Work well in many instances</w:t>
      </w:r>
    </w:p>
    <w:p w14:paraId="78AB5F3E" w14:textId="744BE84D" w:rsidR="00D72A24" w:rsidRDefault="00D72A24" w:rsidP="0050457E">
      <w:pPr>
        <w:pStyle w:val="ListParagraph"/>
        <w:numPr>
          <w:ilvl w:val="0"/>
          <w:numId w:val="75"/>
        </w:numPr>
        <w:rPr>
          <w:rFonts w:ascii="Arial" w:hAnsi="Arial" w:cs="Arial"/>
          <w:sz w:val="20"/>
          <w:szCs w:val="20"/>
        </w:rPr>
      </w:pPr>
      <w:r>
        <w:rPr>
          <w:rFonts w:ascii="Arial" w:hAnsi="Arial" w:cs="Arial"/>
          <w:b/>
          <w:bCs/>
          <w:sz w:val="20"/>
          <w:szCs w:val="20"/>
        </w:rPr>
        <w:t xml:space="preserve">Spray Adhesives </w:t>
      </w:r>
      <w:r>
        <w:rPr>
          <w:rFonts w:ascii="Arial" w:hAnsi="Arial" w:cs="Arial"/>
          <w:sz w:val="20"/>
          <w:szCs w:val="20"/>
        </w:rPr>
        <w:t>– Good choice for attaching leaves and other items to poster</w:t>
      </w:r>
    </w:p>
    <w:p w14:paraId="2C8C0FBE" w14:textId="1A50D7C4" w:rsidR="00D72A24" w:rsidRDefault="00D72A24" w:rsidP="0050457E">
      <w:pPr>
        <w:pStyle w:val="ListParagraph"/>
        <w:numPr>
          <w:ilvl w:val="0"/>
          <w:numId w:val="75"/>
        </w:numPr>
        <w:rPr>
          <w:rFonts w:ascii="Arial" w:hAnsi="Arial" w:cs="Arial"/>
          <w:sz w:val="20"/>
          <w:szCs w:val="20"/>
        </w:rPr>
      </w:pPr>
      <w:r>
        <w:rPr>
          <w:rFonts w:ascii="Arial" w:hAnsi="Arial" w:cs="Arial"/>
          <w:b/>
          <w:bCs/>
          <w:sz w:val="20"/>
          <w:szCs w:val="20"/>
        </w:rPr>
        <w:t xml:space="preserve">Vinyl </w:t>
      </w:r>
      <w:r>
        <w:rPr>
          <w:rFonts w:ascii="Arial" w:hAnsi="Arial" w:cs="Arial"/>
          <w:sz w:val="20"/>
          <w:szCs w:val="20"/>
        </w:rPr>
        <w:t>– Use with the cutting machines</w:t>
      </w:r>
    </w:p>
    <w:p w14:paraId="6C103014" w14:textId="3CB6FE08" w:rsidR="00D72A24" w:rsidRDefault="00D72A24" w:rsidP="00D72A24">
      <w:pPr>
        <w:rPr>
          <w:rFonts w:ascii="Arial" w:hAnsi="Arial" w:cs="Arial"/>
          <w:b/>
          <w:bCs/>
          <w:sz w:val="20"/>
          <w:szCs w:val="20"/>
        </w:rPr>
      </w:pPr>
      <w:r>
        <w:rPr>
          <w:rFonts w:ascii="Arial" w:hAnsi="Arial" w:cs="Arial"/>
          <w:b/>
          <w:bCs/>
          <w:sz w:val="20"/>
          <w:szCs w:val="20"/>
        </w:rPr>
        <w:t>Extra Touches</w:t>
      </w:r>
    </w:p>
    <w:p w14:paraId="7BB288F9" w14:textId="17BE9A2C" w:rsidR="00D72A24" w:rsidRDefault="00D72A24" w:rsidP="00D72A24">
      <w:pPr>
        <w:pStyle w:val="ListParagraph"/>
        <w:numPr>
          <w:ilvl w:val="0"/>
          <w:numId w:val="76"/>
        </w:numPr>
        <w:rPr>
          <w:rFonts w:ascii="Arial" w:hAnsi="Arial" w:cs="Arial"/>
          <w:sz w:val="20"/>
          <w:szCs w:val="20"/>
        </w:rPr>
      </w:pPr>
      <w:r>
        <w:rPr>
          <w:rFonts w:ascii="Arial" w:hAnsi="Arial" w:cs="Arial"/>
          <w:b/>
          <w:bCs/>
          <w:sz w:val="20"/>
          <w:szCs w:val="20"/>
        </w:rPr>
        <w:t>Colored Tape</w:t>
      </w:r>
      <w:r>
        <w:rPr>
          <w:rFonts w:ascii="Arial" w:hAnsi="Arial" w:cs="Arial"/>
          <w:sz w:val="20"/>
          <w:szCs w:val="20"/>
        </w:rPr>
        <w:t xml:space="preserve"> – This is not necessary but is an easy way to attach poster to backing and makes an attractive border. It is available in many colors (cloth or plastic) and is available at discount and craft stores. Tape 1” to 1 ½” wide gives the poster a nice border</w:t>
      </w:r>
    </w:p>
    <w:p w14:paraId="714E4061" w14:textId="062D35D2" w:rsidR="00D72A24" w:rsidRDefault="00D72A24" w:rsidP="00D72A24">
      <w:pPr>
        <w:pStyle w:val="ListParagraph"/>
        <w:numPr>
          <w:ilvl w:val="0"/>
          <w:numId w:val="76"/>
        </w:numPr>
        <w:rPr>
          <w:rFonts w:ascii="Arial" w:hAnsi="Arial" w:cs="Arial"/>
          <w:sz w:val="20"/>
          <w:szCs w:val="20"/>
        </w:rPr>
      </w:pPr>
      <w:r>
        <w:rPr>
          <w:rFonts w:ascii="Arial" w:hAnsi="Arial" w:cs="Arial"/>
          <w:b/>
          <w:bCs/>
          <w:sz w:val="20"/>
          <w:szCs w:val="20"/>
        </w:rPr>
        <w:t>Colored “Frames”</w:t>
      </w:r>
      <w:r>
        <w:rPr>
          <w:rFonts w:ascii="Arial" w:hAnsi="Arial" w:cs="Arial"/>
          <w:sz w:val="20"/>
          <w:szCs w:val="20"/>
        </w:rPr>
        <w:t xml:space="preserve"> – for pictures or labels</w:t>
      </w:r>
    </w:p>
    <w:p w14:paraId="16588D6C" w14:textId="548458B5" w:rsidR="00D72A24" w:rsidRPr="00D72A24" w:rsidRDefault="00D72A24" w:rsidP="00D72A24">
      <w:pPr>
        <w:pStyle w:val="ListParagraph"/>
        <w:numPr>
          <w:ilvl w:val="0"/>
          <w:numId w:val="76"/>
        </w:numPr>
        <w:rPr>
          <w:rFonts w:ascii="Arial" w:hAnsi="Arial" w:cs="Arial"/>
          <w:b/>
          <w:bCs/>
          <w:sz w:val="20"/>
          <w:szCs w:val="20"/>
        </w:rPr>
      </w:pPr>
      <w:r w:rsidRPr="00D72A24">
        <w:rPr>
          <w:rFonts w:ascii="Arial" w:hAnsi="Arial" w:cs="Arial"/>
          <w:b/>
          <w:bCs/>
          <w:sz w:val="20"/>
          <w:szCs w:val="20"/>
        </w:rPr>
        <w:t>4-H Clover</w:t>
      </w:r>
      <w:r>
        <w:rPr>
          <w:rFonts w:ascii="Arial" w:hAnsi="Arial" w:cs="Arial"/>
          <w:b/>
          <w:bCs/>
          <w:sz w:val="20"/>
          <w:szCs w:val="20"/>
        </w:rPr>
        <w:t xml:space="preserve"> </w:t>
      </w:r>
      <w:r>
        <w:rPr>
          <w:rFonts w:ascii="Arial" w:hAnsi="Arial" w:cs="Arial"/>
          <w:sz w:val="20"/>
          <w:szCs w:val="20"/>
        </w:rPr>
        <w:t>– somewhere on poster and/or 4-H in title</w:t>
      </w:r>
    </w:p>
    <w:p w14:paraId="51E82A4E" w14:textId="77777777" w:rsidR="00D72A24" w:rsidRPr="00D72A24" w:rsidRDefault="00D72A24" w:rsidP="00D72A24">
      <w:pPr>
        <w:rPr>
          <w:rFonts w:ascii="Arial" w:hAnsi="Arial" w:cs="Arial"/>
          <w:b/>
          <w:bCs/>
          <w:sz w:val="24"/>
          <w:szCs w:val="24"/>
        </w:rPr>
      </w:pPr>
      <w:r w:rsidRPr="00D72A24">
        <w:rPr>
          <w:rFonts w:ascii="Arial" w:hAnsi="Arial" w:cs="Arial"/>
          <w:b/>
          <w:bCs/>
          <w:sz w:val="24"/>
          <w:szCs w:val="24"/>
        </w:rPr>
        <w:t>Notebooks – General Guidelines</w:t>
      </w:r>
    </w:p>
    <w:p w14:paraId="49F1F592" w14:textId="6ECA749B" w:rsidR="00D72A24" w:rsidRDefault="00D72A24" w:rsidP="00D72A24">
      <w:pPr>
        <w:rPr>
          <w:rFonts w:ascii="Arial" w:hAnsi="Arial" w:cs="Arial"/>
          <w:sz w:val="20"/>
          <w:szCs w:val="20"/>
        </w:rPr>
      </w:pPr>
      <w:r w:rsidRPr="00D72A24">
        <w:rPr>
          <w:rFonts w:ascii="Arial" w:hAnsi="Arial" w:cs="Arial"/>
          <w:sz w:val="20"/>
          <w:szCs w:val="20"/>
        </w:rPr>
        <w:t xml:space="preserve"> </w:t>
      </w:r>
      <w:r w:rsidR="009C3E6A">
        <w:rPr>
          <w:rFonts w:ascii="Arial" w:hAnsi="Arial" w:cs="Arial"/>
          <w:sz w:val="20"/>
          <w:szCs w:val="20"/>
        </w:rPr>
        <w:t>Several projects utilize notebooks as the key form of communication between the 4-Her and the judge to explain how they did their project. Notebooks help explain creative decisions, obstacles that had to be overcome, and other key events in the process of completing a project.</w:t>
      </w:r>
    </w:p>
    <w:p w14:paraId="10DE92EA" w14:textId="6C4DDC87" w:rsidR="009C3E6A" w:rsidRPr="00D72A24" w:rsidRDefault="009C3E6A" w:rsidP="00D72A24">
      <w:pPr>
        <w:rPr>
          <w:rFonts w:ascii="Arial" w:hAnsi="Arial" w:cs="Arial"/>
          <w:sz w:val="20"/>
          <w:szCs w:val="20"/>
        </w:rPr>
      </w:pPr>
      <w:r>
        <w:rPr>
          <w:rFonts w:ascii="Arial" w:hAnsi="Arial" w:cs="Arial"/>
          <w:sz w:val="20"/>
          <w:szCs w:val="20"/>
        </w:rPr>
        <w:t>The first page in your notebook must be a title page including name and county. Notebooks should be a sturdy 3-ring binder (with stiff covers). No report covers or similar styles (except for Creative Writing exhibits). Information printed directly off the web will not be accepted. Materials included in the notebook need to be educational, both for the youth and the audience, and should demonstrate that the youth was able to take what he/she learned from their research (experiment, on web, in library, etc.) and/or activities to create the notebook. Work should include references where appropriate. Pictures, graphics, and artwork are encouraged.</w:t>
      </w:r>
    </w:p>
    <w:p w14:paraId="4286F4FD" w14:textId="6C54DFAE" w:rsidR="00CC0B38" w:rsidRPr="00CC0B38" w:rsidRDefault="00CC0B38" w:rsidP="00DD61F3">
      <w:pPr>
        <w:rPr>
          <w:rFonts w:ascii="Arial" w:hAnsi="Arial" w:cs="Arial"/>
          <w:b/>
          <w:bCs/>
          <w:sz w:val="24"/>
          <w:szCs w:val="24"/>
        </w:rPr>
      </w:pPr>
      <w:r>
        <w:rPr>
          <w:rFonts w:ascii="Arial" w:hAnsi="Arial" w:cs="Arial"/>
          <w:b/>
          <w:bCs/>
          <w:sz w:val="24"/>
          <w:szCs w:val="24"/>
        </w:rPr>
        <w:lastRenderedPageBreak/>
        <w:t>Animal Science</w:t>
      </w:r>
    </w:p>
    <w:p w14:paraId="4FB19489" w14:textId="74D8F6F4" w:rsidR="00775543" w:rsidRPr="00430A00" w:rsidRDefault="00775543" w:rsidP="00DD61F3">
      <w:pPr>
        <w:rPr>
          <w:rFonts w:ascii="Arial" w:hAnsi="Arial" w:cs="Arial"/>
          <w:b/>
          <w:bCs/>
        </w:rPr>
      </w:pPr>
      <w:bookmarkStart w:id="15" w:name="AnimalsGeneral"/>
      <w:r w:rsidRPr="00430A00">
        <w:rPr>
          <w:rFonts w:ascii="Arial" w:hAnsi="Arial" w:cs="Arial"/>
          <w:b/>
          <w:bCs/>
        </w:rPr>
        <w:t>Animals: General Terms and Conditions</w:t>
      </w:r>
    </w:p>
    <w:bookmarkEnd w:id="15"/>
    <w:p w14:paraId="6A9C19D8" w14:textId="77777777" w:rsidR="00775543" w:rsidRPr="009A2684" w:rsidRDefault="00775543" w:rsidP="009A2684">
      <w:pPr>
        <w:rPr>
          <w:rFonts w:ascii="Arial" w:hAnsi="Arial" w:cs="Arial"/>
          <w:sz w:val="20"/>
          <w:szCs w:val="20"/>
        </w:rPr>
      </w:pPr>
      <w:r w:rsidRPr="009A2684">
        <w:rPr>
          <w:rFonts w:ascii="Arial" w:hAnsi="Arial" w:cs="Arial"/>
          <w:sz w:val="20"/>
          <w:szCs w:val="20"/>
        </w:rPr>
        <w:t>These general terms and conditions are presented to maintain and ensure a wholesome educational program in the interests of all 4-H exhibitors. The following terms and conditions are based on the General Terms and Conditions for the Indiana State Fair.</w:t>
      </w:r>
    </w:p>
    <w:p w14:paraId="019857A7" w14:textId="5AC45D14" w:rsidR="00775543" w:rsidRPr="009A2684" w:rsidRDefault="00775543" w:rsidP="00D07FA1">
      <w:pPr>
        <w:pStyle w:val="ListParagraph"/>
        <w:numPr>
          <w:ilvl w:val="0"/>
          <w:numId w:val="2"/>
        </w:numPr>
        <w:rPr>
          <w:rFonts w:ascii="Arial" w:hAnsi="Arial" w:cs="Arial"/>
          <w:sz w:val="20"/>
          <w:szCs w:val="20"/>
        </w:rPr>
      </w:pPr>
      <w:r w:rsidRPr="009A2684">
        <w:rPr>
          <w:rFonts w:ascii="Arial" w:hAnsi="Arial" w:cs="Arial"/>
          <w:sz w:val="20"/>
          <w:szCs w:val="20"/>
        </w:rPr>
        <w:t xml:space="preserve">Beef, Dairy, Horse &amp; Pony, Goats, Sheep, and Swine </w:t>
      </w:r>
      <w:r w:rsidRPr="009A2684">
        <w:rPr>
          <w:rFonts w:ascii="Arial" w:hAnsi="Arial" w:cs="Arial"/>
          <w:b/>
          <w:bCs/>
          <w:sz w:val="20"/>
          <w:szCs w:val="20"/>
        </w:rPr>
        <w:t>must</w:t>
      </w:r>
      <w:r w:rsidRPr="009A2684">
        <w:rPr>
          <w:rFonts w:ascii="Arial" w:hAnsi="Arial" w:cs="Arial"/>
          <w:sz w:val="20"/>
          <w:szCs w:val="20"/>
        </w:rPr>
        <w:t xml:space="preserve"> be enrolled online at </w:t>
      </w:r>
      <w:hyperlink r:id="rId17" w:history="1">
        <w:r w:rsidRPr="00E03CF4">
          <w:rPr>
            <w:rStyle w:val="Hyperlink"/>
            <w:rFonts w:ascii="Arial" w:hAnsi="Arial" w:cs="Arial"/>
            <w:color w:val="339966"/>
            <w:sz w:val="20"/>
            <w:szCs w:val="20"/>
          </w:rPr>
          <w:t>https://v2.4online.com</w:t>
        </w:r>
      </w:hyperlink>
      <w:r w:rsidRPr="009A2684">
        <w:rPr>
          <w:rFonts w:ascii="Arial" w:hAnsi="Arial" w:cs="Arial"/>
          <w:sz w:val="20"/>
          <w:szCs w:val="20"/>
        </w:rPr>
        <w:t xml:space="preserve"> by May 15</w:t>
      </w:r>
      <w:r w:rsidRPr="009A2684">
        <w:rPr>
          <w:rFonts w:ascii="Arial" w:hAnsi="Arial" w:cs="Arial"/>
          <w:sz w:val="20"/>
          <w:szCs w:val="20"/>
          <w:vertAlign w:val="superscript"/>
        </w:rPr>
        <w:t>th</w:t>
      </w:r>
      <w:r w:rsidRPr="009A2684">
        <w:rPr>
          <w:rFonts w:ascii="Arial" w:hAnsi="Arial" w:cs="Arial"/>
          <w:color w:val="FF0000"/>
          <w:sz w:val="20"/>
          <w:szCs w:val="20"/>
        </w:rPr>
        <w:t xml:space="preserve">. </w:t>
      </w:r>
    </w:p>
    <w:p w14:paraId="4C674F86" w14:textId="77777777" w:rsidR="00775543" w:rsidRPr="009A2684" w:rsidRDefault="00775543" w:rsidP="00D07FA1">
      <w:pPr>
        <w:pStyle w:val="ListParagraph"/>
        <w:numPr>
          <w:ilvl w:val="0"/>
          <w:numId w:val="2"/>
        </w:numPr>
        <w:rPr>
          <w:rFonts w:ascii="Arial" w:hAnsi="Arial" w:cs="Arial"/>
          <w:sz w:val="20"/>
          <w:szCs w:val="20"/>
        </w:rPr>
      </w:pPr>
      <w:r w:rsidRPr="009A2684">
        <w:rPr>
          <w:rFonts w:ascii="Arial" w:hAnsi="Arial" w:cs="Arial"/>
          <w:sz w:val="20"/>
          <w:szCs w:val="20"/>
        </w:rPr>
        <w:t>4-H animals exhibited after the May 15</w:t>
      </w:r>
      <w:r w:rsidRPr="009A2684">
        <w:rPr>
          <w:rFonts w:ascii="Arial" w:hAnsi="Arial" w:cs="Arial"/>
          <w:sz w:val="20"/>
          <w:szCs w:val="20"/>
          <w:vertAlign w:val="superscript"/>
        </w:rPr>
        <w:t>th</w:t>
      </w:r>
      <w:r w:rsidRPr="009A2684">
        <w:rPr>
          <w:rFonts w:ascii="Arial" w:hAnsi="Arial" w:cs="Arial"/>
          <w:sz w:val="20"/>
          <w:szCs w:val="20"/>
        </w:rPr>
        <w:t xml:space="preserve"> animal ID deadline at any show by anyone other than the person whose 4-H enrollment record is connected to the ID of the animal in Indiana 4-H Online will not be eligible to be shown in the 4-H show at the Indiana State Fair. This term/condition does not apply to siblings and parents, who may show each other’s animals at any show during the year without jeopardizing State Fair eligibility. This policy applies to all 4-H animal projects. For animal projects without ID deadlines, the person who enters them in the Indiana State Fair 4-H show is the equivalent of the owner of the animals.</w:t>
      </w:r>
    </w:p>
    <w:p w14:paraId="3262A7D1" w14:textId="77777777" w:rsidR="00775543" w:rsidRPr="009A2684" w:rsidRDefault="00775543" w:rsidP="00D07FA1">
      <w:pPr>
        <w:pStyle w:val="ListParagraph"/>
        <w:numPr>
          <w:ilvl w:val="0"/>
          <w:numId w:val="2"/>
        </w:numPr>
        <w:rPr>
          <w:rFonts w:ascii="Arial" w:hAnsi="Arial" w:cs="Arial"/>
          <w:sz w:val="20"/>
          <w:szCs w:val="20"/>
        </w:rPr>
      </w:pPr>
      <w:r w:rsidRPr="009A2684">
        <w:rPr>
          <w:rFonts w:ascii="Arial" w:hAnsi="Arial" w:cs="Arial"/>
          <w:sz w:val="20"/>
          <w:szCs w:val="20"/>
        </w:rPr>
        <w:t xml:space="preserve">All exhibits and class entries should be entered into the </w:t>
      </w:r>
      <w:proofErr w:type="spellStart"/>
      <w:r w:rsidRPr="009A2684">
        <w:rPr>
          <w:rFonts w:ascii="Arial" w:hAnsi="Arial" w:cs="Arial"/>
          <w:sz w:val="20"/>
          <w:szCs w:val="20"/>
        </w:rPr>
        <w:t>FairEntry</w:t>
      </w:r>
      <w:proofErr w:type="spellEnd"/>
      <w:r w:rsidRPr="009A2684">
        <w:rPr>
          <w:rFonts w:ascii="Arial" w:hAnsi="Arial" w:cs="Arial"/>
          <w:sz w:val="20"/>
          <w:szCs w:val="20"/>
        </w:rPr>
        <w:t xml:space="preserve"> website – </w:t>
      </w:r>
      <w:hyperlink r:id="rId18" w:history="1">
        <w:r w:rsidRPr="00E03CF4">
          <w:rPr>
            <w:rStyle w:val="Hyperlink"/>
            <w:rFonts w:ascii="Arial" w:hAnsi="Arial" w:cs="Arial"/>
            <w:color w:val="339966"/>
            <w:sz w:val="20"/>
            <w:szCs w:val="20"/>
          </w:rPr>
          <w:t>https://fairentry.com</w:t>
        </w:r>
      </w:hyperlink>
      <w:r w:rsidRPr="009A2684">
        <w:rPr>
          <w:rFonts w:ascii="Arial" w:hAnsi="Arial" w:cs="Arial"/>
          <w:sz w:val="20"/>
          <w:szCs w:val="20"/>
        </w:rPr>
        <w:t xml:space="preserve"> </w:t>
      </w:r>
      <w:bookmarkStart w:id="16" w:name="_Hlk179893986"/>
      <w:r w:rsidRPr="009A2684">
        <w:rPr>
          <w:rFonts w:ascii="Arial" w:hAnsi="Arial" w:cs="Arial"/>
          <w:sz w:val="20"/>
          <w:szCs w:val="20"/>
        </w:rPr>
        <w:t>by the July deadline (exact deadline still to be determined).</w:t>
      </w:r>
    </w:p>
    <w:bookmarkEnd w:id="16"/>
    <w:p w14:paraId="0DCCBD98" w14:textId="77777777" w:rsidR="00775543" w:rsidRPr="009A2684" w:rsidRDefault="00775543" w:rsidP="00D07FA1">
      <w:pPr>
        <w:pStyle w:val="ListParagraph"/>
        <w:numPr>
          <w:ilvl w:val="0"/>
          <w:numId w:val="2"/>
        </w:numPr>
        <w:rPr>
          <w:rFonts w:ascii="Arial" w:hAnsi="Arial" w:cs="Arial"/>
          <w:sz w:val="20"/>
          <w:szCs w:val="20"/>
        </w:rPr>
      </w:pPr>
      <w:r w:rsidRPr="009A2684">
        <w:rPr>
          <w:rFonts w:ascii="Arial" w:hAnsi="Arial" w:cs="Arial"/>
          <w:sz w:val="20"/>
          <w:szCs w:val="20"/>
        </w:rPr>
        <w:t xml:space="preserve">To exhibit beef, dairy, goats, poultry, rabbits, sheep, and swine at the Benton County Fair, members are required to become </w:t>
      </w:r>
      <w:r w:rsidRPr="009A2684">
        <w:rPr>
          <w:rFonts w:ascii="Arial" w:hAnsi="Arial" w:cs="Arial"/>
          <w:b/>
          <w:bCs/>
          <w:sz w:val="20"/>
          <w:szCs w:val="20"/>
        </w:rPr>
        <w:t xml:space="preserve">Indiana 4-H Quality Livestock or Youth for the Quality Care of Animals (YQCA) </w:t>
      </w:r>
      <w:r w:rsidRPr="009A2684">
        <w:rPr>
          <w:rFonts w:ascii="Arial" w:hAnsi="Arial" w:cs="Arial"/>
          <w:sz w:val="20"/>
          <w:szCs w:val="20"/>
        </w:rPr>
        <w:t>certified.</w:t>
      </w:r>
    </w:p>
    <w:p w14:paraId="02921A55" w14:textId="291D3F17" w:rsidR="00775543" w:rsidRPr="009A2684" w:rsidRDefault="00775543" w:rsidP="00D07FA1">
      <w:pPr>
        <w:pStyle w:val="ListParagraph"/>
        <w:numPr>
          <w:ilvl w:val="0"/>
          <w:numId w:val="2"/>
        </w:numPr>
        <w:rPr>
          <w:rFonts w:ascii="Arial" w:hAnsi="Arial" w:cs="Arial"/>
          <w:sz w:val="20"/>
          <w:szCs w:val="20"/>
        </w:rPr>
      </w:pPr>
      <w:r w:rsidRPr="009A2684">
        <w:rPr>
          <w:rFonts w:ascii="Arial" w:hAnsi="Arial" w:cs="Arial"/>
          <w:sz w:val="20"/>
          <w:szCs w:val="20"/>
        </w:rPr>
        <w:t xml:space="preserve">All animals must meet the State Board of Animal Health requirements to be allowed on the fairgrounds. Refer to Indiana Board of Animal Health website </w:t>
      </w:r>
      <w:hyperlink r:id="rId19" w:history="1">
        <w:r w:rsidR="00430A00" w:rsidRPr="00E03CF4">
          <w:rPr>
            <w:rStyle w:val="Hyperlink"/>
            <w:rFonts w:ascii="Arial" w:hAnsi="Arial" w:cs="Arial"/>
            <w:color w:val="339966"/>
            <w:sz w:val="20"/>
            <w:szCs w:val="20"/>
          </w:rPr>
          <w:t>https://www.in.gov/boah/</w:t>
        </w:r>
      </w:hyperlink>
    </w:p>
    <w:p w14:paraId="3A08E581" w14:textId="77777777" w:rsidR="00775543" w:rsidRPr="009A2684" w:rsidRDefault="00775543" w:rsidP="00D07FA1">
      <w:pPr>
        <w:pStyle w:val="ListParagraph"/>
        <w:numPr>
          <w:ilvl w:val="0"/>
          <w:numId w:val="2"/>
        </w:numPr>
        <w:rPr>
          <w:rFonts w:ascii="Arial" w:hAnsi="Arial" w:cs="Arial"/>
          <w:sz w:val="20"/>
          <w:szCs w:val="20"/>
        </w:rPr>
      </w:pPr>
      <w:r w:rsidRPr="009A2684">
        <w:rPr>
          <w:rFonts w:ascii="Arial" w:hAnsi="Arial" w:cs="Arial"/>
          <w:sz w:val="20"/>
          <w:szCs w:val="20"/>
        </w:rPr>
        <w:t>4-H members having an entry in livestock classes must show their own animals unless the Barn Superintendent and 4-H Youth Extension Educator approve a substitute 4-H showman. Requests will only be granted for medical emergencies, conflicts with showing other animals, or desperate circumstances deemed unavoidable by the respective species superintendent. Failure to be excused from a job or another activity will not result in a substitute showman being approved. The substitute 4-H showman must be a current Benton County 4-H member.</w:t>
      </w:r>
    </w:p>
    <w:p w14:paraId="0259494E" w14:textId="77777777" w:rsidR="00775543" w:rsidRPr="009A2684" w:rsidRDefault="00775543" w:rsidP="00D07FA1">
      <w:pPr>
        <w:pStyle w:val="ListParagraph"/>
        <w:numPr>
          <w:ilvl w:val="0"/>
          <w:numId w:val="2"/>
        </w:numPr>
        <w:rPr>
          <w:rFonts w:ascii="Arial" w:hAnsi="Arial" w:cs="Arial"/>
          <w:sz w:val="20"/>
          <w:szCs w:val="20"/>
        </w:rPr>
      </w:pPr>
      <w:r w:rsidRPr="009A2684">
        <w:rPr>
          <w:rFonts w:ascii="Arial" w:hAnsi="Arial" w:cs="Arial"/>
          <w:sz w:val="20"/>
          <w:szCs w:val="20"/>
        </w:rPr>
        <w:t>4-H animal classes will be determined by the respective 4-H barn superintendent.</w:t>
      </w:r>
    </w:p>
    <w:p w14:paraId="365DEBBC" w14:textId="77777777" w:rsidR="00775543" w:rsidRPr="009A2684" w:rsidRDefault="00775543" w:rsidP="00D07FA1">
      <w:pPr>
        <w:pStyle w:val="ListParagraph"/>
        <w:numPr>
          <w:ilvl w:val="0"/>
          <w:numId w:val="2"/>
        </w:numPr>
        <w:rPr>
          <w:rFonts w:ascii="Arial" w:hAnsi="Arial" w:cs="Arial"/>
          <w:sz w:val="20"/>
          <w:szCs w:val="20"/>
        </w:rPr>
      </w:pPr>
      <w:r w:rsidRPr="009A2684">
        <w:rPr>
          <w:rFonts w:ascii="Arial" w:hAnsi="Arial" w:cs="Arial"/>
          <w:sz w:val="20"/>
          <w:szCs w:val="20"/>
        </w:rPr>
        <w:t>All stalls and/or pens shall be allotted by Barn Superintendents. Members enrolled in livestock projects are responsible for cleaning their stalls, pens, coops, and or space occupied by their animals(s) or exhibit(s) when removed.</w:t>
      </w:r>
    </w:p>
    <w:p w14:paraId="4C296031" w14:textId="77777777" w:rsidR="00775543" w:rsidRPr="009A2684" w:rsidRDefault="00775543" w:rsidP="00D07FA1">
      <w:pPr>
        <w:pStyle w:val="ListParagraph"/>
        <w:numPr>
          <w:ilvl w:val="0"/>
          <w:numId w:val="2"/>
        </w:numPr>
        <w:rPr>
          <w:rFonts w:ascii="Arial" w:hAnsi="Arial" w:cs="Arial"/>
          <w:sz w:val="20"/>
          <w:szCs w:val="20"/>
        </w:rPr>
      </w:pPr>
      <w:r w:rsidRPr="009A2684">
        <w:rPr>
          <w:rFonts w:ascii="Arial" w:hAnsi="Arial" w:cs="Arial"/>
          <w:sz w:val="20"/>
          <w:szCs w:val="20"/>
        </w:rPr>
        <w:t>Livestock Record Sheets are due to Barn Superintendents prior to show and/or at Barn Superintendent’s request. Participants are to complete the Benton County Livestock Record Sheet.</w:t>
      </w:r>
    </w:p>
    <w:p w14:paraId="6B67F7DD" w14:textId="7412D5B3" w:rsidR="00775543" w:rsidRPr="009A2684" w:rsidRDefault="00775543" w:rsidP="00D07FA1">
      <w:pPr>
        <w:pStyle w:val="ListParagraph"/>
        <w:numPr>
          <w:ilvl w:val="0"/>
          <w:numId w:val="2"/>
        </w:numPr>
        <w:rPr>
          <w:rFonts w:ascii="Arial" w:hAnsi="Arial" w:cs="Arial"/>
          <w:sz w:val="20"/>
          <w:szCs w:val="20"/>
        </w:rPr>
      </w:pPr>
      <w:r w:rsidRPr="009A2684">
        <w:rPr>
          <w:rFonts w:ascii="Arial" w:hAnsi="Arial" w:cs="Arial"/>
          <w:sz w:val="20"/>
          <w:szCs w:val="20"/>
        </w:rPr>
        <w:t>All animals mu</w:t>
      </w:r>
      <w:r w:rsidR="00070B68">
        <w:rPr>
          <w:rFonts w:ascii="Arial" w:hAnsi="Arial" w:cs="Arial"/>
          <w:sz w:val="20"/>
          <w:szCs w:val="20"/>
        </w:rPr>
        <w:t>s</w:t>
      </w:r>
      <w:r w:rsidRPr="009A2684">
        <w:rPr>
          <w:rFonts w:ascii="Arial" w:hAnsi="Arial" w:cs="Arial"/>
          <w:sz w:val="20"/>
          <w:szCs w:val="20"/>
        </w:rPr>
        <w:t xml:space="preserve">t enter and leave as designated by the fair schedule. No animals may leave the fair early unless examined by a vet for medical reasons, and then the family must consult with the Barn Superintendent, Extension Educator 4-H Youth, and 4-H Council President (See Horse &amp; Pony). They will meet with the vet and discuss if the animal needs to leave the grounds early due to medical reasons. A 4-H member, without approval, who chooses to take their animal(s) home prior to the release time will incur the following penalty: 4-Her will not be allowed to participate in the 4-H livestock auction of the current </w:t>
      </w:r>
      <w:r w:rsidR="00D341F5" w:rsidRPr="009A2684">
        <w:rPr>
          <w:rFonts w:ascii="Arial" w:hAnsi="Arial" w:cs="Arial"/>
          <w:sz w:val="20"/>
          <w:szCs w:val="20"/>
        </w:rPr>
        <w:t>fair and</w:t>
      </w:r>
      <w:r w:rsidRPr="009A2684">
        <w:rPr>
          <w:rFonts w:ascii="Arial" w:hAnsi="Arial" w:cs="Arial"/>
          <w:sz w:val="20"/>
          <w:szCs w:val="20"/>
        </w:rPr>
        <w:t xml:space="preserve"> will not be allowed to exhibit in the specific project area at the next year’s Benton County Fair</w:t>
      </w:r>
      <w:r w:rsidR="00BC30C6">
        <w:rPr>
          <w:rFonts w:ascii="Arial" w:hAnsi="Arial" w:cs="Arial"/>
          <w:sz w:val="20"/>
          <w:szCs w:val="20"/>
        </w:rPr>
        <w:t>.</w:t>
      </w:r>
    </w:p>
    <w:p w14:paraId="0E9CDC57" w14:textId="28EB749B" w:rsidR="00775543" w:rsidRPr="009A2684" w:rsidRDefault="00775543" w:rsidP="00D07FA1">
      <w:pPr>
        <w:pStyle w:val="ListParagraph"/>
        <w:numPr>
          <w:ilvl w:val="0"/>
          <w:numId w:val="2"/>
        </w:numPr>
        <w:rPr>
          <w:rFonts w:ascii="Arial" w:hAnsi="Arial" w:cs="Arial"/>
          <w:sz w:val="20"/>
          <w:szCs w:val="20"/>
        </w:rPr>
      </w:pPr>
      <w:r w:rsidRPr="009A2684">
        <w:rPr>
          <w:rFonts w:ascii="Arial" w:hAnsi="Arial" w:cs="Arial"/>
          <w:sz w:val="20"/>
          <w:szCs w:val="20"/>
        </w:rPr>
        <w:t xml:space="preserve">During the fair, all animals should be kept in designated stalls, pen, or tie out </w:t>
      </w:r>
      <w:r w:rsidR="004A0D69">
        <w:rPr>
          <w:rFonts w:ascii="Arial" w:hAnsi="Arial" w:cs="Arial"/>
          <w:sz w:val="20"/>
          <w:szCs w:val="20"/>
        </w:rPr>
        <w:t>area</w:t>
      </w:r>
      <w:r w:rsidRPr="009A2684">
        <w:rPr>
          <w:rFonts w:ascii="Arial" w:hAnsi="Arial" w:cs="Arial"/>
          <w:sz w:val="20"/>
          <w:szCs w:val="20"/>
        </w:rPr>
        <w:t>s, animals being exercised/walked should be kept within the designated areas of the fairgrounds during the fair’s duration. 4-H members who ignore this condition will incur a verbal warning, if violation occurs again then the Barn Superintendent, 4-H Youth Extension Educator, and 4-H Council President will meet to decide an appropriate penalty. Refer to the map of designated areas in the back of this handbook.</w:t>
      </w:r>
    </w:p>
    <w:p w14:paraId="32BD9D3E" w14:textId="77777777" w:rsidR="00775543" w:rsidRPr="009A2684" w:rsidRDefault="00775543" w:rsidP="00D07FA1">
      <w:pPr>
        <w:pStyle w:val="ListParagraph"/>
        <w:numPr>
          <w:ilvl w:val="0"/>
          <w:numId w:val="2"/>
        </w:numPr>
        <w:rPr>
          <w:rFonts w:ascii="Arial" w:hAnsi="Arial" w:cs="Arial"/>
          <w:sz w:val="20"/>
          <w:szCs w:val="20"/>
        </w:rPr>
      </w:pPr>
      <w:r w:rsidRPr="009A2684">
        <w:rPr>
          <w:rFonts w:ascii="Arial" w:hAnsi="Arial" w:cs="Arial"/>
          <w:sz w:val="20"/>
          <w:szCs w:val="20"/>
        </w:rPr>
        <w:t xml:space="preserve">Tampering, altering, and/or misrepresentation of any livestock exhibit is prohibited. This prohibited activity includes breeding, age, ownership, and/or method of preparation or completion. This includes but is not limited to: </w:t>
      </w:r>
    </w:p>
    <w:p w14:paraId="2F4630BC" w14:textId="77777777" w:rsidR="00775543" w:rsidRPr="009A2684" w:rsidRDefault="00775543" w:rsidP="00D07FA1">
      <w:pPr>
        <w:pStyle w:val="ListParagraph"/>
        <w:numPr>
          <w:ilvl w:val="1"/>
          <w:numId w:val="2"/>
        </w:numPr>
        <w:rPr>
          <w:rFonts w:ascii="Arial" w:hAnsi="Arial" w:cs="Arial"/>
          <w:sz w:val="20"/>
          <w:szCs w:val="20"/>
        </w:rPr>
      </w:pPr>
      <w:r w:rsidRPr="009A2684">
        <w:rPr>
          <w:rFonts w:ascii="Arial" w:hAnsi="Arial" w:cs="Arial"/>
          <w:sz w:val="20"/>
          <w:szCs w:val="20"/>
        </w:rPr>
        <w:t>Coloring that alters or misrepresents breed characteristics;</w:t>
      </w:r>
    </w:p>
    <w:p w14:paraId="32C874A3" w14:textId="77777777" w:rsidR="00775543" w:rsidRPr="009A2684" w:rsidRDefault="00775543" w:rsidP="00D07FA1">
      <w:pPr>
        <w:pStyle w:val="ListParagraph"/>
        <w:numPr>
          <w:ilvl w:val="1"/>
          <w:numId w:val="2"/>
        </w:numPr>
        <w:rPr>
          <w:rFonts w:ascii="Arial" w:hAnsi="Arial" w:cs="Arial"/>
          <w:sz w:val="20"/>
          <w:szCs w:val="20"/>
        </w:rPr>
      </w:pPr>
      <w:r w:rsidRPr="009A2684">
        <w:rPr>
          <w:rFonts w:ascii="Arial" w:hAnsi="Arial" w:cs="Arial"/>
          <w:sz w:val="20"/>
          <w:szCs w:val="20"/>
        </w:rPr>
        <w:t>Pumping air or other substances to alter conformation;</w:t>
      </w:r>
    </w:p>
    <w:p w14:paraId="4F2F70F9" w14:textId="77777777" w:rsidR="00775543" w:rsidRPr="009A2684" w:rsidRDefault="00775543" w:rsidP="00D07FA1">
      <w:pPr>
        <w:pStyle w:val="ListParagraph"/>
        <w:numPr>
          <w:ilvl w:val="1"/>
          <w:numId w:val="2"/>
        </w:numPr>
        <w:rPr>
          <w:rFonts w:ascii="Arial" w:hAnsi="Arial" w:cs="Arial"/>
          <w:sz w:val="20"/>
          <w:szCs w:val="20"/>
        </w:rPr>
      </w:pPr>
      <w:r w:rsidRPr="009A2684">
        <w:rPr>
          <w:rFonts w:ascii="Arial" w:hAnsi="Arial" w:cs="Arial"/>
          <w:sz w:val="20"/>
          <w:szCs w:val="20"/>
        </w:rPr>
        <w:t>Methods to induce artificial fill;</w:t>
      </w:r>
    </w:p>
    <w:p w14:paraId="6A0DDF8A" w14:textId="77777777" w:rsidR="00775543" w:rsidRPr="009A2684" w:rsidRDefault="00775543" w:rsidP="00D07FA1">
      <w:pPr>
        <w:pStyle w:val="ListParagraph"/>
        <w:numPr>
          <w:ilvl w:val="1"/>
          <w:numId w:val="2"/>
        </w:numPr>
        <w:rPr>
          <w:rFonts w:ascii="Arial" w:hAnsi="Arial" w:cs="Arial"/>
          <w:sz w:val="20"/>
          <w:szCs w:val="20"/>
        </w:rPr>
      </w:pPr>
      <w:r w:rsidRPr="009A2684">
        <w:rPr>
          <w:rFonts w:ascii="Arial" w:hAnsi="Arial" w:cs="Arial"/>
          <w:sz w:val="20"/>
          <w:szCs w:val="20"/>
        </w:rPr>
        <w:t>Performance of any surgical or nonsurgical procedure altering the animal’s configuration or natural conformation of any part of the animal’s body. Exceptions that are allowed include hoof trimming, dehorning, removal of hair, castration, branding, tattooing, ear notching, docking of tails on sheep and swine, and coloring or manipulation of normally attached hair that does not alter or misrepresent breed characteristics or the animal’s configuration or natural conformation; and/or</w:t>
      </w:r>
    </w:p>
    <w:p w14:paraId="70E4BEDA" w14:textId="16F20A84" w:rsidR="00276185" w:rsidRDefault="00775543" w:rsidP="00276185">
      <w:pPr>
        <w:pStyle w:val="ListParagraph"/>
        <w:numPr>
          <w:ilvl w:val="1"/>
          <w:numId w:val="2"/>
        </w:numPr>
        <w:spacing w:after="0"/>
        <w:rPr>
          <w:rFonts w:ascii="Arial" w:hAnsi="Arial" w:cs="Arial"/>
          <w:sz w:val="20"/>
          <w:szCs w:val="20"/>
        </w:rPr>
      </w:pPr>
      <w:r w:rsidRPr="009A2684">
        <w:rPr>
          <w:rFonts w:ascii="Arial" w:hAnsi="Arial" w:cs="Arial"/>
          <w:sz w:val="20"/>
          <w:szCs w:val="20"/>
        </w:rPr>
        <w:lastRenderedPageBreak/>
        <w:t>Administration of any substance includes but is not limited to blood, oils, steroids, air, and chemical substances. Note: Any alteration that renders the animal’s tissues unfit for human consumption is prohibited</w:t>
      </w:r>
      <w:r w:rsidR="00276185">
        <w:rPr>
          <w:rFonts w:ascii="Arial" w:hAnsi="Arial" w:cs="Arial"/>
          <w:sz w:val="20"/>
          <w:szCs w:val="20"/>
        </w:rPr>
        <w:t>.</w:t>
      </w:r>
    </w:p>
    <w:p w14:paraId="4532AD7D" w14:textId="2DC4FBFD" w:rsidR="00070B68" w:rsidRPr="00070B68" w:rsidRDefault="00690C2A" w:rsidP="00070B68">
      <w:pPr>
        <w:pStyle w:val="ListParagraph"/>
        <w:numPr>
          <w:ilvl w:val="0"/>
          <w:numId w:val="2"/>
        </w:numPr>
        <w:spacing w:after="0"/>
        <w:rPr>
          <w:rFonts w:ascii="Arial" w:hAnsi="Arial" w:cs="Arial"/>
          <w:sz w:val="20"/>
          <w:szCs w:val="20"/>
        </w:rPr>
      </w:pPr>
      <w:r>
        <w:rPr>
          <w:rFonts w:ascii="Arial" w:hAnsi="Arial" w:cs="Arial"/>
          <w:sz w:val="20"/>
          <w:szCs w:val="20"/>
        </w:rPr>
        <w:t>When an animal is known to have aggressive tendencies, that animal may be asked to leave by barn superintendent and/or Purdue Extension staff.</w:t>
      </w:r>
    </w:p>
    <w:p w14:paraId="2A32150A" w14:textId="4B70162B" w:rsidR="00C6002B" w:rsidRPr="00C26FF8" w:rsidRDefault="00276185" w:rsidP="00276185">
      <w:pPr>
        <w:pStyle w:val="ListParagraph"/>
        <w:numPr>
          <w:ilvl w:val="0"/>
          <w:numId w:val="2"/>
        </w:numPr>
        <w:spacing w:after="0"/>
        <w:rPr>
          <w:rFonts w:ascii="Arial" w:hAnsi="Arial" w:cs="Arial"/>
          <w:color w:val="FF0000"/>
          <w:sz w:val="20"/>
          <w:szCs w:val="20"/>
        </w:rPr>
      </w:pPr>
      <w:r w:rsidRPr="00C26FF8">
        <w:rPr>
          <w:rFonts w:ascii="Arial" w:hAnsi="Arial" w:cs="Arial"/>
          <w:color w:val="FF0000"/>
          <w:sz w:val="20"/>
          <w:szCs w:val="20"/>
        </w:rPr>
        <w:t>When d</w:t>
      </w:r>
      <w:r w:rsidR="00C6002B" w:rsidRPr="00C26FF8">
        <w:rPr>
          <w:rFonts w:ascii="Arial" w:hAnsi="Arial" w:cs="Arial"/>
          <w:color w:val="FF0000"/>
          <w:sz w:val="20"/>
          <w:szCs w:val="20"/>
        </w:rPr>
        <w:t>renching/</w:t>
      </w:r>
      <w:r w:rsidRPr="00C26FF8">
        <w:rPr>
          <w:rFonts w:ascii="Arial" w:hAnsi="Arial" w:cs="Arial"/>
          <w:color w:val="FF0000"/>
          <w:sz w:val="20"/>
          <w:szCs w:val="20"/>
        </w:rPr>
        <w:t>h</w:t>
      </w:r>
      <w:r w:rsidR="00C6002B" w:rsidRPr="00C26FF8">
        <w:rPr>
          <w:rFonts w:ascii="Arial" w:hAnsi="Arial" w:cs="Arial"/>
          <w:color w:val="FF0000"/>
          <w:sz w:val="20"/>
          <w:szCs w:val="20"/>
        </w:rPr>
        <w:t>ydrating</w:t>
      </w:r>
      <w:r w:rsidRPr="00C26FF8">
        <w:rPr>
          <w:rFonts w:ascii="Arial" w:hAnsi="Arial" w:cs="Arial"/>
          <w:color w:val="FF0000"/>
          <w:sz w:val="20"/>
          <w:szCs w:val="20"/>
        </w:rPr>
        <w:t>, please be aware of your audience. Drenching should be used for the purpose of rehydrating, animal welfare, or the supplementation of additional nutrition that the animal may not be receiving from limited ra</w:t>
      </w:r>
      <w:r w:rsidR="00D45356" w:rsidRPr="00C26FF8">
        <w:rPr>
          <w:rFonts w:ascii="Arial" w:hAnsi="Arial" w:cs="Arial"/>
          <w:color w:val="FF0000"/>
          <w:sz w:val="20"/>
          <w:szCs w:val="20"/>
        </w:rPr>
        <w:t>tions</w:t>
      </w:r>
      <w:r w:rsidRPr="00C26FF8">
        <w:rPr>
          <w:rFonts w:ascii="Arial" w:hAnsi="Arial" w:cs="Arial"/>
          <w:color w:val="FF0000"/>
          <w:sz w:val="20"/>
          <w:szCs w:val="20"/>
        </w:rPr>
        <w:t>.</w:t>
      </w:r>
    </w:p>
    <w:p w14:paraId="56D402E4" w14:textId="77777777" w:rsidR="00775543" w:rsidRPr="009A2684" w:rsidRDefault="00775543" w:rsidP="00D07FA1">
      <w:pPr>
        <w:pStyle w:val="ListParagraph"/>
        <w:numPr>
          <w:ilvl w:val="0"/>
          <w:numId w:val="2"/>
        </w:numPr>
        <w:rPr>
          <w:rFonts w:ascii="Arial" w:hAnsi="Arial" w:cs="Arial"/>
          <w:sz w:val="20"/>
          <w:szCs w:val="20"/>
        </w:rPr>
      </w:pPr>
      <w:r w:rsidRPr="009A2684">
        <w:rPr>
          <w:rFonts w:ascii="Arial" w:hAnsi="Arial" w:cs="Arial"/>
          <w:sz w:val="20"/>
          <w:szCs w:val="20"/>
        </w:rPr>
        <w:t>4-H exhibitors are expected to follow the federally approved label when using drugs and feed additives. 4-H market animals shall not contain any foreign substances both on the day of show and at harvest. This includes drugs, steroids, or chemicals greater than standards established by the United States Department of Agriculture (USDA) or the Food and Drug Administration (FDA) as permissible for sale for consumption as human food. Administration of these compounds must follow these guidelines:</w:t>
      </w:r>
    </w:p>
    <w:p w14:paraId="1E7FCD48" w14:textId="77777777" w:rsidR="00775543" w:rsidRPr="009A2684" w:rsidRDefault="00775543" w:rsidP="00D07FA1">
      <w:pPr>
        <w:pStyle w:val="ListParagraph"/>
        <w:numPr>
          <w:ilvl w:val="1"/>
          <w:numId w:val="2"/>
        </w:numPr>
        <w:rPr>
          <w:rFonts w:ascii="Arial" w:hAnsi="Arial" w:cs="Arial"/>
          <w:sz w:val="20"/>
          <w:szCs w:val="20"/>
        </w:rPr>
      </w:pPr>
      <w:r w:rsidRPr="009A2684">
        <w:rPr>
          <w:rFonts w:ascii="Arial" w:hAnsi="Arial" w:cs="Arial"/>
          <w:sz w:val="20"/>
          <w:szCs w:val="20"/>
        </w:rPr>
        <w:t>Feed additives may be used according to the label. Administration in excess of the label is prohibited. It is the exhibitor’s responsibility to adhere to prescribed withdrawal times prior to harvest.</w:t>
      </w:r>
    </w:p>
    <w:p w14:paraId="27F2FE94" w14:textId="77777777" w:rsidR="00775543" w:rsidRPr="009A2684" w:rsidRDefault="00775543" w:rsidP="00D07FA1">
      <w:pPr>
        <w:pStyle w:val="ListParagraph"/>
        <w:numPr>
          <w:ilvl w:val="1"/>
          <w:numId w:val="2"/>
        </w:numPr>
        <w:rPr>
          <w:rFonts w:ascii="Arial" w:hAnsi="Arial" w:cs="Arial"/>
          <w:sz w:val="20"/>
          <w:szCs w:val="20"/>
        </w:rPr>
      </w:pPr>
      <w:r w:rsidRPr="009A2684">
        <w:rPr>
          <w:rFonts w:ascii="Arial" w:hAnsi="Arial" w:cs="Arial"/>
          <w:sz w:val="20"/>
          <w:szCs w:val="20"/>
        </w:rPr>
        <w:t xml:space="preserve">Exhibitors are expected to use federally-approved drugs to treat sick animals. It is the exhibitor’s responsibility to adhere to prescribed withdrawal times prior to harvest. Note: Drugs may not be administered to 4-H animal exhibits at the Benton County Fair except those administered by the veterinarian. </w:t>
      </w:r>
    </w:p>
    <w:p w14:paraId="301D28D1" w14:textId="119D30A3" w:rsidR="00775543" w:rsidRPr="009A2684" w:rsidRDefault="00775543" w:rsidP="00D07FA1">
      <w:pPr>
        <w:pStyle w:val="ListParagraph"/>
        <w:numPr>
          <w:ilvl w:val="1"/>
          <w:numId w:val="2"/>
        </w:numPr>
        <w:rPr>
          <w:rFonts w:ascii="Arial" w:hAnsi="Arial" w:cs="Arial"/>
          <w:b/>
          <w:bCs/>
          <w:sz w:val="20"/>
          <w:szCs w:val="20"/>
        </w:rPr>
      </w:pPr>
      <w:r w:rsidRPr="009A2684">
        <w:rPr>
          <w:rFonts w:ascii="Arial" w:hAnsi="Arial" w:cs="Arial"/>
          <w:sz w:val="20"/>
          <w:szCs w:val="20"/>
        </w:rPr>
        <w:t>Administration of drugs to enhance gait or reduce lameness disqualifies the exhibit from participation. Animals too lame to show will be withdraw</w:t>
      </w:r>
      <w:r w:rsidR="00D341F5">
        <w:rPr>
          <w:rFonts w:ascii="Arial" w:hAnsi="Arial" w:cs="Arial"/>
          <w:sz w:val="20"/>
          <w:szCs w:val="20"/>
        </w:rPr>
        <w:t>n</w:t>
      </w:r>
      <w:r w:rsidRPr="009A2684">
        <w:rPr>
          <w:rFonts w:ascii="Arial" w:hAnsi="Arial" w:cs="Arial"/>
          <w:sz w:val="20"/>
          <w:szCs w:val="20"/>
        </w:rPr>
        <w:t xml:space="preserve">. Consideration of exhibit withdrawal is advised by the species superintendent and decided by the exhibitor and 4-H Youth Extension Educator or designee. Exception: Equine exhibitors may administer federally-approved drugs but are subject to drug levels established by the United States Equestrian Federation. </w:t>
      </w:r>
      <w:r w:rsidRPr="009A2684">
        <w:rPr>
          <w:rFonts w:ascii="Arial" w:hAnsi="Arial" w:cs="Arial"/>
          <w:b/>
          <w:bCs/>
          <w:sz w:val="20"/>
          <w:szCs w:val="20"/>
        </w:rPr>
        <w:t xml:space="preserve">Important Note: </w:t>
      </w:r>
      <w:r w:rsidRPr="009A2684">
        <w:rPr>
          <w:rFonts w:ascii="Arial" w:hAnsi="Arial" w:cs="Arial"/>
          <w:sz w:val="20"/>
          <w:szCs w:val="20"/>
        </w:rPr>
        <w:t>Animals treated with medications with anti-inflammatory/analgesic secondary effects must be removed from the show, even though sickness was the reason for treatment (i.e., if a barrow is administered Banamine for a fever, it would not be eligible to be shown because Banamine also enhances performance by reducing lameness).</w:t>
      </w:r>
    </w:p>
    <w:p w14:paraId="69B3A47A" w14:textId="77777777" w:rsidR="00775543" w:rsidRPr="009A2684" w:rsidRDefault="00775543" w:rsidP="00D07FA1">
      <w:pPr>
        <w:pStyle w:val="ListParagraph"/>
        <w:numPr>
          <w:ilvl w:val="0"/>
          <w:numId w:val="2"/>
        </w:numPr>
        <w:spacing w:after="0"/>
        <w:rPr>
          <w:rFonts w:ascii="Arial" w:hAnsi="Arial" w:cs="Arial"/>
          <w:sz w:val="20"/>
          <w:szCs w:val="20"/>
        </w:rPr>
      </w:pPr>
      <w:r w:rsidRPr="009A2684">
        <w:rPr>
          <w:rFonts w:ascii="Arial" w:hAnsi="Arial" w:cs="Arial"/>
          <w:sz w:val="20"/>
          <w:szCs w:val="20"/>
        </w:rPr>
        <w:t>The Barn Superintendents and 4-H Youth Extension Educator reserve the right to examine any 4-H animal exhibit, feed, liquids, or contents of exhibitor’s livestock equipment for tampering, altering, misrepresentation, unethical fitting, natural or foreign substance, to include, but not limited to artificially introduced air, blood, oil, drugs, steroids, or chemicals.</w:t>
      </w:r>
    </w:p>
    <w:p w14:paraId="2BB9D242" w14:textId="77777777" w:rsidR="00775543" w:rsidRPr="009A2684" w:rsidRDefault="00775543" w:rsidP="00D07FA1">
      <w:pPr>
        <w:pStyle w:val="ListParagraph"/>
        <w:numPr>
          <w:ilvl w:val="0"/>
          <w:numId w:val="2"/>
        </w:numPr>
        <w:spacing w:after="0"/>
        <w:rPr>
          <w:rFonts w:ascii="Arial" w:hAnsi="Arial" w:cs="Arial"/>
          <w:sz w:val="20"/>
          <w:szCs w:val="20"/>
        </w:rPr>
      </w:pPr>
      <w:r w:rsidRPr="009A2684">
        <w:rPr>
          <w:rFonts w:ascii="Arial" w:hAnsi="Arial" w:cs="Arial"/>
          <w:sz w:val="20"/>
          <w:szCs w:val="20"/>
        </w:rPr>
        <w:t>A 4-H animal exhibit may not be maintained at a professional fitter’s facility (excluding horses as per lease agreement).</w:t>
      </w:r>
    </w:p>
    <w:p w14:paraId="12C40412" w14:textId="77777777" w:rsidR="00775543" w:rsidRPr="009A2684" w:rsidRDefault="00775543" w:rsidP="00D07FA1">
      <w:pPr>
        <w:pStyle w:val="ListParagraph"/>
        <w:numPr>
          <w:ilvl w:val="0"/>
          <w:numId w:val="2"/>
        </w:numPr>
        <w:spacing w:after="0"/>
        <w:rPr>
          <w:rFonts w:ascii="Arial" w:hAnsi="Arial" w:cs="Arial"/>
          <w:sz w:val="20"/>
          <w:szCs w:val="20"/>
        </w:rPr>
      </w:pPr>
      <w:r w:rsidRPr="009A2684">
        <w:rPr>
          <w:rFonts w:ascii="Arial" w:hAnsi="Arial" w:cs="Arial"/>
          <w:sz w:val="20"/>
          <w:szCs w:val="20"/>
        </w:rPr>
        <w:t>An exhibitor may not take exception to the decisions of an official and/or judge in an unprofessional and/or public manner. Nor should any exhibitor or person representing the exhibitor interfere with or show disrespect to any judge or show official.</w:t>
      </w:r>
    </w:p>
    <w:p w14:paraId="04DCF511" w14:textId="77777777" w:rsidR="00775543" w:rsidRPr="009A2684" w:rsidRDefault="00775543" w:rsidP="00D07FA1">
      <w:pPr>
        <w:pStyle w:val="ListParagraph"/>
        <w:numPr>
          <w:ilvl w:val="0"/>
          <w:numId w:val="2"/>
        </w:numPr>
        <w:spacing w:after="0"/>
        <w:rPr>
          <w:rFonts w:ascii="Arial" w:hAnsi="Arial" w:cs="Arial"/>
          <w:sz w:val="20"/>
          <w:szCs w:val="20"/>
        </w:rPr>
      </w:pPr>
      <w:r w:rsidRPr="009A2684">
        <w:rPr>
          <w:rFonts w:ascii="Arial" w:hAnsi="Arial" w:cs="Arial"/>
          <w:sz w:val="20"/>
          <w:szCs w:val="20"/>
        </w:rPr>
        <w:t>The appropriate 4-H species Barn Superintendent or 4-H Youth Extension Educator reserves the right to visit the premises listed as the Premise ID for any species, given a verbal notice to the 4-H member.</w:t>
      </w:r>
    </w:p>
    <w:p w14:paraId="2BB24E71" w14:textId="3DC306FA" w:rsidR="00775543" w:rsidRPr="009A2684" w:rsidRDefault="00775543" w:rsidP="00D07FA1">
      <w:pPr>
        <w:pStyle w:val="ListParagraph"/>
        <w:numPr>
          <w:ilvl w:val="0"/>
          <w:numId w:val="2"/>
        </w:numPr>
        <w:spacing w:after="0"/>
        <w:rPr>
          <w:rFonts w:ascii="Arial" w:hAnsi="Arial" w:cs="Arial"/>
          <w:sz w:val="20"/>
          <w:szCs w:val="20"/>
        </w:rPr>
      </w:pPr>
      <w:r w:rsidRPr="009A2684">
        <w:rPr>
          <w:rFonts w:ascii="Arial" w:hAnsi="Arial" w:cs="Arial"/>
          <w:sz w:val="20"/>
          <w:szCs w:val="20"/>
        </w:rPr>
        <w:t>The addition of a Bred and Owned, County Born and Raised, or Bottle</w:t>
      </w:r>
      <w:r w:rsidR="003659D0">
        <w:rPr>
          <w:rFonts w:ascii="Arial" w:hAnsi="Arial" w:cs="Arial"/>
          <w:sz w:val="20"/>
          <w:szCs w:val="20"/>
        </w:rPr>
        <w:t>-R</w:t>
      </w:r>
      <w:r w:rsidRPr="009A2684">
        <w:rPr>
          <w:rFonts w:ascii="Arial" w:hAnsi="Arial" w:cs="Arial"/>
          <w:sz w:val="20"/>
          <w:szCs w:val="20"/>
        </w:rPr>
        <w:t xml:space="preserve">aised class will be at the discretion of the appropriate 4-H Barn Superintendent. To show as “Bred and Owned” the exhibitor must show ownership of the </w:t>
      </w:r>
      <w:r w:rsidRPr="003659D0">
        <w:rPr>
          <w:rFonts w:ascii="Arial" w:hAnsi="Arial" w:cs="Arial"/>
          <w:sz w:val="20"/>
          <w:szCs w:val="20"/>
        </w:rPr>
        <w:t>dam</w:t>
      </w:r>
      <w:r w:rsidRPr="009A2684">
        <w:rPr>
          <w:rFonts w:ascii="Arial" w:hAnsi="Arial" w:cs="Arial"/>
          <w:sz w:val="20"/>
          <w:szCs w:val="20"/>
        </w:rPr>
        <w:t xml:space="preserve"> prior to the beginning of the gestation period of the animal being exhibited as well as the birthdate of the animal being exhibited. “County Born and Raised” is defined as any animal born and raised by a producer with a Benton County address. Animals purchase</w:t>
      </w:r>
      <w:r w:rsidR="003659D0">
        <w:rPr>
          <w:rFonts w:ascii="Arial" w:hAnsi="Arial" w:cs="Arial"/>
          <w:sz w:val="20"/>
          <w:szCs w:val="20"/>
        </w:rPr>
        <w:t>d</w:t>
      </w:r>
      <w:r w:rsidRPr="009A2684">
        <w:rPr>
          <w:rFonts w:ascii="Arial" w:hAnsi="Arial" w:cs="Arial"/>
          <w:sz w:val="20"/>
          <w:szCs w:val="20"/>
        </w:rPr>
        <w:t xml:space="preserve"> by the 4-Her from another producer are eligible for the “County Born and Raised” class </w:t>
      </w:r>
      <w:proofErr w:type="gramStart"/>
      <w:r w:rsidRPr="009A2684">
        <w:rPr>
          <w:rFonts w:ascii="Arial" w:hAnsi="Arial" w:cs="Arial"/>
          <w:sz w:val="20"/>
          <w:szCs w:val="20"/>
        </w:rPr>
        <w:t>as long as</w:t>
      </w:r>
      <w:proofErr w:type="gramEnd"/>
      <w:r w:rsidRPr="009A2684">
        <w:rPr>
          <w:rFonts w:ascii="Arial" w:hAnsi="Arial" w:cs="Arial"/>
          <w:sz w:val="20"/>
          <w:szCs w:val="20"/>
        </w:rPr>
        <w:t xml:space="preserve"> the animal was born and raised by a producer with</w:t>
      </w:r>
      <w:r w:rsidR="00274F5C">
        <w:rPr>
          <w:rFonts w:ascii="Arial" w:hAnsi="Arial" w:cs="Arial"/>
          <w:sz w:val="20"/>
          <w:szCs w:val="20"/>
        </w:rPr>
        <w:t>in the</w:t>
      </w:r>
      <w:r w:rsidRPr="009A2684">
        <w:rPr>
          <w:rFonts w:ascii="Arial" w:hAnsi="Arial" w:cs="Arial"/>
          <w:sz w:val="20"/>
          <w:szCs w:val="20"/>
        </w:rPr>
        <w:t xml:space="preserve"> Benton County </w:t>
      </w:r>
      <w:r w:rsidR="00274F5C">
        <w:rPr>
          <w:rFonts w:ascii="Arial" w:hAnsi="Arial" w:cs="Arial"/>
          <w:sz w:val="20"/>
          <w:szCs w:val="20"/>
        </w:rPr>
        <w:t>School District</w:t>
      </w:r>
      <w:r w:rsidRPr="009A2684">
        <w:rPr>
          <w:rFonts w:ascii="Arial" w:hAnsi="Arial" w:cs="Arial"/>
          <w:sz w:val="20"/>
          <w:szCs w:val="20"/>
        </w:rPr>
        <w:t xml:space="preserve">. “Bottle Raised” will be defined as any animal that within a few days of birth was separated from nursing and fed by bottle. 4-H members must sign up for these classes in </w:t>
      </w:r>
      <w:proofErr w:type="spellStart"/>
      <w:r w:rsidRPr="009A2684">
        <w:rPr>
          <w:rFonts w:ascii="Arial" w:hAnsi="Arial" w:cs="Arial"/>
          <w:sz w:val="20"/>
          <w:szCs w:val="20"/>
        </w:rPr>
        <w:t>FairEntry</w:t>
      </w:r>
      <w:proofErr w:type="spellEnd"/>
      <w:r w:rsidRPr="009A2684">
        <w:rPr>
          <w:rFonts w:ascii="Arial" w:hAnsi="Arial" w:cs="Arial"/>
          <w:sz w:val="20"/>
          <w:szCs w:val="20"/>
        </w:rPr>
        <w:t xml:space="preserve"> by the July deadline (each deadline still be determined).</w:t>
      </w:r>
    </w:p>
    <w:p w14:paraId="7278008B" w14:textId="77777777" w:rsidR="00775543" w:rsidRPr="009A2684" w:rsidRDefault="00775543" w:rsidP="00775543">
      <w:pPr>
        <w:spacing w:after="0"/>
        <w:rPr>
          <w:rFonts w:ascii="Arial" w:hAnsi="Arial" w:cs="Arial"/>
          <w:sz w:val="20"/>
          <w:szCs w:val="20"/>
        </w:rPr>
      </w:pPr>
    </w:p>
    <w:p w14:paraId="6FA99C3E" w14:textId="40752C85" w:rsidR="00775543" w:rsidRPr="00DD61F3" w:rsidRDefault="00E60145" w:rsidP="00775543">
      <w:pPr>
        <w:spacing w:after="0"/>
        <w:rPr>
          <w:rFonts w:ascii="Arial" w:hAnsi="Arial" w:cs="Arial"/>
          <w:b/>
          <w:bCs/>
        </w:rPr>
      </w:pPr>
      <w:bookmarkStart w:id="17" w:name="AnimalsGuidelines"/>
      <w:r w:rsidRPr="00DD61F3">
        <w:rPr>
          <w:rFonts w:ascii="Arial" w:hAnsi="Arial" w:cs="Arial"/>
          <w:b/>
          <w:bCs/>
        </w:rPr>
        <w:t>Guidelines for Animal Exhibits</w:t>
      </w:r>
      <w:r w:rsidR="00737F14" w:rsidRPr="00DD61F3">
        <w:rPr>
          <w:rFonts w:ascii="Arial" w:hAnsi="Arial" w:cs="Arial"/>
          <w:b/>
          <w:bCs/>
        </w:rPr>
        <w:t xml:space="preserve"> – ownership, possession, and exhibition</w:t>
      </w:r>
    </w:p>
    <w:bookmarkEnd w:id="17"/>
    <w:p w14:paraId="58DBF3CE" w14:textId="77777777" w:rsidR="00775543" w:rsidRPr="009A2684" w:rsidRDefault="00775543" w:rsidP="00775543">
      <w:pPr>
        <w:spacing w:after="0"/>
        <w:rPr>
          <w:rFonts w:ascii="Arial" w:hAnsi="Arial" w:cs="Arial"/>
          <w:sz w:val="20"/>
          <w:szCs w:val="20"/>
        </w:rPr>
      </w:pPr>
      <w:r w:rsidRPr="009A2684">
        <w:rPr>
          <w:rFonts w:ascii="Arial" w:hAnsi="Arial" w:cs="Arial"/>
          <w:sz w:val="20"/>
          <w:szCs w:val="20"/>
        </w:rPr>
        <w:t>Each 4-H member shall own his/her 4-H exhibit. Ownership, personal possession, and regular care of the animal must be in effect on or before the county and state enrollment deadlines and continuously until after the 4-H show at the county and/or state fair.</w:t>
      </w:r>
    </w:p>
    <w:p w14:paraId="031D8018" w14:textId="77777777" w:rsidR="00036EB3" w:rsidRPr="009A2684" w:rsidRDefault="00036EB3" w:rsidP="00036EB3">
      <w:pPr>
        <w:spacing w:after="0"/>
        <w:rPr>
          <w:rFonts w:ascii="Arial" w:hAnsi="Arial" w:cs="Arial"/>
          <w:sz w:val="20"/>
          <w:szCs w:val="20"/>
        </w:rPr>
      </w:pPr>
    </w:p>
    <w:p w14:paraId="0924FFD4" w14:textId="61746C98" w:rsidR="00775543" w:rsidRPr="009A2684" w:rsidRDefault="00775543" w:rsidP="00D07FA1">
      <w:pPr>
        <w:pStyle w:val="ListParagraph"/>
        <w:numPr>
          <w:ilvl w:val="0"/>
          <w:numId w:val="3"/>
        </w:numPr>
        <w:spacing w:after="0"/>
        <w:rPr>
          <w:rFonts w:ascii="Arial" w:hAnsi="Arial" w:cs="Arial"/>
          <w:sz w:val="20"/>
          <w:szCs w:val="20"/>
        </w:rPr>
      </w:pPr>
      <w:r w:rsidRPr="009A2684">
        <w:rPr>
          <w:rFonts w:ascii="Arial" w:hAnsi="Arial" w:cs="Arial"/>
          <w:sz w:val="20"/>
          <w:szCs w:val="20"/>
        </w:rPr>
        <w:t>For 4-H breeding animals: family corporations and/or partnerships of 4-H members with one or more parents, siblings, grandparents, aunts, uncles, or legal guardians are acceptable.</w:t>
      </w:r>
    </w:p>
    <w:p w14:paraId="0BCC348C" w14:textId="2A061B90" w:rsidR="00775543" w:rsidRPr="009A2684" w:rsidRDefault="00775543" w:rsidP="00D07FA1">
      <w:pPr>
        <w:pStyle w:val="ListParagraph"/>
        <w:numPr>
          <w:ilvl w:val="0"/>
          <w:numId w:val="3"/>
        </w:numPr>
        <w:spacing w:after="0"/>
        <w:rPr>
          <w:rFonts w:ascii="Arial" w:hAnsi="Arial" w:cs="Arial"/>
          <w:sz w:val="20"/>
          <w:szCs w:val="20"/>
        </w:rPr>
      </w:pPr>
      <w:r w:rsidRPr="009A2684">
        <w:rPr>
          <w:rFonts w:ascii="Arial" w:hAnsi="Arial" w:cs="Arial"/>
          <w:sz w:val="20"/>
          <w:szCs w:val="20"/>
        </w:rPr>
        <w:lastRenderedPageBreak/>
        <w:t>4-H animals are expected to be in the possession and regular care of the 4-H member who owns/leases them (unless other arrangements have been agreed upon by the county 4-H council) from the animal ID deadline until the conclusion of the county and/or state fair.</w:t>
      </w:r>
    </w:p>
    <w:p w14:paraId="475C3F40" w14:textId="1E4EE509" w:rsidR="00036EB3" w:rsidRPr="009A2684" w:rsidRDefault="00036EB3" w:rsidP="00D07FA1">
      <w:pPr>
        <w:pStyle w:val="ListParagraph"/>
        <w:numPr>
          <w:ilvl w:val="0"/>
          <w:numId w:val="3"/>
        </w:numPr>
        <w:spacing w:after="0"/>
        <w:rPr>
          <w:rFonts w:ascii="Arial" w:hAnsi="Arial" w:cs="Arial"/>
          <w:sz w:val="20"/>
          <w:szCs w:val="20"/>
        </w:rPr>
      </w:pPr>
      <w:r w:rsidRPr="009A2684">
        <w:rPr>
          <w:rFonts w:ascii="Arial" w:hAnsi="Arial" w:cs="Arial"/>
          <w:sz w:val="20"/>
          <w:szCs w:val="20"/>
        </w:rPr>
        <w:t>4-H market animals and commercial animals must be individually identified and verified under the supervision of the county 4-H program at county identification events by May 15</w:t>
      </w:r>
      <w:r w:rsidRPr="009A2684">
        <w:rPr>
          <w:rFonts w:ascii="Arial" w:hAnsi="Arial" w:cs="Arial"/>
          <w:sz w:val="20"/>
          <w:szCs w:val="20"/>
          <w:vertAlign w:val="superscript"/>
        </w:rPr>
        <w:t>th</w:t>
      </w:r>
      <w:r w:rsidRPr="009A2684">
        <w:rPr>
          <w:rFonts w:ascii="Arial" w:hAnsi="Arial" w:cs="Arial"/>
          <w:sz w:val="20"/>
          <w:szCs w:val="20"/>
        </w:rPr>
        <w:t xml:space="preserve"> each year (or the following</w:t>
      </w:r>
      <w:r w:rsidR="003659D0">
        <w:rPr>
          <w:rFonts w:ascii="Arial" w:hAnsi="Arial" w:cs="Arial"/>
          <w:sz w:val="20"/>
          <w:szCs w:val="20"/>
        </w:rPr>
        <w:t>:</w:t>
      </w:r>
      <w:r w:rsidRPr="009A2684">
        <w:rPr>
          <w:rFonts w:ascii="Arial" w:hAnsi="Arial" w:cs="Arial"/>
          <w:sz w:val="20"/>
          <w:szCs w:val="20"/>
        </w:rPr>
        <w:t xml:space="preserve"> ewes, dairy </w:t>
      </w:r>
      <w:proofErr w:type="spellStart"/>
      <w:r w:rsidRPr="009A2684">
        <w:rPr>
          <w:rFonts w:ascii="Arial" w:hAnsi="Arial" w:cs="Arial"/>
          <w:sz w:val="20"/>
          <w:szCs w:val="20"/>
        </w:rPr>
        <w:t>wethers</w:t>
      </w:r>
      <w:proofErr w:type="spellEnd"/>
      <w:r w:rsidRPr="009A2684">
        <w:rPr>
          <w:rFonts w:ascii="Arial" w:hAnsi="Arial" w:cs="Arial"/>
          <w:sz w:val="20"/>
          <w:szCs w:val="20"/>
        </w:rPr>
        <w:t xml:space="preserve">, dairy feeder steers, dairy beef steers, beef steers, market and commercial heifers, meat goat </w:t>
      </w:r>
      <w:proofErr w:type="spellStart"/>
      <w:r w:rsidRPr="009A2684">
        <w:rPr>
          <w:rFonts w:ascii="Arial" w:hAnsi="Arial" w:cs="Arial"/>
          <w:sz w:val="20"/>
          <w:szCs w:val="20"/>
        </w:rPr>
        <w:t>wethers</w:t>
      </w:r>
      <w:proofErr w:type="spellEnd"/>
      <w:r w:rsidRPr="009A2684">
        <w:rPr>
          <w:rFonts w:ascii="Arial" w:hAnsi="Arial" w:cs="Arial"/>
          <w:sz w:val="20"/>
          <w:szCs w:val="20"/>
        </w:rPr>
        <w:t xml:space="preserve">, and market </w:t>
      </w:r>
      <w:proofErr w:type="spellStart"/>
      <w:r w:rsidRPr="009A2684">
        <w:rPr>
          <w:rFonts w:ascii="Arial" w:hAnsi="Arial" w:cs="Arial"/>
          <w:sz w:val="20"/>
          <w:szCs w:val="20"/>
        </w:rPr>
        <w:t>wether</w:t>
      </w:r>
      <w:proofErr w:type="spellEnd"/>
      <w:r w:rsidRPr="009A2684">
        <w:rPr>
          <w:rFonts w:ascii="Arial" w:hAnsi="Arial" w:cs="Arial"/>
          <w:sz w:val="20"/>
          <w:szCs w:val="20"/>
        </w:rPr>
        <w:t xml:space="preserve"> </w:t>
      </w:r>
      <w:r w:rsidRPr="003659D0">
        <w:rPr>
          <w:rFonts w:ascii="Arial" w:hAnsi="Arial" w:cs="Arial"/>
          <w:sz w:val="20"/>
          <w:szCs w:val="20"/>
        </w:rPr>
        <w:t>dams</w:t>
      </w:r>
      <w:r w:rsidRPr="009A2684">
        <w:rPr>
          <w:rFonts w:ascii="Arial" w:hAnsi="Arial" w:cs="Arial"/>
          <w:sz w:val="20"/>
          <w:szCs w:val="20"/>
        </w:rPr>
        <w:t>.</w:t>
      </w:r>
    </w:p>
    <w:p w14:paraId="3408A3DF" w14:textId="560AF4AF" w:rsidR="00775543" w:rsidRPr="009A2684" w:rsidRDefault="00775543" w:rsidP="00D07FA1">
      <w:pPr>
        <w:pStyle w:val="ListParagraph"/>
        <w:numPr>
          <w:ilvl w:val="0"/>
          <w:numId w:val="3"/>
        </w:numPr>
        <w:spacing w:after="0"/>
        <w:rPr>
          <w:rFonts w:ascii="Arial" w:hAnsi="Arial" w:cs="Arial"/>
          <w:sz w:val="20"/>
          <w:szCs w:val="20"/>
        </w:rPr>
      </w:pPr>
      <w:r w:rsidRPr="009A2684">
        <w:rPr>
          <w:rFonts w:ascii="Arial" w:hAnsi="Arial" w:cs="Arial"/>
          <w:sz w:val="20"/>
          <w:szCs w:val="20"/>
        </w:rPr>
        <w:t xml:space="preserve">4-H animals purchased, sold, or offered for sale after the ID deadline and prior to the Indiana State Fair (including animals that have gone through a “Premium Only Auction”), shall not be eligible to show in the 4-H show at the Indiana State Fair. </w:t>
      </w:r>
      <w:r w:rsidR="00036EB3" w:rsidRPr="009A2684">
        <w:rPr>
          <w:rFonts w:ascii="Arial" w:hAnsi="Arial" w:cs="Arial"/>
          <w:sz w:val="20"/>
          <w:szCs w:val="20"/>
        </w:rPr>
        <w:t>Sale</w:t>
      </w:r>
      <w:r w:rsidRPr="009A2684">
        <w:rPr>
          <w:rFonts w:ascii="Arial" w:hAnsi="Arial" w:cs="Arial"/>
          <w:sz w:val="20"/>
          <w:szCs w:val="20"/>
        </w:rPr>
        <w:t xml:space="preserve"> of products of animals (milk, cheese, wool, etc.) in lieu of the animal, are considered equivalent to a “Premium Only Auction.”</w:t>
      </w:r>
    </w:p>
    <w:p w14:paraId="7D59CC51" w14:textId="17CD9F52" w:rsidR="00036EB3" w:rsidRPr="009A2684" w:rsidRDefault="00036EB3" w:rsidP="00D07FA1">
      <w:pPr>
        <w:pStyle w:val="ListParagraph"/>
        <w:numPr>
          <w:ilvl w:val="0"/>
          <w:numId w:val="3"/>
        </w:numPr>
        <w:spacing w:after="0"/>
        <w:rPr>
          <w:rFonts w:ascii="Arial" w:hAnsi="Arial" w:cs="Arial"/>
          <w:sz w:val="20"/>
          <w:szCs w:val="20"/>
        </w:rPr>
      </w:pPr>
      <w:r w:rsidRPr="009A2684">
        <w:rPr>
          <w:rFonts w:ascii="Arial" w:hAnsi="Arial" w:cs="Arial"/>
          <w:sz w:val="20"/>
          <w:szCs w:val="20"/>
        </w:rPr>
        <w:t>4-H animal exhibited after the May 15 (or the follo</w:t>
      </w:r>
      <w:r w:rsidR="00DA5E86" w:rsidRPr="009A2684">
        <w:rPr>
          <w:rFonts w:ascii="Arial" w:hAnsi="Arial" w:cs="Arial"/>
          <w:sz w:val="20"/>
          <w:szCs w:val="20"/>
        </w:rPr>
        <w:t>w</w:t>
      </w:r>
      <w:r w:rsidRPr="009A2684">
        <w:rPr>
          <w:rFonts w:ascii="Arial" w:hAnsi="Arial" w:cs="Arial"/>
          <w:sz w:val="20"/>
          <w:szCs w:val="20"/>
        </w:rPr>
        <w:t>ing business day if the 15</w:t>
      </w:r>
      <w:r w:rsidRPr="009A2684">
        <w:rPr>
          <w:rFonts w:ascii="Arial" w:hAnsi="Arial" w:cs="Arial"/>
          <w:sz w:val="20"/>
          <w:szCs w:val="20"/>
          <w:vertAlign w:val="superscript"/>
        </w:rPr>
        <w:t>th</w:t>
      </w:r>
      <w:r w:rsidRPr="009A2684">
        <w:rPr>
          <w:rFonts w:ascii="Arial" w:hAnsi="Arial" w:cs="Arial"/>
          <w:sz w:val="20"/>
          <w:szCs w:val="20"/>
        </w:rPr>
        <w:t xml:space="preserve"> falls on a weekend or holiday) State 4-H animal ID </w:t>
      </w:r>
      <w:r w:rsidR="00DA5E86" w:rsidRPr="009A2684">
        <w:rPr>
          <w:rFonts w:ascii="Arial" w:hAnsi="Arial" w:cs="Arial"/>
          <w:sz w:val="20"/>
          <w:szCs w:val="20"/>
        </w:rPr>
        <w:t>deadline at any show by anyone other than the individual whose 4-H enrollment record is connected to the ID of the animal in Indiana 4-H Online will not be eligible to be shown in the 4-H show at the Indiana State Fair. This term/condition does not apply to siblings, who may show each other’s animal at any show during the year without jeopardizing State Fair eligibility. 4-H animals that are selected by 4-H Extension Staff or 4-H Adult Volunteers for use in supreme showmanship contests (Master Showmanship, Round Robin, etc.) may be used in those county events without jeopardizing State Fair eligibility. This policy applies to all 4-H animal projects. For animal projects without state ID deadlines, the person who enters them in the Indiana State Fair 4-H show is the equivalent of the owner of the animals.</w:t>
      </w:r>
    </w:p>
    <w:p w14:paraId="4665B8D9" w14:textId="2BF81ABD" w:rsidR="00DA5E86" w:rsidRPr="009A2684" w:rsidRDefault="00DA5E86" w:rsidP="00D07FA1">
      <w:pPr>
        <w:pStyle w:val="ListParagraph"/>
        <w:numPr>
          <w:ilvl w:val="0"/>
          <w:numId w:val="3"/>
        </w:numPr>
        <w:spacing w:after="0"/>
        <w:rPr>
          <w:rFonts w:ascii="Arial" w:hAnsi="Arial" w:cs="Arial"/>
          <w:sz w:val="20"/>
          <w:szCs w:val="20"/>
        </w:rPr>
      </w:pPr>
      <w:r w:rsidRPr="009A2684">
        <w:rPr>
          <w:rFonts w:ascii="Arial" w:hAnsi="Arial" w:cs="Arial"/>
          <w:sz w:val="20"/>
          <w:szCs w:val="20"/>
        </w:rPr>
        <w:t>Temporary guardianships established for the intent of animal exhibition or grooming purpose are not permitted and shall result in immediate disqualification.</w:t>
      </w:r>
    </w:p>
    <w:p w14:paraId="68269B0D" w14:textId="59AA8F2F" w:rsidR="00DA5E86" w:rsidRPr="009A2684" w:rsidRDefault="00DA5E86" w:rsidP="00DA5E86">
      <w:pPr>
        <w:spacing w:after="0"/>
        <w:rPr>
          <w:rFonts w:ascii="Arial" w:hAnsi="Arial" w:cs="Arial"/>
          <w:b/>
          <w:bCs/>
          <w:sz w:val="20"/>
          <w:szCs w:val="20"/>
        </w:rPr>
      </w:pPr>
      <w:r w:rsidRPr="009A2684">
        <w:rPr>
          <w:rFonts w:ascii="Arial" w:hAnsi="Arial" w:cs="Arial"/>
          <w:b/>
          <w:bCs/>
          <w:sz w:val="20"/>
          <w:szCs w:val="20"/>
        </w:rPr>
        <w:t>See State Fair Terms and Conditions sect</w:t>
      </w:r>
      <w:r w:rsidR="00C8625C" w:rsidRPr="009A2684">
        <w:rPr>
          <w:rFonts w:ascii="Arial" w:hAnsi="Arial" w:cs="Arial"/>
          <w:b/>
          <w:bCs/>
          <w:sz w:val="20"/>
          <w:szCs w:val="20"/>
        </w:rPr>
        <w:t>ion of this handbook for the Indiana State Fair species ownership gui</w:t>
      </w:r>
      <w:r w:rsidR="00737F14" w:rsidRPr="009A2684">
        <w:rPr>
          <w:rFonts w:ascii="Arial" w:hAnsi="Arial" w:cs="Arial"/>
          <w:b/>
          <w:bCs/>
          <w:sz w:val="20"/>
          <w:szCs w:val="20"/>
        </w:rPr>
        <w:t>delines.</w:t>
      </w:r>
    </w:p>
    <w:p w14:paraId="4A8360A7" w14:textId="77777777" w:rsidR="00775543" w:rsidRPr="009A2684" w:rsidRDefault="00775543" w:rsidP="00775543">
      <w:pPr>
        <w:spacing w:after="0"/>
        <w:ind w:left="1080"/>
        <w:rPr>
          <w:rFonts w:ascii="Arial" w:hAnsi="Arial" w:cs="Arial"/>
          <w:sz w:val="20"/>
          <w:szCs w:val="20"/>
        </w:rPr>
      </w:pPr>
    </w:p>
    <w:p w14:paraId="2D1FBAD0" w14:textId="7CDEC554" w:rsidR="00775543" w:rsidRPr="00DD61F3" w:rsidRDefault="00775543" w:rsidP="00775543">
      <w:pPr>
        <w:spacing w:after="0"/>
        <w:rPr>
          <w:rFonts w:ascii="Arial" w:hAnsi="Arial" w:cs="Arial"/>
          <w:b/>
          <w:bCs/>
        </w:rPr>
      </w:pPr>
      <w:r w:rsidRPr="00DD61F3">
        <w:rPr>
          <w:rFonts w:ascii="Arial" w:hAnsi="Arial" w:cs="Arial"/>
          <w:b/>
          <w:bCs/>
        </w:rPr>
        <w:t>D</w:t>
      </w:r>
      <w:r w:rsidR="00DD61F3">
        <w:rPr>
          <w:rFonts w:ascii="Arial" w:hAnsi="Arial" w:cs="Arial"/>
          <w:b/>
          <w:bCs/>
        </w:rPr>
        <w:t>ress</w:t>
      </w:r>
      <w:r w:rsidRPr="00DD61F3">
        <w:rPr>
          <w:rFonts w:ascii="Arial" w:hAnsi="Arial" w:cs="Arial"/>
          <w:b/>
          <w:bCs/>
        </w:rPr>
        <w:t xml:space="preserve"> C</w:t>
      </w:r>
      <w:r w:rsidR="00DD61F3">
        <w:rPr>
          <w:rFonts w:ascii="Arial" w:hAnsi="Arial" w:cs="Arial"/>
          <w:b/>
          <w:bCs/>
        </w:rPr>
        <w:t>ode</w:t>
      </w:r>
      <w:r w:rsidRPr="00DD61F3">
        <w:rPr>
          <w:rFonts w:ascii="Arial" w:hAnsi="Arial" w:cs="Arial"/>
          <w:b/>
          <w:bCs/>
        </w:rPr>
        <w:t xml:space="preserve"> F</w:t>
      </w:r>
      <w:r w:rsidR="00DD61F3">
        <w:rPr>
          <w:rFonts w:ascii="Arial" w:hAnsi="Arial" w:cs="Arial"/>
          <w:b/>
          <w:bCs/>
        </w:rPr>
        <w:t>or</w:t>
      </w:r>
      <w:r w:rsidRPr="00DD61F3">
        <w:rPr>
          <w:rFonts w:ascii="Arial" w:hAnsi="Arial" w:cs="Arial"/>
          <w:b/>
          <w:bCs/>
        </w:rPr>
        <w:t xml:space="preserve"> 4-H M</w:t>
      </w:r>
      <w:r w:rsidR="00DD61F3">
        <w:rPr>
          <w:rFonts w:ascii="Arial" w:hAnsi="Arial" w:cs="Arial"/>
          <w:b/>
          <w:bCs/>
        </w:rPr>
        <w:t>embers</w:t>
      </w:r>
    </w:p>
    <w:p w14:paraId="354E96BA" w14:textId="77777777" w:rsidR="00775543" w:rsidRPr="009A2684" w:rsidRDefault="00775543" w:rsidP="00D07FA1">
      <w:pPr>
        <w:pStyle w:val="ListParagraph"/>
        <w:numPr>
          <w:ilvl w:val="0"/>
          <w:numId w:val="4"/>
        </w:numPr>
        <w:spacing w:after="0"/>
        <w:rPr>
          <w:rFonts w:ascii="Arial" w:hAnsi="Arial" w:cs="Arial"/>
          <w:sz w:val="20"/>
          <w:szCs w:val="20"/>
        </w:rPr>
      </w:pPr>
      <w:r w:rsidRPr="009A2684">
        <w:rPr>
          <w:rFonts w:ascii="Arial" w:hAnsi="Arial" w:cs="Arial"/>
          <w:sz w:val="20"/>
          <w:szCs w:val="20"/>
        </w:rPr>
        <w:t>All Benton County 4-H members should wear appropriate clothing and present a neat appearance while exhibiting their 4-H projects.</w:t>
      </w:r>
    </w:p>
    <w:p w14:paraId="22F93D41" w14:textId="77777777" w:rsidR="00775543" w:rsidRPr="009A2684" w:rsidRDefault="00775543" w:rsidP="00D07FA1">
      <w:pPr>
        <w:pStyle w:val="ListParagraph"/>
        <w:numPr>
          <w:ilvl w:val="0"/>
          <w:numId w:val="4"/>
        </w:numPr>
        <w:spacing w:after="0"/>
        <w:rPr>
          <w:rFonts w:ascii="Arial" w:hAnsi="Arial" w:cs="Arial"/>
          <w:sz w:val="20"/>
          <w:szCs w:val="20"/>
        </w:rPr>
      </w:pPr>
      <w:r w:rsidRPr="009A2684">
        <w:rPr>
          <w:rFonts w:ascii="Arial" w:hAnsi="Arial" w:cs="Arial"/>
          <w:sz w:val="20"/>
          <w:szCs w:val="20"/>
        </w:rPr>
        <w:t>All 4-H personnel and volunteers are responsible for ensuring 4-H members are aware of this dress code.</w:t>
      </w:r>
    </w:p>
    <w:p w14:paraId="4EAFBEBA" w14:textId="6D6FFEA4" w:rsidR="00775543" w:rsidRPr="009A2684" w:rsidRDefault="00775543" w:rsidP="00D07FA1">
      <w:pPr>
        <w:pStyle w:val="ListParagraph"/>
        <w:numPr>
          <w:ilvl w:val="0"/>
          <w:numId w:val="4"/>
        </w:numPr>
        <w:spacing w:after="0"/>
        <w:rPr>
          <w:rFonts w:ascii="Arial" w:hAnsi="Arial" w:cs="Arial"/>
          <w:sz w:val="20"/>
          <w:szCs w:val="20"/>
        </w:rPr>
      </w:pPr>
      <w:r w:rsidRPr="009A2684">
        <w:rPr>
          <w:rFonts w:ascii="Arial" w:hAnsi="Arial" w:cs="Arial"/>
          <w:sz w:val="20"/>
          <w:szCs w:val="20"/>
        </w:rPr>
        <w:t>In addition to the above, all livestock members are expected to wear footwear that covers the entire foo</w:t>
      </w:r>
      <w:r w:rsidR="003659D0">
        <w:rPr>
          <w:rFonts w:ascii="Arial" w:hAnsi="Arial" w:cs="Arial"/>
          <w:sz w:val="20"/>
          <w:szCs w:val="20"/>
        </w:rPr>
        <w:t>t</w:t>
      </w:r>
      <w:r w:rsidRPr="009A2684">
        <w:rPr>
          <w:rFonts w:ascii="Arial" w:hAnsi="Arial" w:cs="Arial"/>
          <w:sz w:val="20"/>
          <w:szCs w:val="20"/>
        </w:rPr>
        <w:t xml:space="preserve"> when working with their animals in any manner while participating in a 4-H sponsored activity. This includes:</w:t>
      </w:r>
    </w:p>
    <w:p w14:paraId="4734D6C9" w14:textId="77777777" w:rsidR="00775543" w:rsidRPr="009A2684" w:rsidRDefault="00775543" w:rsidP="00D07FA1">
      <w:pPr>
        <w:pStyle w:val="ListParagraph"/>
        <w:numPr>
          <w:ilvl w:val="1"/>
          <w:numId w:val="4"/>
        </w:numPr>
        <w:spacing w:after="0"/>
        <w:rPr>
          <w:rFonts w:ascii="Arial" w:hAnsi="Arial" w:cs="Arial"/>
          <w:sz w:val="20"/>
          <w:szCs w:val="20"/>
        </w:rPr>
      </w:pPr>
      <w:r w:rsidRPr="009A2684">
        <w:rPr>
          <w:rFonts w:ascii="Arial" w:hAnsi="Arial" w:cs="Arial"/>
          <w:sz w:val="20"/>
          <w:szCs w:val="20"/>
        </w:rPr>
        <w:t>Exhibiting/showing</w:t>
      </w:r>
    </w:p>
    <w:p w14:paraId="5120C877" w14:textId="77777777" w:rsidR="00775543" w:rsidRPr="009A2684" w:rsidRDefault="00775543" w:rsidP="00D07FA1">
      <w:pPr>
        <w:pStyle w:val="ListParagraph"/>
        <w:numPr>
          <w:ilvl w:val="1"/>
          <w:numId w:val="4"/>
        </w:numPr>
        <w:spacing w:after="0"/>
        <w:rPr>
          <w:rFonts w:ascii="Arial" w:hAnsi="Arial" w:cs="Arial"/>
          <w:sz w:val="20"/>
          <w:szCs w:val="20"/>
        </w:rPr>
      </w:pPr>
      <w:r w:rsidRPr="009A2684">
        <w:rPr>
          <w:rFonts w:ascii="Arial" w:hAnsi="Arial" w:cs="Arial"/>
          <w:sz w:val="20"/>
          <w:szCs w:val="20"/>
        </w:rPr>
        <w:t>Exercising</w:t>
      </w:r>
    </w:p>
    <w:p w14:paraId="71B76933" w14:textId="77777777" w:rsidR="00775543" w:rsidRPr="009A2684" w:rsidRDefault="00775543" w:rsidP="00D07FA1">
      <w:pPr>
        <w:pStyle w:val="ListParagraph"/>
        <w:numPr>
          <w:ilvl w:val="1"/>
          <w:numId w:val="4"/>
        </w:numPr>
        <w:spacing w:after="0"/>
        <w:rPr>
          <w:rFonts w:ascii="Arial" w:hAnsi="Arial" w:cs="Arial"/>
          <w:sz w:val="20"/>
          <w:szCs w:val="20"/>
        </w:rPr>
      </w:pPr>
      <w:r w:rsidRPr="009A2684">
        <w:rPr>
          <w:rFonts w:ascii="Arial" w:hAnsi="Arial" w:cs="Arial"/>
          <w:sz w:val="20"/>
          <w:szCs w:val="20"/>
        </w:rPr>
        <w:t>Washing</w:t>
      </w:r>
    </w:p>
    <w:p w14:paraId="244BBFEB" w14:textId="77777777" w:rsidR="00775543" w:rsidRPr="009A2684" w:rsidRDefault="00775543" w:rsidP="00D07FA1">
      <w:pPr>
        <w:pStyle w:val="ListParagraph"/>
        <w:numPr>
          <w:ilvl w:val="1"/>
          <w:numId w:val="4"/>
        </w:numPr>
        <w:spacing w:after="0"/>
        <w:rPr>
          <w:rFonts w:ascii="Arial" w:hAnsi="Arial" w:cs="Arial"/>
          <w:sz w:val="20"/>
          <w:szCs w:val="20"/>
        </w:rPr>
      </w:pPr>
      <w:r w:rsidRPr="009A2684">
        <w:rPr>
          <w:rFonts w:ascii="Arial" w:hAnsi="Arial" w:cs="Arial"/>
          <w:sz w:val="20"/>
          <w:szCs w:val="20"/>
        </w:rPr>
        <w:t>Cleaning pens</w:t>
      </w:r>
    </w:p>
    <w:p w14:paraId="090E4D8D" w14:textId="77777777" w:rsidR="00775543" w:rsidRPr="009A2684" w:rsidRDefault="00775543" w:rsidP="00D07FA1">
      <w:pPr>
        <w:pStyle w:val="ListParagraph"/>
        <w:numPr>
          <w:ilvl w:val="1"/>
          <w:numId w:val="4"/>
        </w:numPr>
        <w:spacing w:after="0"/>
        <w:rPr>
          <w:rFonts w:ascii="Arial" w:hAnsi="Arial" w:cs="Arial"/>
          <w:sz w:val="20"/>
          <w:szCs w:val="20"/>
        </w:rPr>
      </w:pPr>
      <w:r w:rsidRPr="009A2684">
        <w:rPr>
          <w:rFonts w:ascii="Arial" w:hAnsi="Arial" w:cs="Arial"/>
          <w:sz w:val="20"/>
          <w:szCs w:val="20"/>
        </w:rPr>
        <w:t>Any other activity where the 4-Her is in direct contact with the animal.</w:t>
      </w:r>
    </w:p>
    <w:p w14:paraId="04C1D006" w14:textId="77777777" w:rsidR="00775543" w:rsidRPr="009A2684" w:rsidRDefault="00775543" w:rsidP="00D07FA1">
      <w:pPr>
        <w:pStyle w:val="ListParagraph"/>
        <w:numPr>
          <w:ilvl w:val="0"/>
          <w:numId w:val="4"/>
        </w:numPr>
        <w:spacing w:after="0"/>
        <w:rPr>
          <w:rFonts w:ascii="Arial" w:hAnsi="Arial" w:cs="Arial"/>
          <w:sz w:val="20"/>
          <w:szCs w:val="20"/>
        </w:rPr>
      </w:pPr>
      <w:r w:rsidRPr="009A2684">
        <w:rPr>
          <w:rFonts w:ascii="Arial" w:hAnsi="Arial" w:cs="Arial"/>
          <w:sz w:val="20"/>
          <w:szCs w:val="20"/>
        </w:rPr>
        <w:t>It is considered a safety hazard to work with animals while barefoot or in any type of open shoes and will not be allowed during 4-H sponsored activities. Members enrolled in these species are also expected to wear long pants when exhibiting their animals in the arena.</w:t>
      </w:r>
    </w:p>
    <w:p w14:paraId="1A5639B1" w14:textId="77777777" w:rsidR="00775543" w:rsidRPr="009A2684" w:rsidRDefault="00775543" w:rsidP="00D07FA1">
      <w:pPr>
        <w:pStyle w:val="ListParagraph"/>
        <w:numPr>
          <w:ilvl w:val="0"/>
          <w:numId w:val="4"/>
        </w:numPr>
        <w:spacing w:after="0"/>
        <w:rPr>
          <w:rFonts w:ascii="Arial" w:hAnsi="Arial" w:cs="Arial"/>
          <w:sz w:val="20"/>
          <w:szCs w:val="20"/>
        </w:rPr>
      </w:pPr>
      <w:r w:rsidRPr="009A2684">
        <w:rPr>
          <w:rFonts w:ascii="Arial" w:hAnsi="Arial" w:cs="Arial"/>
          <w:sz w:val="20"/>
          <w:szCs w:val="20"/>
        </w:rPr>
        <w:t>Specific requirements may exist for each species, and these specific requirements may be found under the guidelines for that species.</w:t>
      </w:r>
    </w:p>
    <w:p w14:paraId="78F00806" w14:textId="77777777" w:rsidR="00775543" w:rsidRPr="009A2684" w:rsidRDefault="00775543" w:rsidP="00775543">
      <w:pPr>
        <w:spacing w:after="0"/>
        <w:rPr>
          <w:rFonts w:ascii="Arial" w:hAnsi="Arial" w:cs="Arial"/>
          <w:sz w:val="20"/>
          <w:szCs w:val="20"/>
        </w:rPr>
      </w:pPr>
    </w:p>
    <w:p w14:paraId="2B028AE9" w14:textId="1E43E13C" w:rsidR="00775543" w:rsidRPr="00DD61F3" w:rsidRDefault="00775543" w:rsidP="00775543">
      <w:pPr>
        <w:spacing w:after="0"/>
        <w:rPr>
          <w:rFonts w:ascii="Arial" w:hAnsi="Arial" w:cs="Arial"/>
          <w:b/>
          <w:bCs/>
        </w:rPr>
      </w:pPr>
      <w:bookmarkStart w:id="18" w:name="AnimalsShowmanship"/>
      <w:r w:rsidRPr="00DD61F3">
        <w:rPr>
          <w:rFonts w:ascii="Arial" w:hAnsi="Arial" w:cs="Arial"/>
          <w:b/>
          <w:bCs/>
        </w:rPr>
        <w:t>S</w:t>
      </w:r>
      <w:r w:rsidR="00DD61F3">
        <w:rPr>
          <w:rFonts w:ascii="Arial" w:hAnsi="Arial" w:cs="Arial"/>
          <w:b/>
          <w:bCs/>
        </w:rPr>
        <w:t>howmanship</w:t>
      </w:r>
    </w:p>
    <w:bookmarkEnd w:id="18"/>
    <w:p w14:paraId="1B97D51A" w14:textId="77777777" w:rsidR="00775543" w:rsidRPr="009A2684" w:rsidRDefault="00775543" w:rsidP="00775543">
      <w:pPr>
        <w:spacing w:after="0"/>
        <w:rPr>
          <w:rFonts w:ascii="Arial" w:hAnsi="Arial" w:cs="Arial"/>
          <w:sz w:val="20"/>
          <w:szCs w:val="20"/>
        </w:rPr>
      </w:pPr>
      <w:r w:rsidRPr="009A2684">
        <w:rPr>
          <w:rFonts w:ascii="Arial" w:hAnsi="Arial" w:cs="Arial"/>
          <w:sz w:val="20"/>
          <w:szCs w:val="20"/>
        </w:rPr>
        <w:t>Divisions for showmanship are as follows:</w:t>
      </w:r>
    </w:p>
    <w:p w14:paraId="2AD712B9" w14:textId="70C350CC" w:rsidR="00775543" w:rsidRPr="009A2684" w:rsidRDefault="00775543" w:rsidP="00775543">
      <w:pPr>
        <w:spacing w:after="0"/>
        <w:rPr>
          <w:rFonts w:ascii="Arial" w:hAnsi="Arial" w:cs="Arial"/>
          <w:b/>
          <w:bCs/>
          <w:sz w:val="20"/>
          <w:szCs w:val="20"/>
        </w:rPr>
      </w:pPr>
      <w:r w:rsidRPr="009A2684">
        <w:rPr>
          <w:rFonts w:ascii="Arial" w:hAnsi="Arial" w:cs="Arial"/>
          <w:b/>
          <w:bCs/>
          <w:sz w:val="20"/>
          <w:szCs w:val="20"/>
        </w:rPr>
        <w:t>Beef, Dairy, Goat, Horse &amp; Pony, Sheep, and Swine:</w:t>
      </w:r>
    </w:p>
    <w:p w14:paraId="17F6199A" w14:textId="77777777" w:rsidR="00775543" w:rsidRPr="009A2684" w:rsidRDefault="00775543" w:rsidP="00775543">
      <w:pPr>
        <w:spacing w:after="0"/>
        <w:rPr>
          <w:rFonts w:ascii="Arial" w:hAnsi="Arial" w:cs="Arial"/>
          <w:sz w:val="20"/>
          <w:szCs w:val="20"/>
        </w:rPr>
      </w:pPr>
      <w:r w:rsidRPr="009A2684">
        <w:rPr>
          <w:rFonts w:ascii="Arial" w:hAnsi="Arial" w:cs="Arial"/>
          <w:b/>
          <w:bCs/>
          <w:sz w:val="20"/>
          <w:szCs w:val="20"/>
        </w:rPr>
        <w:tab/>
      </w:r>
      <w:r w:rsidRPr="009A2684">
        <w:rPr>
          <w:rFonts w:ascii="Arial" w:hAnsi="Arial" w:cs="Arial"/>
          <w:sz w:val="20"/>
          <w:szCs w:val="20"/>
        </w:rPr>
        <w:t>Junior – grades 3-5</w:t>
      </w:r>
    </w:p>
    <w:p w14:paraId="5740ECFB" w14:textId="77777777" w:rsidR="00775543" w:rsidRPr="009A2684" w:rsidRDefault="00775543" w:rsidP="00775543">
      <w:pPr>
        <w:spacing w:after="0"/>
        <w:rPr>
          <w:rFonts w:ascii="Arial" w:hAnsi="Arial" w:cs="Arial"/>
          <w:sz w:val="20"/>
          <w:szCs w:val="20"/>
        </w:rPr>
      </w:pPr>
      <w:r w:rsidRPr="009A2684">
        <w:rPr>
          <w:rFonts w:ascii="Arial" w:hAnsi="Arial" w:cs="Arial"/>
          <w:sz w:val="20"/>
          <w:szCs w:val="20"/>
        </w:rPr>
        <w:tab/>
        <w:t>Intermediate – grades 6-8</w:t>
      </w:r>
    </w:p>
    <w:p w14:paraId="70D03053" w14:textId="77777777" w:rsidR="00775543" w:rsidRPr="009A2684" w:rsidRDefault="00775543" w:rsidP="00775543">
      <w:pPr>
        <w:spacing w:after="0"/>
        <w:rPr>
          <w:rFonts w:ascii="Arial" w:hAnsi="Arial" w:cs="Arial"/>
          <w:sz w:val="20"/>
          <w:szCs w:val="20"/>
        </w:rPr>
      </w:pPr>
      <w:r w:rsidRPr="009A2684">
        <w:rPr>
          <w:rFonts w:ascii="Arial" w:hAnsi="Arial" w:cs="Arial"/>
          <w:sz w:val="20"/>
          <w:szCs w:val="20"/>
        </w:rPr>
        <w:tab/>
        <w:t>Senior – grades 9-12</w:t>
      </w:r>
    </w:p>
    <w:p w14:paraId="7DDAC381" w14:textId="77777777" w:rsidR="00775543" w:rsidRPr="009A2684" w:rsidRDefault="00775543" w:rsidP="00D07FA1">
      <w:pPr>
        <w:pStyle w:val="ListParagraph"/>
        <w:numPr>
          <w:ilvl w:val="0"/>
          <w:numId w:val="5"/>
        </w:numPr>
        <w:spacing w:after="0"/>
        <w:rPr>
          <w:rFonts w:ascii="Arial" w:hAnsi="Arial" w:cs="Arial"/>
          <w:sz w:val="20"/>
          <w:szCs w:val="20"/>
        </w:rPr>
      </w:pPr>
      <w:r w:rsidRPr="009A2684">
        <w:rPr>
          <w:rFonts w:ascii="Arial" w:hAnsi="Arial" w:cs="Arial"/>
          <w:sz w:val="20"/>
          <w:szCs w:val="20"/>
        </w:rPr>
        <w:t>A 4-H member may win Junior, Intermediate, and Senior showmanship in a species one time only during his/her 4-H career. Once a member wins their division, they will move up to the next division the following year regardless of their grade in school. Junior Showman Champion would compete the following year in Intermediate showmanship. Intermediate Showman Champion would compete the following year in Senior showmanship.</w:t>
      </w:r>
    </w:p>
    <w:p w14:paraId="4C8B26AC" w14:textId="77777777" w:rsidR="00775543" w:rsidRPr="009A2684" w:rsidRDefault="00775543" w:rsidP="00D07FA1">
      <w:pPr>
        <w:pStyle w:val="ListParagraph"/>
        <w:numPr>
          <w:ilvl w:val="0"/>
          <w:numId w:val="5"/>
        </w:numPr>
        <w:spacing w:after="0"/>
        <w:rPr>
          <w:rFonts w:ascii="Arial" w:hAnsi="Arial" w:cs="Arial"/>
          <w:sz w:val="20"/>
          <w:szCs w:val="20"/>
        </w:rPr>
      </w:pPr>
      <w:r w:rsidRPr="009A2684">
        <w:rPr>
          <w:rFonts w:ascii="Arial" w:hAnsi="Arial" w:cs="Arial"/>
          <w:sz w:val="20"/>
          <w:szCs w:val="20"/>
        </w:rPr>
        <w:t xml:space="preserve">Winners of each showmanship division and any previous Senior division winners in that species will compete for Overall Showman in the species. Exceptions to this rule occur in the poultry and rabbit shows where the Overall </w:t>
      </w:r>
      <w:r w:rsidRPr="009A2684">
        <w:rPr>
          <w:rFonts w:ascii="Arial" w:hAnsi="Arial" w:cs="Arial"/>
          <w:sz w:val="20"/>
          <w:szCs w:val="20"/>
        </w:rPr>
        <w:lastRenderedPageBreak/>
        <w:t>Poultry showman and Overall Rabbit showman are not allowed to compete in showmanship the following year. After one year, the exhibitor is eligible to compete again for the Overall Showman.</w:t>
      </w:r>
    </w:p>
    <w:p w14:paraId="1157633D" w14:textId="77777777" w:rsidR="00775543" w:rsidRPr="009A2684" w:rsidRDefault="00775543" w:rsidP="00775543">
      <w:pPr>
        <w:spacing w:after="0"/>
        <w:rPr>
          <w:rFonts w:ascii="Arial" w:hAnsi="Arial" w:cs="Arial"/>
          <w:sz w:val="20"/>
          <w:szCs w:val="20"/>
        </w:rPr>
      </w:pPr>
    </w:p>
    <w:p w14:paraId="6086CAF6" w14:textId="77777777" w:rsidR="00775543" w:rsidRPr="009A2684" w:rsidRDefault="00775543" w:rsidP="00775543">
      <w:pPr>
        <w:spacing w:after="0"/>
        <w:rPr>
          <w:rFonts w:ascii="Arial" w:hAnsi="Arial" w:cs="Arial"/>
          <w:b/>
          <w:bCs/>
          <w:sz w:val="20"/>
          <w:szCs w:val="20"/>
        </w:rPr>
      </w:pPr>
      <w:r w:rsidRPr="009A2684">
        <w:rPr>
          <w:rFonts w:ascii="Arial" w:hAnsi="Arial" w:cs="Arial"/>
          <w:b/>
          <w:bCs/>
          <w:sz w:val="20"/>
          <w:szCs w:val="20"/>
        </w:rPr>
        <w:t>Supreme Showmanship Contest:</w:t>
      </w:r>
    </w:p>
    <w:p w14:paraId="2E253B3A" w14:textId="77777777" w:rsidR="00775543" w:rsidRPr="009A2684" w:rsidRDefault="00775543" w:rsidP="00D07FA1">
      <w:pPr>
        <w:pStyle w:val="ListParagraph"/>
        <w:numPr>
          <w:ilvl w:val="0"/>
          <w:numId w:val="6"/>
        </w:numPr>
        <w:spacing w:after="0"/>
        <w:rPr>
          <w:rFonts w:ascii="Arial" w:hAnsi="Arial" w:cs="Arial"/>
          <w:sz w:val="20"/>
          <w:szCs w:val="20"/>
        </w:rPr>
      </w:pPr>
      <w:r w:rsidRPr="009A2684">
        <w:rPr>
          <w:rFonts w:ascii="Arial" w:hAnsi="Arial" w:cs="Arial"/>
          <w:sz w:val="20"/>
          <w:szCs w:val="20"/>
        </w:rPr>
        <w:t>Only one representative from each species category – Beef, Goat, Horse &amp; Pony, Sheep, and Swine – may participate in the Supreme Showmanship Contest.</w:t>
      </w:r>
    </w:p>
    <w:p w14:paraId="655DDD36" w14:textId="77777777" w:rsidR="00775543" w:rsidRPr="009A2684" w:rsidRDefault="00775543" w:rsidP="00D07FA1">
      <w:pPr>
        <w:pStyle w:val="ListParagraph"/>
        <w:numPr>
          <w:ilvl w:val="0"/>
          <w:numId w:val="6"/>
        </w:numPr>
        <w:spacing w:after="0"/>
        <w:rPr>
          <w:rFonts w:ascii="Arial" w:hAnsi="Arial" w:cs="Arial"/>
          <w:sz w:val="20"/>
          <w:szCs w:val="20"/>
        </w:rPr>
      </w:pPr>
      <w:r w:rsidRPr="009A2684">
        <w:rPr>
          <w:rFonts w:ascii="Arial" w:hAnsi="Arial" w:cs="Arial"/>
          <w:sz w:val="20"/>
          <w:szCs w:val="20"/>
        </w:rPr>
        <w:t>Supreme Showmanship winners cannot compete in any future showmanship contests for any species.</w:t>
      </w:r>
    </w:p>
    <w:p w14:paraId="5CFC42D9" w14:textId="77777777" w:rsidR="00775543" w:rsidRPr="009A2684" w:rsidRDefault="00775543" w:rsidP="00D07FA1">
      <w:pPr>
        <w:pStyle w:val="ListParagraph"/>
        <w:numPr>
          <w:ilvl w:val="0"/>
          <w:numId w:val="6"/>
        </w:numPr>
        <w:spacing w:after="0"/>
        <w:rPr>
          <w:rFonts w:ascii="Arial" w:hAnsi="Arial" w:cs="Arial"/>
          <w:sz w:val="20"/>
          <w:szCs w:val="20"/>
        </w:rPr>
      </w:pPr>
      <w:r w:rsidRPr="009A2684">
        <w:rPr>
          <w:rFonts w:ascii="Arial" w:hAnsi="Arial" w:cs="Arial"/>
          <w:sz w:val="20"/>
          <w:szCs w:val="20"/>
        </w:rPr>
        <w:t>If a 4-H member wins in more than one species, they must declare to the Barn Superintendents which species they will represent in the Supreme Showmanship contest within one hour after the conclusion of the last show that member is participating in. The alternate in the species not chosen will represent that species in the Supreme Showmanship Contest. The 4-H member must know that participation and winning in the species showmanship requires further participation in Supreme Showmanship.</w:t>
      </w:r>
    </w:p>
    <w:p w14:paraId="549D5DB1" w14:textId="77777777" w:rsidR="00775543" w:rsidRPr="009A2684" w:rsidRDefault="00775543" w:rsidP="00D07FA1">
      <w:pPr>
        <w:pStyle w:val="ListParagraph"/>
        <w:numPr>
          <w:ilvl w:val="0"/>
          <w:numId w:val="6"/>
        </w:numPr>
        <w:spacing w:after="0"/>
        <w:rPr>
          <w:rFonts w:ascii="Arial" w:hAnsi="Arial" w:cs="Arial"/>
          <w:sz w:val="20"/>
          <w:szCs w:val="20"/>
        </w:rPr>
      </w:pPr>
      <w:r w:rsidRPr="009A2684">
        <w:rPr>
          <w:rFonts w:ascii="Arial" w:hAnsi="Arial" w:cs="Arial"/>
          <w:sz w:val="20"/>
          <w:szCs w:val="20"/>
        </w:rPr>
        <w:t>Prior to the contest, the five participants will be assigned a contestant letter (A, B, C, D, or E) via random drawing. For the first species shown, the order the contestants will lead into the arena will be A, B, C, D, E. For the second species shown, the order the contestants will lead into the arena will be B, C, D, E, A. This pattern will be followed for all five species shown.</w:t>
      </w:r>
    </w:p>
    <w:p w14:paraId="3420277E" w14:textId="77777777" w:rsidR="00775543" w:rsidRPr="009A2684" w:rsidRDefault="00775543" w:rsidP="00D07FA1">
      <w:pPr>
        <w:pStyle w:val="ListParagraph"/>
        <w:numPr>
          <w:ilvl w:val="0"/>
          <w:numId w:val="6"/>
        </w:numPr>
        <w:spacing w:after="0"/>
        <w:rPr>
          <w:rFonts w:ascii="Arial" w:hAnsi="Arial" w:cs="Arial"/>
          <w:sz w:val="20"/>
          <w:szCs w:val="20"/>
        </w:rPr>
      </w:pPr>
      <w:r w:rsidRPr="009A2684">
        <w:rPr>
          <w:rFonts w:ascii="Arial" w:hAnsi="Arial" w:cs="Arial"/>
          <w:sz w:val="20"/>
          <w:szCs w:val="20"/>
        </w:rPr>
        <w:t>4-H participants will meet with the 4-H Youth Extension Educator prior to the event to cover procedures for the contest.</w:t>
      </w:r>
    </w:p>
    <w:p w14:paraId="5097DE98" w14:textId="77777777" w:rsidR="00775543" w:rsidRPr="009A2684" w:rsidRDefault="00775543" w:rsidP="00D07FA1">
      <w:pPr>
        <w:pStyle w:val="ListParagraph"/>
        <w:numPr>
          <w:ilvl w:val="0"/>
          <w:numId w:val="6"/>
        </w:numPr>
        <w:spacing w:after="0"/>
        <w:rPr>
          <w:rFonts w:ascii="Arial" w:hAnsi="Arial" w:cs="Arial"/>
          <w:sz w:val="20"/>
          <w:szCs w:val="20"/>
        </w:rPr>
      </w:pPr>
      <w:r w:rsidRPr="009A2684">
        <w:rPr>
          <w:rFonts w:ascii="Arial" w:hAnsi="Arial" w:cs="Arial"/>
          <w:sz w:val="20"/>
          <w:szCs w:val="20"/>
        </w:rPr>
        <w:t>Once the supreme showmanship contest begins, contestants are on their own. Coaching may result in disqualification.</w:t>
      </w:r>
    </w:p>
    <w:p w14:paraId="6D43548B" w14:textId="77777777" w:rsidR="00775543" w:rsidRPr="009A2684" w:rsidRDefault="00775543" w:rsidP="00D07FA1">
      <w:pPr>
        <w:pStyle w:val="ListParagraph"/>
        <w:numPr>
          <w:ilvl w:val="0"/>
          <w:numId w:val="6"/>
        </w:numPr>
        <w:spacing w:after="0"/>
        <w:rPr>
          <w:rFonts w:ascii="Arial" w:hAnsi="Arial" w:cs="Arial"/>
          <w:sz w:val="20"/>
          <w:szCs w:val="20"/>
        </w:rPr>
      </w:pPr>
      <w:r w:rsidRPr="009A2684">
        <w:rPr>
          <w:rFonts w:ascii="Arial" w:hAnsi="Arial" w:cs="Arial"/>
          <w:sz w:val="20"/>
          <w:szCs w:val="20"/>
        </w:rPr>
        <w:t>Before each species is shown, the animals will be assigned a number (1-5), and contestants will be paired with an animal by drawing cards marked 1-5.</w:t>
      </w:r>
    </w:p>
    <w:p w14:paraId="4B0F44D8" w14:textId="77777777" w:rsidR="00775543" w:rsidRPr="009A2684" w:rsidRDefault="00775543" w:rsidP="00D07FA1">
      <w:pPr>
        <w:pStyle w:val="ListParagraph"/>
        <w:numPr>
          <w:ilvl w:val="0"/>
          <w:numId w:val="6"/>
        </w:numPr>
        <w:spacing w:after="0"/>
        <w:rPr>
          <w:rFonts w:ascii="Arial" w:hAnsi="Arial" w:cs="Arial"/>
          <w:sz w:val="20"/>
          <w:szCs w:val="20"/>
        </w:rPr>
      </w:pPr>
      <w:r w:rsidRPr="009A2684">
        <w:rPr>
          <w:rFonts w:ascii="Arial" w:hAnsi="Arial" w:cs="Arial"/>
          <w:sz w:val="20"/>
          <w:szCs w:val="20"/>
        </w:rPr>
        <w:t>Superintendents or assistants are responsible for obtaining animals of their species to be used in the Supreme Showmanship Contest. Contestants cannot show their own animal or an animal that they worked with.</w:t>
      </w:r>
    </w:p>
    <w:p w14:paraId="23D0DF1F" w14:textId="77777777" w:rsidR="00775543" w:rsidRPr="009A2684" w:rsidRDefault="00775543" w:rsidP="00D07FA1">
      <w:pPr>
        <w:pStyle w:val="ListParagraph"/>
        <w:numPr>
          <w:ilvl w:val="0"/>
          <w:numId w:val="6"/>
        </w:numPr>
        <w:spacing w:after="0"/>
        <w:rPr>
          <w:rFonts w:ascii="Arial" w:hAnsi="Arial" w:cs="Arial"/>
          <w:sz w:val="20"/>
          <w:szCs w:val="20"/>
        </w:rPr>
      </w:pPr>
      <w:r w:rsidRPr="009A2684">
        <w:rPr>
          <w:rFonts w:ascii="Arial" w:hAnsi="Arial" w:cs="Arial"/>
          <w:sz w:val="20"/>
          <w:szCs w:val="20"/>
        </w:rPr>
        <w:t>Any equipment needed for showing will be provided by the Superintendents.</w:t>
      </w:r>
    </w:p>
    <w:p w14:paraId="1F0C7B22" w14:textId="77777777" w:rsidR="00775543" w:rsidRPr="009A2684" w:rsidRDefault="00775543" w:rsidP="00D07FA1">
      <w:pPr>
        <w:pStyle w:val="ListParagraph"/>
        <w:numPr>
          <w:ilvl w:val="0"/>
          <w:numId w:val="6"/>
        </w:numPr>
        <w:spacing w:after="0"/>
        <w:rPr>
          <w:rFonts w:ascii="Arial" w:hAnsi="Arial" w:cs="Arial"/>
          <w:sz w:val="20"/>
          <w:szCs w:val="20"/>
        </w:rPr>
      </w:pPr>
      <w:r w:rsidRPr="009A2684">
        <w:rPr>
          <w:rFonts w:ascii="Arial" w:hAnsi="Arial" w:cs="Arial"/>
          <w:sz w:val="20"/>
          <w:szCs w:val="20"/>
        </w:rPr>
        <w:t>Judge’s results will be tallied by the 4-H Youth Extension Educator, 4-H Council President, and Fair Board President and kept confidential. In the event of a conflict of interest the Vice President in the corresponding position would fill in this role.</w:t>
      </w:r>
    </w:p>
    <w:p w14:paraId="3CDC9D25" w14:textId="590D4F34" w:rsidR="00775543" w:rsidRDefault="00775543" w:rsidP="00D07FA1">
      <w:pPr>
        <w:pStyle w:val="ListParagraph"/>
        <w:numPr>
          <w:ilvl w:val="0"/>
          <w:numId w:val="6"/>
        </w:numPr>
        <w:spacing w:after="0"/>
        <w:rPr>
          <w:rFonts w:ascii="Arial" w:hAnsi="Arial" w:cs="Arial"/>
          <w:sz w:val="20"/>
          <w:szCs w:val="20"/>
        </w:rPr>
      </w:pPr>
      <w:r w:rsidRPr="009A2684">
        <w:rPr>
          <w:rFonts w:ascii="Arial" w:hAnsi="Arial" w:cs="Arial"/>
          <w:sz w:val="20"/>
          <w:szCs w:val="20"/>
        </w:rPr>
        <w:t>In a tie, the contestant with 1</w:t>
      </w:r>
      <w:r w:rsidRPr="009A2684">
        <w:rPr>
          <w:rFonts w:ascii="Arial" w:hAnsi="Arial" w:cs="Arial"/>
          <w:sz w:val="20"/>
          <w:szCs w:val="20"/>
          <w:vertAlign w:val="superscript"/>
        </w:rPr>
        <w:t>st</w:t>
      </w:r>
      <w:r w:rsidRPr="009A2684">
        <w:rPr>
          <w:rFonts w:ascii="Arial" w:hAnsi="Arial" w:cs="Arial"/>
          <w:sz w:val="20"/>
          <w:szCs w:val="20"/>
        </w:rPr>
        <w:t xml:space="preserve"> place who finishes in the most species will be declared the overall winner. If that does not reveal a winner then we will move on and look for the contestant with the most 2</w:t>
      </w:r>
      <w:r w:rsidRPr="009A2684">
        <w:rPr>
          <w:rFonts w:ascii="Arial" w:hAnsi="Arial" w:cs="Arial"/>
          <w:sz w:val="20"/>
          <w:szCs w:val="20"/>
          <w:vertAlign w:val="superscript"/>
        </w:rPr>
        <w:t>nd</w:t>
      </w:r>
      <w:r w:rsidRPr="009A2684">
        <w:rPr>
          <w:rFonts w:ascii="Arial" w:hAnsi="Arial" w:cs="Arial"/>
          <w:sz w:val="20"/>
          <w:szCs w:val="20"/>
        </w:rPr>
        <w:t xml:space="preserve"> place finishes, then 3</w:t>
      </w:r>
      <w:r w:rsidRPr="009A2684">
        <w:rPr>
          <w:rFonts w:ascii="Arial" w:hAnsi="Arial" w:cs="Arial"/>
          <w:sz w:val="20"/>
          <w:szCs w:val="20"/>
          <w:vertAlign w:val="superscript"/>
        </w:rPr>
        <w:t>rd</w:t>
      </w:r>
      <w:r w:rsidRPr="009A2684">
        <w:rPr>
          <w:rFonts w:ascii="Arial" w:hAnsi="Arial" w:cs="Arial"/>
          <w:sz w:val="20"/>
          <w:szCs w:val="20"/>
        </w:rPr>
        <w:t>, then 4</w:t>
      </w:r>
      <w:r w:rsidRPr="009A2684">
        <w:rPr>
          <w:rFonts w:ascii="Arial" w:hAnsi="Arial" w:cs="Arial"/>
          <w:sz w:val="20"/>
          <w:szCs w:val="20"/>
          <w:vertAlign w:val="superscript"/>
        </w:rPr>
        <w:t>th</w:t>
      </w:r>
      <w:r w:rsidRPr="009A2684">
        <w:rPr>
          <w:rFonts w:ascii="Arial" w:hAnsi="Arial" w:cs="Arial"/>
          <w:sz w:val="20"/>
          <w:szCs w:val="20"/>
        </w:rPr>
        <w:t>, then 5</w:t>
      </w:r>
      <w:r w:rsidRPr="009A2684">
        <w:rPr>
          <w:rFonts w:ascii="Arial" w:hAnsi="Arial" w:cs="Arial"/>
          <w:sz w:val="20"/>
          <w:szCs w:val="20"/>
          <w:vertAlign w:val="superscript"/>
        </w:rPr>
        <w:t>th</w:t>
      </w:r>
      <w:r w:rsidRPr="009A2684">
        <w:rPr>
          <w:rFonts w:ascii="Arial" w:hAnsi="Arial" w:cs="Arial"/>
          <w:sz w:val="20"/>
          <w:szCs w:val="20"/>
        </w:rPr>
        <w:t>. If this does not reveal a winner, then contestants may be asked to show an alternate species to break the tie (for example: dairy, poultry, or rabbit).</w:t>
      </w:r>
    </w:p>
    <w:p w14:paraId="6EA45854" w14:textId="7F36397B" w:rsidR="00805E80" w:rsidRDefault="00805E80" w:rsidP="00805E80">
      <w:pPr>
        <w:spacing w:after="0"/>
        <w:rPr>
          <w:rFonts w:ascii="Arial" w:hAnsi="Arial" w:cs="Arial"/>
          <w:sz w:val="20"/>
          <w:szCs w:val="20"/>
        </w:rPr>
      </w:pPr>
      <w:bookmarkStart w:id="19" w:name="LivestockAuction"/>
    </w:p>
    <w:p w14:paraId="0EF1E019" w14:textId="32E26FCF" w:rsidR="00805E80" w:rsidRPr="00DD61F3" w:rsidRDefault="00805E80" w:rsidP="00805E80">
      <w:pPr>
        <w:spacing w:after="0" w:line="240" w:lineRule="auto"/>
        <w:rPr>
          <w:rFonts w:ascii="Arial" w:hAnsi="Arial" w:cs="Arial"/>
          <w:b/>
          <w:bCs/>
        </w:rPr>
      </w:pPr>
      <w:r w:rsidRPr="00DD61F3">
        <w:rPr>
          <w:rFonts w:ascii="Arial" w:hAnsi="Arial" w:cs="Arial"/>
          <w:b/>
          <w:bCs/>
        </w:rPr>
        <w:t>B</w:t>
      </w:r>
      <w:r w:rsidR="00DD61F3" w:rsidRPr="00DD61F3">
        <w:rPr>
          <w:rFonts w:ascii="Arial" w:hAnsi="Arial" w:cs="Arial"/>
          <w:b/>
          <w:bCs/>
        </w:rPr>
        <w:t>enton</w:t>
      </w:r>
      <w:r w:rsidRPr="00DD61F3">
        <w:rPr>
          <w:rFonts w:ascii="Arial" w:hAnsi="Arial" w:cs="Arial"/>
          <w:b/>
          <w:bCs/>
        </w:rPr>
        <w:t xml:space="preserve"> C</w:t>
      </w:r>
      <w:r w:rsidR="00DD61F3" w:rsidRPr="00DD61F3">
        <w:rPr>
          <w:rFonts w:ascii="Arial" w:hAnsi="Arial" w:cs="Arial"/>
          <w:b/>
          <w:bCs/>
        </w:rPr>
        <w:t>ounty</w:t>
      </w:r>
      <w:r w:rsidRPr="00DD61F3">
        <w:rPr>
          <w:rFonts w:ascii="Arial" w:hAnsi="Arial" w:cs="Arial"/>
          <w:b/>
          <w:bCs/>
        </w:rPr>
        <w:t xml:space="preserve"> F</w:t>
      </w:r>
      <w:r w:rsidR="00DD61F3" w:rsidRPr="00DD61F3">
        <w:rPr>
          <w:rFonts w:ascii="Arial" w:hAnsi="Arial" w:cs="Arial"/>
          <w:b/>
          <w:bCs/>
        </w:rPr>
        <w:t>air</w:t>
      </w:r>
      <w:r w:rsidRPr="00DD61F3">
        <w:rPr>
          <w:rFonts w:ascii="Arial" w:hAnsi="Arial" w:cs="Arial"/>
          <w:b/>
          <w:bCs/>
        </w:rPr>
        <w:t xml:space="preserve"> 4-H L</w:t>
      </w:r>
      <w:r w:rsidR="00DD61F3" w:rsidRPr="00DD61F3">
        <w:rPr>
          <w:rFonts w:ascii="Arial" w:hAnsi="Arial" w:cs="Arial"/>
          <w:b/>
          <w:bCs/>
        </w:rPr>
        <w:t>ivestock</w:t>
      </w:r>
      <w:r w:rsidRPr="00DD61F3">
        <w:rPr>
          <w:rFonts w:ascii="Arial" w:hAnsi="Arial" w:cs="Arial"/>
          <w:b/>
          <w:bCs/>
        </w:rPr>
        <w:t xml:space="preserve"> A</w:t>
      </w:r>
      <w:r w:rsidR="00DD61F3" w:rsidRPr="00DD61F3">
        <w:rPr>
          <w:rFonts w:ascii="Arial" w:hAnsi="Arial" w:cs="Arial"/>
          <w:b/>
          <w:bCs/>
        </w:rPr>
        <w:t>uction</w:t>
      </w:r>
    </w:p>
    <w:bookmarkEnd w:id="19"/>
    <w:p w14:paraId="4F51B694" w14:textId="77777777" w:rsidR="00DD61F3" w:rsidRDefault="00DD61F3" w:rsidP="00805E80">
      <w:pPr>
        <w:spacing w:after="0" w:line="240" w:lineRule="auto"/>
        <w:rPr>
          <w:rFonts w:ascii="Arial" w:hAnsi="Arial" w:cs="Arial"/>
          <w:sz w:val="20"/>
          <w:szCs w:val="20"/>
        </w:rPr>
      </w:pPr>
    </w:p>
    <w:p w14:paraId="702ECCEF" w14:textId="48C91F7D" w:rsidR="00805E80" w:rsidRPr="00DD61F3" w:rsidRDefault="00805E80" w:rsidP="00DD61F3">
      <w:pPr>
        <w:spacing w:after="0" w:line="240" w:lineRule="auto"/>
        <w:rPr>
          <w:rFonts w:ascii="Arial" w:hAnsi="Arial" w:cs="Arial"/>
          <w:sz w:val="20"/>
          <w:szCs w:val="20"/>
        </w:rPr>
      </w:pPr>
      <w:r w:rsidRPr="00DD61F3">
        <w:rPr>
          <w:rFonts w:ascii="Arial" w:hAnsi="Arial" w:cs="Arial"/>
          <w:sz w:val="20"/>
          <w:szCs w:val="20"/>
        </w:rPr>
        <w:t>4-H members may sell only one 4-H animal in the 4-H Livestock Auction at the Benton County Fair</w:t>
      </w:r>
      <w:r w:rsidRPr="008F4C0C">
        <w:rPr>
          <w:rFonts w:ascii="Arial" w:hAnsi="Arial" w:cs="Arial"/>
          <w:color w:val="339966"/>
          <w:sz w:val="20"/>
          <w:szCs w:val="20"/>
        </w:rPr>
        <w:t xml:space="preserve">. </w:t>
      </w:r>
      <w:r w:rsidR="00D341F5" w:rsidRPr="008F4C0C">
        <w:rPr>
          <w:rFonts w:ascii="Arial" w:hAnsi="Arial" w:cs="Arial"/>
          <w:b/>
          <w:bCs/>
          <w:color w:val="339966"/>
          <w:sz w:val="20"/>
          <w:szCs w:val="20"/>
        </w:rPr>
        <w:t>The 4-H Livestock Auction will be a terminal sale with no retaining of animals allowed.</w:t>
      </w:r>
      <w:r w:rsidR="00D341F5" w:rsidRPr="008F4C0C">
        <w:rPr>
          <w:rFonts w:ascii="Arial" w:hAnsi="Arial" w:cs="Arial"/>
          <w:color w:val="339966"/>
          <w:sz w:val="20"/>
          <w:szCs w:val="20"/>
        </w:rPr>
        <w:t xml:space="preserve"> </w:t>
      </w:r>
      <w:r w:rsidRPr="00DD61F3">
        <w:rPr>
          <w:rFonts w:ascii="Arial" w:hAnsi="Arial" w:cs="Arial"/>
          <w:sz w:val="20"/>
          <w:szCs w:val="20"/>
        </w:rPr>
        <w:t xml:space="preserve">4-H members must show their own animal in the livestock auction unless the Barn Superintendent and 4-H Extension Educator approve a written request for a substitute 4-H showman. Requests will only be granted for medical emergencies or desperate circumstances deemed unavoidable by the respective Barn Superintendent and 4-H Extension Educator. Failure to be excused from a job or another activity will not result in a substitute showman being approved. Animals shown as breeding stock </w:t>
      </w:r>
      <w:r w:rsidRPr="00DD61F3">
        <w:rPr>
          <w:rFonts w:ascii="Arial" w:hAnsi="Arial" w:cs="Arial"/>
          <w:sz w:val="20"/>
          <w:szCs w:val="20"/>
          <w:u w:val="single"/>
        </w:rPr>
        <w:t>CANNOT</w:t>
      </w:r>
      <w:r w:rsidRPr="00DD61F3">
        <w:rPr>
          <w:rFonts w:ascii="Arial" w:hAnsi="Arial" w:cs="Arial"/>
          <w:sz w:val="20"/>
          <w:szCs w:val="20"/>
        </w:rPr>
        <w:t xml:space="preserve"> be sold through the Auction. Animals will sell only at the weight as noted at fair weigh-in. Members may sell other animals at the base bid of the packer (Pool), or they may take them home. All 4-H members participating in the sale will have a fee deducted from each sale to help defray auction expenses. Auction and Pool animals </w:t>
      </w:r>
      <w:r w:rsidRPr="00DD61F3">
        <w:rPr>
          <w:rFonts w:ascii="Arial" w:hAnsi="Arial" w:cs="Arial"/>
          <w:sz w:val="20"/>
          <w:szCs w:val="20"/>
          <w:u w:val="single"/>
        </w:rPr>
        <w:t>MUST</w:t>
      </w:r>
      <w:r w:rsidRPr="00DD61F3">
        <w:rPr>
          <w:rFonts w:ascii="Arial" w:hAnsi="Arial" w:cs="Arial"/>
          <w:sz w:val="20"/>
          <w:szCs w:val="20"/>
        </w:rPr>
        <w:t xml:space="preserve"> be turned in by </w:t>
      </w:r>
      <w:r w:rsidR="00D341F5">
        <w:rPr>
          <w:rFonts w:ascii="Arial" w:hAnsi="Arial" w:cs="Arial"/>
          <w:sz w:val="20"/>
          <w:szCs w:val="20"/>
        </w:rPr>
        <w:t>deadline in the fair schedule</w:t>
      </w:r>
      <w:r w:rsidRPr="00DD61F3">
        <w:rPr>
          <w:rFonts w:ascii="Arial" w:hAnsi="Arial" w:cs="Arial"/>
          <w:sz w:val="20"/>
          <w:szCs w:val="20"/>
        </w:rPr>
        <w:t>. When displaying their animal during the auction, 4-H members are expected to dress appropriately. This included wearing full length pants and shoes or boots that cover and protect the entire foot.</w:t>
      </w:r>
    </w:p>
    <w:p w14:paraId="4E78F352" w14:textId="77777777" w:rsidR="00805E80" w:rsidRPr="009A2684" w:rsidRDefault="00805E80" w:rsidP="00805E80">
      <w:pPr>
        <w:spacing w:after="0" w:line="240" w:lineRule="auto"/>
        <w:rPr>
          <w:rFonts w:ascii="Arial" w:hAnsi="Arial" w:cs="Arial"/>
          <w:sz w:val="20"/>
          <w:szCs w:val="20"/>
        </w:rPr>
      </w:pPr>
    </w:p>
    <w:p w14:paraId="0BCD0FAA" w14:textId="31CA5C14" w:rsidR="00805E80" w:rsidRDefault="00805E80" w:rsidP="005D54E6">
      <w:pPr>
        <w:spacing w:after="0" w:line="240" w:lineRule="auto"/>
        <w:rPr>
          <w:rFonts w:ascii="Arial" w:hAnsi="Arial" w:cs="Arial"/>
          <w:i/>
          <w:iCs/>
          <w:sz w:val="20"/>
          <w:szCs w:val="20"/>
        </w:rPr>
      </w:pPr>
      <w:r w:rsidRPr="00DD61F3">
        <w:rPr>
          <w:rFonts w:ascii="Arial" w:hAnsi="Arial" w:cs="Arial"/>
          <w:b/>
          <w:bCs/>
        </w:rPr>
        <w:t>B</w:t>
      </w:r>
      <w:r w:rsidR="00DD61F3">
        <w:rPr>
          <w:rFonts w:ascii="Arial" w:hAnsi="Arial" w:cs="Arial"/>
          <w:b/>
          <w:bCs/>
        </w:rPr>
        <w:t xml:space="preserve">enton </w:t>
      </w:r>
      <w:r w:rsidRPr="00DD61F3">
        <w:rPr>
          <w:rFonts w:ascii="Arial" w:hAnsi="Arial" w:cs="Arial"/>
          <w:b/>
          <w:bCs/>
        </w:rPr>
        <w:t>C</w:t>
      </w:r>
      <w:r w:rsidR="00DD61F3">
        <w:rPr>
          <w:rFonts w:ascii="Arial" w:hAnsi="Arial" w:cs="Arial"/>
          <w:b/>
          <w:bCs/>
        </w:rPr>
        <w:t>ounty</w:t>
      </w:r>
      <w:r w:rsidRPr="00DD61F3">
        <w:rPr>
          <w:rFonts w:ascii="Arial" w:hAnsi="Arial" w:cs="Arial"/>
          <w:b/>
          <w:bCs/>
        </w:rPr>
        <w:t xml:space="preserve"> F</w:t>
      </w:r>
      <w:r w:rsidR="00DD61F3">
        <w:rPr>
          <w:rFonts w:ascii="Arial" w:hAnsi="Arial" w:cs="Arial"/>
          <w:b/>
          <w:bCs/>
        </w:rPr>
        <w:t>air</w:t>
      </w:r>
      <w:r w:rsidRPr="00DD61F3">
        <w:rPr>
          <w:rFonts w:ascii="Arial" w:hAnsi="Arial" w:cs="Arial"/>
          <w:b/>
          <w:bCs/>
        </w:rPr>
        <w:t xml:space="preserve"> G</w:t>
      </w:r>
      <w:r w:rsidR="00DD61F3">
        <w:rPr>
          <w:rFonts w:ascii="Arial" w:hAnsi="Arial" w:cs="Arial"/>
          <w:b/>
          <w:bCs/>
        </w:rPr>
        <w:t>round</w:t>
      </w:r>
      <w:r w:rsidRPr="00DD61F3">
        <w:rPr>
          <w:rFonts w:ascii="Arial" w:hAnsi="Arial" w:cs="Arial"/>
          <w:b/>
          <w:bCs/>
        </w:rPr>
        <w:t xml:space="preserve"> M</w:t>
      </w:r>
      <w:r w:rsidR="00DD61F3">
        <w:rPr>
          <w:rFonts w:ascii="Arial" w:hAnsi="Arial" w:cs="Arial"/>
          <w:b/>
          <w:bCs/>
        </w:rPr>
        <w:t xml:space="preserve">ap </w:t>
      </w:r>
      <w:r w:rsidRPr="00DD61F3">
        <w:rPr>
          <w:rFonts w:ascii="Arial" w:hAnsi="Arial" w:cs="Arial"/>
          <w:b/>
          <w:bCs/>
        </w:rPr>
        <w:t>W</w:t>
      </w:r>
      <w:r w:rsidR="00DD61F3">
        <w:rPr>
          <w:rFonts w:ascii="Arial" w:hAnsi="Arial" w:cs="Arial"/>
          <w:b/>
          <w:bCs/>
        </w:rPr>
        <w:t>here</w:t>
      </w:r>
      <w:r w:rsidRPr="00DD61F3">
        <w:rPr>
          <w:rFonts w:ascii="Arial" w:hAnsi="Arial" w:cs="Arial"/>
          <w:b/>
          <w:bCs/>
        </w:rPr>
        <w:t xml:space="preserve"> L</w:t>
      </w:r>
      <w:r w:rsidR="00DD61F3">
        <w:rPr>
          <w:rFonts w:ascii="Arial" w:hAnsi="Arial" w:cs="Arial"/>
          <w:b/>
          <w:bCs/>
        </w:rPr>
        <w:t>ivestock</w:t>
      </w:r>
      <w:r w:rsidRPr="00DD61F3">
        <w:rPr>
          <w:rFonts w:ascii="Arial" w:hAnsi="Arial" w:cs="Arial"/>
          <w:b/>
          <w:bCs/>
        </w:rPr>
        <w:t xml:space="preserve"> A</w:t>
      </w:r>
      <w:r w:rsidR="00DD61F3">
        <w:rPr>
          <w:rFonts w:ascii="Arial" w:hAnsi="Arial" w:cs="Arial"/>
          <w:b/>
          <w:bCs/>
        </w:rPr>
        <w:t>re</w:t>
      </w:r>
      <w:r w:rsidRPr="00DD61F3">
        <w:rPr>
          <w:rFonts w:ascii="Arial" w:hAnsi="Arial" w:cs="Arial"/>
          <w:b/>
          <w:bCs/>
        </w:rPr>
        <w:t xml:space="preserve"> P</w:t>
      </w:r>
      <w:r w:rsidR="00DD61F3">
        <w:rPr>
          <w:rFonts w:ascii="Arial" w:hAnsi="Arial" w:cs="Arial"/>
          <w:b/>
          <w:bCs/>
        </w:rPr>
        <w:t>ermitted</w:t>
      </w:r>
      <w:r w:rsidRPr="009A2684">
        <w:rPr>
          <w:rFonts w:ascii="Arial" w:hAnsi="Arial" w:cs="Arial"/>
          <w:b/>
          <w:bCs/>
          <w:sz w:val="20"/>
          <w:szCs w:val="20"/>
        </w:rPr>
        <w:t xml:space="preserve"> </w:t>
      </w:r>
      <w:r w:rsidRPr="009A2684">
        <w:rPr>
          <w:rFonts w:ascii="Arial" w:hAnsi="Arial" w:cs="Arial"/>
          <w:sz w:val="20"/>
          <w:szCs w:val="20"/>
        </w:rPr>
        <w:t>(Look at last page of this Handbook)</w:t>
      </w:r>
    </w:p>
    <w:p w14:paraId="6CA3054C" w14:textId="77777777" w:rsidR="005D54E6" w:rsidRPr="005D54E6" w:rsidRDefault="005D54E6" w:rsidP="005D54E6">
      <w:pPr>
        <w:spacing w:after="0" w:line="240" w:lineRule="auto"/>
        <w:rPr>
          <w:rFonts w:ascii="Arial" w:hAnsi="Arial" w:cs="Arial"/>
          <w:sz w:val="20"/>
          <w:szCs w:val="20"/>
        </w:rPr>
      </w:pPr>
    </w:p>
    <w:p w14:paraId="7922C813" w14:textId="4AF13AAA" w:rsidR="00A6169F" w:rsidRPr="00DD61F3" w:rsidRDefault="00430A00">
      <w:pPr>
        <w:rPr>
          <w:rFonts w:ascii="Arial" w:hAnsi="Arial" w:cs="Arial"/>
          <w:b/>
          <w:bCs/>
        </w:rPr>
      </w:pPr>
      <w:bookmarkStart w:id="20" w:name="AnimalEducation"/>
      <w:r w:rsidRPr="00DD61F3">
        <w:rPr>
          <w:rFonts w:ascii="Arial" w:hAnsi="Arial" w:cs="Arial"/>
          <w:b/>
          <w:bCs/>
        </w:rPr>
        <w:t>A</w:t>
      </w:r>
      <w:r w:rsidR="00D75814">
        <w:rPr>
          <w:rFonts w:ascii="Arial" w:hAnsi="Arial" w:cs="Arial"/>
          <w:b/>
          <w:bCs/>
        </w:rPr>
        <w:t>nimal</w:t>
      </w:r>
      <w:r w:rsidRPr="00DD61F3">
        <w:rPr>
          <w:rFonts w:ascii="Arial" w:hAnsi="Arial" w:cs="Arial"/>
          <w:b/>
          <w:bCs/>
        </w:rPr>
        <w:t xml:space="preserve"> E</w:t>
      </w:r>
      <w:r w:rsidR="00D75814">
        <w:rPr>
          <w:rFonts w:ascii="Arial" w:hAnsi="Arial" w:cs="Arial"/>
          <w:b/>
          <w:bCs/>
        </w:rPr>
        <w:t>ducation</w:t>
      </w:r>
    </w:p>
    <w:bookmarkEnd w:id="20"/>
    <w:p w14:paraId="323189E8" w14:textId="77777777" w:rsidR="000926D7" w:rsidRDefault="00115711">
      <w:pPr>
        <w:rPr>
          <w:rFonts w:ascii="Arial" w:hAnsi="Arial" w:cs="Arial"/>
          <w:b/>
          <w:bCs/>
          <w:sz w:val="20"/>
          <w:szCs w:val="20"/>
        </w:rPr>
      </w:pPr>
      <w:r>
        <w:rPr>
          <w:rFonts w:ascii="Arial" w:hAnsi="Arial" w:cs="Arial"/>
          <w:b/>
          <w:bCs/>
          <w:sz w:val="20"/>
          <w:szCs w:val="20"/>
        </w:rPr>
        <w:t xml:space="preserve">Record Sheet: </w:t>
      </w:r>
    </w:p>
    <w:p w14:paraId="2082161E" w14:textId="2807115B" w:rsidR="00115711" w:rsidRPr="00115711" w:rsidRDefault="00115711">
      <w:pPr>
        <w:rPr>
          <w:rFonts w:ascii="Arial" w:hAnsi="Arial" w:cs="Arial"/>
          <w:color w:val="339966"/>
          <w:sz w:val="20"/>
          <w:szCs w:val="20"/>
        </w:rPr>
      </w:pPr>
      <w:hyperlink r:id="rId20" w:history="1">
        <w:r w:rsidRPr="00115711">
          <w:rPr>
            <w:rStyle w:val="Hyperlink"/>
            <w:rFonts w:ascii="Arial" w:hAnsi="Arial" w:cs="Arial"/>
            <w:b/>
            <w:bCs/>
            <w:color w:val="339966"/>
            <w:sz w:val="20"/>
            <w:szCs w:val="20"/>
          </w:rPr>
          <w:t>General Record</w:t>
        </w:r>
        <w:r w:rsidR="00C745FD">
          <w:rPr>
            <w:rStyle w:val="Hyperlink"/>
            <w:rFonts w:ascii="Arial" w:hAnsi="Arial" w:cs="Arial"/>
            <w:b/>
            <w:bCs/>
            <w:color w:val="339966"/>
            <w:sz w:val="20"/>
            <w:szCs w:val="20"/>
          </w:rPr>
          <w:t xml:space="preserve"> </w:t>
        </w:r>
        <w:r w:rsidR="000926D7">
          <w:rPr>
            <w:rStyle w:val="Hyperlink"/>
            <w:rFonts w:ascii="Arial" w:hAnsi="Arial" w:cs="Arial"/>
            <w:b/>
            <w:bCs/>
            <w:color w:val="339966"/>
            <w:sz w:val="20"/>
            <w:szCs w:val="20"/>
          </w:rPr>
          <w:t xml:space="preserve">Sheet </w:t>
        </w:r>
        <w:r w:rsidRPr="00115711">
          <w:rPr>
            <w:rStyle w:val="Hyperlink"/>
            <w:rFonts w:ascii="Arial" w:hAnsi="Arial" w:cs="Arial"/>
            <w:b/>
            <w:bCs/>
            <w:color w:val="339966"/>
            <w:sz w:val="20"/>
            <w:szCs w:val="20"/>
          </w:rPr>
          <w:t>4-H 528</w:t>
        </w:r>
      </w:hyperlink>
    </w:p>
    <w:p w14:paraId="022EB46C" w14:textId="64046E5C" w:rsidR="00A6169F" w:rsidRPr="00430A00" w:rsidRDefault="00A6169F">
      <w:pPr>
        <w:rPr>
          <w:rFonts w:ascii="Arial" w:hAnsi="Arial" w:cs="Arial"/>
          <w:b/>
          <w:bCs/>
          <w:sz w:val="20"/>
          <w:szCs w:val="20"/>
        </w:rPr>
      </w:pPr>
      <w:r w:rsidRPr="00430A00">
        <w:rPr>
          <w:rFonts w:ascii="Arial" w:hAnsi="Arial" w:cs="Arial"/>
          <w:b/>
          <w:bCs/>
          <w:sz w:val="20"/>
          <w:szCs w:val="20"/>
        </w:rPr>
        <w:t>Description:</w:t>
      </w:r>
    </w:p>
    <w:p w14:paraId="190ABB35" w14:textId="19C8C9FF" w:rsidR="00A6169F" w:rsidRPr="009A2684" w:rsidRDefault="00A6169F">
      <w:pPr>
        <w:rPr>
          <w:rFonts w:ascii="Arial" w:hAnsi="Arial" w:cs="Arial"/>
          <w:sz w:val="20"/>
          <w:szCs w:val="20"/>
        </w:rPr>
      </w:pPr>
      <w:r w:rsidRPr="009A2684">
        <w:rPr>
          <w:rFonts w:ascii="Arial" w:hAnsi="Arial" w:cs="Arial"/>
          <w:sz w:val="20"/>
          <w:szCs w:val="20"/>
        </w:rPr>
        <w:t>Youth can learn about livestock and companion animals through a variety of experiences.</w:t>
      </w:r>
    </w:p>
    <w:p w14:paraId="46FA0837" w14:textId="7883BAF8" w:rsidR="00A6169F" w:rsidRPr="00430A00" w:rsidRDefault="00A6169F">
      <w:pPr>
        <w:rPr>
          <w:rFonts w:ascii="Arial" w:hAnsi="Arial" w:cs="Arial"/>
          <w:b/>
          <w:bCs/>
          <w:sz w:val="20"/>
          <w:szCs w:val="20"/>
        </w:rPr>
      </w:pPr>
      <w:r w:rsidRPr="00430A00">
        <w:rPr>
          <w:rFonts w:ascii="Arial" w:hAnsi="Arial" w:cs="Arial"/>
          <w:b/>
          <w:bCs/>
          <w:sz w:val="20"/>
          <w:szCs w:val="20"/>
        </w:rPr>
        <w:lastRenderedPageBreak/>
        <w:t>State Fair Entries:</w:t>
      </w:r>
    </w:p>
    <w:p w14:paraId="70A8A178" w14:textId="68718432" w:rsidR="00DB032B" w:rsidRPr="009A2684" w:rsidRDefault="00DB032B">
      <w:pPr>
        <w:rPr>
          <w:rFonts w:ascii="Arial" w:hAnsi="Arial" w:cs="Arial"/>
          <w:sz w:val="20"/>
          <w:szCs w:val="20"/>
        </w:rPr>
      </w:pPr>
      <w:r w:rsidRPr="009A2684">
        <w:rPr>
          <w:rFonts w:ascii="Arial" w:hAnsi="Arial" w:cs="Arial"/>
          <w:sz w:val="20"/>
          <w:szCs w:val="20"/>
        </w:rPr>
        <w:t>1 Beef entry per county.</w:t>
      </w:r>
    </w:p>
    <w:p w14:paraId="552649FA" w14:textId="65E96ADF" w:rsidR="00A6169F" w:rsidRPr="009A2684" w:rsidRDefault="00A6169F">
      <w:pPr>
        <w:rPr>
          <w:rFonts w:ascii="Arial" w:hAnsi="Arial" w:cs="Arial"/>
          <w:sz w:val="20"/>
          <w:szCs w:val="20"/>
        </w:rPr>
      </w:pPr>
      <w:r w:rsidRPr="009A2684">
        <w:rPr>
          <w:rFonts w:ascii="Arial" w:hAnsi="Arial" w:cs="Arial"/>
          <w:sz w:val="20"/>
          <w:szCs w:val="20"/>
        </w:rPr>
        <w:t>3 Cat entries per county; one per level.</w:t>
      </w:r>
    </w:p>
    <w:p w14:paraId="46B5DEC1" w14:textId="3BE8E09C" w:rsidR="00DB032B" w:rsidRPr="009A2684" w:rsidRDefault="00DB032B">
      <w:pPr>
        <w:rPr>
          <w:rFonts w:ascii="Arial" w:hAnsi="Arial" w:cs="Arial"/>
          <w:sz w:val="20"/>
          <w:szCs w:val="20"/>
        </w:rPr>
      </w:pPr>
      <w:r w:rsidRPr="009A2684">
        <w:rPr>
          <w:rFonts w:ascii="Arial" w:hAnsi="Arial" w:cs="Arial"/>
          <w:sz w:val="20"/>
          <w:szCs w:val="20"/>
        </w:rPr>
        <w:t>1 Dairy Cattle entry per county.</w:t>
      </w:r>
    </w:p>
    <w:p w14:paraId="3BE17CE5" w14:textId="6FFD8873" w:rsidR="00A6169F" w:rsidRPr="009A2684" w:rsidRDefault="00A6169F">
      <w:pPr>
        <w:rPr>
          <w:rFonts w:ascii="Arial" w:hAnsi="Arial" w:cs="Arial"/>
          <w:sz w:val="20"/>
          <w:szCs w:val="20"/>
        </w:rPr>
      </w:pPr>
      <w:r w:rsidRPr="009A2684">
        <w:rPr>
          <w:rFonts w:ascii="Arial" w:hAnsi="Arial" w:cs="Arial"/>
          <w:sz w:val="20"/>
          <w:szCs w:val="20"/>
        </w:rPr>
        <w:t>3 Dog entries per county; one per level.</w:t>
      </w:r>
    </w:p>
    <w:p w14:paraId="6C68A46D" w14:textId="186A8C76" w:rsidR="00DB032B" w:rsidRPr="009A2684" w:rsidRDefault="00DB032B">
      <w:pPr>
        <w:rPr>
          <w:rFonts w:ascii="Arial" w:hAnsi="Arial" w:cs="Arial"/>
          <w:sz w:val="20"/>
          <w:szCs w:val="20"/>
        </w:rPr>
      </w:pPr>
      <w:r w:rsidRPr="009A2684">
        <w:rPr>
          <w:rFonts w:ascii="Arial" w:hAnsi="Arial" w:cs="Arial"/>
          <w:sz w:val="20"/>
          <w:szCs w:val="20"/>
        </w:rPr>
        <w:t>1 Goat entry per county.</w:t>
      </w:r>
    </w:p>
    <w:p w14:paraId="4A9B4E87" w14:textId="37878318" w:rsidR="00DB032B" w:rsidRPr="009A2684" w:rsidRDefault="00DB032B">
      <w:pPr>
        <w:rPr>
          <w:rFonts w:ascii="Arial" w:hAnsi="Arial" w:cs="Arial"/>
          <w:sz w:val="20"/>
          <w:szCs w:val="20"/>
        </w:rPr>
      </w:pPr>
      <w:r w:rsidRPr="009A2684">
        <w:rPr>
          <w:rFonts w:ascii="Arial" w:hAnsi="Arial" w:cs="Arial"/>
          <w:sz w:val="20"/>
          <w:szCs w:val="20"/>
        </w:rPr>
        <w:t>1 Horse entry per county.</w:t>
      </w:r>
    </w:p>
    <w:p w14:paraId="7E4184D0" w14:textId="52876BF4" w:rsidR="00A6169F" w:rsidRPr="009A2684" w:rsidRDefault="00A6169F">
      <w:pPr>
        <w:rPr>
          <w:rFonts w:ascii="Arial" w:hAnsi="Arial" w:cs="Arial"/>
          <w:sz w:val="20"/>
          <w:szCs w:val="20"/>
        </w:rPr>
      </w:pPr>
      <w:r w:rsidRPr="009A2684">
        <w:rPr>
          <w:rFonts w:ascii="Arial" w:hAnsi="Arial" w:cs="Arial"/>
          <w:sz w:val="20"/>
          <w:szCs w:val="20"/>
        </w:rPr>
        <w:t>3 Poultry entries per county; one per level.</w:t>
      </w:r>
    </w:p>
    <w:p w14:paraId="30455013" w14:textId="64BD0D74" w:rsidR="00A6169F" w:rsidRPr="009A2684" w:rsidRDefault="00A6169F">
      <w:pPr>
        <w:rPr>
          <w:rFonts w:ascii="Arial" w:hAnsi="Arial" w:cs="Arial"/>
          <w:sz w:val="20"/>
          <w:szCs w:val="20"/>
        </w:rPr>
      </w:pPr>
      <w:r w:rsidRPr="009A2684">
        <w:rPr>
          <w:rFonts w:ascii="Arial" w:hAnsi="Arial" w:cs="Arial"/>
          <w:sz w:val="20"/>
          <w:szCs w:val="20"/>
        </w:rPr>
        <w:t>3 Rabbit entries per county; one per level.</w:t>
      </w:r>
    </w:p>
    <w:p w14:paraId="43B9FDE5" w14:textId="623D4E89" w:rsidR="00DB032B" w:rsidRPr="009A2684" w:rsidRDefault="00DB032B">
      <w:pPr>
        <w:rPr>
          <w:rFonts w:ascii="Arial" w:hAnsi="Arial" w:cs="Arial"/>
          <w:sz w:val="20"/>
          <w:szCs w:val="20"/>
        </w:rPr>
      </w:pPr>
      <w:r w:rsidRPr="009A2684">
        <w:rPr>
          <w:rFonts w:ascii="Arial" w:hAnsi="Arial" w:cs="Arial"/>
          <w:sz w:val="20"/>
          <w:szCs w:val="20"/>
        </w:rPr>
        <w:t>1 Sheep entry per county.</w:t>
      </w:r>
    </w:p>
    <w:p w14:paraId="64FABF79" w14:textId="487968D0" w:rsidR="00DB032B" w:rsidRPr="009A2684" w:rsidRDefault="00DB032B">
      <w:pPr>
        <w:rPr>
          <w:rFonts w:ascii="Arial" w:hAnsi="Arial" w:cs="Arial"/>
          <w:sz w:val="20"/>
          <w:szCs w:val="20"/>
        </w:rPr>
      </w:pPr>
      <w:r w:rsidRPr="009A2684">
        <w:rPr>
          <w:rFonts w:ascii="Arial" w:hAnsi="Arial" w:cs="Arial"/>
          <w:sz w:val="20"/>
          <w:szCs w:val="20"/>
        </w:rPr>
        <w:t>1 Swine entry per county.</w:t>
      </w:r>
    </w:p>
    <w:p w14:paraId="285C0F80" w14:textId="27B5A2BB" w:rsidR="009657F5" w:rsidRPr="009A2684" w:rsidRDefault="009657F5" w:rsidP="009657F5">
      <w:pPr>
        <w:rPr>
          <w:rFonts w:ascii="Arial" w:hAnsi="Arial" w:cs="Arial"/>
          <w:sz w:val="20"/>
          <w:szCs w:val="20"/>
        </w:rPr>
      </w:pPr>
      <w:r w:rsidRPr="009A2684">
        <w:rPr>
          <w:rFonts w:ascii="Arial" w:hAnsi="Arial" w:cs="Arial"/>
          <w:sz w:val="20"/>
          <w:szCs w:val="20"/>
        </w:rPr>
        <w:t>All other species are judged as county only projects.</w:t>
      </w:r>
    </w:p>
    <w:p w14:paraId="7E6B6382" w14:textId="7DB1C83F" w:rsidR="00A6169F" w:rsidRPr="00430A00" w:rsidRDefault="00A6169F">
      <w:pPr>
        <w:rPr>
          <w:rFonts w:ascii="Arial" w:hAnsi="Arial" w:cs="Arial"/>
          <w:b/>
          <w:bCs/>
          <w:sz w:val="20"/>
          <w:szCs w:val="20"/>
        </w:rPr>
      </w:pPr>
      <w:r w:rsidRPr="00430A00">
        <w:rPr>
          <w:rFonts w:ascii="Arial" w:hAnsi="Arial" w:cs="Arial"/>
          <w:b/>
          <w:bCs/>
          <w:sz w:val="20"/>
          <w:szCs w:val="20"/>
        </w:rPr>
        <w:t>Exhibit Guidelines:</w:t>
      </w:r>
    </w:p>
    <w:p w14:paraId="1D11E915" w14:textId="7A75F4C6" w:rsidR="00A6169F" w:rsidRPr="009A2684" w:rsidRDefault="00A6169F">
      <w:pPr>
        <w:rPr>
          <w:rFonts w:ascii="Arial" w:hAnsi="Arial" w:cs="Arial"/>
          <w:sz w:val="20"/>
          <w:szCs w:val="20"/>
        </w:rPr>
      </w:pPr>
      <w:r w:rsidRPr="009A2684">
        <w:rPr>
          <w:rFonts w:ascii="Arial" w:hAnsi="Arial" w:cs="Arial"/>
          <w:sz w:val="20"/>
          <w:szCs w:val="20"/>
        </w:rPr>
        <w:t>Owning or showing an animal is not required. Members enrolled in any 4-H animal or livestock project can exhibit in this project and are to contact their county 4-H educator to learn if they are to also enrolled in animal education.</w:t>
      </w:r>
    </w:p>
    <w:p w14:paraId="1A3C4425" w14:textId="441DAD7D" w:rsidR="00A6169F" w:rsidRPr="009A2684" w:rsidRDefault="00DB032B">
      <w:pPr>
        <w:rPr>
          <w:rFonts w:ascii="Arial" w:hAnsi="Arial" w:cs="Arial"/>
          <w:sz w:val="20"/>
          <w:szCs w:val="20"/>
        </w:rPr>
      </w:pPr>
      <w:r w:rsidRPr="009A2684">
        <w:rPr>
          <w:rFonts w:ascii="Arial" w:hAnsi="Arial" w:cs="Arial"/>
          <w:sz w:val="20"/>
          <w:szCs w:val="20"/>
        </w:rPr>
        <w:t xml:space="preserve">Artificial Intelligence (AI) may be used, with parent permission, when creating this exhibit and is to be documented as a reference. A majority of the work to create this exhibit is to be the 4-H member’s original work. </w:t>
      </w:r>
      <w:r w:rsidR="00A6169F" w:rsidRPr="009A2684">
        <w:rPr>
          <w:rFonts w:ascii="Arial" w:hAnsi="Arial" w:cs="Arial"/>
          <w:sz w:val="20"/>
          <w:szCs w:val="20"/>
        </w:rPr>
        <w:t>All posters, notebooks, and display boards must include a reference list indicating where information was obtained, giving credit to the original author, to complete</w:t>
      </w:r>
      <w:r w:rsidR="00912217" w:rsidRPr="009A2684">
        <w:rPr>
          <w:rFonts w:ascii="Arial" w:hAnsi="Arial" w:cs="Arial"/>
          <w:sz w:val="20"/>
          <w:szCs w:val="20"/>
        </w:rPr>
        <w:t xml:space="preserv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2E75E50C" w14:textId="486366EF" w:rsidR="00912217" w:rsidRPr="009A2684" w:rsidRDefault="00912217">
      <w:pPr>
        <w:rPr>
          <w:rFonts w:ascii="Arial" w:hAnsi="Arial" w:cs="Arial"/>
          <w:sz w:val="20"/>
          <w:szCs w:val="20"/>
        </w:rPr>
      </w:pPr>
      <w:r w:rsidRPr="009A2684">
        <w:rPr>
          <w:rFonts w:ascii="Arial" w:hAnsi="Arial" w:cs="Arial"/>
          <w:sz w:val="20"/>
          <w:szCs w:val="20"/>
        </w:rPr>
        <w:t>Posters are to be 22”x28” and displayed horizontally and placed in a clear plastic sleeve or covered with clear plastic to protect contents. Display boards should be designed to sit on a table using no more than 36” of tabletop space. Space should be left in the lower right-hand corner to place an exhibit tag provided by Purdue Extension staff.</w:t>
      </w:r>
    </w:p>
    <w:p w14:paraId="2870C747" w14:textId="7D20759F" w:rsidR="00912217" w:rsidRPr="009A2684" w:rsidRDefault="00912217">
      <w:pPr>
        <w:rPr>
          <w:rFonts w:ascii="Arial" w:hAnsi="Arial" w:cs="Arial"/>
          <w:sz w:val="20"/>
          <w:szCs w:val="20"/>
        </w:rPr>
      </w:pPr>
      <w:r w:rsidRPr="009A2684">
        <w:rPr>
          <w:rFonts w:ascii="Arial" w:hAnsi="Arial" w:cs="Arial"/>
          <w:sz w:val="20"/>
          <w:szCs w:val="20"/>
        </w:rPr>
        <w:t>Judges evaluating exhibits should recognize individual differences and creativity, therefore using information in this document as a guide rather than a requirement.</w:t>
      </w:r>
    </w:p>
    <w:p w14:paraId="5381B728" w14:textId="62EA1A7A" w:rsidR="00912217" w:rsidRPr="00430A00" w:rsidRDefault="00912217">
      <w:pPr>
        <w:rPr>
          <w:rFonts w:ascii="Arial" w:hAnsi="Arial" w:cs="Arial"/>
          <w:b/>
          <w:bCs/>
          <w:sz w:val="20"/>
          <w:szCs w:val="20"/>
        </w:rPr>
      </w:pPr>
      <w:r w:rsidRPr="00430A00">
        <w:rPr>
          <w:rFonts w:ascii="Arial" w:hAnsi="Arial" w:cs="Arial"/>
          <w:b/>
          <w:bCs/>
          <w:sz w:val="20"/>
          <w:szCs w:val="20"/>
        </w:rPr>
        <w:t>Exhibit Class Guidelines:</w:t>
      </w:r>
    </w:p>
    <w:p w14:paraId="4A06937C" w14:textId="022F2000" w:rsidR="00912217" w:rsidRPr="009A2684" w:rsidRDefault="00912217">
      <w:pPr>
        <w:rPr>
          <w:rFonts w:ascii="Arial" w:hAnsi="Arial" w:cs="Arial"/>
          <w:sz w:val="20"/>
          <w:szCs w:val="20"/>
        </w:rPr>
      </w:pPr>
      <w:r w:rsidRPr="009A2684">
        <w:rPr>
          <w:rFonts w:ascii="Arial" w:hAnsi="Arial" w:cs="Arial"/>
          <w:sz w:val="20"/>
          <w:szCs w:val="20"/>
        </w:rPr>
        <w:t>Beginner (grades 3-5 suggested)</w:t>
      </w:r>
    </w:p>
    <w:p w14:paraId="64EB478F" w14:textId="27B9F180" w:rsidR="00912217" w:rsidRPr="009A2684" w:rsidRDefault="00912217">
      <w:pPr>
        <w:rPr>
          <w:rFonts w:ascii="Arial" w:hAnsi="Arial" w:cs="Arial"/>
          <w:sz w:val="20"/>
          <w:szCs w:val="20"/>
        </w:rPr>
      </w:pPr>
      <w:r w:rsidRPr="009A2684">
        <w:rPr>
          <w:rFonts w:ascii="Arial" w:hAnsi="Arial" w:cs="Arial"/>
          <w:sz w:val="20"/>
          <w:szCs w:val="20"/>
        </w:rPr>
        <w:t>Create an educational poster, notebook, or display about any manual activity or on any specie related topic or choice that is age/grade appropriate. Check with the Purdue Extension office in your county to determine if enrollment is required in the species project you want to learn about. Owning or possessing an animal is not required.</w:t>
      </w:r>
    </w:p>
    <w:p w14:paraId="23728023" w14:textId="48BD3844" w:rsidR="00912217" w:rsidRPr="009A2684" w:rsidRDefault="00912217">
      <w:pPr>
        <w:rPr>
          <w:rFonts w:ascii="Arial" w:hAnsi="Arial" w:cs="Arial"/>
          <w:sz w:val="20"/>
          <w:szCs w:val="20"/>
        </w:rPr>
      </w:pPr>
      <w:r w:rsidRPr="009A2684">
        <w:rPr>
          <w:rFonts w:ascii="Arial" w:hAnsi="Arial" w:cs="Arial"/>
          <w:sz w:val="20"/>
          <w:szCs w:val="20"/>
        </w:rPr>
        <w:t>Intermediate (grades 6-8 suggested)</w:t>
      </w:r>
    </w:p>
    <w:p w14:paraId="1E24762D" w14:textId="2EA8BF62" w:rsidR="00912217" w:rsidRPr="009A2684" w:rsidRDefault="00912217">
      <w:pPr>
        <w:rPr>
          <w:rFonts w:ascii="Arial" w:hAnsi="Arial" w:cs="Arial"/>
          <w:sz w:val="20"/>
          <w:szCs w:val="20"/>
        </w:rPr>
      </w:pPr>
      <w:r w:rsidRPr="009A2684">
        <w:rPr>
          <w:rFonts w:ascii="Arial" w:hAnsi="Arial" w:cs="Arial"/>
          <w:sz w:val="20"/>
          <w:szCs w:val="20"/>
        </w:rPr>
        <w:t>Create an educational poster, notebook, or display about any manual activity or on any specie related topic of choice that is age/grade appropriate. Check with the Purdue Extension office in your county to determine if enrollment is required in the species project you want to learn about. Owning or possessing an animal is not required.</w:t>
      </w:r>
    </w:p>
    <w:p w14:paraId="1AC2DEF5" w14:textId="746311A8" w:rsidR="00912217" w:rsidRPr="009A2684" w:rsidRDefault="002E1C21">
      <w:pPr>
        <w:rPr>
          <w:rFonts w:ascii="Arial" w:hAnsi="Arial" w:cs="Arial"/>
          <w:sz w:val="20"/>
          <w:szCs w:val="20"/>
        </w:rPr>
      </w:pPr>
      <w:r w:rsidRPr="009A2684">
        <w:rPr>
          <w:rFonts w:ascii="Arial" w:hAnsi="Arial" w:cs="Arial"/>
          <w:sz w:val="20"/>
          <w:szCs w:val="20"/>
        </w:rPr>
        <w:t>Advanced (grades 9-12) suggested</w:t>
      </w:r>
    </w:p>
    <w:p w14:paraId="5BF94551" w14:textId="4227B0C1" w:rsidR="00775543" w:rsidRPr="009A2684" w:rsidRDefault="002E1C21" w:rsidP="00390F65">
      <w:pPr>
        <w:rPr>
          <w:rFonts w:ascii="Arial" w:hAnsi="Arial" w:cs="Arial"/>
          <w:sz w:val="20"/>
          <w:szCs w:val="20"/>
        </w:rPr>
      </w:pPr>
      <w:r w:rsidRPr="009A2684">
        <w:rPr>
          <w:rFonts w:ascii="Arial" w:hAnsi="Arial" w:cs="Arial"/>
          <w:sz w:val="20"/>
          <w:szCs w:val="20"/>
        </w:rPr>
        <w:t>Create an educational poster, notebook or display about any manual activity or on any specie related topic or choice that is age/grade appropriate. Check with the Purdue Extension office in your county to determine if enrollment is required in the species project you want to learn about. Owning or possessing an animal in not required.</w:t>
      </w:r>
    </w:p>
    <w:p w14:paraId="283870E2" w14:textId="77777777" w:rsidR="000D5FE5" w:rsidRDefault="000D5FE5" w:rsidP="00775543">
      <w:pPr>
        <w:spacing w:after="0"/>
        <w:rPr>
          <w:rFonts w:ascii="Arial" w:hAnsi="Arial" w:cs="Arial"/>
          <w:b/>
          <w:bCs/>
        </w:rPr>
      </w:pPr>
      <w:bookmarkStart w:id="21" w:name="Beef"/>
    </w:p>
    <w:p w14:paraId="04E50A26" w14:textId="5E3B6903" w:rsidR="00775543" w:rsidRPr="00DD61F3" w:rsidRDefault="00775543" w:rsidP="00775543">
      <w:pPr>
        <w:spacing w:after="0"/>
        <w:rPr>
          <w:rFonts w:ascii="Arial" w:hAnsi="Arial" w:cs="Arial"/>
          <w:b/>
          <w:bCs/>
        </w:rPr>
      </w:pPr>
      <w:r w:rsidRPr="00DD61F3">
        <w:rPr>
          <w:rFonts w:ascii="Arial" w:hAnsi="Arial" w:cs="Arial"/>
          <w:b/>
          <w:bCs/>
        </w:rPr>
        <w:lastRenderedPageBreak/>
        <w:t>B</w:t>
      </w:r>
      <w:r w:rsidR="00D75814">
        <w:rPr>
          <w:rFonts w:ascii="Arial" w:hAnsi="Arial" w:cs="Arial"/>
          <w:b/>
          <w:bCs/>
        </w:rPr>
        <w:t>eef</w:t>
      </w:r>
      <w:bookmarkEnd w:id="21"/>
    </w:p>
    <w:p w14:paraId="3EBEDB82" w14:textId="77777777" w:rsidR="00555E7D" w:rsidRPr="009A2684" w:rsidRDefault="00555E7D" w:rsidP="00F92050">
      <w:pPr>
        <w:spacing w:after="0"/>
        <w:rPr>
          <w:rFonts w:ascii="Arial" w:hAnsi="Arial" w:cs="Arial"/>
          <w:b/>
          <w:bCs/>
          <w:sz w:val="20"/>
          <w:szCs w:val="20"/>
        </w:rPr>
      </w:pPr>
    </w:p>
    <w:p w14:paraId="3A692126" w14:textId="77777777" w:rsidR="000926D7" w:rsidRDefault="00775543" w:rsidP="000926D7">
      <w:pPr>
        <w:spacing w:after="120"/>
        <w:rPr>
          <w:rFonts w:ascii="Arial" w:hAnsi="Arial" w:cs="Arial"/>
          <w:b/>
          <w:bCs/>
          <w:sz w:val="20"/>
          <w:szCs w:val="20"/>
        </w:rPr>
      </w:pPr>
      <w:r w:rsidRPr="009A2684">
        <w:rPr>
          <w:rFonts w:ascii="Arial" w:hAnsi="Arial" w:cs="Arial"/>
          <w:b/>
          <w:bCs/>
          <w:sz w:val="20"/>
          <w:szCs w:val="20"/>
        </w:rPr>
        <w:t xml:space="preserve">Resource Manual: </w:t>
      </w:r>
    </w:p>
    <w:p w14:paraId="0219962B" w14:textId="31844573" w:rsidR="00D75814" w:rsidRDefault="00775543" w:rsidP="00F92050">
      <w:pPr>
        <w:spacing w:after="0"/>
        <w:rPr>
          <w:rFonts w:ascii="Arial" w:hAnsi="Arial" w:cs="Arial"/>
          <w:sz w:val="20"/>
          <w:szCs w:val="20"/>
        </w:rPr>
      </w:pPr>
      <w:r w:rsidRPr="009A2684">
        <w:rPr>
          <w:rFonts w:ascii="Arial" w:hAnsi="Arial" w:cs="Arial"/>
          <w:b/>
          <w:bCs/>
          <w:color w:val="339966"/>
          <w:sz w:val="20"/>
          <w:szCs w:val="20"/>
        </w:rPr>
        <w:t>Beef Resource Handbook</w:t>
      </w:r>
      <w:r w:rsidR="00F92050" w:rsidRPr="009A2684">
        <w:rPr>
          <w:rFonts w:ascii="Arial" w:hAnsi="Arial" w:cs="Arial"/>
          <w:color w:val="339966"/>
          <w:sz w:val="20"/>
          <w:szCs w:val="20"/>
        </w:rPr>
        <w:t xml:space="preserve"> </w:t>
      </w:r>
    </w:p>
    <w:p w14:paraId="3D26BE72" w14:textId="77777777" w:rsidR="00D75814" w:rsidRDefault="00D75814" w:rsidP="00F92050">
      <w:pPr>
        <w:spacing w:after="0"/>
        <w:rPr>
          <w:rFonts w:ascii="Arial" w:hAnsi="Arial" w:cs="Arial"/>
          <w:sz w:val="20"/>
          <w:szCs w:val="20"/>
        </w:rPr>
      </w:pPr>
    </w:p>
    <w:p w14:paraId="1E7267C7" w14:textId="2AA2A87E" w:rsidR="00775543" w:rsidRPr="009A2684" w:rsidRDefault="00775543" w:rsidP="00F92050">
      <w:pPr>
        <w:spacing w:after="0"/>
        <w:rPr>
          <w:rFonts w:ascii="Arial" w:hAnsi="Arial" w:cs="Arial"/>
          <w:sz w:val="20"/>
          <w:szCs w:val="20"/>
        </w:rPr>
      </w:pPr>
      <w:r w:rsidRPr="009A2684">
        <w:rPr>
          <w:rFonts w:ascii="Arial" w:hAnsi="Arial" w:cs="Arial"/>
          <w:sz w:val="20"/>
          <w:szCs w:val="20"/>
        </w:rPr>
        <w:t>A resource handbook is available for each family during their tenure in the Benton County 4-H program through the Extension Office.</w:t>
      </w:r>
    </w:p>
    <w:p w14:paraId="26040AEC" w14:textId="77777777" w:rsidR="00775543" w:rsidRPr="009A2684" w:rsidRDefault="00775543" w:rsidP="00775543">
      <w:pPr>
        <w:spacing w:after="0"/>
        <w:rPr>
          <w:rFonts w:ascii="Arial" w:hAnsi="Arial" w:cs="Arial"/>
          <w:sz w:val="20"/>
          <w:szCs w:val="20"/>
        </w:rPr>
      </w:pPr>
    </w:p>
    <w:p w14:paraId="1F2E63EC" w14:textId="77777777" w:rsidR="000926D7" w:rsidRDefault="00775543" w:rsidP="000926D7">
      <w:pPr>
        <w:spacing w:after="120"/>
        <w:rPr>
          <w:rFonts w:ascii="Arial" w:hAnsi="Arial" w:cs="Arial"/>
          <w:b/>
          <w:bCs/>
          <w:sz w:val="20"/>
          <w:szCs w:val="20"/>
        </w:rPr>
      </w:pPr>
      <w:r w:rsidRPr="009A2684">
        <w:rPr>
          <w:rFonts w:ascii="Arial" w:hAnsi="Arial" w:cs="Arial"/>
          <w:b/>
          <w:bCs/>
          <w:sz w:val="20"/>
          <w:szCs w:val="20"/>
        </w:rPr>
        <w:t xml:space="preserve">Record Sheet: </w:t>
      </w:r>
    </w:p>
    <w:p w14:paraId="0423BA1C" w14:textId="28D219A4" w:rsidR="00775543" w:rsidRPr="009A2684" w:rsidRDefault="00F92050" w:rsidP="00775543">
      <w:pPr>
        <w:spacing w:after="0"/>
        <w:rPr>
          <w:rFonts w:ascii="Arial" w:hAnsi="Arial" w:cs="Arial"/>
          <w:b/>
          <w:bCs/>
          <w:color w:val="339966"/>
          <w:sz w:val="20"/>
          <w:szCs w:val="20"/>
        </w:rPr>
      </w:pPr>
      <w:hyperlink r:id="rId21" w:history="1">
        <w:r w:rsidRPr="008D528C">
          <w:rPr>
            <w:rStyle w:val="Hyperlink"/>
            <w:rFonts w:ascii="Arial" w:hAnsi="Arial" w:cs="Arial"/>
            <w:b/>
            <w:bCs/>
            <w:color w:val="339966"/>
            <w:sz w:val="20"/>
            <w:szCs w:val="20"/>
          </w:rPr>
          <w:t>Benton County Animal Record</w:t>
        </w:r>
      </w:hyperlink>
    </w:p>
    <w:p w14:paraId="3E507E0C" w14:textId="31006A54" w:rsidR="00F92050" w:rsidRPr="009A2684" w:rsidRDefault="00F92050" w:rsidP="00775543">
      <w:pPr>
        <w:spacing w:after="0"/>
        <w:rPr>
          <w:rFonts w:ascii="Arial" w:hAnsi="Arial" w:cs="Arial"/>
          <w:b/>
          <w:bCs/>
          <w:color w:val="339966"/>
          <w:sz w:val="20"/>
          <w:szCs w:val="20"/>
        </w:rPr>
      </w:pPr>
    </w:p>
    <w:p w14:paraId="77FBD56E" w14:textId="11DEE177" w:rsidR="00F92050" w:rsidRPr="009A2684" w:rsidRDefault="006075E2" w:rsidP="00775543">
      <w:pPr>
        <w:spacing w:after="0"/>
        <w:rPr>
          <w:rFonts w:ascii="Arial" w:hAnsi="Arial" w:cs="Arial"/>
          <w:b/>
          <w:bCs/>
          <w:sz w:val="20"/>
          <w:szCs w:val="20"/>
        </w:rPr>
      </w:pPr>
      <w:r w:rsidRPr="009A2684">
        <w:rPr>
          <w:rFonts w:ascii="Arial" w:hAnsi="Arial" w:cs="Arial"/>
          <w:b/>
          <w:bCs/>
          <w:sz w:val="20"/>
          <w:szCs w:val="20"/>
        </w:rPr>
        <w:t>Required Beef ID:</w:t>
      </w:r>
    </w:p>
    <w:p w14:paraId="2E7C59CA" w14:textId="019F12C8" w:rsidR="006075E2" w:rsidRPr="009A2684" w:rsidRDefault="006075E2" w:rsidP="00775543">
      <w:pPr>
        <w:spacing w:after="0"/>
        <w:rPr>
          <w:rFonts w:ascii="Arial" w:hAnsi="Arial" w:cs="Arial"/>
          <w:sz w:val="20"/>
          <w:szCs w:val="20"/>
        </w:rPr>
      </w:pPr>
      <w:r w:rsidRPr="009A2684">
        <w:rPr>
          <w:rFonts w:ascii="Arial" w:hAnsi="Arial" w:cs="Arial"/>
          <w:sz w:val="20"/>
          <w:szCs w:val="20"/>
        </w:rPr>
        <w:t>Beef and Dairy Beef Steers</w:t>
      </w:r>
      <w:r w:rsidRPr="009A2684">
        <w:rPr>
          <w:rFonts w:ascii="Arial" w:hAnsi="Arial" w:cs="Arial"/>
          <w:sz w:val="20"/>
          <w:szCs w:val="20"/>
        </w:rPr>
        <w:tab/>
      </w:r>
      <w:r w:rsidRPr="009A2684">
        <w:rPr>
          <w:rFonts w:ascii="Arial" w:hAnsi="Arial" w:cs="Arial"/>
          <w:sz w:val="20"/>
          <w:szCs w:val="20"/>
        </w:rPr>
        <w:tab/>
      </w:r>
      <w:r w:rsidRPr="009A2684">
        <w:rPr>
          <w:rFonts w:ascii="Arial" w:hAnsi="Arial" w:cs="Arial"/>
          <w:sz w:val="20"/>
          <w:szCs w:val="20"/>
        </w:rPr>
        <w:tab/>
      </w:r>
      <w:r w:rsidRPr="009A2684">
        <w:rPr>
          <w:rFonts w:ascii="Arial" w:hAnsi="Arial" w:cs="Arial"/>
          <w:sz w:val="20"/>
          <w:szCs w:val="20"/>
        </w:rPr>
        <w:tab/>
      </w:r>
      <w:r w:rsidRPr="009A2684">
        <w:rPr>
          <w:rFonts w:ascii="Arial" w:hAnsi="Arial" w:cs="Arial"/>
          <w:sz w:val="20"/>
          <w:szCs w:val="20"/>
        </w:rPr>
        <w:tab/>
        <w:t xml:space="preserve">840-RFID tag </w:t>
      </w:r>
      <w:r w:rsidRPr="009A2684">
        <w:rPr>
          <w:rFonts w:ascii="Arial" w:hAnsi="Arial" w:cs="Arial"/>
          <w:b/>
          <w:bCs/>
          <w:sz w:val="20"/>
          <w:szCs w:val="20"/>
        </w:rPr>
        <w:t>and</w:t>
      </w:r>
      <w:r w:rsidRPr="009A2684">
        <w:rPr>
          <w:rFonts w:ascii="Arial" w:hAnsi="Arial" w:cs="Arial"/>
          <w:sz w:val="20"/>
          <w:szCs w:val="20"/>
        </w:rPr>
        <w:t xml:space="preserve"> 5-digit county tag</w:t>
      </w:r>
    </w:p>
    <w:p w14:paraId="133E57FF" w14:textId="59C2882F" w:rsidR="006075E2" w:rsidRPr="009A2684" w:rsidRDefault="006075E2" w:rsidP="00775543">
      <w:pPr>
        <w:spacing w:after="0"/>
        <w:rPr>
          <w:rFonts w:ascii="Arial" w:hAnsi="Arial" w:cs="Arial"/>
          <w:sz w:val="20"/>
          <w:szCs w:val="20"/>
        </w:rPr>
      </w:pPr>
    </w:p>
    <w:p w14:paraId="16EF55E8" w14:textId="1B32C650" w:rsidR="006075E2" w:rsidRPr="009A2684" w:rsidRDefault="006075E2" w:rsidP="00775543">
      <w:pPr>
        <w:spacing w:after="0"/>
        <w:rPr>
          <w:rFonts w:ascii="Arial" w:hAnsi="Arial" w:cs="Arial"/>
          <w:sz w:val="20"/>
          <w:szCs w:val="20"/>
        </w:rPr>
      </w:pPr>
      <w:r w:rsidRPr="009A2684">
        <w:rPr>
          <w:rFonts w:ascii="Arial" w:hAnsi="Arial" w:cs="Arial"/>
          <w:sz w:val="20"/>
          <w:szCs w:val="20"/>
        </w:rPr>
        <w:t>Commercial and Market Heifers and Dairy Feeders</w:t>
      </w:r>
      <w:r w:rsidRPr="009A2684">
        <w:rPr>
          <w:rFonts w:ascii="Arial" w:hAnsi="Arial" w:cs="Arial"/>
          <w:sz w:val="20"/>
          <w:szCs w:val="20"/>
        </w:rPr>
        <w:tab/>
      </w:r>
      <w:r w:rsidRPr="009A2684">
        <w:rPr>
          <w:rFonts w:ascii="Arial" w:hAnsi="Arial" w:cs="Arial"/>
          <w:sz w:val="20"/>
          <w:szCs w:val="20"/>
        </w:rPr>
        <w:tab/>
        <w:t xml:space="preserve">840-RFID tag </w:t>
      </w:r>
      <w:r w:rsidRPr="009A2684">
        <w:rPr>
          <w:rFonts w:ascii="Arial" w:hAnsi="Arial" w:cs="Arial"/>
          <w:b/>
          <w:bCs/>
          <w:sz w:val="20"/>
          <w:szCs w:val="20"/>
        </w:rPr>
        <w:t>and</w:t>
      </w:r>
      <w:r w:rsidRPr="009A2684">
        <w:rPr>
          <w:rFonts w:ascii="Arial" w:hAnsi="Arial" w:cs="Arial"/>
          <w:sz w:val="20"/>
          <w:szCs w:val="20"/>
        </w:rPr>
        <w:t xml:space="preserve"> 5-digit county tag</w:t>
      </w:r>
    </w:p>
    <w:p w14:paraId="05EE9EB1" w14:textId="2E4AA58C" w:rsidR="006075E2" w:rsidRPr="009A2684" w:rsidRDefault="006075E2" w:rsidP="00775543">
      <w:pPr>
        <w:spacing w:after="0"/>
        <w:rPr>
          <w:rFonts w:ascii="Arial" w:hAnsi="Arial" w:cs="Arial"/>
          <w:sz w:val="20"/>
          <w:szCs w:val="20"/>
        </w:rPr>
      </w:pPr>
    </w:p>
    <w:p w14:paraId="00BDBD03" w14:textId="273E85A2" w:rsidR="006075E2" w:rsidRPr="009A2684" w:rsidRDefault="006075E2" w:rsidP="00775543">
      <w:pPr>
        <w:spacing w:after="0"/>
        <w:rPr>
          <w:rFonts w:ascii="Arial" w:hAnsi="Arial" w:cs="Arial"/>
          <w:sz w:val="20"/>
          <w:szCs w:val="20"/>
        </w:rPr>
      </w:pPr>
      <w:r w:rsidRPr="009A2684">
        <w:rPr>
          <w:rFonts w:ascii="Arial" w:hAnsi="Arial" w:cs="Arial"/>
          <w:sz w:val="20"/>
          <w:szCs w:val="20"/>
        </w:rPr>
        <w:t>Registered Heifers</w:t>
      </w:r>
      <w:r w:rsidRPr="009A2684">
        <w:rPr>
          <w:rFonts w:ascii="Arial" w:hAnsi="Arial" w:cs="Arial"/>
          <w:sz w:val="20"/>
          <w:szCs w:val="20"/>
        </w:rPr>
        <w:tab/>
      </w:r>
      <w:r w:rsidRPr="009A2684">
        <w:rPr>
          <w:rFonts w:ascii="Arial" w:hAnsi="Arial" w:cs="Arial"/>
          <w:sz w:val="20"/>
          <w:szCs w:val="20"/>
        </w:rPr>
        <w:tab/>
      </w:r>
      <w:r w:rsidRPr="009A2684">
        <w:rPr>
          <w:rFonts w:ascii="Arial" w:hAnsi="Arial" w:cs="Arial"/>
          <w:sz w:val="20"/>
          <w:szCs w:val="20"/>
        </w:rPr>
        <w:tab/>
      </w:r>
      <w:r w:rsidRPr="009A2684">
        <w:rPr>
          <w:rFonts w:ascii="Arial" w:hAnsi="Arial" w:cs="Arial"/>
          <w:sz w:val="20"/>
          <w:szCs w:val="20"/>
        </w:rPr>
        <w:tab/>
      </w:r>
      <w:r w:rsidRPr="009A2684">
        <w:rPr>
          <w:rFonts w:ascii="Arial" w:hAnsi="Arial" w:cs="Arial"/>
          <w:sz w:val="20"/>
          <w:szCs w:val="20"/>
        </w:rPr>
        <w:tab/>
      </w:r>
      <w:r w:rsidRPr="009A2684">
        <w:rPr>
          <w:rFonts w:ascii="Arial" w:hAnsi="Arial" w:cs="Arial"/>
          <w:sz w:val="20"/>
          <w:szCs w:val="20"/>
        </w:rPr>
        <w:tab/>
        <w:t xml:space="preserve">840-RFID tag </w:t>
      </w:r>
      <w:r w:rsidRPr="009A2684">
        <w:rPr>
          <w:rFonts w:ascii="Arial" w:hAnsi="Arial" w:cs="Arial"/>
          <w:b/>
          <w:bCs/>
          <w:sz w:val="20"/>
          <w:szCs w:val="20"/>
        </w:rPr>
        <w:t>and</w:t>
      </w:r>
      <w:r w:rsidRPr="009A2684">
        <w:rPr>
          <w:rFonts w:ascii="Arial" w:hAnsi="Arial" w:cs="Arial"/>
          <w:sz w:val="20"/>
          <w:szCs w:val="20"/>
        </w:rPr>
        <w:t xml:space="preserve"> tattoo</w:t>
      </w:r>
    </w:p>
    <w:p w14:paraId="24995346" w14:textId="77777777" w:rsidR="006075E2" w:rsidRPr="009A2684" w:rsidRDefault="006075E2" w:rsidP="00775543">
      <w:pPr>
        <w:spacing w:after="0"/>
        <w:rPr>
          <w:rFonts w:ascii="Arial" w:hAnsi="Arial" w:cs="Arial"/>
          <w:sz w:val="20"/>
          <w:szCs w:val="20"/>
        </w:rPr>
      </w:pPr>
    </w:p>
    <w:p w14:paraId="69A76464" w14:textId="6235C21F" w:rsidR="00775543" w:rsidRPr="009A2684" w:rsidRDefault="006075E2" w:rsidP="00775543">
      <w:pPr>
        <w:spacing w:after="0"/>
        <w:rPr>
          <w:rFonts w:ascii="Arial" w:hAnsi="Arial" w:cs="Arial"/>
          <w:sz w:val="20"/>
          <w:szCs w:val="20"/>
        </w:rPr>
      </w:pPr>
      <w:r w:rsidRPr="009A2684">
        <w:rPr>
          <w:rFonts w:ascii="Arial" w:hAnsi="Arial" w:cs="Arial"/>
          <w:b/>
          <w:bCs/>
          <w:sz w:val="20"/>
          <w:szCs w:val="20"/>
        </w:rPr>
        <w:t>*</w:t>
      </w:r>
      <w:r w:rsidRPr="009A2684">
        <w:rPr>
          <w:rFonts w:ascii="Arial" w:hAnsi="Arial" w:cs="Arial"/>
          <w:sz w:val="20"/>
          <w:szCs w:val="20"/>
        </w:rPr>
        <w:t>DNA hair sample if going to State Fair is need</w:t>
      </w:r>
      <w:r w:rsidR="00D341F5">
        <w:rPr>
          <w:rFonts w:ascii="Arial" w:hAnsi="Arial" w:cs="Arial"/>
          <w:sz w:val="20"/>
          <w:szCs w:val="20"/>
        </w:rPr>
        <w:t xml:space="preserve">ed </w:t>
      </w:r>
      <w:r w:rsidRPr="009A2684">
        <w:rPr>
          <w:rFonts w:ascii="Arial" w:hAnsi="Arial" w:cs="Arial"/>
          <w:sz w:val="20"/>
          <w:szCs w:val="20"/>
        </w:rPr>
        <w:t>for all Beef categories.</w:t>
      </w:r>
    </w:p>
    <w:p w14:paraId="47412078" w14:textId="77777777" w:rsidR="006075E2" w:rsidRPr="009A2684" w:rsidRDefault="006075E2" w:rsidP="00775543">
      <w:pPr>
        <w:spacing w:after="0"/>
        <w:rPr>
          <w:rFonts w:ascii="Arial" w:hAnsi="Arial" w:cs="Arial"/>
          <w:sz w:val="20"/>
          <w:szCs w:val="20"/>
        </w:rPr>
      </w:pPr>
    </w:p>
    <w:p w14:paraId="55C32E36" w14:textId="77777777" w:rsidR="00775543" w:rsidRPr="009A2684" w:rsidRDefault="00775543" w:rsidP="00775543">
      <w:pPr>
        <w:spacing w:after="0"/>
        <w:rPr>
          <w:rFonts w:ascii="Arial" w:hAnsi="Arial" w:cs="Arial"/>
          <w:b/>
          <w:bCs/>
          <w:sz w:val="20"/>
          <w:szCs w:val="20"/>
        </w:rPr>
      </w:pPr>
      <w:r w:rsidRPr="009A2684">
        <w:rPr>
          <w:rFonts w:ascii="Arial" w:hAnsi="Arial" w:cs="Arial"/>
          <w:b/>
          <w:bCs/>
          <w:sz w:val="20"/>
          <w:szCs w:val="20"/>
        </w:rPr>
        <w:t>Exhibit Guidelines:</w:t>
      </w:r>
    </w:p>
    <w:p w14:paraId="3BD0BE4F" w14:textId="77777777" w:rsidR="00775543" w:rsidRPr="009A2684" w:rsidRDefault="00775543" w:rsidP="00775543">
      <w:pPr>
        <w:spacing w:after="0"/>
        <w:rPr>
          <w:rFonts w:ascii="Arial" w:hAnsi="Arial" w:cs="Arial"/>
          <w:sz w:val="20"/>
          <w:szCs w:val="20"/>
        </w:rPr>
      </w:pPr>
      <w:r w:rsidRPr="009A2684">
        <w:rPr>
          <w:rFonts w:ascii="Arial" w:hAnsi="Arial" w:cs="Arial"/>
          <w:sz w:val="20"/>
          <w:szCs w:val="20"/>
        </w:rPr>
        <w:t>Do one or more of the following:</w:t>
      </w:r>
    </w:p>
    <w:p w14:paraId="5221BDBB" w14:textId="5F5A0D15" w:rsidR="00775543" w:rsidRPr="009A2684" w:rsidRDefault="00627C36" w:rsidP="00D07FA1">
      <w:pPr>
        <w:pStyle w:val="ListParagraph"/>
        <w:numPr>
          <w:ilvl w:val="0"/>
          <w:numId w:val="7"/>
        </w:numPr>
        <w:spacing w:after="0"/>
        <w:rPr>
          <w:rFonts w:ascii="Arial" w:hAnsi="Arial" w:cs="Arial"/>
          <w:sz w:val="20"/>
          <w:szCs w:val="20"/>
        </w:rPr>
      </w:pPr>
      <w:r w:rsidRPr="009A2684">
        <w:rPr>
          <w:rFonts w:ascii="Arial" w:hAnsi="Arial" w:cs="Arial"/>
          <w:sz w:val="20"/>
          <w:szCs w:val="20"/>
        </w:rPr>
        <w:t xml:space="preserve">Participate in the </w:t>
      </w:r>
      <w:r w:rsidR="00775543" w:rsidRPr="009A2684">
        <w:rPr>
          <w:rFonts w:ascii="Arial" w:hAnsi="Arial" w:cs="Arial"/>
          <w:sz w:val="20"/>
          <w:szCs w:val="20"/>
        </w:rPr>
        <w:t>4-H Beef Show</w:t>
      </w:r>
    </w:p>
    <w:p w14:paraId="73789163" w14:textId="57F5E65C" w:rsidR="00775543" w:rsidRPr="009A2684" w:rsidRDefault="00775543" w:rsidP="00D07FA1">
      <w:pPr>
        <w:pStyle w:val="ListParagraph"/>
        <w:numPr>
          <w:ilvl w:val="0"/>
          <w:numId w:val="7"/>
        </w:numPr>
        <w:spacing w:after="0"/>
        <w:rPr>
          <w:rFonts w:ascii="Arial" w:hAnsi="Arial" w:cs="Arial"/>
          <w:sz w:val="20"/>
          <w:szCs w:val="20"/>
        </w:rPr>
      </w:pPr>
      <w:r w:rsidRPr="009A2684">
        <w:rPr>
          <w:rFonts w:ascii="Arial" w:hAnsi="Arial" w:cs="Arial"/>
          <w:sz w:val="20"/>
          <w:szCs w:val="20"/>
        </w:rPr>
        <w:t>Complete an Animal Education Poster for your species. Posters will be entered and judged with the building projects during project Check-In, not on the day of the show.</w:t>
      </w:r>
      <w:r w:rsidR="00555E7D" w:rsidRPr="009A2684">
        <w:rPr>
          <w:rFonts w:ascii="Arial" w:hAnsi="Arial" w:cs="Arial"/>
          <w:sz w:val="20"/>
          <w:szCs w:val="20"/>
        </w:rPr>
        <w:t xml:space="preserve"> (Refer to: Animal Education)</w:t>
      </w:r>
    </w:p>
    <w:p w14:paraId="72C7AEDE" w14:textId="77777777" w:rsidR="00EE2C6E" w:rsidRPr="009A2684" w:rsidRDefault="00775543" w:rsidP="00D07FA1">
      <w:pPr>
        <w:pStyle w:val="ListParagraph"/>
        <w:numPr>
          <w:ilvl w:val="0"/>
          <w:numId w:val="7"/>
        </w:numPr>
        <w:spacing w:after="0"/>
        <w:rPr>
          <w:rFonts w:ascii="Arial" w:hAnsi="Arial" w:cs="Arial"/>
          <w:sz w:val="20"/>
          <w:szCs w:val="20"/>
        </w:rPr>
      </w:pPr>
      <w:r w:rsidRPr="009A2684">
        <w:rPr>
          <w:rFonts w:ascii="Arial" w:hAnsi="Arial" w:cs="Arial"/>
          <w:sz w:val="20"/>
          <w:szCs w:val="20"/>
        </w:rPr>
        <w:t>Do an Interactive Demonstration.</w:t>
      </w:r>
    </w:p>
    <w:p w14:paraId="7E3FFD64" w14:textId="77777777" w:rsidR="00EE2C6E" w:rsidRPr="009A2684" w:rsidRDefault="00EE2C6E" w:rsidP="00EE2C6E">
      <w:pPr>
        <w:spacing w:after="0"/>
        <w:rPr>
          <w:rFonts w:ascii="Arial" w:hAnsi="Arial" w:cs="Arial"/>
          <w:b/>
          <w:bCs/>
          <w:sz w:val="20"/>
          <w:szCs w:val="20"/>
        </w:rPr>
      </w:pPr>
    </w:p>
    <w:p w14:paraId="6FCDAFD5" w14:textId="2F1899D3" w:rsidR="00775543" w:rsidRPr="009A2684" w:rsidRDefault="00EE2C6E" w:rsidP="00EE2C6E">
      <w:pPr>
        <w:spacing w:after="0"/>
        <w:rPr>
          <w:rFonts w:ascii="Arial" w:hAnsi="Arial" w:cs="Arial"/>
          <w:sz w:val="20"/>
          <w:szCs w:val="20"/>
        </w:rPr>
      </w:pPr>
      <w:r w:rsidRPr="009A2684">
        <w:rPr>
          <w:rFonts w:ascii="Arial" w:hAnsi="Arial" w:cs="Arial"/>
          <w:b/>
          <w:bCs/>
          <w:sz w:val="20"/>
          <w:szCs w:val="20"/>
        </w:rPr>
        <w:t>Beef Project</w:t>
      </w:r>
      <w:r w:rsidR="00627C36" w:rsidRPr="009A2684">
        <w:rPr>
          <w:rFonts w:ascii="Arial" w:hAnsi="Arial" w:cs="Arial"/>
          <w:b/>
          <w:bCs/>
          <w:sz w:val="20"/>
          <w:szCs w:val="20"/>
        </w:rPr>
        <w:t xml:space="preserve"> Guidelines</w:t>
      </w:r>
    </w:p>
    <w:p w14:paraId="40DF7EBB" w14:textId="41A23434" w:rsidR="00775543" w:rsidRPr="009A2684" w:rsidRDefault="00775543" w:rsidP="00D07FA1">
      <w:pPr>
        <w:pStyle w:val="ListParagraph"/>
        <w:numPr>
          <w:ilvl w:val="0"/>
          <w:numId w:val="8"/>
        </w:numPr>
        <w:spacing w:after="0"/>
        <w:rPr>
          <w:rFonts w:ascii="Arial" w:hAnsi="Arial" w:cs="Arial"/>
          <w:sz w:val="20"/>
          <w:szCs w:val="20"/>
        </w:rPr>
      </w:pPr>
      <w:r w:rsidRPr="009A2684">
        <w:rPr>
          <w:rFonts w:ascii="Arial" w:hAnsi="Arial" w:cs="Arial"/>
          <w:sz w:val="20"/>
          <w:szCs w:val="20"/>
        </w:rPr>
        <w:t xml:space="preserve">Animals </w:t>
      </w:r>
      <w:r w:rsidRPr="009A2684">
        <w:rPr>
          <w:rFonts w:ascii="Arial" w:hAnsi="Arial" w:cs="Arial"/>
          <w:b/>
          <w:bCs/>
          <w:sz w:val="20"/>
          <w:szCs w:val="20"/>
        </w:rPr>
        <w:t>must</w:t>
      </w:r>
      <w:r w:rsidRPr="009A2684">
        <w:rPr>
          <w:rFonts w:ascii="Arial" w:hAnsi="Arial" w:cs="Arial"/>
          <w:sz w:val="20"/>
          <w:szCs w:val="20"/>
        </w:rPr>
        <w:t xml:space="preserve"> be owned by a 4-H exhibitor, in the exhibitor’s possession and enrolled online at Indiana 4-H Online by the applicable deadline which is May 15</w:t>
      </w:r>
      <w:r w:rsidRPr="009A2684">
        <w:rPr>
          <w:rFonts w:ascii="Arial" w:hAnsi="Arial" w:cs="Arial"/>
          <w:sz w:val="20"/>
          <w:szCs w:val="20"/>
          <w:vertAlign w:val="superscript"/>
        </w:rPr>
        <w:t>th</w:t>
      </w:r>
      <w:r w:rsidRPr="009A2684">
        <w:rPr>
          <w:rFonts w:ascii="Arial" w:hAnsi="Arial" w:cs="Arial"/>
          <w:sz w:val="20"/>
          <w:szCs w:val="20"/>
        </w:rPr>
        <w:t xml:space="preserve">. Steers and commercial heifers </w:t>
      </w:r>
      <w:bookmarkStart w:id="22" w:name="_Hlk190956365"/>
      <w:r w:rsidRPr="009A2684">
        <w:rPr>
          <w:rFonts w:ascii="Arial" w:hAnsi="Arial" w:cs="Arial"/>
          <w:sz w:val="20"/>
          <w:szCs w:val="20"/>
        </w:rPr>
        <w:t>are taken to the fairgrounds for weigh-in &amp; tagging in April.</w:t>
      </w:r>
      <w:bookmarkEnd w:id="22"/>
      <w:r w:rsidR="00D341F5">
        <w:rPr>
          <w:rFonts w:ascii="Arial" w:hAnsi="Arial" w:cs="Arial"/>
          <w:sz w:val="20"/>
          <w:szCs w:val="20"/>
        </w:rPr>
        <w:t xml:space="preserve"> Please read the monthly newsletter for specific time and date.</w:t>
      </w:r>
    </w:p>
    <w:p w14:paraId="64082802" w14:textId="59EE0D47" w:rsidR="0069774D" w:rsidRDefault="0069774D" w:rsidP="00D07FA1">
      <w:pPr>
        <w:pStyle w:val="ListParagraph"/>
        <w:numPr>
          <w:ilvl w:val="0"/>
          <w:numId w:val="8"/>
        </w:numPr>
        <w:spacing w:after="0"/>
        <w:rPr>
          <w:rFonts w:ascii="Arial" w:hAnsi="Arial" w:cs="Arial"/>
          <w:sz w:val="20"/>
          <w:szCs w:val="20"/>
        </w:rPr>
      </w:pPr>
      <w:r>
        <w:rPr>
          <w:rFonts w:ascii="Arial" w:hAnsi="Arial" w:cs="Arial"/>
          <w:sz w:val="20"/>
          <w:szCs w:val="20"/>
        </w:rPr>
        <w:t xml:space="preserve">All cows enrolled as beef steer, or commercial, or market heifers MUST have 840-RFID </w:t>
      </w:r>
      <w:proofErr w:type="gramStart"/>
      <w:r>
        <w:rPr>
          <w:rFonts w:ascii="Arial" w:hAnsi="Arial" w:cs="Arial"/>
          <w:sz w:val="20"/>
          <w:szCs w:val="20"/>
        </w:rPr>
        <w:t>tag</w:t>
      </w:r>
      <w:proofErr w:type="gramEnd"/>
      <w:r>
        <w:rPr>
          <w:rFonts w:ascii="Arial" w:hAnsi="Arial" w:cs="Arial"/>
          <w:sz w:val="20"/>
          <w:szCs w:val="20"/>
        </w:rPr>
        <w:t xml:space="preserve"> and 5-digit county tag inserted a the weigh-in tagging event.</w:t>
      </w:r>
    </w:p>
    <w:p w14:paraId="590DAB9E" w14:textId="0FF5CEB8" w:rsidR="00775543" w:rsidRPr="009A2684" w:rsidRDefault="00775543" w:rsidP="00D07FA1">
      <w:pPr>
        <w:pStyle w:val="ListParagraph"/>
        <w:numPr>
          <w:ilvl w:val="0"/>
          <w:numId w:val="8"/>
        </w:numPr>
        <w:spacing w:after="0"/>
        <w:rPr>
          <w:rFonts w:ascii="Arial" w:hAnsi="Arial" w:cs="Arial"/>
          <w:sz w:val="20"/>
          <w:szCs w:val="20"/>
        </w:rPr>
      </w:pPr>
      <w:r w:rsidRPr="009A2684">
        <w:rPr>
          <w:rFonts w:ascii="Arial" w:hAnsi="Arial" w:cs="Arial"/>
          <w:sz w:val="20"/>
          <w:szCs w:val="20"/>
        </w:rPr>
        <w:t>Stalls will be assigned and determined by the superintendent.</w:t>
      </w:r>
    </w:p>
    <w:p w14:paraId="7C7DA483" w14:textId="77777777" w:rsidR="00775543" w:rsidRPr="009A2684" w:rsidRDefault="00775543" w:rsidP="00D07FA1">
      <w:pPr>
        <w:pStyle w:val="ListParagraph"/>
        <w:numPr>
          <w:ilvl w:val="0"/>
          <w:numId w:val="8"/>
        </w:numPr>
        <w:spacing w:after="0"/>
        <w:rPr>
          <w:rFonts w:ascii="Arial" w:hAnsi="Arial" w:cs="Arial"/>
          <w:sz w:val="20"/>
          <w:szCs w:val="20"/>
        </w:rPr>
      </w:pPr>
      <w:r w:rsidRPr="009A2684">
        <w:rPr>
          <w:rFonts w:ascii="Arial" w:hAnsi="Arial" w:cs="Arial"/>
          <w:sz w:val="20"/>
          <w:szCs w:val="20"/>
        </w:rPr>
        <w:t>4-Hers may receive assistance in the grooming and fitting of animals.</w:t>
      </w:r>
    </w:p>
    <w:p w14:paraId="7B1D26CE" w14:textId="77777777" w:rsidR="00775543" w:rsidRPr="009A2684" w:rsidRDefault="00775543" w:rsidP="00D07FA1">
      <w:pPr>
        <w:pStyle w:val="ListParagraph"/>
        <w:numPr>
          <w:ilvl w:val="0"/>
          <w:numId w:val="8"/>
        </w:numPr>
        <w:spacing w:after="0"/>
        <w:rPr>
          <w:rFonts w:ascii="Arial" w:hAnsi="Arial" w:cs="Arial"/>
          <w:sz w:val="20"/>
          <w:szCs w:val="20"/>
        </w:rPr>
      </w:pPr>
      <w:r w:rsidRPr="009A2684">
        <w:rPr>
          <w:rFonts w:ascii="Arial" w:hAnsi="Arial" w:cs="Arial"/>
          <w:sz w:val="20"/>
          <w:szCs w:val="20"/>
        </w:rPr>
        <w:t>Breed classes will coincide with breeds recognized by the Indiana State Fair.</w:t>
      </w:r>
    </w:p>
    <w:p w14:paraId="2866985C" w14:textId="77777777" w:rsidR="00775543" w:rsidRPr="009A2684" w:rsidRDefault="00775543" w:rsidP="00D07FA1">
      <w:pPr>
        <w:pStyle w:val="ListParagraph"/>
        <w:numPr>
          <w:ilvl w:val="0"/>
          <w:numId w:val="8"/>
        </w:numPr>
        <w:spacing w:after="0"/>
        <w:rPr>
          <w:rFonts w:ascii="Arial" w:hAnsi="Arial" w:cs="Arial"/>
          <w:sz w:val="20"/>
          <w:szCs w:val="20"/>
        </w:rPr>
      </w:pPr>
      <w:r w:rsidRPr="009A2684">
        <w:rPr>
          <w:rFonts w:ascii="Arial" w:hAnsi="Arial" w:cs="Arial"/>
          <w:sz w:val="20"/>
          <w:szCs w:val="20"/>
        </w:rPr>
        <w:t>Exhibitors of purebred heifers and steers must have registration papers in hand at time of entry at the fair. Breed classification will be determined by registration papers of each individual animal.</w:t>
      </w:r>
    </w:p>
    <w:p w14:paraId="02EFCE14" w14:textId="77777777" w:rsidR="00775543" w:rsidRPr="009A2684" w:rsidRDefault="00775543" w:rsidP="00D07FA1">
      <w:pPr>
        <w:pStyle w:val="ListParagraph"/>
        <w:numPr>
          <w:ilvl w:val="0"/>
          <w:numId w:val="8"/>
        </w:numPr>
        <w:spacing w:after="0"/>
        <w:rPr>
          <w:rFonts w:ascii="Arial" w:hAnsi="Arial" w:cs="Arial"/>
          <w:sz w:val="20"/>
          <w:szCs w:val="20"/>
        </w:rPr>
      </w:pPr>
      <w:r w:rsidRPr="009A2684">
        <w:rPr>
          <w:rFonts w:ascii="Arial" w:hAnsi="Arial" w:cs="Arial"/>
          <w:sz w:val="20"/>
          <w:szCs w:val="20"/>
        </w:rPr>
        <w:t>Crossbred heifers and heifers without registration papers will be exhibited in the commercial heifer class. Crossbred steers and steers without registration papers will be exhibited in the crossbred steer class.</w:t>
      </w:r>
    </w:p>
    <w:p w14:paraId="44C181C6" w14:textId="77777777" w:rsidR="00775543" w:rsidRPr="009A2684" w:rsidRDefault="00775543" w:rsidP="00D07FA1">
      <w:pPr>
        <w:pStyle w:val="ListParagraph"/>
        <w:numPr>
          <w:ilvl w:val="0"/>
          <w:numId w:val="8"/>
        </w:numPr>
        <w:spacing w:after="0"/>
        <w:rPr>
          <w:rFonts w:ascii="Arial" w:hAnsi="Arial" w:cs="Arial"/>
          <w:sz w:val="20"/>
          <w:szCs w:val="20"/>
        </w:rPr>
      </w:pPr>
      <w:r w:rsidRPr="009A2684">
        <w:rPr>
          <w:rFonts w:ascii="Arial" w:hAnsi="Arial" w:cs="Arial"/>
          <w:sz w:val="20"/>
          <w:szCs w:val="20"/>
        </w:rPr>
        <w:t>Any questioning of breeding or identification must be done upon the time of animal’s entry to fairgrounds or before entry deadline. Livestock of questionable breeding will be reviewed by the Beef Superintendent.</w:t>
      </w:r>
    </w:p>
    <w:p w14:paraId="4E9C5EB9" w14:textId="77777777" w:rsidR="00775543" w:rsidRPr="009A2684" w:rsidRDefault="00775543" w:rsidP="00D07FA1">
      <w:pPr>
        <w:pStyle w:val="ListParagraph"/>
        <w:numPr>
          <w:ilvl w:val="0"/>
          <w:numId w:val="8"/>
        </w:numPr>
        <w:spacing w:after="0"/>
        <w:rPr>
          <w:rFonts w:ascii="Arial" w:hAnsi="Arial" w:cs="Arial"/>
          <w:sz w:val="20"/>
          <w:szCs w:val="20"/>
        </w:rPr>
      </w:pPr>
      <w:r w:rsidRPr="009A2684">
        <w:rPr>
          <w:rFonts w:ascii="Arial" w:hAnsi="Arial" w:cs="Arial"/>
          <w:sz w:val="20"/>
          <w:szCs w:val="20"/>
        </w:rPr>
        <w:t>For upkeep of the barn, and to create a habitable environment, families participating in the beef project may be asked to pay a mulch expense to supply bedding for the beef barn.</w:t>
      </w:r>
    </w:p>
    <w:p w14:paraId="5FEACF39" w14:textId="77777777" w:rsidR="00775543" w:rsidRPr="009A2684" w:rsidRDefault="00775543" w:rsidP="00D07FA1">
      <w:pPr>
        <w:pStyle w:val="ListParagraph"/>
        <w:numPr>
          <w:ilvl w:val="0"/>
          <w:numId w:val="8"/>
        </w:numPr>
        <w:spacing w:after="0"/>
        <w:rPr>
          <w:rFonts w:ascii="Arial" w:hAnsi="Arial" w:cs="Arial"/>
          <w:sz w:val="20"/>
          <w:szCs w:val="20"/>
        </w:rPr>
      </w:pPr>
      <w:r w:rsidRPr="009A2684">
        <w:rPr>
          <w:rFonts w:ascii="Arial" w:hAnsi="Arial" w:cs="Arial"/>
          <w:sz w:val="20"/>
          <w:szCs w:val="20"/>
        </w:rPr>
        <w:t>For all other rules see General Animal Terms &amp; Conditions.</w:t>
      </w:r>
    </w:p>
    <w:p w14:paraId="4E1CACC0" w14:textId="77777777" w:rsidR="00775543" w:rsidRPr="009A2684" w:rsidRDefault="00775543" w:rsidP="00775543">
      <w:pPr>
        <w:spacing w:after="0"/>
        <w:rPr>
          <w:rFonts w:ascii="Arial" w:hAnsi="Arial" w:cs="Arial"/>
          <w:b/>
          <w:bCs/>
          <w:sz w:val="20"/>
          <w:szCs w:val="20"/>
        </w:rPr>
      </w:pPr>
    </w:p>
    <w:p w14:paraId="3D1C22EF" w14:textId="3A636088" w:rsidR="00775543" w:rsidRPr="009A2684" w:rsidRDefault="00775543" w:rsidP="00775543">
      <w:pPr>
        <w:spacing w:after="0"/>
        <w:rPr>
          <w:rFonts w:ascii="Arial" w:hAnsi="Arial" w:cs="Arial"/>
          <w:sz w:val="20"/>
          <w:szCs w:val="20"/>
        </w:rPr>
      </w:pPr>
      <w:r w:rsidRPr="009A2684">
        <w:rPr>
          <w:rFonts w:ascii="Arial" w:hAnsi="Arial" w:cs="Arial"/>
          <w:b/>
          <w:bCs/>
          <w:sz w:val="20"/>
          <w:szCs w:val="20"/>
        </w:rPr>
        <w:t>B</w:t>
      </w:r>
      <w:r w:rsidR="00D75814">
        <w:rPr>
          <w:rFonts w:ascii="Arial" w:hAnsi="Arial" w:cs="Arial"/>
          <w:b/>
          <w:bCs/>
          <w:sz w:val="20"/>
          <w:szCs w:val="20"/>
        </w:rPr>
        <w:t>eef</w:t>
      </w:r>
      <w:r w:rsidRPr="009A2684">
        <w:rPr>
          <w:rFonts w:ascii="Arial" w:hAnsi="Arial" w:cs="Arial"/>
          <w:b/>
          <w:bCs/>
          <w:sz w:val="20"/>
          <w:szCs w:val="20"/>
        </w:rPr>
        <w:t xml:space="preserve"> C</w:t>
      </w:r>
      <w:r w:rsidR="00D75814">
        <w:rPr>
          <w:rFonts w:ascii="Arial" w:hAnsi="Arial" w:cs="Arial"/>
          <w:b/>
          <w:bCs/>
          <w:sz w:val="20"/>
          <w:szCs w:val="20"/>
        </w:rPr>
        <w:t>lasses</w:t>
      </w:r>
      <w:r w:rsidRPr="009A2684">
        <w:rPr>
          <w:rFonts w:ascii="Arial" w:hAnsi="Arial" w:cs="Arial"/>
          <w:sz w:val="20"/>
          <w:szCs w:val="20"/>
        </w:rPr>
        <w:t xml:space="preserve"> *Subject to change based on enrollment*</w:t>
      </w:r>
    </w:p>
    <w:p w14:paraId="7B74F4DA" w14:textId="77777777" w:rsidR="00775543" w:rsidRPr="009A2684" w:rsidRDefault="00775543" w:rsidP="00775543">
      <w:pPr>
        <w:spacing w:after="0"/>
        <w:rPr>
          <w:rFonts w:ascii="Arial" w:hAnsi="Arial" w:cs="Arial"/>
          <w:sz w:val="20"/>
          <w:szCs w:val="20"/>
        </w:rPr>
      </w:pPr>
      <w:r w:rsidRPr="009A2684">
        <w:rPr>
          <w:rFonts w:ascii="Arial" w:hAnsi="Arial" w:cs="Arial"/>
          <w:sz w:val="20"/>
          <w:szCs w:val="20"/>
        </w:rPr>
        <w:t>Heifer Classes:</w:t>
      </w:r>
    </w:p>
    <w:p w14:paraId="50E23AB7" w14:textId="77777777" w:rsidR="00775543" w:rsidRPr="009A2684" w:rsidRDefault="00775543" w:rsidP="00D07FA1">
      <w:pPr>
        <w:pStyle w:val="ListParagraph"/>
        <w:numPr>
          <w:ilvl w:val="0"/>
          <w:numId w:val="9"/>
        </w:numPr>
        <w:spacing w:after="0"/>
        <w:rPr>
          <w:rFonts w:ascii="Arial" w:hAnsi="Arial" w:cs="Arial"/>
          <w:sz w:val="20"/>
          <w:szCs w:val="20"/>
        </w:rPr>
      </w:pPr>
      <w:r w:rsidRPr="009A2684">
        <w:rPr>
          <w:rFonts w:ascii="Arial" w:hAnsi="Arial" w:cs="Arial"/>
          <w:sz w:val="20"/>
          <w:szCs w:val="20"/>
        </w:rPr>
        <w:t>Commercial heifers will show by weight.</w:t>
      </w:r>
    </w:p>
    <w:p w14:paraId="11F37180" w14:textId="77777777" w:rsidR="00775543" w:rsidRPr="009A2684" w:rsidRDefault="00775543" w:rsidP="00D07FA1">
      <w:pPr>
        <w:pStyle w:val="ListParagraph"/>
        <w:numPr>
          <w:ilvl w:val="0"/>
          <w:numId w:val="9"/>
        </w:numPr>
        <w:spacing w:after="0"/>
        <w:rPr>
          <w:rFonts w:ascii="Arial" w:hAnsi="Arial" w:cs="Arial"/>
          <w:sz w:val="20"/>
          <w:szCs w:val="20"/>
        </w:rPr>
      </w:pPr>
      <w:r w:rsidRPr="009A2684">
        <w:rPr>
          <w:rFonts w:ascii="Arial" w:hAnsi="Arial" w:cs="Arial"/>
          <w:sz w:val="20"/>
          <w:szCs w:val="20"/>
        </w:rPr>
        <w:t>Purebred heifers with registration papers will have a breed class and will be appropriately identified according to the Indiana State Fair guidelines. Others will be exhibited as Commercial.</w:t>
      </w:r>
    </w:p>
    <w:p w14:paraId="4355E802" w14:textId="77777777" w:rsidR="00775543" w:rsidRPr="009A2684" w:rsidRDefault="00775543" w:rsidP="00D07FA1">
      <w:pPr>
        <w:pStyle w:val="ListParagraph"/>
        <w:numPr>
          <w:ilvl w:val="1"/>
          <w:numId w:val="9"/>
        </w:numPr>
        <w:spacing w:after="0"/>
        <w:rPr>
          <w:rFonts w:ascii="Arial" w:hAnsi="Arial" w:cs="Arial"/>
          <w:sz w:val="20"/>
          <w:szCs w:val="20"/>
        </w:rPr>
      </w:pPr>
      <w:r w:rsidRPr="009A2684">
        <w:rPr>
          <w:rFonts w:ascii="Arial" w:hAnsi="Arial" w:cs="Arial"/>
          <w:sz w:val="20"/>
          <w:szCs w:val="20"/>
        </w:rPr>
        <w:t>Junior heifer calves born January 1 to March 31, of current year.</w:t>
      </w:r>
    </w:p>
    <w:p w14:paraId="51B26A85" w14:textId="77777777" w:rsidR="00775543" w:rsidRPr="009A2684" w:rsidRDefault="00775543" w:rsidP="00D07FA1">
      <w:pPr>
        <w:pStyle w:val="ListParagraph"/>
        <w:numPr>
          <w:ilvl w:val="1"/>
          <w:numId w:val="9"/>
        </w:numPr>
        <w:spacing w:after="0"/>
        <w:rPr>
          <w:rFonts w:ascii="Arial" w:hAnsi="Arial" w:cs="Arial"/>
          <w:sz w:val="20"/>
          <w:szCs w:val="20"/>
        </w:rPr>
      </w:pPr>
      <w:r w:rsidRPr="009A2684">
        <w:rPr>
          <w:rFonts w:ascii="Arial" w:hAnsi="Arial" w:cs="Arial"/>
          <w:sz w:val="20"/>
          <w:szCs w:val="20"/>
        </w:rPr>
        <w:t>Winter heifer calves born November 1 to December 31, of previous year.</w:t>
      </w:r>
    </w:p>
    <w:p w14:paraId="44AD4955" w14:textId="77777777" w:rsidR="00775543" w:rsidRPr="009A2684" w:rsidRDefault="00775543" w:rsidP="00D07FA1">
      <w:pPr>
        <w:pStyle w:val="ListParagraph"/>
        <w:numPr>
          <w:ilvl w:val="1"/>
          <w:numId w:val="9"/>
        </w:numPr>
        <w:spacing w:after="0"/>
        <w:rPr>
          <w:rFonts w:ascii="Arial" w:hAnsi="Arial" w:cs="Arial"/>
          <w:sz w:val="20"/>
          <w:szCs w:val="20"/>
        </w:rPr>
      </w:pPr>
      <w:r w:rsidRPr="009A2684">
        <w:rPr>
          <w:rFonts w:ascii="Arial" w:hAnsi="Arial" w:cs="Arial"/>
          <w:sz w:val="20"/>
          <w:szCs w:val="20"/>
        </w:rPr>
        <w:t>Senior heifer calves born September 1 to October 31, of previous year.</w:t>
      </w:r>
    </w:p>
    <w:p w14:paraId="46E313A0" w14:textId="77777777" w:rsidR="00775543" w:rsidRPr="009A2684" w:rsidRDefault="00775543" w:rsidP="00D07FA1">
      <w:pPr>
        <w:pStyle w:val="ListParagraph"/>
        <w:numPr>
          <w:ilvl w:val="1"/>
          <w:numId w:val="9"/>
        </w:numPr>
        <w:spacing w:after="0"/>
        <w:rPr>
          <w:rFonts w:ascii="Arial" w:hAnsi="Arial" w:cs="Arial"/>
          <w:sz w:val="20"/>
          <w:szCs w:val="20"/>
        </w:rPr>
      </w:pPr>
      <w:r w:rsidRPr="009A2684">
        <w:rPr>
          <w:rFonts w:ascii="Arial" w:hAnsi="Arial" w:cs="Arial"/>
          <w:sz w:val="20"/>
          <w:szCs w:val="20"/>
        </w:rPr>
        <w:t>Late summer yearling heifers born July 1 to August 31, of previous year.</w:t>
      </w:r>
    </w:p>
    <w:p w14:paraId="1074C17C" w14:textId="77777777" w:rsidR="00775543" w:rsidRPr="009A2684" w:rsidRDefault="00775543" w:rsidP="00D07FA1">
      <w:pPr>
        <w:pStyle w:val="ListParagraph"/>
        <w:numPr>
          <w:ilvl w:val="1"/>
          <w:numId w:val="9"/>
        </w:numPr>
        <w:spacing w:after="0"/>
        <w:rPr>
          <w:rFonts w:ascii="Arial" w:hAnsi="Arial" w:cs="Arial"/>
          <w:sz w:val="20"/>
          <w:szCs w:val="20"/>
        </w:rPr>
      </w:pPr>
      <w:r w:rsidRPr="009A2684">
        <w:rPr>
          <w:rFonts w:ascii="Arial" w:hAnsi="Arial" w:cs="Arial"/>
          <w:sz w:val="20"/>
          <w:szCs w:val="20"/>
        </w:rPr>
        <w:lastRenderedPageBreak/>
        <w:t>Early summer yearling heifers born May 1 to June 30, of previous year.</w:t>
      </w:r>
    </w:p>
    <w:p w14:paraId="6A2F7C26" w14:textId="77777777" w:rsidR="00775543" w:rsidRPr="009A2684" w:rsidRDefault="00775543" w:rsidP="00D07FA1">
      <w:pPr>
        <w:pStyle w:val="ListParagraph"/>
        <w:numPr>
          <w:ilvl w:val="1"/>
          <w:numId w:val="9"/>
        </w:numPr>
        <w:spacing w:after="0"/>
        <w:rPr>
          <w:rFonts w:ascii="Arial" w:hAnsi="Arial" w:cs="Arial"/>
          <w:sz w:val="20"/>
          <w:szCs w:val="20"/>
        </w:rPr>
      </w:pPr>
      <w:r w:rsidRPr="009A2684">
        <w:rPr>
          <w:rFonts w:ascii="Arial" w:hAnsi="Arial" w:cs="Arial"/>
          <w:sz w:val="20"/>
          <w:szCs w:val="20"/>
        </w:rPr>
        <w:t>Spring yearling heifers born March 1 to April 30, of previous year.</w:t>
      </w:r>
    </w:p>
    <w:p w14:paraId="3ABAB04C" w14:textId="77777777" w:rsidR="00775543" w:rsidRPr="009A2684" w:rsidRDefault="00775543" w:rsidP="00D07FA1">
      <w:pPr>
        <w:pStyle w:val="ListParagraph"/>
        <w:numPr>
          <w:ilvl w:val="1"/>
          <w:numId w:val="9"/>
        </w:numPr>
        <w:spacing w:after="0"/>
        <w:rPr>
          <w:rFonts w:ascii="Arial" w:hAnsi="Arial" w:cs="Arial"/>
          <w:sz w:val="20"/>
          <w:szCs w:val="20"/>
        </w:rPr>
      </w:pPr>
      <w:r w:rsidRPr="009A2684">
        <w:rPr>
          <w:rFonts w:ascii="Arial" w:hAnsi="Arial" w:cs="Arial"/>
          <w:sz w:val="20"/>
          <w:szCs w:val="20"/>
        </w:rPr>
        <w:t>Junior yearling heifers born January 1 to February 28, of previous year.</w:t>
      </w:r>
    </w:p>
    <w:p w14:paraId="270A1C11" w14:textId="77777777" w:rsidR="00775543" w:rsidRPr="009A2684" w:rsidRDefault="00775543" w:rsidP="00D07FA1">
      <w:pPr>
        <w:pStyle w:val="ListParagraph"/>
        <w:numPr>
          <w:ilvl w:val="1"/>
          <w:numId w:val="9"/>
        </w:numPr>
        <w:spacing w:after="0"/>
        <w:rPr>
          <w:rFonts w:ascii="Arial" w:hAnsi="Arial" w:cs="Arial"/>
          <w:sz w:val="20"/>
          <w:szCs w:val="20"/>
        </w:rPr>
      </w:pPr>
      <w:r w:rsidRPr="009A2684">
        <w:rPr>
          <w:rFonts w:ascii="Arial" w:hAnsi="Arial" w:cs="Arial"/>
          <w:sz w:val="20"/>
          <w:szCs w:val="20"/>
        </w:rPr>
        <w:t>Senior yearling heifers born September 1 to December 31, the year before last.</w:t>
      </w:r>
    </w:p>
    <w:p w14:paraId="49E38474" w14:textId="77777777" w:rsidR="00775543" w:rsidRPr="009A2684" w:rsidRDefault="00775543" w:rsidP="00775543">
      <w:pPr>
        <w:spacing w:after="0"/>
        <w:rPr>
          <w:rFonts w:ascii="Arial" w:hAnsi="Arial" w:cs="Arial"/>
          <w:sz w:val="20"/>
          <w:szCs w:val="20"/>
        </w:rPr>
      </w:pPr>
      <w:r w:rsidRPr="009A2684">
        <w:rPr>
          <w:rFonts w:ascii="Arial" w:hAnsi="Arial" w:cs="Arial"/>
          <w:b/>
          <w:bCs/>
          <w:sz w:val="20"/>
          <w:szCs w:val="20"/>
        </w:rPr>
        <w:t>Cow-Calf Class:</w:t>
      </w:r>
    </w:p>
    <w:p w14:paraId="385D2C89" w14:textId="77777777" w:rsidR="00775543" w:rsidRPr="009A2684" w:rsidRDefault="00775543" w:rsidP="00775543">
      <w:pPr>
        <w:spacing w:after="0"/>
        <w:rPr>
          <w:rFonts w:ascii="Arial" w:hAnsi="Arial" w:cs="Arial"/>
          <w:sz w:val="20"/>
          <w:szCs w:val="20"/>
        </w:rPr>
      </w:pPr>
      <w:r w:rsidRPr="009A2684">
        <w:rPr>
          <w:rFonts w:ascii="Arial" w:hAnsi="Arial" w:cs="Arial"/>
          <w:sz w:val="20"/>
          <w:szCs w:val="20"/>
        </w:rPr>
        <w:t>A member may show one cow-calf pair per member. Cow is to have been shown at a previous Benton County Fair by the 4-Her or a family member and will not be considered for Grand Champion Female. After showing as a pair, the calf can be shown individually. Both are to be shown broke.</w:t>
      </w:r>
    </w:p>
    <w:p w14:paraId="698247CD" w14:textId="77777777" w:rsidR="00775543" w:rsidRPr="009A2684" w:rsidRDefault="00775543" w:rsidP="00775543">
      <w:pPr>
        <w:spacing w:after="0"/>
        <w:rPr>
          <w:rFonts w:ascii="Arial" w:hAnsi="Arial" w:cs="Arial"/>
          <w:sz w:val="20"/>
          <w:szCs w:val="20"/>
        </w:rPr>
      </w:pPr>
    </w:p>
    <w:p w14:paraId="460980FA" w14:textId="77777777" w:rsidR="00775543" w:rsidRPr="009A2684" w:rsidRDefault="00775543" w:rsidP="00775543">
      <w:pPr>
        <w:spacing w:after="0"/>
        <w:rPr>
          <w:rFonts w:ascii="Arial" w:hAnsi="Arial" w:cs="Arial"/>
          <w:sz w:val="20"/>
          <w:szCs w:val="20"/>
        </w:rPr>
      </w:pPr>
      <w:r w:rsidRPr="009A2684">
        <w:rPr>
          <w:rFonts w:ascii="Arial" w:hAnsi="Arial" w:cs="Arial"/>
          <w:b/>
          <w:bCs/>
          <w:sz w:val="20"/>
          <w:szCs w:val="20"/>
        </w:rPr>
        <w:t>Steer Classes:</w:t>
      </w:r>
    </w:p>
    <w:p w14:paraId="75A5DA2C" w14:textId="77777777" w:rsidR="00775543" w:rsidRPr="009A2684" w:rsidRDefault="00775543" w:rsidP="00D07FA1">
      <w:pPr>
        <w:pStyle w:val="ListParagraph"/>
        <w:numPr>
          <w:ilvl w:val="0"/>
          <w:numId w:val="10"/>
        </w:numPr>
        <w:spacing w:after="0"/>
        <w:rPr>
          <w:rFonts w:ascii="Arial" w:hAnsi="Arial" w:cs="Arial"/>
          <w:sz w:val="20"/>
          <w:szCs w:val="20"/>
        </w:rPr>
      </w:pPr>
      <w:r w:rsidRPr="009A2684">
        <w:rPr>
          <w:rFonts w:ascii="Arial" w:hAnsi="Arial" w:cs="Arial"/>
          <w:sz w:val="20"/>
          <w:szCs w:val="20"/>
        </w:rPr>
        <w:t>Steers will show by breed and weight</w:t>
      </w:r>
    </w:p>
    <w:p w14:paraId="76AFC4A4" w14:textId="77777777" w:rsidR="00775543" w:rsidRPr="009A2684" w:rsidRDefault="00775543" w:rsidP="00D07FA1">
      <w:pPr>
        <w:pStyle w:val="ListParagraph"/>
        <w:numPr>
          <w:ilvl w:val="0"/>
          <w:numId w:val="10"/>
        </w:numPr>
        <w:spacing w:after="0"/>
        <w:rPr>
          <w:rFonts w:ascii="Arial" w:hAnsi="Arial" w:cs="Arial"/>
          <w:sz w:val="20"/>
          <w:szCs w:val="20"/>
        </w:rPr>
      </w:pPr>
      <w:r w:rsidRPr="009A2684">
        <w:rPr>
          <w:rFonts w:ascii="Arial" w:hAnsi="Arial" w:cs="Arial"/>
          <w:sz w:val="20"/>
          <w:szCs w:val="20"/>
        </w:rPr>
        <w:t>NOTE: ALL STEERS MUST BE BORN AFTER JANUARY 1</w:t>
      </w:r>
      <w:r w:rsidRPr="009A2684">
        <w:rPr>
          <w:rFonts w:ascii="Arial" w:hAnsi="Arial" w:cs="Arial"/>
          <w:sz w:val="20"/>
          <w:szCs w:val="20"/>
          <w:vertAlign w:val="superscript"/>
        </w:rPr>
        <w:t>ST</w:t>
      </w:r>
      <w:r w:rsidRPr="009A2684">
        <w:rPr>
          <w:rFonts w:ascii="Arial" w:hAnsi="Arial" w:cs="Arial"/>
          <w:sz w:val="20"/>
          <w:szCs w:val="20"/>
        </w:rPr>
        <w:t xml:space="preserve"> OF THE PRIOR YEAR.</w:t>
      </w:r>
    </w:p>
    <w:p w14:paraId="5017AEC1" w14:textId="77777777" w:rsidR="00775543" w:rsidRPr="009A2684" w:rsidRDefault="00775543" w:rsidP="00775543">
      <w:pPr>
        <w:spacing w:after="0"/>
        <w:rPr>
          <w:rFonts w:ascii="Arial" w:hAnsi="Arial" w:cs="Arial"/>
          <w:b/>
          <w:bCs/>
          <w:sz w:val="20"/>
          <w:szCs w:val="20"/>
        </w:rPr>
      </w:pPr>
      <w:r w:rsidRPr="009A2684">
        <w:rPr>
          <w:rFonts w:ascii="Arial" w:hAnsi="Arial" w:cs="Arial"/>
          <w:b/>
          <w:bCs/>
          <w:sz w:val="20"/>
          <w:szCs w:val="20"/>
        </w:rPr>
        <w:t>Rate of Gain</w:t>
      </w:r>
    </w:p>
    <w:p w14:paraId="37980099" w14:textId="6EC8C90A" w:rsidR="00775543" w:rsidRPr="009A2684" w:rsidRDefault="00775543" w:rsidP="00775543">
      <w:pPr>
        <w:spacing w:after="0"/>
        <w:rPr>
          <w:rFonts w:ascii="Arial" w:hAnsi="Arial" w:cs="Arial"/>
          <w:sz w:val="20"/>
          <w:szCs w:val="20"/>
        </w:rPr>
      </w:pPr>
      <w:r w:rsidRPr="009A2684">
        <w:rPr>
          <w:rFonts w:ascii="Arial" w:hAnsi="Arial" w:cs="Arial"/>
          <w:sz w:val="20"/>
          <w:szCs w:val="20"/>
        </w:rPr>
        <w:t xml:space="preserve">This award will be presented to the exhibitor of the animal that gains the most weight between the </w:t>
      </w:r>
      <w:r w:rsidR="005C4F3B">
        <w:rPr>
          <w:rFonts w:ascii="Arial" w:hAnsi="Arial" w:cs="Arial"/>
          <w:sz w:val="20"/>
          <w:szCs w:val="20"/>
        </w:rPr>
        <w:t>April</w:t>
      </w:r>
      <w:r w:rsidRPr="009A2684">
        <w:rPr>
          <w:rFonts w:ascii="Arial" w:hAnsi="Arial" w:cs="Arial"/>
          <w:sz w:val="20"/>
          <w:szCs w:val="20"/>
        </w:rPr>
        <w:t xml:space="preserve"> weigh-in and the weigh-in at the Benton County Fair. To be eligible, the animal’s weight taken at the </w:t>
      </w:r>
      <w:r w:rsidR="005C4F3B">
        <w:rPr>
          <w:rFonts w:ascii="Arial" w:hAnsi="Arial" w:cs="Arial"/>
          <w:sz w:val="20"/>
          <w:szCs w:val="20"/>
        </w:rPr>
        <w:t>April</w:t>
      </w:r>
      <w:r w:rsidRPr="009A2684">
        <w:rPr>
          <w:rFonts w:ascii="Arial" w:hAnsi="Arial" w:cs="Arial"/>
          <w:sz w:val="20"/>
          <w:szCs w:val="20"/>
        </w:rPr>
        <w:t xml:space="preserve"> weigh-in must be entered online at </w:t>
      </w:r>
      <w:bookmarkStart w:id="23" w:name="_Hlk187049563"/>
      <w:r w:rsidR="008D528C" w:rsidRPr="008D528C">
        <w:rPr>
          <w:rFonts w:ascii="Arial" w:hAnsi="Arial" w:cs="Arial"/>
          <w:color w:val="339966"/>
          <w:sz w:val="20"/>
          <w:szCs w:val="20"/>
        </w:rPr>
        <w:fldChar w:fldCharType="begin"/>
      </w:r>
      <w:r w:rsidR="008D528C" w:rsidRPr="008D528C">
        <w:rPr>
          <w:rFonts w:ascii="Arial" w:hAnsi="Arial" w:cs="Arial"/>
          <w:color w:val="339966"/>
          <w:sz w:val="20"/>
          <w:szCs w:val="20"/>
        </w:rPr>
        <w:instrText>HYPERLINK "https://co.4honline.com/" \l "/user/sign-in"</w:instrText>
      </w:r>
      <w:r w:rsidR="008D528C" w:rsidRPr="008D528C">
        <w:rPr>
          <w:rFonts w:ascii="Arial" w:hAnsi="Arial" w:cs="Arial"/>
          <w:color w:val="339966"/>
          <w:sz w:val="20"/>
          <w:szCs w:val="20"/>
        </w:rPr>
      </w:r>
      <w:r w:rsidR="008D528C" w:rsidRPr="008D528C">
        <w:rPr>
          <w:rFonts w:ascii="Arial" w:hAnsi="Arial" w:cs="Arial"/>
          <w:color w:val="339966"/>
          <w:sz w:val="20"/>
          <w:szCs w:val="20"/>
        </w:rPr>
        <w:fldChar w:fldCharType="separate"/>
      </w:r>
      <w:r w:rsidRPr="008D528C">
        <w:rPr>
          <w:rStyle w:val="Hyperlink"/>
          <w:rFonts w:ascii="Arial" w:hAnsi="Arial" w:cs="Arial"/>
          <w:color w:val="339966"/>
          <w:sz w:val="20"/>
          <w:szCs w:val="20"/>
        </w:rPr>
        <w:t>Indiana 4-H Online</w:t>
      </w:r>
      <w:r w:rsidR="008D528C" w:rsidRPr="008D528C">
        <w:rPr>
          <w:rFonts w:ascii="Arial" w:hAnsi="Arial" w:cs="Arial"/>
          <w:color w:val="339966"/>
          <w:sz w:val="20"/>
          <w:szCs w:val="20"/>
        </w:rPr>
        <w:fldChar w:fldCharType="end"/>
      </w:r>
      <w:r w:rsidRPr="009A2684">
        <w:rPr>
          <w:rFonts w:ascii="Arial" w:hAnsi="Arial" w:cs="Arial"/>
          <w:color w:val="C00000"/>
          <w:sz w:val="20"/>
          <w:szCs w:val="20"/>
        </w:rPr>
        <w:t xml:space="preserve"> </w:t>
      </w:r>
      <w:bookmarkEnd w:id="23"/>
      <w:r w:rsidRPr="009A2684">
        <w:rPr>
          <w:rFonts w:ascii="Arial" w:hAnsi="Arial" w:cs="Arial"/>
          <w:sz w:val="20"/>
          <w:szCs w:val="20"/>
        </w:rPr>
        <w:t>by the applicable deadline which is May 15</w:t>
      </w:r>
      <w:r w:rsidRPr="009A2684">
        <w:rPr>
          <w:rFonts w:ascii="Arial" w:hAnsi="Arial" w:cs="Arial"/>
          <w:sz w:val="20"/>
          <w:szCs w:val="20"/>
          <w:vertAlign w:val="superscript"/>
        </w:rPr>
        <w:t>th</w:t>
      </w:r>
      <w:r w:rsidRPr="009A2684">
        <w:rPr>
          <w:rFonts w:ascii="Arial" w:hAnsi="Arial" w:cs="Arial"/>
          <w:sz w:val="20"/>
          <w:szCs w:val="20"/>
        </w:rPr>
        <w:t>.</w:t>
      </w:r>
    </w:p>
    <w:p w14:paraId="2D6A3E4D" w14:textId="77777777" w:rsidR="00E03CF4" w:rsidRDefault="00E03CF4">
      <w:pPr>
        <w:rPr>
          <w:rFonts w:ascii="Arial" w:hAnsi="Arial" w:cs="Arial"/>
          <w:sz w:val="20"/>
          <w:szCs w:val="20"/>
        </w:rPr>
      </w:pPr>
    </w:p>
    <w:p w14:paraId="4A7EF6E1" w14:textId="7358B6D0" w:rsidR="002E1C21" w:rsidRPr="003868B6" w:rsidRDefault="00C8625C">
      <w:pPr>
        <w:rPr>
          <w:rFonts w:ascii="Arial" w:hAnsi="Arial" w:cs="Arial"/>
          <w:b/>
          <w:bCs/>
        </w:rPr>
      </w:pPr>
      <w:bookmarkStart w:id="24" w:name="Cat"/>
      <w:r w:rsidRPr="003868B6">
        <w:rPr>
          <w:rFonts w:ascii="Arial" w:hAnsi="Arial" w:cs="Arial"/>
          <w:b/>
          <w:bCs/>
        </w:rPr>
        <w:t>C</w:t>
      </w:r>
      <w:r w:rsidR="00D75814">
        <w:rPr>
          <w:rFonts w:ascii="Arial" w:hAnsi="Arial" w:cs="Arial"/>
          <w:b/>
          <w:bCs/>
        </w:rPr>
        <w:t>at</w:t>
      </w:r>
    </w:p>
    <w:bookmarkEnd w:id="24"/>
    <w:p w14:paraId="66C596CE" w14:textId="77777777" w:rsidR="000926D7" w:rsidRDefault="00C8625C" w:rsidP="00AC1036">
      <w:pPr>
        <w:spacing w:after="0" w:line="240" w:lineRule="auto"/>
        <w:rPr>
          <w:rFonts w:ascii="Arial" w:hAnsi="Arial" w:cs="Arial"/>
          <w:b/>
          <w:bCs/>
          <w:sz w:val="20"/>
          <w:szCs w:val="20"/>
        </w:rPr>
      </w:pPr>
      <w:r w:rsidRPr="009A2684">
        <w:rPr>
          <w:rFonts w:ascii="Arial" w:hAnsi="Arial" w:cs="Arial"/>
          <w:b/>
          <w:bCs/>
          <w:sz w:val="20"/>
          <w:szCs w:val="20"/>
        </w:rPr>
        <w:t xml:space="preserve">Record Sheet: </w:t>
      </w:r>
    </w:p>
    <w:p w14:paraId="54BB846E" w14:textId="77777777" w:rsidR="00AC1036" w:rsidRDefault="00AC1036" w:rsidP="00AC1036">
      <w:pPr>
        <w:spacing w:after="0" w:line="240" w:lineRule="auto"/>
        <w:rPr>
          <w:rFonts w:ascii="Arial" w:hAnsi="Arial" w:cs="Arial"/>
          <w:b/>
          <w:bCs/>
          <w:color w:val="339966"/>
          <w:sz w:val="20"/>
          <w:szCs w:val="20"/>
        </w:rPr>
      </w:pPr>
    </w:p>
    <w:p w14:paraId="106B1493" w14:textId="0669C267" w:rsidR="00C8625C" w:rsidRPr="00AC1036" w:rsidRDefault="005D54E6" w:rsidP="00AC1036">
      <w:pPr>
        <w:spacing w:after="0" w:line="240" w:lineRule="auto"/>
        <w:rPr>
          <w:rFonts w:ascii="Arial" w:hAnsi="Arial" w:cs="Arial"/>
          <w:b/>
          <w:bCs/>
          <w:color w:val="339966"/>
          <w:sz w:val="20"/>
          <w:szCs w:val="20"/>
        </w:rPr>
      </w:pPr>
      <w:hyperlink r:id="rId22" w:history="1">
        <w:r w:rsidRPr="00AC1036">
          <w:rPr>
            <w:rStyle w:val="Hyperlink"/>
            <w:rFonts w:ascii="Arial" w:hAnsi="Arial" w:cs="Arial"/>
            <w:b/>
            <w:bCs/>
            <w:color w:val="339966"/>
            <w:sz w:val="20"/>
            <w:szCs w:val="20"/>
          </w:rPr>
          <w:t>Benton County 4-H Cat Project Record CO-254a</w:t>
        </w:r>
      </w:hyperlink>
    </w:p>
    <w:p w14:paraId="273F5C61" w14:textId="642DA61D" w:rsidR="00C8625C" w:rsidRPr="005D54E6" w:rsidRDefault="00C8625C" w:rsidP="00AC1036">
      <w:pPr>
        <w:spacing w:after="0" w:line="240" w:lineRule="auto"/>
        <w:rPr>
          <w:rFonts w:ascii="Arial" w:hAnsi="Arial" w:cs="Arial"/>
          <w:b/>
          <w:bCs/>
          <w:color w:val="339966"/>
          <w:sz w:val="20"/>
          <w:szCs w:val="20"/>
        </w:rPr>
      </w:pPr>
      <w:hyperlink r:id="rId23" w:history="1">
        <w:r w:rsidRPr="005D54E6">
          <w:rPr>
            <w:rStyle w:val="Hyperlink"/>
            <w:rFonts w:ascii="Arial" w:hAnsi="Arial" w:cs="Arial"/>
            <w:b/>
            <w:bCs/>
            <w:color w:val="339966"/>
            <w:sz w:val="20"/>
            <w:szCs w:val="20"/>
          </w:rPr>
          <w:t>Certificate of Vaccination: 4-H 777-W</w:t>
        </w:r>
      </w:hyperlink>
    </w:p>
    <w:p w14:paraId="4259B811" w14:textId="77777777" w:rsidR="00AC1036" w:rsidRDefault="00AC1036" w:rsidP="00C8625C">
      <w:pPr>
        <w:spacing w:after="0" w:line="240" w:lineRule="auto"/>
        <w:rPr>
          <w:rFonts w:ascii="Arial" w:hAnsi="Arial" w:cs="Arial"/>
          <w:sz w:val="20"/>
          <w:szCs w:val="20"/>
        </w:rPr>
      </w:pPr>
    </w:p>
    <w:p w14:paraId="43509048" w14:textId="38D444A1" w:rsidR="00C8625C" w:rsidRPr="009A2684" w:rsidRDefault="00C8625C" w:rsidP="00C8625C">
      <w:pPr>
        <w:spacing w:after="0" w:line="240" w:lineRule="auto"/>
        <w:rPr>
          <w:rFonts w:ascii="Arial" w:hAnsi="Arial" w:cs="Arial"/>
          <w:sz w:val="20"/>
          <w:szCs w:val="20"/>
        </w:rPr>
      </w:pPr>
      <w:r w:rsidRPr="009A2684">
        <w:rPr>
          <w:rFonts w:ascii="Arial" w:hAnsi="Arial" w:cs="Arial"/>
          <w:sz w:val="20"/>
          <w:szCs w:val="20"/>
        </w:rPr>
        <w:t>The Cat Record Sheet (CO-254a), signed by your 4-H leader, and Certificate of Vaccination (4-H 777-W),</w:t>
      </w:r>
    </w:p>
    <w:p w14:paraId="1FDD90D4" w14:textId="1A0CB59C" w:rsidR="00C8625C" w:rsidRPr="009A2684" w:rsidRDefault="00C8625C" w:rsidP="00C8625C">
      <w:pPr>
        <w:spacing w:after="0" w:line="240" w:lineRule="auto"/>
        <w:rPr>
          <w:rFonts w:ascii="Arial" w:hAnsi="Arial" w:cs="Arial"/>
          <w:sz w:val="20"/>
          <w:szCs w:val="20"/>
        </w:rPr>
      </w:pPr>
      <w:r w:rsidRPr="009A2684">
        <w:rPr>
          <w:rFonts w:ascii="Arial" w:hAnsi="Arial" w:cs="Arial"/>
          <w:sz w:val="20"/>
          <w:szCs w:val="20"/>
        </w:rPr>
        <w:t>Signed by your veterinarian, must be checked at the time of Cat Show registration.</w:t>
      </w:r>
    </w:p>
    <w:p w14:paraId="749FD1A0" w14:textId="3239CA8E" w:rsidR="00C8625C" w:rsidRPr="009A2684" w:rsidRDefault="00C8625C" w:rsidP="00C8625C">
      <w:pPr>
        <w:spacing w:after="0" w:line="240" w:lineRule="auto"/>
        <w:rPr>
          <w:rFonts w:ascii="Arial" w:hAnsi="Arial" w:cs="Arial"/>
          <w:sz w:val="20"/>
          <w:szCs w:val="20"/>
        </w:rPr>
      </w:pPr>
    </w:p>
    <w:p w14:paraId="6E1C84EC" w14:textId="23CDCEAB" w:rsidR="00C8625C" w:rsidRPr="009A2684" w:rsidRDefault="00C8625C" w:rsidP="00C8625C">
      <w:pPr>
        <w:spacing w:after="0" w:line="240" w:lineRule="auto"/>
        <w:rPr>
          <w:rFonts w:ascii="Arial" w:hAnsi="Arial" w:cs="Arial"/>
          <w:b/>
          <w:bCs/>
          <w:sz w:val="20"/>
          <w:szCs w:val="20"/>
        </w:rPr>
      </w:pPr>
      <w:r w:rsidRPr="009A2684">
        <w:rPr>
          <w:rFonts w:ascii="Arial" w:hAnsi="Arial" w:cs="Arial"/>
          <w:b/>
          <w:bCs/>
          <w:sz w:val="20"/>
          <w:szCs w:val="20"/>
        </w:rPr>
        <w:t>Exhibit Guidelines:</w:t>
      </w:r>
    </w:p>
    <w:p w14:paraId="297E4C71" w14:textId="0DDF2522" w:rsidR="00C8625C" w:rsidRPr="009A2684" w:rsidRDefault="0088608D" w:rsidP="00C8625C">
      <w:pPr>
        <w:spacing w:after="0" w:line="240" w:lineRule="auto"/>
        <w:rPr>
          <w:rFonts w:ascii="Arial" w:hAnsi="Arial" w:cs="Arial"/>
          <w:sz w:val="20"/>
          <w:szCs w:val="20"/>
        </w:rPr>
      </w:pPr>
      <w:r w:rsidRPr="009A2684">
        <w:rPr>
          <w:rFonts w:ascii="Arial" w:hAnsi="Arial" w:cs="Arial"/>
          <w:sz w:val="20"/>
          <w:szCs w:val="20"/>
        </w:rPr>
        <w:t>Exhibiting may be completed by</w:t>
      </w:r>
      <w:r w:rsidR="00C8625C" w:rsidRPr="009A2684">
        <w:rPr>
          <w:rFonts w:ascii="Arial" w:hAnsi="Arial" w:cs="Arial"/>
          <w:sz w:val="20"/>
          <w:szCs w:val="20"/>
        </w:rPr>
        <w:t xml:space="preserve"> one or more of the following:</w:t>
      </w:r>
    </w:p>
    <w:p w14:paraId="10400C8D" w14:textId="77777777" w:rsidR="0088608D" w:rsidRPr="009A2684" w:rsidRDefault="0088608D" w:rsidP="00D07FA1">
      <w:pPr>
        <w:pStyle w:val="ListParagraph"/>
        <w:numPr>
          <w:ilvl w:val="0"/>
          <w:numId w:val="13"/>
        </w:numPr>
        <w:spacing w:after="0" w:line="240" w:lineRule="auto"/>
        <w:rPr>
          <w:rFonts w:ascii="Arial" w:hAnsi="Arial" w:cs="Arial"/>
          <w:sz w:val="20"/>
          <w:szCs w:val="20"/>
        </w:rPr>
      </w:pPr>
      <w:r w:rsidRPr="009A2684">
        <w:rPr>
          <w:rFonts w:ascii="Arial" w:hAnsi="Arial" w:cs="Arial"/>
          <w:sz w:val="20"/>
          <w:szCs w:val="20"/>
        </w:rPr>
        <w:t>Participate in the 4-H Cat Show</w:t>
      </w:r>
    </w:p>
    <w:p w14:paraId="221F8A3A" w14:textId="216B81F9" w:rsidR="0088608D" w:rsidRPr="009A2684" w:rsidRDefault="00C8625C" w:rsidP="00D07FA1">
      <w:pPr>
        <w:pStyle w:val="ListParagraph"/>
        <w:numPr>
          <w:ilvl w:val="0"/>
          <w:numId w:val="13"/>
        </w:numPr>
        <w:spacing w:after="0" w:line="240" w:lineRule="auto"/>
        <w:rPr>
          <w:rFonts w:ascii="Arial" w:hAnsi="Arial" w:cs="Arial"/>
          <w:sz w:val="20"/>
          <w:szCs w:val="20"/>
        </w:rPr>
      </w:pPr>
      <w:r w:rsidRPr="009A2684">
        <w:rPr>
          <w:rFonts w:ascii="Arial" w:hAnsi="Arial" w:cs="Arial"/>
          <w:sz w:val="20"/>
          <w:szCs w:val="20"/>
        </w:rPr>
        <w:t>Complete an Animal Educational Poster for your species. Posters will be entered and judged with the building projects during project Check-In, not on the day of the show.</w:t>
      </w:r>
      <w:r w:rsidR="00555E7D" w:rsidRPr="009A2684">
        <w:rPr>
          <w:rFonts w:ascii="Arial" w:hAnsi="Arial" w:cs="Arial"/>
          <w:sz w:val="20"/>
          <w:szCs w:val="20"/>
        </w:rPr>
        <w:t xml:space="preserve"> (Refer to: Animal Education)</w:t>
      </w:r>
    </w:p>
    <w:p w14:paraId="72B3313C" w14:textId="2750109C" w:rsidR="00C8625C" w:rsidRPr="009A2684" w:rsidRDefault="00627C36" w:rsidP="00D07FA1">
      <w:pPr>
        <w:pStyle w:val="ListParagraph"/>
        <w:numPr>
          <w:ilvl w:val="0"/>
          <w:numId w:val="13"/>
        </w:numPr>
        <w:spacing w:after="0" w:line="240" w:lineRule="auto"/>
        <w:rPr>
          <w:rFonts w:ascii="Arial" w:hAnsi="Arial" w:cs="Arial"/>
          <w:sz w:val="20"/>
          <w:szCs w:val="20"/>
        </w:rPr>
      </w:pPr>
      <w:r w:rsidRPr="009A2684">
        <w:rPr>
          <w:rFonts w:ascii="Arial" w:hAnsi="Arial" w:cs="Arial"/>
          <w:sz w:val="20"/>
          <w:szCs w:val="20"/>
        </w:rPr>
        <w:t xml:space="preserve">Do an </w:t>
      </w:r>
      <w:r w:rsidR="0088608D" w:rsidRPr="009A2684">
        <w:rPr>
          <w:rFonts w:ascii="Arial" w:hAnsi="Arial" w:cs="Arial"/>
          <w:sz w:val="20"/>
          <w:szCs w:val="20"/>
        </w:rPr>
        <w:t>I</w:t>
      </w:r>
      <w:r w:rsidR="00C8625C" w:rsidRPr="009A2684">
        <w:rPr>
          <w:rFonts w:ascii="Arial" w:hAnsi="Arial" w:cs="Arial"/>
          <w:sz w:val="20"/>
          <w:szCs w:val="20"/>
        </w:rPr>
        <w:t>nteractive Demonstration.</w:t>
      </w:r>
    </w:p>
    <w:p w14:paraId="659097AA" w14:textId="2FA33199" w:rsidR="008777D3" w:rsidRPr="009A2684" w:rsidRDefault="008777D3" w:rsidP="00C8625C">
      <w:pPr>
        <w:spacing w:after="0" w:line="240" w:lineRule="auto"/>
        <w:rPr>
          <w:rFonts w:ascii="Arial" w:hAnsi="Arial" w:cs="Arial"/>
          <w:sz w:val="20"/>
          <w:szCs w:val="20"/>
        </w:rPr>
      </w:pPr>
    </w:p>
    <w:p w14:paraId="22B2910D" w14:textId="16D6086F" w:rsidR="008777D3" w:rsidRPr="009A2684" w:rsidRDefault="00EE2C6E" w:rsidP="00C8625C">
      <w:pPr>
        <w:spacing w:after="0" w:line="240" w:lineRule="auto"/>
        <w:rPr>
          <w:rFonts w:ascii="Arial" w:hAnsi="Arial" w:cs="Arial"/>
          <w:b/>
          <w:bCs/>
          <w:sz w:val="20"/>
          <w:szCs w:val="20"/>
        </w:rPr>
      </w:pPr>
      <w:r w:rsidRPr="009A2684">
        <w:rPr>
          <w:rFonts w:ascii="Arial" w:hAnsi="Arial" w:cs="Arial"/>
          <w:b/>
          <w:bCs/>
          <w:sz w:val="20"/>
          <w:szCs w:val="20"/>
        </w:rPr>
        <w:t>Cat Project</w:t>
      </w:r>
      <w:r w:rsidR="008777D3" w:rsidRPr="009A2684">
        <w:rPr>
          <w:rFonts w:ascii="Arial" w:hAnsi="Arial" w:cs="Arial"/>
          <w:b/>
          <w:bCs/>
          <w:sz w:val="20"/>
          <w:szCs w:val="20"/>
        </w:rPr>
        <w:t xml:space="preserve"> Guidelines</w:t>
      </w:r>
    </w:p>
    <w:p w14:paraId="70B6A817" w14:textId="452C203A" w:rsidR="00825864" w:rsidRPr="009A2684" w:rsidRDefault="00825864" w:rsidP="00D07FA1">
      <w:pPr>
        <w:pStyle w:val="ListParagraph"/>
        <w:numPr>
          <w:ilvl w:val="0"/>
          <w:numId w:val="14"/>
        </w:numPr>
        <w:spacing w:after="0" w:line="240" w:lineRule="auto"/>
        <w:rPr>
          <w:rFonts w:ascii="Arial" w:hAnsi="Arial" w:cs="Arial"/>
          <w:sz w:val="20"/>
          <w:szCs w:val="20"/>
        </w:rPr>
      </w:pPr>
      <w:r w:rsidRPr="009A2684">
        <w:rPr>
          <w:rFonts w:ascii="Arial" w:hAnsi="Arial" w:cs="Arial"/>
          <w:sz w:val="20"/>
          <w:szCs w:val="20"/>
        </w:rPr>
        <w:t>If participating in the cat show, a member may show only his or her own cat or the family cat.</w:t>
      </w:r>
    </w:p>
    <w:p w14:paraId="68046114" w14:textId="3753FE49" w:rsidR="00825864" w:rsidRPr="009A2684" w:rsidRDefault="00825864" w:rsidP="00D07FA1">
      <w:pPr>
        <w:pStyle w:val="ListParagraph"/>
        <w:numPr>
          <w:ilvl w:val="0"/>
          <w:numId w:val="14"/>
        </w:numPr>
        <w:spacing w:after="0" w:line="240" w:lineRule="auto"/>
        <w:rPr>
          <w:rFonts w:ascii="Arial" w:hAnsi="Arial" w:cs="Arial"/>
          <w:sz w:val="20"/>
          <w:szCs w:val="20"/>
        </w:rPr>
      </w:pPr>
      <w:r w:rsidRPr="009A2684">
        <w:rPr>
          <w:rFonts w:ascii="Arial" w:hAnsi="Arial" w:cs="Arial"/>
          <w:sz w:val="20"/>
          <w:szCs w:val="20"/>
        </w:rPr>
        <w:t>To be eligible, the cat must be in the member’s possession by May 15. An enrollment form, photo of the cat, and a certificate of vaccination needs to be completed and turned in to the Extension Office by May 15. The 4-H member must be signed up for the cat project in 4HOnline (hhpts://v2.4honline.com) by May 15.</w:t>
      </w:r>
    </w:p>
    <w:p w14:paraId="17DB6FD6" w14:textId="0F117C45" w:rsidR="00825864" w:rsidRPr="009A2684" w:rsidRDefault="00825864" w:rsidP="00D07FA1">
      <w:pPr>
        <w:pStyle w:val="ListParagraph"/>
        <w:numPr>
          <w:ilvl w:val="0"/>
          <w:numId w:val="14"/>
        </w:numPr>
        <w:rPr>
          <w:rFonts w:ascii="Arial" w:hAnsi="Arial" w:cs="Arial"/>
          <w:sz w:val="20"/>
          <w:szCs w:val="20"/>
        </w:rPr>
      </w:pPr>
      <w:r w:rsidRPr="009A2684">
        <w:rPr>
          <w:rFonts w:ascii="Arial" w:hAnsi="Arial" w:cs="Arial"/>
          <w:sz w:val="20"/>
          <w:szCs w:val="20"/>
        </w:rPr>
        <w:t xml:space="preserve">All cats must be entered into </w:t>
      </w:r>
      <w:proofErr w:type="spellStart"/>
      <w:r w:rsidRPr="009A2684">
        <w:rPr>
          <w:rFonts w:ascii="Arial" w:hAnsi="Arial" w:cs="Arial"/>
          <w:sz w:val="20"/>
          <w:szCs w:val="20"/>
        </w:rPr>
        <w:t>FairEntry</w:t>
      </w:r>
      <w:proofErr w:type="spellEnd"/>
      <w:r w:rsidRPr="009A2684">
        <w:rPr>
          <w:rFonts w:ascii="Arial" w:hAnsi="Arial" w:cs="Arial"/>
          <w:sz w:val="20"/>
          <w:szCs w:val="20"/>
        </w:rPr>
        <w:t xml:space="preserve"> (</w:t>
      </w:r>
      <w:hyperlink r:id="rId24" w:history="1">
        <w:r w:rsidRPr="005D54E6">
          <w:rPr>
            <w:rStyle w:val="Hyperlink"/>
            <w:rFonts w:ascii="Arial" w:hAnsi="Arial" w:cs="Arial"/>
            <w:color w:val="339966"/>
            <w:sz w:val="20"/>
            <w:szCs w:val="20"/>
          </w:rPr>
          <w:t>https://fairentry.com</w:t>
        </w:r>
      </w:hyperlink>
      <w:r w:rsidRPr="009A2684">
        <w:rPr>
          <w:rFonts w:ascii="Arial" w:hAnsi="Arial" w:cs="Arial"/>
          <w:sz w:val="20"/>
          <w:szCs w:val="20"/>
        </w:rPr>
        <w:t>). This deadline will be determined annually (exact deadline still to be determined).</w:t>
      </w:r>
    </w:p>
    <w:p w14:paraId="585E35BD" w14:textId="21A56379" w:rsidR="00825864" w:rsidRPr="009A2684" w:rsidRDefault="00D40EC0" w:rsidP="00D07FA1">
      <w:pPr>
        <w:pStyle w:val="ListParagraph"/>
        <w:numPr>
          <w:ilvl w:val="0"/>
          <w:numId w:val="14"/>
        </w:numPr>
        <w:spacing w:after="0" w:line="240" w:lineRule="auto"/>
        <w:rPr>
          <w:rFonts w:ascii="Arial" w:hAnsi="Arial" w:cs="Arial"/>
          <w:sz w:val="20"/>
          <w:szCs w:val="20"/>
        </w:rPr>
      </w:pPr>
      <w:r w:rsidRPr="009A2684">
        <w:rPr>
          <w:rFonts w:ascii="Arial" w:hAnsi="Arial" w:cs="Arial"/>
          <w:sz w:val="20"/>
          <w:szCs w:val="20"/>
        </w:rPr>
        <w:t>The cat must be fed and cared for by the 4-H member daily.</w:t>
      </w:r>
    </w:p>
    <w:p w14:paraId="16222E18" w14:textId="68E49EC8" w:rsidR="00574141" w:rsidRPr="009A2684" w:rsidRDefault="00574141" w:rsidP="00D07FA1">
      <w:pPr>
        <w:pStyle w:val="ListParagraph"/>
        <w:numPr>
          <w:ilvl w:val="0"/>
          <w:numId w:val="14"/>
        </w:numPr>
        <w:spacing w:after="0" w:line="240" w:lineRule="auto"/>
        <w:rPr>
          <w:rFonts w:ascii="Arial" w:hAnsi="Arial" w:cs="Arial"/>
          <w:sz w:val="20"/>
          <w:szCs w:val="20"/>
        </w:rPr>
      </w:pPr>
      <w:r w:rsidRPr="009A2684">
        <w:rPr>
          <w:rFonts w:ascii="Arial" w:hAnsi="Arial" w:cs="Arial"/>
          <w:sz w:val="20"/>
          <w:szCs w:val="20"/>
        </w:rPr>
        <w:t xml:space="preserve">Members may </w:t>
      </w:r>
      <w:r w:rsidR="004B476D" w:rsidRPr="009A2684">
        <w:rPr>
          <w:rFonts w:ascii="Arial" w:hAnsi="Arial" w:cs="Arial"/>
          <w:sz w:val="20"/>
          <w:szCs w:val="20"/>
        </w:rPr>
        <w:t>exhibit two entries</w:t>
      </w:r>
      <w:r w:rsidRPr="009A2684">
        <w:rPr>
          <w:rFonts w:ascii="Arial" w:hAnsi="Arial" w:cs="Arial"/>
          <w:sz w:val="20"/>
          <w:szCs w:val="20"/>
        </w:rPr>
        <w:t>.</w:t>
      </w:r>
    </w:p>
    <w:p w14:paraId="668CECB6" w14:textId="17F06302" w:rsidR="00574141" w:rsidRPr="009A2684" w:rsidRDefault="00574141" w:rsidP="00D07FA1">
      <w:pPr>
        <w:pStyle w:val="ListParagraph"/>
        <w:numPr>
          <w:ilvl w:val="0"/>
          <w:numId w:val="14"/>
        </w:numPr>
        <w:spacing w:after="0" w:line="240" w:lineRule="auto"/>
        <w:rPr>
          <w:rFonts w:ascii="Arial" w:hAnsi="Arial" w:cs="Arial"/>
          <w:sz w:val="20"/>
          <w:szCs w:val="20"/>
        </w:rPr>
      </w:pPr>
      <w:r w:rsidRPr="009A2684">
        <w:rPr>
          <w:rFonts w:ascii="Arial" w:hAnsi="Arial" w:cs="Arial"/>
          <w:sz w:val="20"/>
          <w:szCs w:val="20"/>
        </w:rPr>
        <w:t>The cat may be either a purebred or mixed.</w:t>
      </w:r>
    </w:p>
    <w:p w14:paraId="2E159147" w14:textId="05AA6322" w:rsidR="00574141" w:rsidRPr="009A2684" w:rsidRDefault="00574141" w:rsidP="00D07FA1">
      <w:pPr>
        <w:pStyle w:val="ListParagraph"/>
        <w:numPr>
          <w:ilvl w:val="0"/>
          <w:numId w:val="14"/>
        </w:numPr>
        <w:spacing w:after="0" w:line="240" w:lineRule="auto"/>
        <w:rPr>
          <w:rFonts w:ascii="Arial" w:hAnsi="Arial" w:cs="Arial"/>
          <w:sz w:val="20"/>
          <w:szCs w:val="20"/>
        </w:rPr>
      </w:pPr>
      <w:r w:rsidRPr="009A2684">
        <w:rPr>
          <w:rFonts w:ascii="Arial" w:hAnsi="Arial" w:cs="Arial"/>
          <w:sz w:val="20"/>
          <w:szCs w:val="20"/>
        </w:rPr>
        <w:t>Cats that are pregnant or have a litter will not be permitted to show.</w:t>
      </w:r>
    </w:p>
    <w:p w14:paraId="74A9BC88" w14:textId="595AC5AF" w:rsidR="00574141" w:rsidRPr="009A2684" w:rsidRDefault="00574141" w:rsidP="00D07FA1">
      <w:pPr>
        <w:pStyle w:val="ListParagraph"/>
        <w:numPr>
          <w:ilvl w:val="0"/>
          <w:numId w:val="14"/>
        </w:numPr>
        <w:spacing w:after="0" w:line="240" w:lineRule="auto"/>
        <w:rPr>
          <w:rFonts w:ascii="Arial" w:hAnsi="Arial" w:cs="Arial"/>
          <w:sz w:val="20"/>
          <w:szCs w:val="20"/>
        </w:rPr>
      </w:pPr>
      <w:r w:rsidRPr="009A2684">
        <w:rPr>
          <w:rFonts w:ascii="Arial" w:hAnsi="Arial" w:cs="Arial"/>
          <w:sz w:val="20"/>
          <w:szCs w:val="20"/>
        </w:rPr>
        <w:t>Exhibitors may still complete the project by having their 4-H leader verify the cat’s physical condition, and by bringing the completed record sheet to the 4-H Cat Show.</w:t>
      </w:r>
    </w:p>
    <w:p w14:paraId="0A5EA6D1" w14:textId="5634EA3A" w:rsidR="00574141" w:rsidRPr="009A2684" w:rsidRDefault="00574141" w:rsidP="00D07FA1">
      <w:pPr>
        <w:pStyle w:val="ListParagraph"/>
        <w:numPr>
          <w:ilvl w:val="0"/>
          <w:numId w:val="14"/>
        </w:numPr>
        <w:spacing w:after="0" w:line="240" w:lineRule="auto"/>
        <w:rPr>
          <w:rFonts w:ascii="Arial" w:hAnsi="Arial" w:cs="Arial"/>
          <w:sz w:val="20"/>
          <w:szCs w:val="20"/>
        </w:rPr>
      </w:pPr>
      <w:r w:rsidRPr="009A2684">
        <w:rPr>
          <w:rFonts w:ascii="Arial" w:hAnsi="Arial" w:cs="Arial"/>
          <w:sz w:val="20"/>
          <w:szCs w:val="20"/>
        </w:rPr>
        <w:t>Cats must have</w:t>
      </w:r>
      <w:r w:rsidR="004B476D" w:rsidRPr="009A2684">
        <w:rPr>
          <w:rFonts w:ascii="Arial" w:hAnsi="Arial" w:cs="Arial"/>
          <w:sz w:val="20"/>
          <w:szCs w:val="20"/>
        </w:rPr>
        <w:t xml:space="preserve"> a completed certificate of vaccination</w:t>
      </w:r>
      <w:r w:rsidRPr="009A2684">
        <w:rPr>
          <w:rFonts w:ascii="Arial" w:hAnsi="Arial" w:cs="Arial"/>
          <w:sz w:val="20"/>
          <w:szCs w:val="20"/>
        </w:rPr>
        <w:t>.</w:t>
      </w:r>
    </w:p>
    <w:p w14:paraId="6C92EAF5" w14:textId="61BAEA5A" w:rsidR="00574141" w:rsidRPr="009A2684" w:rsidRDefault="00574141" w:rsidP="00D07FA1">
      <w:pPr>
        <w:pStyle w:val="ListParagraph"/>
        <w:numPr>
          <w:ilvl w:val="0"/>
          <w:numId w:val="14"/>
        </w:numPr>
        <w:spacing w:after="0" w:line="240" w:lineRule="auto"/>
        <w:rPr>
          <w:rFonts w:ascii="Arial" w:hAnsi="Arial" w:cs="Arial"/>
          <w:sz w:val="20"/>
          <w:szCs w:val="20"/>
        </w:rPr>
      </w:pPr>
      <w:r w:rsidRPr="009A2684">
        <w:rPr>
          <w:rFonts w:ascii="Arial" w:hAnsi="Arial" w:cs="Arial"/>
          <w:sz w:val="20"/>
          <w:szCs w:val="20"/>
        </w:rPr>
        <w:t>Cats are brought to the fair on the day of judging, exhibited, and are taken home the same day.</w:t>
      </w:r>
    </w:p>
    <w:p w14:paraId="6DF9EC4D" w14:textId="350D85E2" w:rsidR="00D40EC0" w:rsidRPr="009A2684" w:rsidRDefault="00D40EC0" w:rsidP="00D07FA1">
      <w:pPr>
        <w:pStyle w:val="ListParagraph"/>
        <w:numPr>
          <w:ilvl w:val="0"/>
          <w:numId w:val="14"/>
        </w:numPr>
        <w:spacing w:after="0" w:line="240" w:lineRule="auto"/>
        <w:rPr>
          <w:rFonts w:ascii="Arial" w:hAnsi="Arial" w:cs="Arial"/>
          <w:sz w:val="20"/>
          <w:szCs w:val="20"/>
        </w:rPr>
      </w:pPr>
      <w:r w:rsidRPr="009A2684">
        <w:rPr>
          <w:rFonts w:ascii="Arial" w:hAnsi="Arial" w:cs="Arial"/>
          <w:sz w:val="20"/>
          <w:szCs w:val="20"/>
        </w:rPr>
        <w:t xml:space="preserve">Cats must be collared or harnessed and on a leash for the show. </w:t>
      </w:r>
    </w:p>
    <w:p w14:paraId="5ABD6B31" w14:textId="60E5E11C" w:rsidR="00574141" w:rsidRPr="009A2684" w:rsidRDefault="00574141" w:rsidP="00D07FA1">
      <w:pPr>
        <w:pStyle w:val="ListParagraph"/>
        <w:numPr>
          <w:ilvl w:val="0"/>
          <w:numId w:val="14"/>
        </w:numPr>
        <w:spacing w:after="0" w:line="240" w:lineRule="auto"/>
        <w:rPr>
          <w:rFonts w:ascii="Arial" w:hAnsi="Arial" w:cs="Arial"/>
          <w:sz w:val="20"/>
          <w:szCs w:val="20"/>
        </w:rPr>
      </w:pPr>
      <w:r w:rsidRPr="009A2684">
        <w:rPr>
          <w:rFonts w:ascii="Arial" w:hAnsi="Arial" w:cs="Arial"/>
          <w:sz w:val="20"/>
          <w:szCs w:val="20"/>
        </w:rPr>
        <w:t xml:space="preserve">Cats should be brought to and taken from the show in carriers. </w:t>
      </w:r>
    </w:p>
    <w:p w14:paraId="5AE34CC6" w14:textId="3599FE81" w:rsidR="00574141" w:rsidRPr="009A2684" w:rsidRDefault="00574141" w:rsidP="00D07FA1">
      <w:pPr>
        <w:pStyle w:val="ListParagraph"/>
        <w:numPr>
          <w:ilvl w:val="0"/>
          <w:numId w:val="14"/>
        </w:numPr>
        <w:spacing w:after="0" w:line="240" w:lineRule="auto"/>
        <w:rPr>
          <w:rFonts w:ascii="Arial" w:hAnsi="Arial" w:cs="Arial"/>
          <w:sz w:val="20"/>
          <w:szCs w:val="20"/>
        </w:rPr>
      </w:pPr>
      <w:r w:rsidRPr="009A2684">
        <w:rPr>
          <w:rFonts w:ascii="Arial" w:hAnsi="Arial" w:cs="Arial"/>
          <w:sz w:val="20"/>
          <w:szCs w:val="20"/>
        </w:rPr>
        <w:t>Cats must be free of fleas, fungus, ear mites, or other communicable diseases.</w:t>
      </w:r>
    </w:p>
    <w:p w14:paraId="6FC562B8" w14:textId="21C0B332" w:rsidR="00574141" w:rsidRPr="009A2684" w:rsidRDefault="00574141" w:rsidP="00D07FA1">
      <w:pPr>
        <w:pStyle w:val="ListParagraph"/>
        <w:numPr>
          <w:ilvl w:val="0"/>
          <w:numId w:val="14"/>
        </w:numPr>
        <w:spacing w:after="0" w:line="240" w:lineRule="auto"/>
        <w:rPr>
          <w:rFonts w:ascii="Arial" w:hAnsi="Arial" w:cs="Arial"/>
          <w:sz w:val="20"/>
          <w:szCs w:val="20"/>
        </w:rPr>
      </w:pPr>
      <w:r w:rsidRPr="009A2684">
        <w:rPr>
          <w:rFonts w:ascii="Arial" w:hAnsi="Arial" w:cs="Arial"/>
          <w:sz w:val="20"/>
          <w:szCs w:val="20"/>
        </w:rPr>
        <w:t>Exhibitors must have water available for their cats during the show.</w:t>
      </w:r>
    </w:p>
    <w:p w14:paraId="78A73890" w14:textId="2116D555" w:rsidR="00574141" w:rsidRPr="009A2684" w:rsidRDefault="00574141" w:rsidP="00D07FA1">
      <w:pPr>
        <w:pStyle w:val="ListParagraph"/>
        <w:numPr>
          <w:ilvl w:val="0"/>
          <w:numId w:val="14"/>
        </w:numPr>
        <w:spacing w:after="0" w:line="240" w:lineRule="auto"/>
        <w:rPr>
          <w:rFonts w:ascii="Arial" w:hAnsi="Arial" w:cs="Arial"/>
          <w:sz w:val="20"/>
          <w:szCs w:val="20"/>
        </w:rPr>
      </w:pPr>
      <w:r w:rsidRPr="009A2684">
        <w:rPr>
          <w:rFonts w:ascii="Arial" w:hAnsi="Arial" w:cs="Arial"/>
          <w:sz w:val="20"/>
          <w:szCs w:val="20"/>
        </w:rPr>
        <w:t>The same cat may be exhibited for more than one year.</w:t>
      </w:r>
    </w:p>
    <w:p w14:paraId="0402D208" w14:textId="2B4D8F7C" w:rsidR="00574141" w:rsidRPr="009A2684" w:rsidRDefault="00574141" w:rsidP="00D07FA1">
      <w:pPr>
        <w:pStyle w:val="ListParagraph"/>
        <w:numPr>
          <w:ilvl w:val="0"/>
          <w:numId w:val="14"/>
        </w:numPr>
        <w:spacing w:after="0" w:line="240" w:lineRule="auto"/>
        <w:rPr>
          <w:rFonts w:ascii="Arial" w:hAnsi="Arial" w:cs="Arial"/>
          <w:sz w:val="20"/>
          <w:szCs w:val="20"/>
        </w:rPr>
      </w:pPr>
      <w:r w:rsidRPr="009A2684">
        <w:rPr>
          <w:rFonts w:ascii="Arial" w:hAnsi="Arial" w:cs="Arial"/>
          <w:sz w:val="20"/>
          <w:szCs w:val="20"/>
        </w:rPr>
        <w:t>Judging will be on the following criteria: health, cleanliness, grooming, personality, “star” quality (if all other categories are equal).</w:t>
      </w:r>
    </w:p>
    <w:p w14:paraId="598664E2" w14:textId="011321CE" w:rsidR="00574141" w:rsidRPr="009A2684" w:rsidRDefault="00574141" w:rsidP="00D40EC0">
      <w:pPr>
        <w:spacing w:after="0" w:line="240" w:lineRule="auto"/>
        <w:ind w:left="1080"/>
        <w:rPr>
          <w:rFonts w:ascii="Arial" w:hAnsi="Arial" w:cs="Arial"/>
          <w:sz w:val="20"/>
          <w:szCs w:val="20"/>
        </w:rPr>
      </w:pPr>
    </w:p>
    <w:p w14:paraId="34FAEC46" w14:textId="77777777" w:rsidR="000D5FE5" w:rsidRDefault="000D5FE5" w:rsidP="008777D3">
      <w:pPr>
        <w:spacing w:after="0" w:line="240" w:lineRule="auto"/>
        <w:rPr>
          <w:rFonts w:ascii="Arial" w:hAnsi="Arial" w:cs="Arial"/>
          <w:b/>
        </w:rPr>
      </w:pPr>
      <w:bookmarkStart w:id="25" w:name="Dairy"/>
    </w:p>
    <w:p w14:paraId="54344CD6" w14:textId="77777777" w:rsidR="000D5FE5" w:rsidRDefault="000D5FE5" w:rsidP="008777D3">
      <w:pPr>
        <w:spacing w:after="0" w:line="240" w:lineRule="auto"/>
        <w:rPr>
          <w:rFonts w:ascii="Arial" w:hAnsi="Arial" w:cs="Arial"/>
          <w:b/>
        </w:rPr>
      </w:pPr>
    </w:p>
    <w:p w14:paraId="1F1B6615" w14:textId="1947026A" w:rsidR="00CA46B8" w:rsidRPr="003868B6" w:rsidRDefault="00CA46B8" w:rsidP="008777D3">
      <w:pPr>
        <w:spacing w:after="0" w:line="240" w:lineRule="auto"/>
        <w:rPr>
          <w:rFonts w:ascii="Arial" w:hAnsi="Arial" w:cs="Arial"/>
          <w:b/>
        </w:rPr>
      </w:pPr>
      <w:r w:rsidRPr="003868B6">
        <w:rPr>
          <w:rFonts w:ascii="Arial" w:hAnsi="Arial" w:cs="Arial"/>
          <w:b/>
        </w:rPr>
        <w:t>D</w:t>
      </w:r>
      <w:r w:rsidR="00D75814">
        <w:rPr>
          <w:rFonts w:ascii="Arial" w:hAnsi="Arial" w:cs="Arial"/>
          <w:b/>
        </w:rPr>
        <w:t>airy</w:t>
      </w:r>
    </w:p>
    <w:bookmarkEnd w:id="25"/>
    <w:p w14:paraId="6CD2620A" w14:textId="77777777" w:rsidR="005D54E6" w:rsidRDefault="005D54E6" w:rsidP="008777D3">
      <w:pPr>
        <w:spacing w:after="0" w:line="240" w:lineRule="auto"/>
        <w:rPr>
          <w:rFonts w:ascii="Arial" w:hAnsi="Arial" w:cs="Arial"/>
          <w:b/>
          <w:sz w:val="20"/>
          <w:szCs w:val="20"/>
        </w:rPr>
      </w:pPr>
    </w:p>
    <w:p w14:paraId="771324A6" w14:textId="77777777" w:rsidR="000926D7" w:rsidRDefault="00CA46B8" w:rsidP="000926D7">
      <w:pPr>
        <w:spacing w:after="120" w:line="240" w:lineRule="auto"/>
        <w:rPr>
          <w:rFonts w:ascii="Arial" w:hAnsi="Arial" w:cs="Arial"/>
          <w:b/>
          <w:sz w:val="20"/>
          <w:szCs w:val="20"/>
        </w:rPr>
      </w:pPr>
      <w:r w:rsidRPr="009A2684">
        <w:rPr>
          <w:rFonts w:ascii="Arial" w:hAnsi="Arial" w:cs="Arial"/>
          <w:b/>
          <w:sz w:val="20"/>
          <w:szCs w:val="20"/>
        </w:rPr>
        <w:t xml:space="preserve">Record Sheet: </w:t>
      </w:r>
    </w:p>
    <w:p w14:paraId="528C800F" w14:textId="4DEE929E" w:rsidR="00CA46B8" w:rsidRPr="009A2684" w:rsidRDefault="00CA46B8" w:rsidP="008777D3">
      <w:pPr>
        <w:spacing w:after="0" w:line="240" w:lineRule="auto"/>
        <w:rPr>
          <w:rFonts w:ascii="Arial" w:hAnsi="Arial" w:cs="Arial"/>
          <w:b/>
          <w:color w:val="339966"/>
          <w:sz w:val="20"/>
          <w:szCs w:val="20"/>
        </w:rPr>
      </w:pPr>
      <w:hyperlink r:id="rId25" w:history="1">
        <w:r w:rsidRPr="005D54E6">
          <w:rPr>
            <w:rStyle w:val="Hyperlink"/>
            <w:rFonts w:ascii="Arial" w:hAnsi="Arial" w:cs="Arial"/>
            <w:b/>
            <w:color w:val="339966"/>
            <w:sz w:val="20"/>
            <w:szCs w:val="20"/>
          </w:rPr>
          <w:t>Benton County Animal Record</w:t>
        </w:r>
      </w:hyperlink>
      <w:r w:rsidR="000926D7">
        <w:rPr>
          <w:rStyle w:val="Hyperlink"/>
          <w:rFonts w:ascii="Arial" w:hAnsi="Arial" w:cs="Arial"/>
          <w:b/>
          <w:color w:val="339966"/>
          <w:sz w:val="20"/>
          <w:szCs w:val="20"/>
        </w:rPr>
        <w:t xml:space="preserve"> Sheet</w:t>
      </w:r>
    </w:p>
    <w:p w14:paraId="728B1425" w14:textId="5C90C441" w:rsidR="006075E2" w:rsidRPr="009A2684" w:rsidRDefault="006075E2" w:rsidP="008777D3">
      <w:pPr>
        <w:spacing w:after="0" w:line="240" w:lineRule="auto"/>
        <w:rPr>
          <w:rFonts w:ascii="Arial" w:hAnsi="Arial" w:cs="Arial"/>
          <w:b/>
          <w:color w:val="339966"/>
          <w:sz w:val="20"/>
          <w:szCs w:val="20"/>
        </w:rPr>
      </w:pPr>
    </w:p>
    <w:p w14:paraId="38C5D259" w14:textId="23B249D8" w:rsidR="006075E2" w:rsidRPr="009A2684" w:rsidRDefault="006075E2" w:rsidP="008777D3">
      <w:pPr>
        <w:spacing w:after="0" w:line="240" w:lineRule="auto"/>
        <w:rPr>
          <w:rFonts w:ascii="Arial" w:hAnsi="Arial" w:cs="Arial"/>
          <w:b/>
          <w:sz w:val="20"/>
          <w:szCs w:val="20"/>
        </w:rPr>
      </w:pPr>
      <w:r w:rsidRPr="009A2684">
        <w:rPr>
          <w:rFonts w:ascii="Arial" w:hAnsi="Arial" w:cs="Arial"/>
          <w:b/>
          <w:sz w:val="20"/>
          <w:szCs w:val="20"/>
        </w:rPr>
        <w:t>Required Beef ID:</w:t>
      </w:r>
    </w:p>
    <w:p w14:paraId="09C7B5E5" w14:textId="4D99BE2C" w:rsidR="006075E2" w:rsidRPr="009A2684" w:rsidRDefault="006075E2" w:rsidP="008777D3">
      <w:pPr>
        <w:spacing w:after="0" w:line="240" w:lineRule="auto"/>
        <w:rPr>
          <w:rFonts w:ascii="Arial" w:hAnsi="Arial" w:cs="Arial"/>
          <w:b/>
          <w:sz w:val="20"/>
          <w:szCs w:val="20"/>
        </w:rPr>
      </w:pPr>
    </w:p>
    <w:p w14:paraId="1E218FBA" w14:textId="743CE587" w:rsidR="006075E2" w:rsidRPr="009A2684" w:rsidRDefault="006075E2" w:rsidP="008777D3">
      <w:pPr>
        <w:spacing w:after="0" w:line="240" w:lineRule="auto"/>
        <w:rPr>
          <w:rFonts w:ascii="Arial" w:hAnsi="Arial" w:cs="Arial"/>
          <w:bCs/>
          <w:sz w:val="20"/>
          <w:szCs w:val="20"/>
        </w:rPr>
      </w:pPr>
      <w:r w:rsidRPr="009A2684">
        <w:rPr>
          <w:rFonts w:ascii="Arial" w:hAnsi="Arial" w:cs="Arial"/>
          <w:bCs/>
          <w:sz w:val="20"/>
          <w:szCs w:val="20"/>
        </w:rPr>
        <w:t>Beef and Dairy Beef Steers</w:t>
      </w:r>
      <w:r w:rsidRPr="009A2684">
        <w:rPr>
          <w:rFonts w:ascii="Arial" w:hAnsi="Arial" w:cs="Arial"/>
          <w:bCs/>
          <w:sz w:val="20"/>
          <w:szCs w:val="20"/>
        </w:rPr>
        <w:tab/>
      </w:r>
      <w:r w:rsidRPr="009A2684">
        <w:rPr>
          <w:rFonts w:ascii="Arial" w:hAnsi="Arial" w:cs="Arial"/>
          <w:bCs/>
          <w:sz w:val="20"/>
          <w:szCs w:val="20"/>
        </w:rPr>
        <w:tab/>
      </w:r>
      <w:r w:rsidRPr="009A2684">
        <w:rPr>
          <w:rFonts w:ascii="Arial" w:hAnsi="Arial" w:cs="Arial"/>
          <w:bCs/>
          <w:sz w:val="20"/>
          <w:szCs w:val="20"/>
        </w:rPr>
        <w:tab/>
      </w:r>
      <w:r w:rsidRPr="009A2684">
        <w:rPr>
          <w:rFonts w:ascii="Arial" w:hAnsi="Arial" w:cs="Arial"/>
          <w:bCs/>
          <w:sz w:val="20"/>
          <w:szCs w:val="20"/>
        </w:rPr>
        <w:tab/>
      </w:r>
      <w:r w:rsidRPr="009A2684">
        <w:rPr>
          <w:rFonts w:ascii="Arial" w:hAnsi="Arial" w:cs="Arial"/>
          <w:bCs/>
          <w:sz w:val="20"/>
          <w:szCs w:val="20"/>
        </w:rPr>
        <w:tab/>
        <w:t xml:space="preserve">840-RFID tag </w:t>
      </w:r>
      <w:r w:rsidRPr="009A2684">
        <w:rPr>
          <w:rFonts w:ascii="Arial" w:hAnsi="Arial" w:cs="Arial"/>
          <w:b/>
          <w:sz w:val="20"/>
          <w:szCs w:val="20"/>
        </w:rPr>
        <w:t>and</w:t>
      </w:r>
      <w:r w:rsidRPr="009A2684">
        <w:rPr>
          <w:rFonts w:ascii="Arial" w:hAnsi="Arial" w:cs="Arial"/>
          <w:bCs/>
          <w:sz w:val="20"/>
          <w:szCs w:val="20"/>
        </w:rPr>
        <w:t xml:space="preserve"> 5-digit county tag</w:t>
      </w:r>
    </w:p>
    <w:p w14:paraId="5F3E6367" w14:textId="77784DE4" w:rsidR="006075E2" w:rsidRPr="009A2684" w:rsidRDefault="006075E2" w:rsidP="008777D3">
      <w:pPr>
        <w:spacing w:after="0" w:line="240" w:lineRule="auto"/>
        <w:rPr>
          <w:rFonts w:ascii="Arial" w:hAnsi="Arial" w:cs="Arial"/>
          <w:bCs/>
          <w:sz w:val="20"/>
          <w:szCs w:val="20"/>
        </w:rPr>
      </w:pPr>
    </w:p>
    <w:p w14:paraId="5D511E1C" w14:textId="52B0FE59" w:rsidR="006075E2" w:rsidRPr="009A2684" w:rsidRDefault="006075E2" w:rsidP="008777D3">
      <w:pPr>
        <w:spacing w:after="0" w:line="240" w:lineRule="auto"/>
        <w:rPr>
          <w:rFonts w:ascii="Arial" w:hAnsi="Arial" w:cs="Arial"/>
          <w:bCs/>
          <w:sz w:val="20"/>
          <w:szCs w:val="20"/>
        </w:rPr>
      </w:pPr>
      <w:r w:rsidRPr="009A2684">
        <w:rPr>
          <w:rFonts w:ascii="Arial" w:hAnsi="Arial" w:cs="Arial"/>
          <w:bCs/>
          <w:sz w:val="20"/>
          <w:szCs w:val="20"/>
        </w:rPr>
        <w:t>Commercial and Market Heifers and Dairy Feeders</w:t>
      </w:r>
      <w:r w:rsidRPr="009A2684">
        <w:rPr>
          <w:rFonts w:ascii="Arial" w:hAnsi="Arial" w:cs="Arial"/>
          <w:bCs/>
          <w:sz w:val="20"/>
          <w:szCs w:val="20"/>
        </w:rPr>
        <w:tab/>
      </w:r>
      <w:r w:rsidRPr="009A2684">
        <w:rPr>
          <w:rFonts w:ascii="Arial" w:hAnsi="Arial" w:cs="Arial"/>
          <w:bCs/>
          <w:sz w:val="20"/>
          <w:szCs w:val="20"/>
        </w:rPr>
        <w:tab/>
        <w:t xml:space="preserve">840-RFID tag </w:t>
      </w:r>
      <w:r w:rsidRPr="009A2684">
        <w:rPr>
          <w:rFonts w:ascii="Arial" w:hAnsi="Arial" w:cs="Arial"/>
          <w:b/>
          <w:sz w:val="20"/>
          <w:szCs w:val="20"/>
        </w:rPr>
        <w:t xml:space="preserve">and </w:t>
      </w:r>
      <w:r w:rsidRPr="009A2684">
        <w:rPr>
          <w:rFonts w:ascii="Arial" w:hAnsi="Arial" w:cs="Arial"/>
          <w:bCs/>
          <w:sz w:val="20"/>
          <w:szCs w:val="20"/>
        </w:rPr>
        <w:t>5-digit county tag</w:t>
      </w:r>
    </w:p>
    <w:p w14:paraId="6B1A6DB4" w14:textId="6FEF7644" w:rsidR="006075E2" w:rsidRPr="009A2684" w:rsidRDefault="006075E2" w:rsidP="008777D3">
      <w:pPr>
        <w:spacing w:after="0" w:line="240" w:lineRule="auto"/>
        <w:rPr>
          <w:rFonts w:ascii="Arial" w:hAnsi="Arial" w:cs="Arial"/>
          <w:bCs/>
          <w:sz w:val="20"/>
          <w:szCs w:val="20"/>
        </w:rPr>
      </w:pPr>
    </w:p>
    <w:p w14:paraId="509913DA" w14:textId="6586E16E" w:rsidR="006075E2" w:rsidRPr="009A2684" w:rsidRDefault="006075E2" w:rsidP="000849AC">
      <w:pPr>
        <w:spacing w:after="0" w:line="240" w:lineRule="auto"/>
        <w:ind w:left="5040" w:hanging="5040"/>
        <w:rPr>
          <w:rFonts w:ascii="Arial" w:hAnsi="Arial" w:cs="Arial"/>
          <w:bCs/>
          <w:sz w:val="20"/>
          <w:szCs w:val="20"/>
        </w:rPr>
      </w:pPr>
      <w:r w:rsidRPr="009A2684">
        <w:rPr>
          <w:rFonts w:ascii="Arial" w:hAnsi="Arial" w:cs="Arial"/>
          <w:bCs/>
          <w:sz w:val="20"/>
          <w:szCs w:val="20"/>
        </w:rPr>
        <w:t>Dairy Cattle</w:t>
      </w:r>
      <w:r w:rsidRPr="009A2684">
        <w:rPr>
          <w:rFonts w:ascii="Arial" w:hAnsi="Arial" w:cs="Arial"/>
          <w:bCs/>
          <w:sz w:val="20"/>
          <w:szCs w:val="20"/>
        </w:rPr>
        <w:tab/>
      </w:r>
      <w:r w:rsidRPr="009A2684">
        <w:rPr>
          <w:rFonts w:ascii="Arial" w:hAnsi="Arial" w:cs="Arial"/>
          <w:bCs/>
          <w:sz w:val="20"/>
          <w:szCs w:val="20"/>
        </w:rPr>
        <w:tab/>
        <w:t xml:space="preserve">840-RFID tag </w:t>
      </w:r>
      <w:r w:rsidRPr="009A2684">
        <w:rPr>
          <w:rFonts w:ascii="Arial" w:hAnsi="Arial" w:cs="Arial"/>
          <w:b/>
          <w:sz w:val="20"/>
          <w:szCs w:val="20"/>
        </w:rPr>
        <w:t>and</w:t>
      </w:r>
      <w:r w:rsidRPr="009A2684">
        <w:rPr>
          <w:rFonts w:ascii="Arial" w:hAnsi="Arial" w:cs="Arial"/>
          <w:bCs/>
          <w:sz w:val="20"/>
          <w:szCs w:val="20"/>
        </w:rPr>
        <w:t xml:space="preserve"> animal’s registered name and registration number (or dam’s registration number)</w:t>
      </w:r>
    </w:p>
    <w:p w14:paraId="02832B4E" w14:textId="7D2109DA" w:rsidR="000849AC" w:rsidRPr="009A2684" w:rsidRDefault="000849AC" w:rsidP="000849AC">
      <w:pPr>
        <w:spacing w:after="0" w:line="240" w:lineRule="auto"/>
        <w:ind w:left="5040" w:hanging="5040"/>
        <w:rPr>
          <w:rFonts w:ascii="Arial" w:hAnsi="Arial" w:cs="Arial"/>
          <w:bCs/>
          <w:sz w:val="20"/>
          <w:szCs w:val="20"/>
        </w:rPr>
      </w:pPr>
    </w:p>
    <w:p w14:paraId="7783EB14" w14:textId="403341E3" w:rsidR="000849AC" w:rsidRPr="009A2684" w:rsidRDefault="000849AC" w:rsidP="000849AC">
      <w:pPr>
        <w:spacing w:after="0" w:line="240" w:lineRule="auto"/>
        <w:ind w:left="5040" w:hanging="5040"/>
        <w:rPr>
          <w:rFonts w:ascii="Arial" w:hAnsi="Arial" w:cs="Arial"/>
          <w:b/>
          <w:sz w:val="20"/>
          <w:szCs w:val="20"/>
        </w:rPr>
      </w:pPr>
      <w:r w:rsidRPr="009A2684">
        <w:rPr>
          <w:rFonts w:ascii="Arial" w:hAnsi="Arial" w:cs="Arial"/>
          <w:bCs/>
          <w:sz w:val="20"/>
          <w:szCs w:val="20"/>
        </w:rPr>
        <w:t>*DNA hair sample if going to state fair is needed for all Dairy categories.</w:t>
      </w:r>
    </w:p>
    <w:p w14:paraId="7AB6945C" w14:textId="496675B9" w:rsidR="00CA46B8" w:rsidRPr="009A2684" w:rsidRDefault="00CA46B8" w:rsidP="008777D3">
      <w:pPr>
        <w:spacing w:after="0" w:line="240" w:lineRule="auto"/>
        <w:rPr>
          <w:rFonts w:ascii="Arial" w:hAnsi="Arial" w:cs="Arial"/>
          <w:b/>
          <w:sz w:val="20"/>
          <w:szCs w:val="20"/>
        </w:rPr>
      </w:pPr>
    </w:p>
    <w:p w14:paraId="734C6E5D" w14:textId="5264D7DC" w:rsidR="00CA46B8" w:rsidRPr="009A2684" w:rsidRDefault="00CA46B8" w:rsidP="008777D3">
      <w:pPr>
        <w:spacing w:after="0" w:line="240" w:lineRule="auto"/>
        <w:rPr>
          <w:rFonts w:ascii="Arial" w:hAnsi="Arial" w:cs="Arial"/>
          <w:b/>
          <w:sz w:val="20"/>
          <w:szCs w:val="20"/>
        </w:rPr>
      </w:pPr>
      <w:r w:rsidRPr="009A2684">
        <w:rPr>
          <w:rFonts w:ascii="Arial" w:hAnsi="Arial" w:cs="Arial"/>
          <w:b/>
          <w:sz w:val="20"/>
          <w:szCs w:val="20"/>
        </w:rPr>
        <w:t>Exhibit Guidelines:</w:t>
      </w:r>
    </w:p>
    <w:p w14:paraId="7815BF05" w14:textId="01B9F48F" w:rsidR="00CA46B8" w:rsidRPr="009A2684" w:rsidRDefault="00CA46B8" w:rsidP="00CA46B8">
      <w:pPr>
        <w:spacing w:after="0" w:line="240" w:lineRule="auto"/>
        <w:rPr>
          <w:rFonts w:ascii="Arial" w:hAnsi="Arial" w:cs="Arial"/>
          <w:bCs/>
          <w:sz w:val="20"/>
          <w:szCs w:val="20"/>
        </w:rPr>
      </w:pPr>
      <w:r w:rsidRPr="009A2684">
        <w:rPr>
          <w:rFonts w:ascii="Arial" w:hAnsi="Arial" w:cs="Arial"/>
          <w:bCs/>
          <w:sz w:val="20"/>
          <w:szCs w:val="20"/>
        </w:rPr>
        <w:t>Exhibiting may be completed by one or more of the following:</w:t>
      </w:r>
    </w:p>
    <w:p w14:paraId="55E7B910" w14:textId="1CD93585" w:rsidR="00CA46B8" w:rsidRPr="009A2684" w:rsidRDefault="00627C36" w:rsidP="00D07FA1">
      <w:pPr>
        <w:pStyle w:val="ListParagraph"/>
        <w:numPr>
          <w:ilvl w:val="0"/>
          <w:numId w:val="16"/>
        </w:numPr>
        <w:spacing w:after="0" w:line="240" w:lineRule="auto"/>
        <w:rPr>
          <w:rFonts w:ascii="Arial" w:hAnsi="Arial" w:cs="Arial"/>
          <w:bCs/>
          <w:sz w:val="20"/>
          <w:szCs w:val="20"/>
        </w:rPr>
      </w:pPr>
      <w:r w:rsidRPr="009A2684">
        <w:rPr>
          <w:rFonts w:ascii="Arial" w:hAnsi="Arial" w:cs="Arial"/>
          <w:bCs/>
          <w:sz w:val="20"/>
          <w:szCs w:val="20"/>
        </w:rPr>
        <w:t>Participate in the 4-H Dairy Show</w:t>
      </w:r>
    </w:p>
    <w:p w14:paraId="129C6950" w14:textId="13268EC9" w:rsidR="00627C36" w:rsidRPr="009A2684" w:rsidRDefault="00627C36" w:rsidP="00D07FA1">
      <w:pPr>
        <w:pStyle w:val="ListParagraph"/>
        <w:numPr>
          <w:ilvl w:val="0"/>
          <w:numId w:val="16"/>
        </w:numPr>
        <w:spacing w:after="0" w:line="240" w:lineRule="auto"/>
        <w:rPr>
          <w:rFonts w:ascii="Arial" w:hAnsi="Arial" w:cs="Arial"/>
          <w:bCs/>
          <w:sz w:val="20"/>
          <w:szCs w:val="20"/>
        </w:rPr>
      </w:pPr>
      <w:r w:rsidRPr="009A2684">
        <w:rPr>
          <w:rFonts w:ascii="Arial" w:hAnsi="Arial" w:cs="Arial"/>
          <w:bCs/>
          <w:sz w:val="20"/>
          <w:szCs w:val="20"/>
        </w:rPr>
        <w:t>Complete an Animal Educational Poster for your species. Posters will be entered and judged with the building projects during project check-in, not on the day of the show.</w:t>
      </w:r>
      <w:r w:rsidR="00555E7D" w:rsidRPr="009A2684">
        <w:rPr>
          <w:rFonts w:ascii="Arial" w:hAnsi="Arial" w:cs="Arial"/>
          <w:bCs/>
          <w:sz w:val="20"/>
          <w:szCs w:val="20"/>
        </w:rPr>
        <w:t xml:space="preserve"> (Refer to: Animal Education)</w:t>
      </w:r>
    </w:p>
    <w:p w14:paraId="72B1EC28" w14:textId="49CC94DD" w:rsidR="00627C36" w:rsidRPr="009A2684" w:rsidRDefault="00627C36" w:rsidP="00D07FA1">
      <w:pPr>
        <w:pStyle w:val="ListParagraph"/>
        <w:numPr>
          <w:ilvl w:val="0"/>
          <w:numId w:val="16"/>
        </w:numPr>
        <w:spacing w:after="0" w:line="240" w:lineRule="auto"/>
        <w:rPr>
          <w:rFonts w:ascii="Arial" w:hAnsi="Arial" w:cs="Arial"/>
          <w:bCs/>
          <w:sz w:val="20"/>
          <w:szCs w:val="20"/>
        </w:rPr>
      </w:pPr>
      <w:r w:rsidRPr="009A2684">
        <w:rPr>
          <w:rFonts w:ascii="Arial" w:hAnsi="Arial" w:cs="Arial"/>
          <w:bCs/>
          <w:sz w:val="20"/>
          <w:szCs w:val="20"/>
        </w:rPr>
        <w:t>Do an Interactive Demonstration</w:t>
      </w:r>
    </w:p>
    <w:p w14:paraId="4877B767" w14:textId="69298787" w:rsidR="00627C36" w:rsidRPr="009A2684" w:rsidRDefault="00627C36" w:rsidP="00627C36">
      <w:pPr>
        <w:spacing w:after="0" w:line="240" w:lineRule="auto"/>
        <w:rPr>
          <w:rFonts w:ascii="Arial" w:hAnsi="Arial" w:cs="Arial"/>
          <w:bCs/>
          <w:sz w:val="20"/>
          <w:szCs w:val="20"/>
        </w:rPr>
      </w:pPr>
    </w:p>
    <w:p w14:paraId="79413E13" w14:textId="0767041B" w:rsidR="00627C36" w:rsidRPr="009A2684" w:rsidRDefault="00EE2C6E" w:rsidP="00627C36">
      <w:pPr>
        <w:spacing w:after="0" w:line="240" w:lineRule="auto"/>
        <w:rPr>
          <w:rFonts w:ascii="Arial" w:hAnsi="Arial" w:cs="Arial"/>
          <w:b/>
          <w:sz w:val="20"/>
          <w:szCs w:val="20"/>
        </w:rPr>
      </w:pPr>
      <w:r w:rsidRPr="009A2684">
        <w:rPr>
          <w:rFonts w:ascii="Arial" w:hAnsi="Arial" w:cs="Arial"/>
          <w:b/>
          <w:sz w:val="20"/>
          <w:szCs w:val="20"/>
        </w:rPr>
        <w:t>Dairy Project</w:t>
      </w:r>
      <w:r w:rsidR="00627C36" w:rsidRPr="009A2684">
        <w:rPr>
          <w:rFonts w:ascii="Arial" w:hAnsi="Arial" w:cs="Arial"/>
          <w:b/>
          <w:sz w:val="20"/>
          <w:szCs w:val="20"/>
        </w:rPr>
        <w:t xml:space="preserve"> Guidelines:</w:t>
      </w:r>
    </w:p>
    <w:p w14:paraId="3C56953D" w14:textId="010C297D" w:rsidR="00CC222B" w:rsidRPr="009A2684" w:rsidRDefault="00CC222B" w:rsidP="00D07FA1">
      <w:pPr>
        <w:pStyle w:val="ListParagraph"/>
        <w:numPr>
          <w:ilvl w:val="0"/>
          <w:numId w:val="17"/>
        </w:numPr>
        <w:spacing w:after="0" w:line="240" w:lineRule="auto"/>
        <w:rPr>
          <w:rFonts w:ascii="Arial" w:hAnsi="Arial" w:cs="Arial"/>
          <w:bCs/>
          <w:sz w:val="20"/>
          <w:szCs w:val="20"/>
        </w:rPr>
      </w:pPr>
      <w:r w:rsidRPr="009A2684">
        <w:rPr>
          <w:rFonts w:ascii="Arial" w:hAnsi="Arial" w:cs="Arial"/>
          <w:bCs/>
          <w:sz w:val="20"/>
          <w:szCs w:val="20"/>
        </w:rPr>
        <w:t xml:space="preserve">Animals </w:t>
      </w:r>
      <w:r w:rsidRPr="009A2684">
        <w:rPr>
          <w:rFonts w:ascii="Arial" w:hAnsi="Arial" w:cs="Arial"/>
          <w:b/>
          <w:sz w:val="20"/>
          <w:szCs w:val="20"/>
        </w:rPr>
        <w:t>must be</w:t>
      </w:r>
      <w:r w:rsidRPr="009A2684">
        <w:rPr>
          <w:rFonts w:ascii="Arial" w:hAnsi="Arial" w:cs="Arial"/>
          <w:bCs/>
          <w:sz w:val="20"/>
          <w:szCs w:val="20"/>
        </w:rPr>
        <w:t xml:space="preserve"> enrolled online on 4HOnline (</w:t>
      </w:r>
      <w:hyperlink r:id="rId26" w:history="1">
        <w:r w:rsidRPr="009A2684">
          <w:rPr>
            <w:rStyle w:val="Hyperlink"/>
            <w:rFonts w:ascii="Arial" w:hAnsi="Arial" w:cs="Arial"/>
            <w:bCs/>
            <w:color w:val="339966"/>
            <w:sz w:val="20"/>
            <w:szCs w:val="20"/>
          </w:rPr>
          <w:t>https://v2.4honline.com</w:t>
        </w:r>
      </w:hyperlink>
      <w:r w:rsidRPr="009A2684">
        <w:rPr>
          <w:rFonts w:ascii="Arial" w:hAnsi="Arial" w:cs="Arial"/>
          <w:bCs/>
          <w:sz w:val="20"/>
          <w:szCs w:val="20"/>
        </w:rPr>
        <w:t xml:space="preserve">) by </w:t>
      </w:r>
      <w:r w:rsidRPr="009A2684">
        <w:rPr>
          <w:rFonts w:ascii="Arial" w:hAnsi="Arial" w:cs="Arial"/>
          <w:b/>
          <w:sz w:val="20"/>
          <w:szCs w:val="20"/>
        </w:rPr>
        <w:t>May 15</w:t>
      </w:r>
      <w:r w:rsidRPr="009A2684">
        <w:rPr>
          <w:rFonts w:ascii="Arial" w:hAnsi="Arial" w:cs="Arial"/>
          <w:b/>
          <w:sz w:val="20"/>
          <w:szCs w:val="20"/>
          <w:vertAlign w:val="superscript"/>
        </w:rPr>
        <w:t>th</w:t>
      </w:r>
      <w:r w:rsidRPr="009A2684">
        <w:rPr>
          <w:rFonts w:ascii="Arial" w:hAnsi="Arial" w:cs="Arial"/>
          <w:bCs/>
          <w:sz w:val="20"/>
          <w:szCs w:val="20"/>
        </w:rPr>
        <w:t xml:space="preserve">. All dairy cattle </w:t>
      </w:r>
      <w:r w:rsidRPr="009A2684">
        <w:rPr>
          <w:rFonts w:ascii="Arial" w:hAnsi="Arial" w:cs="Arial"/>
          <w:b/>
          <w:bCs/>
          <w:sz w:val="20"/>
          <w:szCs w:val="20"/>
        </w:rPr>
        <w:t>MUST</w:t>
      </w:r>
      <w:r w:rsidRPr="009A2684">
        <w:rPr>
          <w:rFonts w:ascii="Arial" w:hAnsi="Arial" w:cs="Arial"/>
          <w:sz w:val="20"/>
          <w:szCs w:val="20"/>
        </w:rPr>
        <w:t xml:space="preserve"> be taken to</w:t>
      </w:r>
      <w:r w:rsidR="00D341F5">
        <w:rPr>
          <w:rFonts w:ascii="Arial" w:hAnsi="Arial" w:cs="Arial"/>
          <w:sz w:val="20"/>
          <w:szCs w:val="20"/>
        </w:rPr>
        <w:t xml:space="preserve"> the fairgrounds</w:t>
      </w:r>
      <w:r w:rsidRPr="009A2684">
        <w:rPr>
          <w:rFonts w:ascii="Arial" w:hAnsi="Arial" w:cs="Arial"/>
          <w:sz w:val="20"/>
          <w:szCs w:val="20"/>
        </w:rPr>
        <w:t xml:space="preserve"> for weigh-in and tagging.</w:t>
      </w:r>
      <w:r w:rsidR="00D341F5">
        <w:rPr>
          <w:rFonts w:ascii="Arial" w:hAnsi="Arial" w:cs="Arial"/>
          <w:sz w:val="20"/>
          <w:szCs w:val="20"/>
        </w:rPr>
        <w:t xml:space="preserve"> Please read the monthly newsletter for specific time and date.</w:t>
      </w:r>
    </w:p>
    <w:p w14:paraId="29B2A728" w14:textId="5FA0CB0D" w:rsidR="00627C36" w:rsidRPr="009A2684" w:rsidRDefault="00C17171" w:rsidP="00D07FA1">
      <w:pPr>
        <w:pStyle w:val="ListParagraph"/>
        <w:numPr>
          <w:ilvl w:val="0"/>
          <w:numId w:val="17"/>
        </w:numPr>
        <w:spacing w:after="0" w:line="240" w:lineRule="auto"/>
        <w:rPr>
          <w:rFonts w:ascii="Arial" w:hAnsi="Arial" w:cs="Arial"/>
          <w:bCs/>
          <w:sz w:val="20"/>
          <w:szCs w:val="20"/>
        </w:rPr>
      </w:pPr>
      <w:r w:rsidRPr="009A2684">
        <w:rPr>
          <w:rFonts w:ascii="Arial" w:hAnsi="Arial" w:cs="Arial"/>
          <w:bCs/>
          <w:sz w:val="20"/>
          <w:szCs w:val="20"/>
        </w:rPr>
        <w:t>Animals must be owned by the 4-H exhibitor</w:t>
      </w:r>
      <w:r w:rsidR="0050017E" w:rsidRPr="009A2684">
        <w:rPr>
          <w:rFonts w:ascii="Arial" w:hAnsi="Arial" w:cs="Arial"/>
          <w:bCs/>
          <w:sz w:val="20"/>
          <w:szCs w:val="20"/>
        </w:rPr>
        <w:t xml:space="preserve"> or in a 4-H partnership</w:t>
      </w:r>
      <w:r w:rsidRPr="009A2684">
        <w:rPr>
          <w:rFonts w:ascii="Arial" w:hAnsi="Arial" w:cs="Arial"/>
          <w:bCs/>
          <w:sz w:val="20"/>
          <w:szCs w:val="20"/>
        </w:rPr>
        <w:t>,</w:t>
      </w:r>
      <w:r w:rsidR="0050017E" w:rsidRPr="009A2684">
        <w:rPr>
          <w:rFonts w:ascii="Arial" w:hAnsi="Arial" w:cs="Arial"/>
          <w:bCs/>
          <w:sz w:val="20"/>
          <w:szCs w:val="20"/>
        </w:rPr>
        <w:t xml:space="preserve"> but registration must be in the exhibitor’s name and </w:t>
      </w:r>
      <w:r w:rsidRPr="009A2684">
        <w:rPr>
          <w:rFonts w:ascii="Arial" w:hAnsi="Arial" w:cs="Arial"/>
          <w:bCs/>
          <w:sz w:val="20"/>
          <w:szCs w:val="20"/>
        </w:rPr>
        <w:t>in the exhibitor’s possession</w:t>
      </w:r>
      <w:r w:rsidR="00CC222B" w:rsidRPr="009A2684">
        <w:rPr>
          <w:rFonts w:ascii="Arial" w:hAnsi="Arial" w:cs="Arial"/>
          <w:bCs/>
          <w:sz w:val="20"/>
          <w:szCs w:val="20"/>
        </w:rPr>
        <w:t xml:space="preserve"> by </w:t>
      </w:r>
      <w:r w:rsidR="00CC222B" w:rsidRPr="009A2684">
        <w:rPr>
          <w:rFonts w:ascii="Arial" w:hAnsi="Arial" w:cs="Arial"/>
          <w:b/>
          <w:sz w:val="20"/>
          <w:szCs w:val="20"/>
        </w:rPr>
        <w:t>May 15</w:t>
      </w:r>
      <w:r w:rsidR="00CC222B" w:rsidRPr="009A2684">
        <w:rPr>
          <w:rFonts w:ascii="Arial" w:hAnsi="Arial" w:cs="Arial"/>
          <w:b/>
          <w:sz w:val="20"/>
          <w:szCs w:val="20"/>
          <w:vertAlign w:val="superscript"/>
        </w:rPr>
        <w:t>th</w:t>
      </w:r>
      <w:r w:rsidR="00CC222B" w:rsidRPr="009A2684">
        <w:rPr>
          <w:rFonts w:ascii="Arial" w:hAnsi="Arial" w:cs="Arial"/>
          <w:bCs/>
          <w:sz w:val="20"/>
          <w:szCs w:val="20"/>
        </w:rPr>
        <w:t xml:space="preserve">. </w:t>
      </w:r>
    </w:p>
    <w:p w14:paraId="6954CE4F" w14:textId="6ED138BA" w:rsidR="0050017E" w:rsidRPr="009A2684" w:rsidRDefault="0050017E" w:rsidP="00D07FA1">
      <w:pPr>
        <w:pStyle w:val="ListParagraph"/>
        <w:numPr>
          <w:ilvl w:val="0"/>
          <w:numId w:val="17"/>
        </w:numPr>
        <w:spacing w:after="0" w:line="240" w:lineRule="auto"/>
        <w:rPr>
          <w:rFonts w:ascii="Arial" w:hAnsi="Arial" w:cs="Arial"/>
          <w:bCs/>
          <w:sz w:val="20"/>
          <w:szCs w:val="20"/>
        </w:rPr>
      </w:pPr>
      <w:r w:rsidRPr="009A2684">
        <w:rPr>
          <w:rFonts w:ascii="Arial" w:hAnsi="Arial" w:cs="Arial"/>
          <w:bCs/>
          <w:sz w:val="20"/>
          <w:szCs w:val="20"/>
        </w:rPr>
        <w:t>It is recommended that 4-H Dairy Exhibitors wear a white shirt or blouse in the show ring. 4-H emblems and/or breed insignia are permissible.</w:t>
      </w:r>
    </w:p>
    <w:p w14:paraId="6B7A19CD" w14:textId="22C6DBE5" w:rsidR="0050017E" w:rsidRPr="009A2684" w:rsidRDefault="00843A71" w:rsidP="00D07FA1">
      <w:pPr>
        <w:pStyle w:val="ListParagraph"/>
        <w:numPr>
          <w:ilvl w:val="0"/>
          <w:numId w:val="17"/>
        </w:numPr>
        <w:spacing w:after="0" w:line="240" w:lineRule="auto"/>
        <w:rPr>
          <w:rFonts w:ascii="Arial" w:hAnsi="Arial" w:cs="Arial"/>
          <w:bCs/>
          <w:sz w:val="20"/>
          <w:szCs w:val="20"/>
        </w:rPr>
      </w:pPr>
      <w:r w:rsidRPr="009A2684">
        <w:rPr>
          <w:rFonts w:ascii="Arial" w:hAnsi="Arial" w:cs="Arial"/>
          <w:bCs/>
          <w:sz w:val="20"/>
          <w:szCs w:val="20"/>
        </w:rPr>
        <w:t xml:space="preserve">Dairy animals can be registered with a breed association or grade; but crossbreds are </w:t>
      </w:r>
      <w:r w:rsidRPr="009A2684">
        <w:rPr>
          <w:rFonts w:ascii="Arial" w:hAnsi="Arial" w:cs="Arial"/>
          <w:b/>
          <w:sz w:val="20"/>
          <w:szCs w:val="20"/>
          <w:u w:val="single"/>
        </w:rPr>
        <w:t>NOT</w:t>
      </w:r>
      <w:r w:rsidRPr="009A2684">
        <w:rPr>
          <w:rFonts w:ascii="Arial" w:hAnsi="Arial" w:cs="Arial"/>
          <w:bCs/>
          <w:sz w:val="20"/>
          <w:szCs w:val="20"/>
        </w:rPr>
        <w:t xml:space="preserve"> allowed.</w:t>
      </w:r>
    </w:p>
    <w:p w14:paraId="41EE9371" w14:textId="2B8135D0" w:rsidR="00843A71" w:rsidRPr="009A2684" w:rsidRDefault="00843A71" w:rsidP="00D07FA1">
      <w:pPr>
        <w:pStyle w:val="ListParagraph"/>
        <w:numPr>
          <w:ilvl w:val="0"/>
          <w:numId w:val="17"/>
        </w:numPr>
        <w:spacing w:after="0" w:line="240" w:lineRule="auto"/>
        <w:rPr>
          <w:rFonts w:ascii="Arial" w:hAnsi="Arial" w:cs="Arial"/>
          <w:bCs/>
          <w:sz w:val="20"/>
          <w:szCs w:val="20"/>
        </w:rPr>
      </w:pPr>
      <w:r w:rsidRPr="009A2684">
        <w:rPr>
          <w:rFonts w:ascii="Arial" w:hAnsi="Arial" w:cs="Arial"/>
          <w:bCs/>
          <w:sz w:val="20"/>
          <w:szCs w:val="20"/>
        </w:rPr>
        <w:t>Livestock leasing is allowed in the Diary project. However, in accordance with the Indiana State Fair rules.</w:t>
      </w:r>
    </w:p>
    <w:p w14:paraId="16FA48CD" w14:textId="4058D07C" w:rsidR="00843A71" w:rsidRPr="009A2684" w:rsidRDefault="00843A71" w:rsidP="00D07FA1">
      <w:pPr>
        <w:pStyle w:val="ListParagraph"/>
        <w:numPr>
          <w:ilvl w:val="0"/>
          <w:numId w:val="17"/>
        </w:numPr>
        <w:spacing w:after="0" w:line="240" w:lineRule="auto"/>
        <w:rPr>
          <w:rFonts w:ascii="Arial" w:hAnsi="Arial" w:cs="Arial"/>
          <w:bCs/>
          <w:sz w:val="20"/>
          <w:szCs w:val="20"/>
        </w:rPr>
      </w:pPr>
      <w:r w:rsidRPr="009A2684">
        <w:rPr>
          <w:rFonts w:ascii="Arial" w:hAnsi="Arial" w:cs="Arial"/>
          <w:bCs/>
          <w:sz w:val="20"/>
          <w:szCs w:val="20"/>
        </w:rPr>
        <w:t>For all other rules see General Animal Terms &amp; Conditions.</w:t>
      </w:r>
    </w:p>
    <w:p w14:paraId="0EBC64B1" w14:textId="26077AC2" w:rsidR="00843A71" w:rsidRPr="009A2684" w:rsidRDefault="00843A71" w:rsidP="00843A71">
      <w:pPr>
        <w:spacing w:after="0" w:line="240" w:lineRule="auto"/>
        <w:rPr>
          <w:rFonts w:ascii="Arial" w:hAnsi="Arial" w:cs="Arial"/>
          <w:bCs/>
          <w:sz w:val="20"/>
          <w:szCs w:val="20"/>
        </w:rPr>
      </w:pPr>
    </w:p>
    <w:p w14:paraId="07FD38A0" w14:textId="54A33F35" w:rsidR="00843A71" w:rsidRPr="009A2684" w:rsidRDefault="00843A71" w:rsidP="00843A71">
      <w:pPr>
        <w:spacing w:after="0" w:line="240" w:lineRule="auto"/>
        <w:rPr>
          <w:rFonts w:ascii="Arial" w:hAnsi="Arial" w:cs="Arial"/>
          <w:bCs/>
          <w:sz w:val="20"/>
          <w:szCs w:val="20"/>
        </w:rPr>
      </w:pPr>
      <w:r w:rsidRPr="009A2684">
        <w:rPr>
          <w:rFonts w:ascii="Arial" w:hAnsi="Arial" w:cs="Arial"/>
          <w:b/>
          <w:sz w:val="20"/>
          <w:szCs w:val="20"/>
        </w:rPr>
        <w:t xml:space="preserve">Dairy Classes </w:t>
      </w:r>
      <w:r w:rsidRPr="009A2684">
        <w:rPr>
          <w:rFonts w:ascii="Arial" w:hAnsi="Arial" w:cs="Arial"/>
          <w:bCs/>
          <w:sz w:val="20"/>
          <w:szCs w:val="20"/>
        </w:rPr>
        <w:t>*Subject to change based on enrollment*</w:t>
      </w:r>
    </w:p>
    <w:p w14:paraId="15BCAC86" w14:textId="307C25AA" w:rsidR="00843A71" w:rsidRPr="009A2684" w:rsidRDefault="00843A71" w:rsidP="00843A71">
      <w:pPr>
        <w:spacing w:after="0" w:line="240" w:lineRule="auto"/>
        <w:rPr>
          <w:rFonts w:ascii="Arial" w:hAnsi="Arial" w:cs="Arial"/>
          <w:bCs/>
          <w:sz w:val="20"/>
          <w:szCs w:val="20"/>
        </w:rPr>
      </w:pPr>
      <w:r w:rsidRPr="009A2684">
        <w:rPr>
          <w:rFonts w:ascii="Arial" w:hAnsi="Arial" w:cs="Arial"/>
          <w:bCs/>
          <w:sz w:val="20"/>
          <w:szCs w:val="20"/>
        </w:rPr>
        <w:t>Dairy classes will be available for six breeds of Dairy cattle. (</w:t>
      </w:r>
      <w:proofErr w:type="spellStart"/>
      <w:r w:rsidRPr="009A2684">
        <w:rPr>
          <w:rFonts w:ascii="Arial" w:hAnsi="Arial" w:cs="Arial"/>
          <w:bCs/>
          <w:sz w:val="20"/>
          <w:szCs w:val="20"/>
        </w:rPr>
        <w:t>Aryshire</w:t>
      </w:r>
      <w:proofErr w:type="spellEnd"/>
      <w:r w:rsidRPr="009A2684">
        <w:rPr>
          <w:rFonts w:ascii="Arial" w:hAnsi="Arial" w:cs="Arial"/>
          <w:bCs/>
          <w:sz w:val="20"/>
          <w:szCs w:val="20"/>
        </w:rPr>
        <w:t>, Brown Swiss, Guernsey, Jersey, Holstein, Milking Shorthorn &amp; Any grade (unregistered diary heifers).</w:t>
      </w:r>
    </w:p>
    <w:p w14:paraId="25BDAC52" w14:textId="224CFB9D" w:rsidR="00843A71" w:rsidRPr="009A2684" w:rsidRDefault="00843A71" w:rsidP="00D07FA1">
      <w:pPr>
        <w:pStyle w:val="ListParagraph"/>
        <w:numPr>
          <w:ilvl w:val="0"/>
          <w:numId w:val="18"/>
        </w:numPr>
        <w:spacing w:after="0" w:line="240" w:lineRule="auto"/>
        <w:rPr>
          <w:rFonts w:ascii="Arial" w:hAnsi="Arial" w:cs="Arial"/>
          <w:bCs/>
          <w:sz w:val="20"/>
          <w:szCs w:val="20"/>
        </w:rPr>
      </w:pPr>
      <w:r w:rsidRPr="009A2684">
        <w:rPr>
          <w:rFonts w:ascii="Arial" w:hAnsi="Arial" w:cs="Arial"/>
          <w:bCs/>
          <w:sz w:val="20"/>
          <w:szCs w:val="20"/>
        </w:rPr>
        <w:t xml:space="preserve">Spring heifer calf </w:t>
      </w:r>
      <w:r w:rsidR="000B1212" w:rsidRPr="009A2684">
        <w:rPr>
          <w:rFonts w:ascii="Arial" w:hAnsi="Arial" w:cs="Arial"/>
          <w:bCs/>
          <w:sz w:val="20"/>
          <w:szCs w:val="20"/>
        </w:rPr>
        <w:t xml:space="preserve">- </w:t>
      </w:r>
      <w:r w:rsidRPr="009A2684">
        <w:rPr>
          <w:rFonts w:ascii="Arial" w:hAnsi="Arial" w:cs="Arial"/>
          <w:bCs/>
          <w:sz w:val="20"/>
          <w:szCs w:val="20"/>
        </w:rPr>
        <w:t xml:space="preserve">born 3/1 </w:t>
      </w:r>
      <w:r w:rsidR="000B1212" w:rsidRPr="009A2684">
        <w:rPr>
          <w:rFonts w:ascii="Arial" w:hAnsi="Arial" w:cs="Arial"/>
          <w:bCs/>
          <w:sz w:val="20"/>
          <w:szCs w:val="20"/>
        </w:rPr>
        <w:t>to 5/15, current year</w:t>
      </w:r>
    </w:p>
    <w:p w14:paraId="6BD51B2C" w14:textId="5FD19C6B" w:rsidR="00843A71" w:rsidRPr="009A2684" w:rsidRDefault="00843A71" w:rsidP="00D07FA1">
      <w:pPr>
        <w:pStyle w:val="ListParagraph"/>
        <w:numPr>
          <w:ilvl w:val="0"/>
          <w:numId w:val="18"/>
        </w:numPr>
        <w:spacing w:after="0" w:line="240" w:lineRule="auto"/>
        <w:rPr>
          <w:rFonts w:ascii="Arial" w:hAnsi="Arial" w:cs="Arial"/>
          <w:bCs/>
          <w:sz w:val="20"/>
          <w:szCs w:val="20"/>
        </w:rPr>
      </w:pPr>
      <w:r w:rsidRPr="009A2684">
        <w:rPr>
          <w:rFonts w:ascii="Arial" w:hAnsi="Arial" w:cs="Arial"/>
          <w:bCs/>
          <w:sz w:val="20"/>
          <w:szCs w:val="20"/>
        </w:rPr>
        <w:t xml:space="preserve">Winter </w:t>
      </w:r>
      <w:r w:rsidR="000B1212" w:rsidRPr="009A2684">
        <w:rPr>
          <w:rFonts w:ascii="Arial" w:hAnsi="Arial" w:cs="Arial"/>
          <w:bCs/>
          <w:sz w:val="20"/>
          <w:szCs w:val="20"/>
        </w:rPr>
        <w:t>h</w:t>
      </w:r>
      <w:r w:rsidRPr="009A2684">
        <w:rPr>
          <w:rFonts w:ascii="Arial" w:hAnsi="Arial" w:cs="Arial"/>
          <w:bCs/>
          <w:sz w:val="20"/>
          <w:szCs w:val="20"/>
        </w:rPr>
        <w:t xml:space="preserve">eifer </w:t>
      </w:r>
      <w:r w:rsidR="000B1212" w:rsidRPr="009A2684">
        <w:rPr>
          <w:rFonts w:ascii="Arial" w:hAnsi="Arial" w:cs="Arial"/>
          <w:bCs/>
          <w:sz w:val="20"/>
          <w:szCs w:val="20"/>
        </w:rPr>
        <w:t>c</w:t>
      </w:r>
      <w:r w:rsidRPr="009A2684">
        <w:rPr>
          <w:rFonts w:ascii="Arial" w:hAnsi="Arial" w:cs="Arial"/>
          <w:bCs/>
          <w:sz w:val="20"/>
          <w:szCs w:val="20"/>
        </w:rPr>
        <w:t xml:space="preserve">alf </w:t>
      </w:r>
      <w:r w:rsidR="000B1212" w:rsidRPr="009A2684">
        <w:rPr>
          <w:rFonts w:ascii="Arial" w:hAnsi="Arial" w:cs="Arial"/>
          <w:bCs/>
          <w:sz w:val="20"/>
          <w:szCs w:val="20"/>
        </w:rPr>
        <w:t xml:space="preserve">- </w:t>
      </w:r>
      <w:r w:rsidRPr="009A2684">
        <w:rPr>
          <w:rFonts w:ascii="Arial" w:hAnsi="Arial" w:cs="Arial"/>
          <w:bCs/>
          <w:sz w:val="20"/>
          <w:szCs w:val="20"/>
        </w:rPr>
        <w:t>born 12/1 to 2/28, current year</w:t>
      </w:r>
    </w:p>
    <w:p w14:paraId="33CF4F0A" w14:textId="5F378A7D" w:rsidR="00843A71" w:rsidRPr="009A2684" w:rsidRDefault="00843A71" w:rsidP="00D07FA1">
      <w:pPr>
        <w:pStyle w:val="ListParagraph"/>
        <w:numPr>
          <w:ilvl w:val="0"/>
          <w:numId w:val="18"/>
        </w:numPr>
        <w:spacing w:after="0" w:line="240" w:lineRule="auto"/>
        <w:rPr>
          <w:rFonts w:ascii="Arial" w:hAnsi="Arial" w:cs="Arial"/>
          <w:bCs/>
          <w:sz w:val="20"/>
          <w:szCs w:val="20"/>
        </w:rPr>
      </w:pPr>
      <w:r w:rsidRPr="009A2684">
        <w:rPr>
          <w:rFonts w:ascii="Arial" w:hAnsi="Arial" w:cs="Arial"/>
          <w:bCs/>
          <w:sz w:val="20"/>
          <w:szCs w:val="20"/>
        </w:rPr>
        <w:t xml:space="preserve">Fall </w:t>
      </w:r>
      <w:r w:rsidR="000B1212" w:rsidRPr="009A2684">
        <w:rPr>
          <w:rFonts w:ascii="Arial" w:hAnsi="Arial" w:cs="Arial"/>
          <w:bCs/>
          <w:sz w:val="20"/>
          <w:szCs w:val="20"/>
        </w:rPr>
        <w:t>h</w:t>
      </w:r>
      <w:r w:rsidRPr="009A2684">
        <w:rPr>
          <w:rFonts w:ascii="Arial" w:hAnsi="Arial" w:cs="Arial"/>
          <w:bCs/>
          <w:sz w:val="20"/>
          <w:szCs w:val="20"/>
        </w:rPr>
        <w:t xml:space="preserve">eifer </w:t>
      </w:r>
      <w:r w:rsidR="000B1212" w:rsidRPr="009A2684">
        <w:rPr>
          <w:rFonts w:ascii="Arial" w:hAnsi="Arial" w:cs="Arial"/>
          <w:bCs/>
          <w:sz w:val="20"/>
          <w:szCs w:val="20"/>
        </w:rPr>
        <w:t>c</w:t>
      </w:r>
      <w:r w:rsidRPr="009A2684">
        <w:rPr>
          <w:rFonts w:ascii="Arial" w:hAnsi="Arial" w:cs="Arial"/>
          <w:bCs/>
          <w:sz w:val="20"/>
          <w:szCs w:val="20"/>
        </w:rPr>
        <w:t xml:space="preserve">alf </w:t>
      </w:r>
      <w:r w:rsidR="000B1212" w:rsidRPr="009A2684">
        <w:rPr>
          <w:rFonts w:ascii="Arial" w:hAnsi="Arial" w:cs="Arial"/>
          <w:bCs/>
          <w:sz w:val="20"/>
          <w:szCs w:val="20"/>
        </w:rPr>
        <w:t xml:space="preserve">- </w:t>
      </w:r>
      <w:r w:rsidRPr="009A2684">
        <w:rPr>
          <w:rFonts w:ascii="Arial" w:hAnsi="Arial" w:cs="Arial"/>
          <w:bCs/>
          <w:sz w:val="20"/>
          <w:szCs w:val="20"/>
        </w:rPr>
        <w:t>born 9/1 to 11/30, last year</w:t>
      </w:r>
    </w:p>
    <w:p w14:paraId="0D337495" w14:textId="495D4E95" w:rsidR="00843A71" w:rsidRPr="009A2684" w:rsidRDefault="00843A71" w:rsidP="00D07FA1">
      <w:pPr>
        <w:pStyle w:val="ListParagraph"/>
        <w:numPr>
          <w:ilvl w:val="0"/>
          <w:numId w:val="18"/>
        </w:numPr>
        <w:spacing w:after="0" w:line="240" w:lineRule="auto"/>
        <w:rPr>
          <w:rFonts w:ascii="Arial" w:hAnsi="Arial" w:cs="Arial"/>
          <w:bCs/>
          <w:sz w:val="20"/>
          <w:szCs w:val="20"/>
        </w:rPr>
      </w:pPr>
      <w:r w:rsidRPr="009A2684">
        <w:rPr>
          <w:rFonts w:ascii="Arial" w:hAnsi="Arial" w:cs="Arial"/>
          <w:bCs/>
          <w:sz w:val="20"/>
          <w:szCs w:val="20"/>
        </w:rPr>
        <w:t xml:space="preserve">Summer </w:t>
      </w:r>
      <w:r w:rsidR="000B1212" w:rsidRPr="009A2684">
        <w:rPr>
          <w:rFonts w:ascii="Arial" w:hAnsi="Arial" w:cs="Arial"/>
          <w:bCs/>
          <w:sz w:val="20"/>
          <w:szCs w:val="20"/>
        </w:rPr>
        <w:t>y</w:t>
      </w:r>
      <w:r w:rsidRPr="009A2684">
        <w:rPr>
          <w:rFonts w:ascii="Arial" w:hAnsi="Arial" w:cs="Arial"/>
          <w:bCs/>
          <w:sz w:val="20"/>
          <w:szCs w:val="20"/>
        </w:rPr>
        <w:t xml:space="preserve">earling </w:t>
      </w:r>
      <w:r w:rsidR="000B1212" w:rsidRPr="009A2684">
        <w:rPr>
          <w:rFonts w:ascii="Arial" w:hAnsi="Arial" w:cs="Arial"/>
          <w:bCs/>
          <w:sz w:val="20"/>
          <w:szCs w:val="20"/>
        </w:rPr>
        <w:t>h</w:t>
      </w:r>
      <w:r w:rsidRPr="009A2684">
        <w:rPr>
          <w:rFonts w:ascii="Arial" w:hAnsi="Arial" w:cs="Arial"/>
          <w:bCs/>
          <w:sz w:val="20"/>
          <w:szCs w:val="20"/>
        </w:rPr>
        <w:t>eifer</w:t>
      </w:r>
      <w:r w:rsidR="000B1212" w:rsidRPr="009A2684">
        <w:rPr>
          <w:rFonts w:ascii="Arial" w:hAnsi="Arial" w:cs="Arial"/>
          <w:bCs/>
          <w:sz w:val="20"/>
          <w:szCs w:val="20"/>
        </w:rPr>
        <w:t xml:space="preserve"> -</w:t>
      </w:r>
      <w:r w:rsidRPr="009A2684">
        <w:rPr>
          <w:rFonts w:ascii="Arial" w:hAnsi="Arial" w:cs="Arial"/>
          <w:bCs/>
          <w:sz w:val="20"/>
          <w:szCs w:val="20"/>
        </w:rPr>
        <w:t xml:space="preserve"> born 6/1 to 8/31, last year</w:t>
      </w:r>
    </w:p>
    <w:p w14:paraId="5578A1B9" w14:textId="329B4EBB" w:rsidR="00843A71" w:rsidRPr="009A2684" w:rsidRDefault="00843A71" w:rsidP="00D07FA1">
      <w:pPr>
        <w:pStyle w:val="ListParagraph"/>
        <w:numPr>
          <w:ilvl w:val="0"/>
          <w:numId w:val="18"/>
        </w:numPr>
        <w:spacing w:after="0" w:line="240" w:lineRule="auto"/>
        <w:rPr>
          <w:rFonts w:ascii="Arial" w:hAnsi="Arial" w:cs="Arial"/>
          <w:bCs/>
          <w:sz w:val="20"/>
          <w:szCs w:val="20"/>
        </w:rPr>
      </w:pPr>
      <w:r w:rsidRPr="009A2684">
        <w:rPr>
          <w:rFonts w:ascii="Arial" w:hAnsi="Arial" w:cs="Arial"/>
          <w:bCs/>
          <w:sz w:val="20"/>
          <w:szCs w:val="20"/>
        </w:rPr>
        <w:t xml:space="preserve">Spring </w:t>
      </w:r>
      <w:r w:rsidR="000B1212" w:rsidRPr="009A2684">
        <w:rPr>
          <w:rFonts w:ascii="Arial" w:hAnsi="Arial" w:cs="Arial"/>
          <w:bCs/>
          <w:sz w:val="20"/>
          <w:szCs w:val="20"/>
        </w:rPr>
        <w:t>y</w:t>
      </w:r>
      <w:r w:rsidRPr="009A2684">
        <w:rPr>
          <w:rFonts w:ascii="Arial" w:hAnsi="Arial" w:cs="Arial"/>
          <w:bCs/>
          <w:sz w:val="20"/>
          <w:szCs w:val="20"/>
        </w:rPr>
        <w:t xml:space="preserve">earling </w:t>
      </w:r>
      <w:r w:rsidR="000B1212" w:rsidRPr="009A2684">
        <w:rPr>
          <w:rFonts w:ascii="Arial" w:hAnsi="Arial" w:cs="Arial"/>
          <w:bCs/>
          <w:sz w:val="20"/>
          <w:szCs w:val="20"/>
        </w:rPr>
        <w:t>h</w:t>
      </w:r>
      <w:r w:rsidRPr="009A2684">
        <w:rPr>
          <w:rFonts w:ascii="Arial" w:hAnsi="Arial" w:cs="Arial"/>
          <w:bCs/>
          <w:sz w:val="20"/>
          <w:szCs w:val="20"/>
        </w:rPr>
        <w:t xml:space="preserve">eifer </w:t>
      </w:r>
      <w:r w:rsidR="000B1212" w:rsidRPr="009A2684">
        <w:rPr>
          <w:rFonts w:ascii="Arial" w:hAnsi="Arial" w:cs="Arial"/>
          <w:bCs/>
          <w:sz w:val="20"/>
          <w:szCs w:val="20"/>
        </w:rPr>
        <w:t xml:space="preserve">- </w:t>
      </w:r>
      <w:r w:rsidRPr="009A2684">
        <w:rPr>
          <w:rFonts w:ascii="Arial" w:hAnsi="Arial" w:cs="Arial"/>
          <w:bCs/>
          <w:sz w:val="20"/>
          <w:szCs w:val="20"/>
        </w:rPr>
        <w:t>born 3/1 to 5/30, last year</w:t>
      </w:r>
    </w:p>
    <w:p w14:paraId="14BBBB8E" w14:textId="261055F5" w:rsidR="00843A71" w:rsidRPr="009A2684" w:rsidRDefault="00843A71" w:rsidP="00D07FA1">
      <w:pPr>
        <w:pStyle w:val="ListParagraph"/>
        <w:numPr>
          <w:ilvl w:val="0"/>
          <w:numId w:val="18"/>
        </w:numPr>
        <w:spacing w:after="0" w:line="240" w:lineRule="auto"/>
        <w:rPr>
          <w:rFonts w:ascii="Arial" w:hAnsi="Arial" w:cs="Arial"/>
          <w:bCs/>
          <w:sz w:val="20"/>
          <w:szCs w:val="20"/>
        </w:rPr>
      </w:pPr>
      <w:r w:rsidRPr="009A2684">
        <w:rPr>
          <w:rFonts w:ascii="Arial" w:hAnsi="Arial" w:cs="Arial"/>
          <w:bCs/>
          <w:sz w:val="20"/>
          <w:szCs w:val="20"/>
        </w:rPr>
        <w:t xml:space="preserve">Winter </w:t>
      </w:r>
      <w:r w:rsidR="000B1212" w:rsidRPr="009A2684">
        <w:rPr>
          <w:rFonts w:ascii="Arial" w:hAnsi="Arial" w:cs="Arial"/>
          <w:bCs/>
          <w:sz w:val="20"/>
          <w:szCs w:val="20"/>
        </w:rPr>
        <w:t>j</w:t>
      </w:r>
      <w:r w:rsidRPr="009A2684">
        <w:rPr>
          <w:rFonts w:ascii="Arial" w:hAnsi="Arial" w:cs="Arial"/>
          <w:bCs/>
          <w:sz w:val="20"/>
          <w:szCs w:val="20"/>
        </w:rPr>
        <w:t xml:space="preserve">unior </w:t>
      </w:r>
      <w:r w:rsidR="000B1212" w:rsidRPr="009A2684">
        <w:rPr>
          <w:rFonts w:ascii="Arial" w:hAnsi="Arial" w:cs="Arial"/>
          <w:bCs/>
          <w:sz w:val="20"/>
          <w:szCs w:val="20"/>
        </w:rPr>
        <w:t>h</w:t>
      </w:r>
      <w:r w:rsidRPr="009A2684">
        <w:rPr>
          <w:rFonts w:ascii="Arial" w:hAnsi="Arial" w:cs="Arial"/>
          <w:bCs/>
          <w:sz w:val="20"/>
          <w:szCs w:val="20"/>
        </w:rPr>
        <w:t>eifer</w:t>
      </w:r>
      <w:r w:rsidR="000B1212" w:rsidRPr="009A2684">
        <w:rPr>
          <w:rFonts w:ascii="Arial" w:hAnsi="Arial" w:cs="Arial"/>
          <w:bCs/>
          <w:sz w:val="20"/>
          <w:szCs w:val="20"/>
        </w:rPr>
        <w:t xml:space="preserve"> -</w:t>
      </w:r>
      <w:r w:rsidRPr="009A2684">
        <w:rPr>
          <w:rFonts w:ascii="Arial" w:hAnsi="Arial" w:cs="Arial"/>
          <w:bCs/>
          <w:sz w:val="20"/>
          <w:szCs w:val="20"/>
        </w:rPr>
        <w:t xml:space="preserve"> born 12/1 to 2/28, of </w:t>
      </w:r>
      <w:r w:rsidR="000B1212" w:rsidRPr="009A2684">
        <w:rPr>
          <w:rFonts w:ascii="Arial" w:hAnsi="Arial" w:cs="Arial"/>
          <w:bCs/>
          <w:sz w:val="20"/>
          <w:szCs w:val="20"/>
        </w:rPr>
        <w:t xml:space="preserve">the year before </w:t>
      </w:r>
      <w:r w:rsidRPr="009A2684">
        <w:rPr>
          <w:rFonts w:ascii="Arial" w:hAnsi="Arial" w:cs="Arial"/>
          <w:bCs/>
          <w:sz w:val="20"/>
          <w:szCs w:val="20"/>
        </w:rPr>
        <w:t xml:space="preserve">last </w:t>
      </w:r>
    </w:p>
    <w:p w14:paraId="24BE956C" w14:textId="77E8A8FE" w:rsidR="00843A71" w:rsidRPr="009A2684" w:rsidRDefault="00843A71" w:rsidP="00D07FA1">
      <w:pPr>
        <w:pStyle w:val="ListParagraph"/>
        <w:numPr>
          <w:ilvl w:val="0"/>
          <w:numId w:val="18"/>
        </w:numPr>
        <w:spacing w:after="0" w:line="240" w:lineRule="auto"/>
        <w:rPr>
          <w:rFonts w:ascii="Arial" w:hAnsi="Arial" w:cs="Arial"/>
          <w:bCs/>
          <w:sz w:val="20"/>
          <w:szCs w:val="20"/>
        </w:rPr>
      </w:pPr>
      <w:r w:rsidRPr="009A2684">
        <w:rPr>
          <w:rFonts w:ascii="Arial" w:hAnsi="Arial" w:cs="Arial"/>
          <w:bCs/>
          <w:sz w:val="20"/>
          <w:szCs w:val="20"/>
        </w:rPr>
        <w:t xml:space="preserve">Yearling </w:t>
      </w:r>
      <w:r w:rsidR="000B1212" w:rsidRPr="009A2684">
        <w:rPr>
          <w:rFonts w:ascii="Arial" w:hAnsi="Arial" w:cs="Arial"/>
          <w:bCs/>
          <w:sz w:val="20"/>
          <w:szCs w:val="20"/>
        </w:rPr>
        <w:t>h</w:t>
      </w:r>
      <w:r w:rsidRPr="009A2684">
        <w:rPr>
          <w:rFonts w:ascii="Arial" w:hAnsi="Arial" w:cs="Arial"/>
          <w:bCs/>
          <w:sz w:val="20"/>
          <w:szCs w:val="20"/>
        </w:rPr>
        <w:t>eifer in milk</w:t>
      </w:r>
      <w:r w:rsidR="000B1212" w:rsidRPr="009A2684">
        <w:rPr>
          <w:rFonts w:ascii="Arial" w:hAnsi="Arial" w:cs="Arial"/>
          <w:bCs/>
          <w:sz w:val="20"/>
          <w:szCs w:val="20"/>
        </w:rPr>
        <w:t xml:space="preserve"> -</w:t>
      </w:r>
      <w:r w:rsidRPr="009A2684">
        <w:rPr>
          <w:rFonts w:ascii="Arial" w:hAnsi="Arial" w:cs="Arial"/>
          <w:bCs/>
          <w:sz w:val="20"/>
          <w:szCs w:val="20"/>
        </w:rPr>
        <w:t xml:space="preserve"> born 9/1 to 11/30, of </w:t>
      </w:r>
      <w:r w:rsidR="000B1212" w:rsidRPr="009A2684">
        <w:rPr>
          <w:rFonts w:ascii="Arial" w:hAnsi="Arial" w:cs="Arial"/>
          <w:bCs/>
          <w:sz w:val="20"/>
          <w:szCs w:val="20"/>
        </w:rPr>
        <w:t>the year before last</w:t>
      </w:r>
    </w:p>
    <w:p w14:paraId="593AAE2A" w14:textId="09F51A04" w:rsidR="00843A71" w:rsidRPr="009A2684" w:rsidRDefault="00843A71" w:rsidP="00D07FA1">
      <w:pPr>
        <w:pStyle w:val="ListParagraph"/>
        <w:numPr>
          <w:ilvl w:val="0"/>
          <w:numId w:val="18"/>
        </w:numPr>
        <w:spacing w:after="0" w:line="240" w:lineRule="auto"/>
        <w:rPr>
          <w:rFonts w:ascii="Arial" w:hAnsi="Arial" w:cs="Arial"/>
          <w:bCs/>
          <w:sz w:val="20"/>
          <w:szCs w:val="20"/>
        </w:rPr>
      </w:pPr>
      <w:r w:rsidRPr="009A2684">
        <w:rPr>
          <w:rFonts w:ascii="Arial" w:hAnsi="Arial" w:cs="Arial"/>
          <w:bCs/>
          <w:sz w:val="20"/>
          <w:szCs w:val="20"/>
        </w:rPr>
        <w:t xml:space="preserve">Junior </w:t>
      </w:r>
      <w:r w:rsidR="000B1212" w:rsidRPr="009A2684">
        <w:rPr>
          <w:rFonts w:ascii="Arial" w:hAnsi="Arial" w:cs="Arial"/>
          <w:bCs/>
          <w:sz w:val="20"/>
          <w:szCs w:val="20"/>
        </w:rPr>
        <w:t>2</w:t>
      </w:r>
      <w:r w:rsidRPr="009A2684">
        <w:rPr>
          <w:rFonts w:ascii="Arial" w:hAnsi="Arial" w:cs="Arial"/>
          <w:bCs/>
          <w:sz w:val="20"/>
          <w:szCs w:val="20"/>
        </w:rPr>
        <w:t>-year-old</w:t>
      </w:r>
      <w:r w:rsidR="000B1212" w:rsidRPr="009A2684">
        <w:rPr>
          <w:rFonts w:ascii="Arial" w:hAnsi="Arial" w:cs="Arial"/>
          <w:bCs/>
          <w:sz w:val="20"/>
          <w:szCs w:val="20"/>
        </w:rPr>
        <w:t xml:space="preserve"> cow – born 3/1 to 8/31, of the year before last</w:t>
      </w:r>
    </w:p>
    <w:p w14:paraId="1AF3C813" w14:textId="52599B6A" w:rsidR="000B1212" w:rsidRPr="009A2684" w:rsidRDefault="000B1212" w:rsidP="00D07FA1">
      <w:pPr>
        <w:pStyle w:val="ListParagraph"/>
        <w:numPr>
          <w:ilvl w:val="0"/>
          <w:numId w:val="18"/>
        </w:numPr>
        <w:spacing w:after="0" w:line="240" w:lineRule="auto"/>
        <w:rPr>
          <w:rFonts w:ascii="Arial" w:hAnsi="Arial" w:cs="Arial"/>
          <w:bCs/>
          <w:sz w:val="20"/>
          <w:szCs w:val="20"/>
        </w:rPr>
      </w:pPr>
      <w:r w:rsidRPr="009A2684">
        <w:rPr>
          <w:rFonts w:ascii="Arial" w:hAnsi="Arial" w:cs="Arial"/>
          <w:bCs/>
          <w:sz w:val="20"/>
          <w:szCs w:val="20"/>
        </w:rPr>
        <w:t>Senior 2-year-old cow – born 9/1 to 2/29, 2 years before last</w:t>
      </w:r>
    </w:p>
    <w:p w14:paraId="52AC2113" w14:textId="425A5637" w:rsidR="000B1212" w:rsidRPr="009A2684" w:rsidRDefault="0034492D" w:rsidP="00D07FA1">
      <w:pPr>
        <w:pStyle w:val="ListParagraph"/>
        <w:numPr>
          <w:ilvl w:val="0"/>
          <w:numId w:val="18"/>
        </w:numPr>
        <w:spacing w:after="0" w:line="240" w:lineRule="auto"/>
        <w:rPr>
          <w:rFonts w:ascii="Arial" w:hAnsi="Arial" w:cs="Arial"/>
          <w:bCs/>
          <w:sz w:val="20"/>
          <w:szCs w:val="20"/>
        </w:rPr>
      </w:pPr>
      <w:r w:rsidRPr="009A2684">
        <w:rPr>
          <w:rFonts w:ascii="Arial" w:hAnsi="Arial" w:cs="Arial"/>
          <w:bCs/>
          <w:sz w:val="20"/>
          <w:szCs w:val="20"/>
        </w:rPr>
        <w:t>Junior 3-year-old cow – born 3/1 to 8/31, 2 years before last</w:t>
      </w:r>
    </w:p>
    <w:p w14:paraId="3887C218" w14:textId="109AF360" w:rsidR="0034492D" w:rsidRPr="009A2684" w:rsidRDefault="0034492D" w:rsidP="00D07FA1">
      <w:pPr>
        <w:pStyle w:val="ListParagraph"/>
        <w:numPr>
          <w:ilvl w:val="0"/>
          <w:numId w:val="18"/>
        </w:numPr>
        <w:spacing w:after="0" w:line="240" w:lineRule="auto"/>
        <w:rPr>
          <w:rFonts w:ascii="Arial" w:hAnsi="Arial" w:cs="Arial"/>
          <w:bCs/>
          <w:sz w:val="20"/>
          <w:szCs w:val="20"/>
        </w:rPr>
      </w:pPr>
      <w:r w:rsidRPr="009A2684">
        <w:rPr>
          <w:rFonts w:ascii="Arial" w:hAnsi="Arial" w:cs="Arial"/>
          <w:bCs/>
          <w:sz w:val="20"/>
          <w:szCs w:val="20"/>
        </w:rPr>
        <w:t>Senior 3-year-old cow – born 9/1 to 2/28, 3 years before last</w:t>
      </w:r>
    </w:p>
    <w:p w14:paraId="237775EE" w14:textId="70C8F103" w:rsidR="0034492D" w:rsidRPr="009A2684" w:rsidRDefault="0034492D" w:rsidP="00D07FA1">
      <w:pPr>
        <w:pStyle w:val="ListParagraph"/>
        <w:numPr>
          <w:ilvl w:val="0"/>
          <w:numId w:val="18"/>
        </w:numPr>
        <w:spacing w:after="0" w:line="240" w:lineRule="auto"/>
        <w:rPr>
          <w:rFonts w:ascii="Arial" w:hAnsi="Arial" w:cs="Arial"/>
          <w:bCs/>
          <w:sz w:val="20"/>
          <w:szCs w:val="20"/>
        </w:rPr>
      </w:pPr>
      <w:r w:rsidRPr="009A2684">
        <w:rPr>
          <w:rFonts w:ascii="Arial" w:hAnsi="Arial" w:cs="Arial"/>
          <w:bCs/>
          <w:sz w:val="20"/>
          <w:szCs w:val="20"/>
        </w:rPr>
        <w:t>4-year-old cow – born 9/1 to 8/31, 4 years before last</w:t>
      </w:r>
    </w:p>
    <w:p w14:paraId="67D30709" w14:textId="2EDE72C4" w:rsidR="0034492D" w:rsidRPr="009A2684" w:rsidRDefault="0034492D" w:rsidP="00D07FA1">
      <w:pPr>
        <w:pStyle w:val="ListParagraph"/>
        <w:numPr>
          <w:ilvl w:val="0"/>
          <w:numId w:val="18"/>
        </w:numPr>
        <w:spacing w:after="0" w:line="240" w:lineRule="auto"/>
        <w:rPr>
          <w:rFonts w:ascii="Arial" w:hAnsi="Arial" w:cs="Arial"/>
          <w:bCs/>
          <w:sz w:val="20"/>
          <w:szCs w:val="20"/>
        </w:rPr>
      </w:pPr>
      <w:r w:rsidRPr="009A2684">
        <w:rPr>
          <w:rFonts w:ascii="Arial" w:hAnsi="Arial" w:cs="Arial"/>
          <w:bCs/>
          <w:sz w:val="20"/>
          <w:szCs w:val="20"/>
        </w:rPr>
        <w:t>5-year-old cow – born 9/1 to 8/31, 5 years before last</w:t>
      </w:r>
    </w:p>
    <w:p w14:paraId="26E5A4C4" w14:textId="20594BA2" w:rsidR="0034492D" w:rsidRPr="009A2684" w:rsidRDefault="0034492D" w:rsidP="00D07FA1">
      <w:pPr>
        <w:pStyle w:val="ListParagraph"/>
        <w:numPr>
          <w:ilvl w:val="0"/>
          <w:numId w:val="18"/>
        </w:numPr>
        <w:spacing w:after="0" w:line="240" w:lineRule="auto"/>
        <w:rPr>
          <w:rFonts w:ascii="Arial" w:hAnsi="Arial" w:cs="Arial"/>
          <w:bCs/>
          <w:sz w:val="20"/>
          <w:szCs w:val="20"/>
        </w:rPr>
      </w:pPr>
      <w:r w:rsidRPr="009A2684">
        <w:rPr>
          <w:rFonts w:ascii="Arial" w:hAnsi="Arial" w:cs="Arial"/>
          <w:bCs/>
          <w:sz w:val="20"/>
          <w:szCs w:val="20"/>
        </w:rPr>
        <w:t>Aged cow six years and older</w:t>
      </w:r>
    </w:p>
    <w:p w14:paraId="1CB74E89" w14:textId="0F26B70E" w:rsidR="0034492D" w:rsidRPr="009A2684" w:rsidRDefault="0034492D" w:rsidP="0034492D">
      <w:pPr>
        <w:spacing w:after="0" w:line="240" w:lineRule="auto"/>
        <w:rPr>
          <w:rFonts w:ascii="Arial" w:hAnsi="Arial" w:cs="Arial"/>
          <w:bCs/>
          <w:sz w:val="20"/>
          <w:szCs w:val="20"/>
        </w:rPr>
      </w:pPr>
    </w:p>
    <w:p w14:paraId="5B4946BC" w14:textId="0C24617C" w:rsidR="0034492D" w:rsidRPr="009A2684" w:rsidRDefault="0034492D" w:rsidP="0034492D">
      <w:pPr>
        <w:spacing w:after="0" w:line="240" w:lineRule="auto"/>
        <w:rPr>
          <w:rFonts w:ascii="Arial" w:hAnsi="Arial" w:cs="Arial"/>
          <w:bCs/>
          <w:sz w:val="20"/>
          <w:szCs w:val="20"/>
        </w:rPr>
      </w:pPr>
      <w:r w:rsidRPr="009A2684">
        <w:rPr>
          <w:rFonts w:ascii="Arial" w:hAnsi="Arial" w:cs="Arial"/>
          <w:b/>
          <w:sz w:val="20"/>
          <w:szCs w:val="20"/>
        </w:rPr>
        <w:t xml:space="preserve">Dairy Steers – </w:t>
      </w:r>
      <w:r w:rsidRPr="009A2684">
        <w:rPr>
          <w:rFonts w:ascii="Arial" w:hAnsi="Arial" w:cs="Arial"/>
          <w:bCs/>
          <w:sz w:val="20"/>
          <w:szCs w:val="20"/>
        </w:rPr>
        <w:t>Note: The Dairy Calf and Dairy Steer project is the raising of a dairy steer for meat purposes. The steer must be 100% dairy breed (Holstein, Brown Swiss, Guernsey, Jersey, Ayrshire, or any cross of the above breeds).</w:t>
      </w:r>
    </w:p>
    <w:p w14:paraId="6ABC9900" w14:textId="0FC7C17B" w:rsidR="0034492D" w:rsidRPr="009A2684" w:rsidRDefault="0034492D" w:rsidP="00D07FA1">
      <w:pPr>
        <w:pStyle w:val="ListParagraph"/>
        <w:numPr>
          <w:ilvl w:val="0"/>
          <w:numId w:val="19"/>
        </w:numPr>
        <w:spacing w:after="0" w:line="240" w:lineRule="auto"/>
        <w:rPr>
          <w:rFonts w:ascii="Arial" w:hAnsi="Arial" w:cs="Arial"/>
          <w:bCs/>
          <w:sz w:val="20"/>
          <w:szCs w:val="20"/>
        </w:rPr>
      </w:pPr>
      <w:r w:rsidRPr="009A2684">
        <w:rPr>
          <w:rFonts w:ascii="Arial" w:hAnsi="Arial" w:cs="Arial"/>
          <w:bCs/>
          <w:sz w:val="20"/>
          <w:szCs w:val="20"/>
        </w:rPr>
        <w:t>All dairy calves must be castrated and animals over 300 lbs. must be dehorned.</w:t>
      </w:r>
    </w:p>
    <w:p w14:paraId="7D564440" w14:textId="6F1FF437" w:rsidR="0034492D" w:rsidRPr="009A2684" w:rsidRDefault="0034492D" w:rsidP="00D07FA1">
      <w:pPr>
        <w:pStyle w:val="ListParagraph"/>
        <w:numPr>
          <w:ilvl w:val="0"/>
          <w:numId w:val="19"/>
        </w:numPr>
        <w:spacing w:after="0" w:line="240" w:lineRule="auto"/>
        <w:rPr>
          <w:rFonts w:ascii="Arial" w:hAnsi="Arial" w:cs="Arial"/>
          <w:bCs/>
          <w:sz w:val="20"/>
          <w:szCs w:val="20"/>
        </w:rPr>
      </w:pPr>
      <w:r w:rsidRPr="009A2684">
        <w:rPr>
          <w:rFonts w:ascii="Arial" w:hAnsi="Arial" w:cs="Arial"/>
          <w:bCs/>
          <w:sz w:val="20"/>
          <w:szCs w:val="20"/>
        </w:rPr>
        <w:t>Calf must be washed and groomed. Clipping is optional.</w:t>
      </w:r>
    </w:p>
    <w:p w14:paraId="67477B4F" w14:textId="5C2086F3" w:rsidR="0034492D" w:rsidRPr="009A2684" w:rsidRDefault="0034492D" w:rsidP="00D07FA1">
      <w:pPr>
        <w:pStyle w:val="ListParagraph"/>
        <w:numPr>
          <w:ilvl w:val="0"/>
          <w:numId w:val="19"/>
        </w:numPr>
        <w:spacing w:after="0" w:line="240" w:lineRule="auto"/>
        <w:rPr>
          <w:rFonts w:ascii="Arial" w:hAnsi="Arial" w:cs="Arial"/>
          <w:bCs/>
          <w:sz w:val="20"/>
          <w:szCs w:val="20"/>
        </w:rPr>
      </w:pPr>
      <w:r w:rsidRPr="009A2684">
        <w:rPr>
          <w:rFonts w:ascii="Arial" w:hAnsi="Arial" w:cs="Arial"/>
          <w:bCs/>
          <w:sz w:val="20"/>
          <w:szCs w:val="20"/>
        </w:rPr>
        <w:lastRenderedPageBreak/>
        <w:t>Feeder Steers must weigh from 300-700 lbs.</w:t>
      </w:r>
    </w:p>
    <w:p w14:paraId="7EDB10C8" w14:textId="77777777" w:rsidR="000D5FE5" w:rsidRDefault="0034492D" w:rsidP="008777D3">
      <w:pPr>
        <w:pStyle w:val="ListParagraph"/>
        <w:numPr>
          <w:ilvl w:val="0"/>
          <w:numId w:val="19"/>
        </w:numPr>
        <w:spacing w:after="0" w:line="240" w:lineRule="auto"/>
        <w:rPr>
          <w:rFonts w:ascii="Arial" w:hAnsi="Arial" w:cs="Arial"/>
          <w:bCs/>
          <w:sz w:val="20"/>
          <w:szCs w:val="20"/>
        </w:rPr>
      </w:pPr>
      <w:r w:rsidRPr="009A2684">
        <w:rPr>
          <w:rFonts w:ascii="Arial" w:hAnsi="Arial" w:cs="Arial"/>
          <w:bCs/>
          <w:sz w:val="20"/>
          <w:szCs w:val="20"/>
        </w:rPr>
        <w:t>Market Steers 701 lbs. or over</w:t>
      </w:r>
      <w:bookmarkStart w:id="26" w:name="Dog"/>
    </w:p>
    <w:p w14:paraId="5604972E" w14:textId="5FE2120B" w:rsidR="00D40EC0" w:rsidRPr="000D5FE5" w:rsidRDefault="008777D3" w:rsidP="000D5FE5">
      <w:pPr>
        <w:spacing w:after="0" w:line="240" w:lineRule="auto"/>
        <w:rPr>
          <w:rFonts w:ascii="Arial" w:hAnsi="Arial" w:cs="Arial"/>
          <w:bCs/>
          <w:sz w:val="20"/>
          <w:szCs w:val="20"/>
        </w:rPr>
      </w:pPr>
      <w:r w:rsidRPr="000D5FE5">
        <w:rPr>
          <w:rFonts w:ascii="Arial" w:hAnsi="Arial" w:cs="Arial"/>
          <w:b/>
        </w:rPr>
        <w:t>D</w:t>
      </w:r>
      <w:r w:rsidR="00D75814" w:rsidRPr="000D5FE5">
        <w:rPr>
          <w:rFonts w:ascii="Arial" w:hAnsi="Arial" w:cs="Arial"/>
          <w:b/>
        </w:rPr>
        <w:t>og</w:t>
      </w:r>
    </w:p>
    <w:bookmarkEnd w:id="26"/>
    <w:p w14:paraId="28AA3F99" w14:textId="26568D0D" w:rsidR="008777D3" w:rsidRPr="009A2684" w:rsidRDefault="008777D3" w:rsidP="008777D3">
      <w:pPr>
        <w:spacing w:after="0" w:line="240" w:lineRule="auto"/>
        <w:rPr>
          <w:rFonts w:ascii="Arial" w:hAnsi="Arial" w:cs="Arial"/>
          <w:bCs/>
          <w:sz w:val="20"/>
          <w:szCs w:val="20"/>
        </w:rPr>
      </w:pPr>
    </w:p>
    <w:p w14:paraId="3D5FE8FC" w14:textId="77777777" w:rsidR="000926D7" w:rsidRDefault="0088608D" w:rsidP="000926D7">
      <w:pPr>
        <w:spacing w:after="120" w:line="240" w:lineRule="auto"/>
        <w:rPr>
          <w:rFonts w:ascii="Arial" w:hAnsi="Arial" w:cs="Arial"/>
          <w:b/>
          <w:sz w:val="20"/>
          <w:szCs w:val="20"/>
        </w:rPr>
      </w:pPr>
      <w:r w:rsidRPr="009A2684">
        <w:rPr>
          <w:rFonts w:ascii="Arial" w:hAnsi="Arial" w:cs="Arial"/>
          <w:b/>
          <w:sz w:val="20"/>
          <w:szCs w:val="20"/>
        </w:rPr>
        <w:t xml:space="preserve">Record Sheet: </w:t>
      </w:r>
    </w:p>
    <w:p w14:paraId="49766283" w14:textId="3E999E6A" w:rsidR="00D40EC0" w:rsidRPr="00AC1036" w:rsidRDefault="0088608D" w:rsidP="00AC1036">
      <w:pPr>
        <w:spacing w:after="0" w:line="240" w:lineRule="auto"/>
        <w:rPr>
          <w:rFonts w:ascii="Arial" w:hAnsi="Arial" w:cs="Arial"/>
          <w:bCs/>
          <w:sz w:val="20"/>
          <w:szCs w:val="20"/>
        </w:rPr>
      </w:pPr>
      <w:hyperlink r:id="rId27" w:history="1">
        <w:r w:rsidRPr="00D75814">
          <w:rPr>
            <w:rStyle w:val="Hyperlink"/>
            <w:rFonts w:ascii="Arial" w:hAnsi="Arial" w:cs="Arial"/>
            <w:b/>
            <w:color w:val="339966"/>
            <w:sz w:val="20"/>
            <w:szCs w:val="20"/>
          </w:rPr>
          <w:t>Dog Record 4-H 390</w:t>
        </w:r>
      </w:hyperlink>
    </w:p>
    <w:p w14:paraId="23617EEE" w14:textId="744F8EBB" w:rsidR="002E1C21" w:rsidRPr="003868B6" w:rsidRDefault="0088608D" w:rsidP="00AC1036">
      <w:pPr>
        <w:spacing w:after="0" w:line="240" w:lineRule="auto"/>
        <w:rPr>
          <w:rFonts w:ascii="Arial" w:hAnsi="Arial" w:cs="Arial"/>
          <w:b/>
          <w:bCs/>
          <w:color w:val="339966"/>
          <w:sz w:val="20"/>
          <w:szCs w:val="20"/>
        </w:rPr>
      </w:pPr>
      <w:hyperlink r:id="rId28" w:history="1">
        <w:r w:rsidRPr="003868B6">
          <w:rPr>
            <w:rStyle w:val="Hyperlink"/>
            <w:rFonts w:ascii="Arial" w:hAnsi="Arial" w:cs="Arial"/>
            <w:b/>
            <w:bCs/>
            <w:color w:val="339966"/>
            <w:sz w:val="20"/>
            <w:szCs w:val="20"/>
          </w:rPr>
          <w:t>Certificate of Vaccination: 4-H 671-W</w:t>
        </w:r>
      </w:hyperlink>
    </w:p>
    <w:p w14:paraId="07AF39B8" w14:textId="6845FB78" w:rsidR="00842D41" w:rsidRDefault="00842D41" w:rsidP="008A13E2">
      <w:pPr>
        <w:spacing w:after="0" w:line="240" w:lineRule="auto"/>
        <w:rPr>
          <w:rFonts w:ascii="Arial" w:hAnsi="Arial" w:cs="Arial"/>
          <w:b/>
          <w:bCs/>
          <w:color w:val="339966"/>
          <w:sz w:val="20"/>
          <w:szCs w:val="20"/>
        </w:rPr>
      </w:pPr>
    </w:p>
    <w:p w14:paraId="5FCD0A33" w14:textId="2A758958" w:rsidR="00842D41" w:rsidRPr="00842D41" w:rsidRDefault="00842D41" w:rsidP="008A13E2">
      <w:pPr>
        <w:spacing w:after="0" w:line="240" w:lineRule="auto"/>
        <w:rPr>
          <w:rFonts w:ascii="Arial" w:hAnsi="Arial" w:cs="Arial"/>
          <w:i/>
          <w:iCs/>
          <w:sz w:val="20"/>
          <w:szCs w:val="20"/>
        </w:rPr>
      </w:pPr>
      <w:r w:rsidRPr="00842D41">
        <w:rPr>
          <w:rFonts w:ascii="Arial" w:hAnsi="Arial" w:cs="Arial"/>
          <w:i/>
          <w:iCs/>
          <w:sz w:val="20"/>
          <w:szCs w:val="20"/>
        </w:rPr>
        <w:t>The Dog Record sheet, signed by your leader, must be checked at the time of Dog Show registration. Vaccination Certification will be checked at first training session and must be brought the day of the show.</w:t>
      </w:r>
    </w:p>
    <w:p w14:paraId="4651D807" w14:textId="77777777" w:rsidR="008A13E2" w:rsidRPr="009A2684" w:rsidRDefault="008A13E2" w:rsidP="008A13E2">
      <w:pPr>
        <w:spacing w:after="0" w:line="240" w:lineRule="auto"/>
        <w:rPr>
          <w:rFonts w:ascii="Arial" w:hAnsi="Arial" w:cs="Arial"/>
          <w:b/>
          <w:bCs/>
          <w:color w:val="339966"/>
          <w:sz w:val="20"/>
          <w:szCs w:val="20"/>
        </w:rPr>
      </w:pPr>
    </w:p>
    <w:p w14:paraId="460F38D6" w14:textId="529BB58C" w:rsidR="0088608D" w:rsidRPr="009A2684" w:rsidRDefault="0088608D" w:rsidP="0088608D">
      <w:pPr>
        <w:spacing w:after="0" w:line="240" w:lineRule="auto"/>
        <w:rPr>
          <w:rFonts w:ascii="Arial" w:hAnsi="Arial" w:cs="Arial"/>
          <w:b/>
          <w:bCs/>
          <w:sz w:val="20"/>
          <w:szCs w:val="20"/>
        </w:rPr>
      </w:pPr>
      <w:r w:rsidRPr="009A2684">
        <w:rPr>
          <w:rFonts w:ascii="Arial" w:hAnsi="Arial" w:cs="Arial"/>
          <w:b/>
          <w:bCs/>
          <w:sz w:val="20"/>
          <w:szCs w:val="20"/>
        </w:rPr>
        <w:t>Exhibit Guidelines:</w:t>
      </w:r>
    </w:p>
    <w:p w14:paraId="3A90B060" w14:textId="20E0226F" w:rsidR="0088608D" w:rsidRPr="009A2684" w:rsidRDefault="0088608D" w:rsidP="0088608D">
      <w:pPr>
        <w:spacing w:after="0" w:line="240" w:lineRule="auto"/>
        <w:rPr>
          <w:rFonts w:ascii="Arial" w:hAnsi="Arial" w:cs="Arial"/>
          <w:sz w:val="20"/>
          <w:szCs w:val="20"/>
        </w:rPr>
      </w:pPr>
      <w:r w:rsidRPr="009A2684">
        <w:rPr>
          <w:rFonts w:ascii="Arial" w:hAnsi="Arial" w:cs="Arial"/>
          <w:sz w:val="20"/>
          <w:szCs w:val="20"/>
        </w:rPr>
        <w:t>Exhibiting may be completed by one or more of the following:</w:t>
      </w:r>
    </w:p>
    <w:p w14:paraId="5195B2CC" w14:textId="63C6E299" w:rsidR="0088608D" w:rsidRPr="009A2684" w:rsidRDefault="0088608D" w:rsidP="00D07FA1">
      <w:pPr>
        <w:pStyle w:val="ListParagraph"/>
        <w:numPr>
          <w:ilvl w:val="0"/>
          <w:numId w:val="15"/>
        </w:numPr>
        <w:spacing w:after="0" w:line="240" w:lineRule="auto"/>
        <w:rPr>
          <w:rFonts w:ascii="Arial" w:hAnsi="Arial" w:cs="Arial"/>
          <w:sz w:val="20"/>
          <w:szCs w:val="20"/>
        </w:rPr>
      </w:pPr>
      <w:r w:rsidRPr="009A2684">
        <w:rPr>
          <w:rFonts w:ascii="Arial" w:hAnsi="Arial" w:cs="Arial"/>
          <w:sz w:val="20"/>
          <w:szCs w:val="20"/>
        </w:rPr>
        <w:t>Participa</w:t>
      </w:r>
      <w:r w:rsidR="00627C36" w:rsidRPr="009A2684">
        <w:rPr>
          <w:rFonts w:ascii="Arial" w:hAnsi="Arial" w:cs="Arial"/>
          <w:sz w:val="20"/>
          <w:szCs w:val="20"/>
        </w:rPr>
        <w:t>te</w:t>
      </w:r>
      <w:r w:rsidRPr="009A2684">
        <w:rPr>
          <w:rFonts w:ascii="Arial" w:hAnsi="Arial" w:cs="Arial"/>
          <w:sz w:val="20"/>
          <w:szCs w:val="20"/>
        </w:rPr>
        <w:t xml:space="preserve"> in the </w:t>
      </w:r>
      <w:r w:rsidR="00627C36" w:rsidRPr="009A2684">
        <w:rPr>
          <w:rFonts w:ascii="Arial" w:hAnsi="Arial" w:cs="Arial"/>
          <w:sz w:val="20"/>
          <w:szCs w:val="20"/>
        </w:rPr>
        <w:t xml:space="preserve">4-H </w:t>
      </w:r>
      <w:r w:rsidRPr="009A2684">
        <w:rPr>
          <w:rFonts w:ascii="Arial" w:hAnsi="Arial" w:cs="Arial"/>
          <w:sz w:val="20"/>
          <w:szCs w:val="20"/>
        </w:rPr>
        <w:t>Dog Show</w:t>
      </w:r>
    </w:p>
    <w:p w14:paraId="23D6F971" w14:textId="523E3D3D" w:rsidR="0088608D" w:rsidRPr="009A2684" w:rsidRDefault="0088608D" w:rsidP="00D07FA1">
      <w:pPr>
        <w:pStyle w:val="ListParagraph"/>
        <w:numPr>
          <w:ilvl w:val="0"/>
          <w:numId w:val="15"/>
        </w:numPr>
        <w:spacing w:after="0" w:line="240" w:lineRule="auto"/>
        <w:rPr>
          <w:rFonts w:ascii="Arial" w:hAnsi="Arial" w:cs="Arial"/>
          <w:sz w:val="20"/>
          <w:szCs w:val="20"/>
        </w:rPr>
      </w:pPr>
      <w:r w:rsidRPr="009A2684">
        <w:rPr>
          <w:rFonts w:ascii="Arial" w:hAnsi="Arial" w:cs="Arial"/>
          <w:sz w:val="20"/>
          <w:szCs w:val="20"/>
        </w:rPr>
        <w:t xml:space="preserve">Complete an Animal Educational Poster for your species. Posters will be entered and judged with the building projects during project </w:t>
      </w:r>
      <w:r w:rsidR="00627C36" w:rsidRPr="009A2684">
        <w:rPr>
          <w:rFonts w:ascii="Arial" w:hAnsi="Arial" w:cs="Arial"/>
          <w:sz w:val="20"/>
          <w:szCs w:val="20"/>
        </w:rPr>
        <w:t>c</w:t>
      </w:r>
      <w:r w:rsidRPr="009A2684">
        <w:rPr>
          <w:rFonts w:ascii="Arial" w:hAnsi="Arial" w:cs="Arial"/>
          <w:sz w:val="20"/>
          <w:szCs w:val="20"/>
        </w:rPr>
        <w:t>heck-</w:t>
      </w:r>
      <w:r w:rsidR="00627C36" w:rsidRPr="009A2684">
        <w:rPr>
          <w:rFonts w:ascii="Arial" w:hAnsi="Arial" w:cs="Arial"/>
          <w:sz w:val="20"/>
          <w:szCs w:val="20"/>
        </w:rPr>
        <w:t>i</w:t>
      </w:r>
      <w:r w:rsidRPr="009A2684">
        <w:rPr>
          <w:rFonts w:ascii="Arial" w:hAnsi="Arial" w:cs="Arial"/>
          <w:sz w:val="20"/>
          <w:szCs w:val="20"/>
        </w:rPr>
        <w:t>n, not on the day of the show.</w:t>
      </w:r>
      <w:r w:rsidR="00555E7D" w:rsidRPr="009A2684">
        <w:rPr>
          <w:rFonts w:ascii="Arial" w:hAnsi="Arial" w:cs="Arial"/>
          <w:sz w:val="20"/>
          <w:szCs w:val="20"/>
        </w:rPr>
        <w:t xml:space="preserve"> (Refer to: Animal Education)</w:t>
      </w:r>
    </w:p>
    <w:p w14:paraId="4FEB4B4A" w14:textId="693A0F63" w:rsidR="0088608D" w:rsidRPr="009A2684" w:rsidRDefault="00627C36" w:rsidP="00D07FA1">
      <w:pPr>
        <w:pStyle w:val="ListParagraph"/>
        <w:numPr>
          <w:ilvl w:val="0"/>
          <w:numId w:val="15"/>
        </w:numPr>
        <w:spacing w:after="0" w:line="240" w:lineRule="auto"/>
        <w:rPr>
          <w:rFonts w:ascii="Arial" w:hAnsi="Arial" w:cs="Arial"/>
          <w:sz w:val="20"/>
          <w:szCs w:val="20"/>
        </w:rPr>
      </w:pPr>
      <w:r w:rsidRPr="009A2684">
        <w:rPr>
          <w:rFonts w:ascii="Arial" w:hAnsi="Arial" w:cs="Arial"/>
          <w:sz w:val="20"/>
          <w:szCs w:val="20"/>
        </w:rPr>
        <w:t xml:space="preserve">Do an </w:t>
      </w:r>
      <w:r w:rsidR="0088608D" w:rsidRPr="009A2684">
        <w:rPr>
          <w:rFonts w:ascii="Arial" w:hAnsi="Arial" w:cs="Arial"/>
          <w:sz w:val="20"/>
          <w:szCs w:val="20"/>
        </w:rPr>
        <w:t>Interactive Demonstration</w:t>
      </w:r>
    </w:p>
    <w:p w14:paraId="1B1885E2" w14:textId="3C6C8130" w:rsidR="0088608D" w:rsidRPr="009A2684" w:rsidRDefault="0088608D" w:rsidP="0088608D">
      <w:pPr>
        <w:spacing w:after="0" w:line="240" w:lineRule="auto"/>
        <w:rPr>
          <w:rFonts w:ascii="Arial" w:hAnsi="Arial" w:cs="Arial"/>
          <w:sz w:val="20"/>
          <w:szCs w:val="20"/>
        </w:rPr>
      </w:pPr>
    </w:p>
    <w:p w14:paraId="2B4081A8" w14:textId="4C405331" w:rsidR="00CA46B8" w:rsidRPr="009A2684" w:rsidRDefault="00EE2C6E" w:rsidP="00F2008B">
      <w:pPr>
        <w:spacing w:after="0" w:line="240" w:lineRule="auto"/>
        <w:rPr>
          <w:rFonts w:ascii="Arial" w:hAnsi="Arial" w:cs="Arial"/>
          <w:b/>
          <w:bCs/>
          <w:sz w:val="20"/>
          <w:szCs w:val="20"/>
        </w:rPr>
      </w:pPr>
      <w:r w:rsidRPr="009A2684">
        <w:rPr>
          <w:rFonts w:ascii="Arial" w:hAnsi="Arial" w:cs="Arial"/>
          <w:b/>
          <w:bCs/>
          <w:sz w:val="20"/>
          <w:szCs w:val="20"/>
        </w:rPr>
        <w:t>Dog Project</w:t>
      </w:r>
      <w:r w:rsidR="00CA46B8" w:rsidRPr="009A2684">
        <w:rPr>
          <w:rFonts w:ascii="Arial" w:hAnsi="Arial" w:cs="Arial"/>
          <w:b/>
          <w:bCs/>
          <w:sz w:val="20"/>
          <w:szCs w:val="20"/>
        </w:rPr>
        <w:t xml:space="preserve"> Guidelines:</w:t>
      </w:r>
    </w:p>
    <w:p w14:paraId="0814E392" w14:textId="6892AA8B" w:rsidR="002E1C21" w:rsidRPr="009A2684" w:rsidRDefault="00142793" w:rsidP="00D07FA1">
      <w:pPr>
        <w:pStyle w:val="ListParagraph"/>
        <w:numPr>
          <w:ilvl w:val="0"/>
          <w:numId w:val="20"/>
        </w:numPr>
        <w:spacing w:after="0" w:line="240" w:lineRule="auto"/>
        <w:rPr>
          <w:rFonts w:ascii="Arial" w:hAnsi="Arial" w:cs="Arial"/>
          <w:sz w:val="20"/>
          <w:szCs w:val="20"/>
        </w:rPr>
      </w:pPr>
      <w:r w:rsidRPr="009A2684">
        <w:rPr>
          <w:rFonts w:ascii="Arial" w:hAnsi="Arial" w:cs="Arial"/>
          <w:sz w:val="20"/>
          <w:szCs w:val="20"/>
        </w:rPr>
        <w:t>Dogs may be purebred or mixed breeds.</w:t>
      </w:r>
    </w:p>
    <w:p w14:paraId="5DA58790" w14:textId="20A8E8C4" w:rsidR="00142793" w:rsidRPr="009A2684" w:rsidRDefault="00142793" w:rsidP="00D07FA1">
      <w:pPr>
        <w:pStyle w:val="ListParagraph"/>
        <w:numPr>
          <w:ilvl w:val="0"/>
          <w:numId w:val="20"/>
        </w:numPr>
        <w:spacing w:after="0" w:line="240" w:lineRule="auto"/>
        <w:rPr>
          <w:rFonts w:ascii="Arial" w:hAnsi="Arial" w:cs="Arial"/>
          <w:sz w:val="20"/>
          <w:szCs w:val="20"/>
        </w:rPr>
      </w:pPr>
      <w:r w:rsidRPr="009A2684">
        <w:rPr>
          <w:rFonts w:ascii="Arial" w:hAnsi="Arial" w:cs="Arial"/>
          <w:sz w:val="20"/>
          <w:szCs w:val="20"/>
        </w:rPr>
        <w:t>A dog being shown in dog obedience must be fed, trained, and cared for by the 4-H member.</w:t>
      </w:r>
    </w:p>
    <w:p w14:paraId="0AF667F2" w14:textId="30701AC4" w:rsidR="00142793" w:rsidRPr="009A2684" w:rsidRDefault="00142793" w:rsidP="00D07FA1">
      <w:pPr>
        <w:pStyle w:val="ListParagraph"/>
        <w:numPr>
          <w:ilvl w:val="0"/>
          <w:numId w:val="20"/>
        </w:numPr>
        <w:spacing w:after="0" w:line="240" w:lineRule="auto"/>
        <w:rPr>
          <w:rFonts w:ascii="Arial" w:hAnsi="Arial" w:cs="Arial"/>
          <w:sz w:val="20"/>
          <w:szCs w:val="20"/>
        </w:rPr>
      </w:pPr>
      <w:r w:rsidRPr="009A2684">
        <w:rPr>
          <w:rFonts w:ascii="Arial" w:hAnsi="Arial" w:cs="Arial"/>
          <w:sz w:val="20"/>
          <w:szCs w:val="20"/>
        </w:rPr>
        <w:t xml:space="preserve">Dogs </w:t>
      </w:r>
      <w:r w:rsidR="002A48D0" w:rsidRPr="009A2684">
        <w:rPr>
          <w:rFonts w:ascii="Arial" w:hAnsi="Arial" w:cs="Arial"/>
          <w:sz w:val="20"/>
          <w:szCs w:val="20"/>
        </w:rPr>
        <w:t>must</w:t>
      </w:r>
      <w:r w:rsidRPr="009A2684">
        <w:rPr>
          <w:rFonts w:ascii="Arial" w:hAnsi="Arial" w:cs="Arial"/>
          <w:sz w:val="20"/>
          <w:szCs w:val="20"/>
        </w:rPr>
        <w:t xml:space="preserve"> be </w:t>
      </w:r>
      <w:r w:rsidR="002A48D0" w:rsidRPr="009A2684">
        <w:rPr>
          <w:rFonts w:ascii="Arial" w:hAnsi="Arial" w:cs="Arial"/>
          <w:sz w:val="20"/>
          <w:szCs w:val="20"/>
        </w:rPr>
        <w:t>at least 6 months old on day of show.</w:t>
      </w:r>
    </w:p>
    <w:p w14:paraId="0D4640AC" w14:textId="57BFAC51" w:rsidR="00142793" w:rsidRPr="009A2684" w:rsidRDefault="00142793" w:rsidP="00D07FA1">
      <w:pPr>
        <w:pStyle w:val="ListParagraph"/>
        <w:numPr>
          <w:ilvl w:val="0"/>
          <w:numId w:val="20"/>
        </w:numPr>
        <w:spacing w:after="0" w:line="240" w:lineRule="auto"/>
        <w:rPr>
          <w:rFonts w:ascii="Arial" w:hAnsi="Arial" w:cs="Arial"/>
          <w:sz w:val="20"/>
          <w:szCs w:val="20"/>
        </w:rPr>
      </w:pPr>
      <w:r w:rsidRPr="009A2684">
        <w:rPr>
          <w:rFonts w:ascii="Arial" w:hAnsi="Arial" w:cs="Arial"/>
          <w:sz w:val="20"/>
          <w:szCs w:val="20"/>
        </w:rPr>
        <w:t>All dogs must have the required vaccinations and procedures listed on the Certificate of Vaccination for the 4-H Dog Project (4-H 671). This form, signed by your veterinarian, must be presented at the first training class.</w:t>
      </w:r>
    </w:p>
    <w:p w14:paraId="164AD98C" w14:textId="2B9C6703" w:rsidR="00142793" w:rsidRPr="009A2684" w:rsidRDefault="00142793" w:rsidP="00D07FA1">
      <w:pPr>
        <w:pStyle w:val="ListParagraph"/>
        <w:numPr>
          <w:ilvl w:val="0"/>
          <w:numId w:val="20"/>
        </w:numPr>
        <w:spacing w:after="0" w:line="240" w:lineRule="auto"/>
        <w:rPr>
          <w:rFonts w:ascii="Arial" w:hAnsi="Arial" w:cs="Arial"/>
          <w:sz w:val="20"/>
          <w:szCs w:val="20"/>
        </w:rPr>
      </w:pPr>
      <w:r w:rsidRPr="009A2684">
        <w:rPr>
          <w:rFonts w:ascii="Arial" w:hAnsi="Arial" w:cs="Arial"/>
          <w:sz w:val="20"/>
          <w:szCs w:val="20"/>
        </w:rPr>
        <w:t>Each trainer is to keep a complete record of his dog, including feeding costs, health car costs, training record and time spent grooming.</w:t>
      </w:r>
    </w:p>
    <w:p w14:paraId="2A28A07A" w14:textId="2B4D7402" w:rsidR="00142793" w:rsidRPr="009A2684" w:rsidRDefault="00142793" w:rsidP="00D07FA1">
      <w:pPr>
        <w:pStyle w:val="ListParagraph"/>
        <w:numPr>
          <w:ilvl w:val="0"/>
          <w:numId w:val="20"/>
        </w:numPr>
        <w:spacing w:after="0" w:line="240" w:lineRule="auto"/>
        <w:rPr>
          <w:rFonts w:ascii="Arial" w:hAnsi="Arial" w:cs="Arial"/>
          <w:sz w:val="20"/>
          <w:szCs w:val="20"/>
        </w:rPr>
      </w:pPr>
      <w:r w:rsidRPr="009A2684">
        <w:rPr>
          <w:rFonts w:ascii="Arial" w:hAnsi="Arial" w:cs="Arial"/>
          <w:sz w:val="20"/>
          <w:szCs w:val="20"/>
        </w:rPr>
        <w:t>All dogs must be kept on leash while on the Fairgrounds, unless required to be off leash during the Dog Obedience Show.</w:t>
      </w:r>
    </w:p>
    <w:p w14:paraId="55682DF1" w14:textId="22B75A14" w:rsidR="00142793" w:rsidRPr="009A2684" w:rsidRDefault="00142793" w:rsidP="00D07FA1">
      <w:pPr>
        <w:pStyle w:val="ListParagraph"/>
        <w:numPr>
          <w:ilvl w:val="0"/>
          <w:numId w:val="20"/>
        </w:numPr>
        <w:spacing w:after="0" w:line="240" w:lineRule="auto"/>
        <w:rPr>
          <w:rFonts w:ascii="Arial" w:hAnsi="Arial" w:cs="Arial"/>
          <w:sz w:val="20"/>
          <w:szCs w:val="20"/>
        </w:rPr>
      </w:pPr>
      <w:r w:rsidRPr="009A2684">
        <w:rPr>
          <w:rFonts w:ascii="Arial" w:hAnsi="Arial" w:cs="Arial"/>
          <w:sz w:val="20"/>
          <w:szCs w:val="20"/>
        </w:rPr>
        <w:t>A dog shown in Showmanship must have also been shown in an obedience class and must be shown by the same exhibitor.</w:t>
      </w:r>
    </w:p>
    <w:p w14:paraId="6F077287" w14:textId="5A6AFF8B" w:rsidR="00142793" w:rsidRPr="009A2684" w:rsidRDefault="00142793" w:rsidP="00D07FA1">
      <w:pPr>
        <w:pStyle w:val="ListParagraph"/>
        <w:numPr>
          <w:ilvl w:val="0"/>
          <w:numId w:val="20"/>
        </w:numPr>
        <w:spacing w:after="0" w:line="240" w:lineRule="auto"/>
        <w:rPr>
          <w:rFonts w:ascii="Arial" w:hAnsi="Arial" w:cs="Arial"/>
          <w:sz w:val="20"/>
          <w:szCs w:val="20"/>
        </w:rPr>
      </w:pPr>
      <w:r w:rsidRPr="009A2684">
        <w:rPr>
          <w:rFonts w:ascii="Arial" w:hAnsi="Arial" w:cs="Arial"/>
          <w:sz w:val="20"/>
          <w:szCs w:val="20"/>
        </w:rPr>
        <w:t>Only dogs exhibited are allowed at the Benton County Fair 4-H Dog show. Do not bring extra dogs.</w:t>
      </w:r>
    </w:p>
    <w:p w14:paraId="7C08CC52" w14:textId="19440845" w:rsidR="00142793" w:rsidRPr="009A2684" w:rsidRDefault="00142793" w:rsidP="00D07FA1">
      <w:pPr>
        <w:pStyle w:val="ListParagraph"/>
        <w:numPr>
          <w:ilvl w:val="0"/>
          <w:numId w:val="20"/>
        </w:numPr>
        <w:spacing w:after="0" w:line="240" w:lineRule="auto"/>
        <w:rPr>
          <w:rFonts w:ascii="Arial" w:hAnsi="Arial" w:cs="Arial"/>
          <w:sz w:val="20"/>
          <w:szCs w:val="20"/>
        </w:rPr>
      </w:pPr>
      <w:r w:rsidRPr="009A2684">
        <w:rPr>
          <w:rFonts w:ascii="Arial" w:hAnsi="Arial" w:cs="Arial"/>
          <w:sz w:val="20"/>
          <w:szCs w:val="20"/>
        </w:rPr>
        <w:t>Dogs are not to be left unattended in vehicles at the Benton County Fair.</w:t>
      </w:r>
    </w:p>
    <w:p w14:paraId="61FDEB7F" w14:textId="00DE8DFF" w:rsidR="00142793" w:rsidRPr="009A2684" w:rsidRDefault="00142793" w:rsidP="00D07FA1">
      <w:pPr>
        <w:pStyle w:val="ListParagraph"/>
        <w:numPr>
          <w:ilvl w:val="0"/>
          <w:numId w:val="20"/>
        </w:numPr>
        <w:spacing w:after="0" w:line="240" w:lineRule="auto"/>
        <w:rPr>
          <w:rFonts w:ascii="Arial" w:hAnsi="Arial" w:cs="Arial"/>
          <w:sz w:val="20"/>
          <w:szCs w:val="20"/>
        </w:rPr>
      </w:pPr>
      <w:r w:rsidRPr="009A2684">
        <w:rPr>
          <w:rFonts w:ascii="Arial" w:hAnsi="Arial" w:cs="Arial"/>
          <w:sz w:val="20"/>
          <w:szCs w:val="20"/>
        </w:rPr>
        <w:t>Prong collars or electronic collars of any kind are prohibited.</w:t>
      </w:r>
    </w:p>
    <w:p w14:paraId="35A3E69A" w14:textId="7239C1E3" w:rsidR="00142793" w:rsidRPr="009A2684" w:rsidRDefault="00142793" w:rsidP="00D07FA1">
      <w:pPr>
        <w:pStyle w:val="ListParagraph"/>
        <w:numPr>
          <w:ilvl w:val="0"/>
          <w:numId w:val="20"/>
        </w:numPr>
        <w:spacing w:after="0" w:line="240" w:lineRule="auto"/>
        <w:rPr>
          <w:rFonts w:ascii="Arial" w:hAnsi="Arial" w:cs="Arial"/>
          <w:sz w:val="20"/>
          <w:szCs w:val="20"/>
        </w:rPr>
      </w:pPr>
      <w:r w:rsidRPr="009A2684">
        <w:rPr>
          <w:rFonts w:ascii="Arial" w:hAnsi="Arial" w:cs="Arial"/>
          <w:sz w:val="20"/>
          <w:szCs w:val="20"/>
        </w:rPr>
        <w:t>All judging classes and judging exercises will comply with State Fair rules.</w:t>
      </w:r>
    </w:p>
    <w:p w14:paraId="2CD0129C" w14:textId="212CA5AC" w:rsidR="00142793" w:rsidRDefault="00142793" w:rsidP="00D07FA1">
      <w:pPr>
        <w:pStyle w:val="ListParagraph"/>
        <w:numPr>
          <w:ilvl w:val="0"/>
          <w:numId w:val="20"/>
        </w:numPr>
        <w:spacing w:after="0" w:line="240" w:lineRule="auto"/>
        <w:rPr>
          <w:rFonts w:ascii="Arial" w:hAnsi="Arial" w:cs="Arial"/>
          <w:sz w:val="20"/>
          <w:szCs w:val="20"/>
        </w:rPr>
      </w:pPr>
      <w:r w:rsidRPr="009A2684">
        <w:rPr>
          <w:rFonts w:ascii="Arial" w:hAnsi="Arial" w:cs="Arial"/>
          <w:sz w:val="20"/>
          <w:szCs w:val="20"/>
        </w:rPr>
        <w:t>Any questions or situations not covered in this handbook will be ruled Upon by the Project Advisor(s).</w:t>
      </w:r>
    </w:p>
    <w:p w14:paraId="48DC81F6" w14:textId="13F1C9B1" w:rsidR="00842D41" w:rsidRDefault="00842D41" w:rsidP="00842D41">
      <w:pPr>
        <w:spacing w:after="0" w:line="240" w:lineRule="auto"/>
        <w:rPr>
          <w:rFonts w:ascii="Arial" w:hAnsi="Arial" w:cs="Arial"/>
          <w:sz w:val="20"/>
          <w:szCs w:val="20"/>
        </w:rPr>
      </w:pPr>
    </w:p>
    <w:p w14:paraId="16CDDF6C" w14:textId="254C0E4D" w:rsidR="00842D41" w:rsidRDefault="00842D41" w:rsidP="00842D41">
      <w:pPr>
        <w:spacing w:after="0" w:line="240" w:lineRule="auto"/>
        <w:rPr>
          <w:rFonts w:ascii="Arial" w:hAnsi="Arial" w:cs="Arial"/>
          <w:sz w:val="20"/>
          <w:szCs w:val="20"/>
        </w:rPr>
      </w:pPr>
      <w:r>
        <w:rPr>
          <w:rFonts w:ascii="Arial" w:hAnsi="Arial" w:cs="Arial"/>
          <w:b/>
          <w:bCs/>
          <w:sz w:val="20"/>
          <w:szCs w:val="20"/>
        </w:rPr>
        <w:t>Training Program</w:t>
      </w:r>
      <w:r w:rsidR="004215FC">
        <w:rPr>
          <w:rFonts w:ascii="Arial" w:hAnsi="Arial" w:cs="Arial"/>
          <w:b/>
          <w:bCs/>
          <w:sz w:val="20"/>
          <w:szCs w:val="20"/>
        </w:rPr>
        <w:t>:</w:t>
      </w:r>
    </w:p>
    <w:p w14:paraId="6F3E266C" w14:textId="6EAED32C" w:rsidR="00842D41" w:rsidRDefault="00842D41" w:rsidP="00D07FA1">
      <w:pPr>
        <w:pStyle w:val="ListParagraph"/>
        <w:numPr>
          <w:ilvl w:val="0"/>
          <w:numId w:val="49"/>
        </w:numPr>
        <w:spacing w:after="0" w:line="240" w:lineRule="auto"/>
        <w:rPr>
          <w:rFonts w:ascii="Arial" w:hAnsi="Arial" w:cs="Arial"/>
          <w:sz w:val="20"/>
          <w:szCs w:val="20"/>
        </w:rPr>
      </w:pPr>
      <w:r>
        <w:rPr>
          <w:rFonts w:ascii="Arial" w:hAnsi="Arial" w:cs="Arial"/>
          <w:sz w:val="20"/>
          <w:szCs w:val="20"/>
        </w:rPr>
        <w:t xml:space="preserve">All members should attend 2/3 of all training classes. More than two meetings </w:t>
      </w:r>
      <w:r>
        <w:rPr>
          <w:rFonts w:ascii="Arial" w:hAnsi="Arial" w:cs="Arial"/>
          <w:b/>
          <w:bCs/>
          <w:sz w:val="20"/>
          <w:szCs w:val="20"/>
        </w:rPr>
        <w:t xml:space="preserve">missed in succession </w:t>
      </w:r>
      <w:r>
        <w:rPr>
          <w:rFonts w:ascii="Arial" w:hAnsi="Arial" w:cs="Arial"/>
          <w:sz w:val="20"/>
          <w:szCs w:val="20"/>
        </w:rPr>
        <w:t>should be made up with the assistance of one of the leaders.</w:t>
      </w:r>
    </w:p>
    <w:p w14:paraId="43E83885" w14:textId="2AEFA445" w:rsidR="00842D41" w:rsidRDefault="00842D41" w:rsidP="00D07FA1">
      <w:pPr>
        <w:pStyle w:val="ListParagraph"/>
        <w:numPr>
          <w:ilvl w:val="0"/>
          <w:numId w:val="49"/>
        </w:numPr>
        <w:spacing w:after="0" w:line="240" w:lineRule="auto"/>
        <w:rPr>
          <w:rFonts w:ascii="Arial" w:hAnsi="Arial" w:cs="Arial"/>
          <w:sz w:val="20"/>
          <w:szCs w:val="20"/>
        </w:rPr>
      </w:pPr>
      <w:r>
        <w:rPr>
          <w:rFonts w:ascii="Arial" w:hAnsi="Arial" w:cs="Arial"/>
          <w:sz w:val="20"/>
          <w:szCs w:val="20"/>
        </w:rPr>
        <w:t>Members must equip their dogs with the following:</w:t>
      </w:r>
    </w:p>
    <w:p w14:paraId="467DC162" w14:textId="5CAC7E47" w:rsidR="00842D41" w:rsidRDefault="00842D41" w:rsidP="00D07FA1">
      <w:pPr>
        <w:pStyle w:val="ListParagraph"/>
        <w:numPr>
          <w:ilvl w:val="1"/>
          <w:numId w:val="49"/>
        </w:numPr>
        <w:spacing w:after="0" w:line="240" w:lineRule="auto"/>
        <w:rPr>
          <w:rFonts w:ascii="Arial" w:hAnsi="Arial" w:cs="Arial"/>
          <w:sz w:val="20"/>
          <w:szCs w:val="20"/>
        </w:rPr>
      </w:pPr>
      <w:r>
        <w:rPr>
          <w:rFonts w:ascii="Arial" w:hAnsi="Arial" w:cs="Arial"/>
          <w:sz w:val="20"/>
          <w:szCs w:val="20"/>
        </w:rPr>
        <w:t>A 6-foot leash made of “quiet” construction, meaning it does not make noise when being used. A leash could be made of nylon or leather, for example. The fastener should be made of metal, so it does not break.</w:t>
      </w:r>
    </w:p>
    <w:p w14:paraId="60755BFB" w14:textId="7A0ED3A7" w:rsidR="00842D41" w:rsidRDefault="00842D41" w:rsidP="00D07FA1">
      <w:pPr>
        <w:pStyle w:val="ListParagraph"/>
        <w:numPr>
          <w:ilvl w:val="1"/>
          <w:numId w:val="49"/>
        </w:numPr>
        <w:spacing w:after="0" w:line="240" w:lineRule="auto"/>
        <w:rPr>
          <w:rFonts w:ascii="Arial" w:hAnsi="Arial" w:cs="Arial"/>
          <w:sz w:val="20"/>
          <w:szCs w:val="20"/>
        </w:rPr>
      </w:pPr>
      <w:r>
        <w:rPr>
          <w:rFonts w:ascii="Arial" w:hAnsi="Arial" w:cs="Arial"/>
          <w:sz w:val="20"/>
          <w:szCs w:val="20"/>
        </w:rPr>
        <w:t>A choker chain properly fitted to your dog. Long-haired dogs will do better with a larger chain link size, while short-haired dogs can have a smaller chain link size. The length of the chain you need depends on the size of your dog.</w:t>
      </w:r>
    </w:p>
    <w:p w14:paraId="25DAACF9" w14:textId="511C6203" w:rsidR="00842D41" w:rsidRDefault="00842D41" w:rsidP="00D07FA1">
      <w:pPr>
        <w:pStyle w:val="ListParagraph"/>
        <w:numPr>
          <w:ilvl w:val="1"/>
          <w:numId w:val="49"/>
        </w:numPr>
        <w:spacing w:after="0" w:line="240" w:lineRule="auto"/>
        <w:rPr>
          <w:rFonts w:ascii="Arial" w:hAnsi="Arial" w:cs="Arial"/>
          <w:sz w:val="20"/>
          <w:szCs w:val="20"/>
        </w:rPr>
      </w:pPr>
      <w:r>
        <w:rPr>
          <w:rFonts w:ascii="Arial" w:hAnsi="Arial" w:cs="Arial"/>
          <w:sz w:val="20"/>
          <w:szCs w:val="20"/>
        </w:rPr>
        <w:t>Each member should train his dog for 30 minutes each day. This may be broken into two 15-minute periods.</w:t>
      </w:r>
    </w:p>
    <w:p w14:paraId="6DEA4A3B" w14:textId="77777777" w:rsidR="004215FC" w:rsidRDefault="004215FC" w:rsidP="00842D41">
      <w:pPr>
        <w:spacing w:after="0" w:line="240" w:lineRule="auto"/>
        <w:rPr>
          <w:rFonts w:ascii="Arial" w:hAnsi="Arial" w:cs="Arial"/>
          <w:b/>
          <w:bCs/>
          <w:sz w:val="20"/>
          <w:szCs w:val="20"/>
        </w:rPr>
      </w:pPr>
    </w:p>
    <w:p w14:paraId="48E8FD1B" w14:textId="71CD595D" w:rsidR="00842D41" w:rsidRPr="004215FC" w:rsidRDefault="004215FC" w:rsidP="00842D41">
      <w:pPr>
        <w:spacing w:after="0" w:line="240" w:lineRule="auto"/>
        <w:rPr>
          <w:rFonts w:ascii="Arial" w:hAnsi="Arial" w:cs="Arial"/>
          <w:b/>
          <w:bCs/>
          <w:sz w:val="20"/>
          <w:szCs w:val="20"/>
        </w:rPr>
      </w:pPr>
      <w:r>
        <w:rPr>
          <w:rFonts w:ascii="Arial" w:hAnsi="Arial" w:cs="Arial"/>
          <w:b/>
          <w:bCs/>
          <w:sz w:val="20"/>
          <w:szCs w:val="20"/>
        </w:rPr>
        <w:t>Judging Classes:</w:t>
      </w:r>
    </w:p>
    <w:p w14:paraId="2E680B89" w14:textId="688F41BC" w:rsidR="004215FC" w:rsidRDefault="004215FC" w:rsidP="00142793">
      <w:pPr>
        <w:spacing w:after="0" w:line="240" w:lineRule="auto"/>
        <w:rPr>
          <w:rFonts w:ascii="Arial" w:hAnsi="Arial" w:cs="Arial"/>
          <w:sz w:val="20"/>
          <w:szCs w:val="20"/>
        </w:rPr>
      </w:pPr>
    </w:p>
    <w:p w14:paraId="1077E9CA" w14:textId="54AC2AA2" w:rsidR="004215FC" w:rsidRDefault="004215FC" w:rsidP="004215FC">
      <w:pPr>
        <w:spacing w:after="0" w:line="240" w:lineRule="auto"/>
        <w:ind w:left="720" w:hanging="720"/>
        <w:rPr>
          <w:rFonts w:ascii="Arial" w:hAnsi="Arial" w:cs="Arial"/>
          <w:sz w:val="20"/>
          <w:szCs w:val="20"/>
        </w:rPr>
      </w:pPr>
      <w:r>
        <w:rPr>
          <w:rFonts w:ascii="Arial" w:hAnsi="Arial" w:cs="Arial"/>
          <w:b/>
          <w:bCs/>
          <w:sz w:val="20"/>
          <w:szCs w:val="20"/>
        </w:rPr>
        <w:t>Class 1A</w:t>
      </w:r>
      <w:r>
        <w:rPr>
          <w:rFonts w:ascii="Arial" w:hAnsi="Arial" w:cs="Arial"/>
          <w:sz w:val="20"/>
          <w:szCs w:val="20"/>
        </w:rPr>
        <w:t xml:space="preserve"> – For 4-Hers with no previous formal dog training experiences with a dog which has received no obedience training prior to October 1. </w:t>
      </w:r>
    </w:p>
    <w:p w14:paraId="6BEC5BF2" w14:textId="441D71D3" w:rsidR="004215FC" w:rsidRDefault="004215FC" w:rsidP="004215FC">
      <w:pPr>
        <w:spacing w:after="0" w:line="240" w:lineRule="auto"/>
        <w:ind w:left="720" w:hanging="720"/>
        <w:rPr>
          <w:rFonts w:ascii="Arial" w:hAnsi="Arial" w:cs="Arial"/>
          <w:sz w:val="20"/>
          <w:szCs w:val="20"/>
        </w:rPr>
      </w:pPr>
      <w:r>
        <w:rPr>
          <w:rFonts w:ascii="Arial" w:hAnsi="Arial" w:cs="Arial"/>
          <w:b/>
          <w:bCs/>
          <w:sz w:val="20"/>
          <w:szCs w:val="20"/>
        </w:rPr>
        <w:t xml:space="preserve">Class 1B </w:t>
      </w:r>
      <w:r>
        <w:rPr>
          <w:rFonts w:ascii="Arial" w:hAnsi="Arial" w:cs="Arial"/>
          <w:sz w:val="20"/>
          <w:szCs w:val="20"/>
        </w:rPr>
        <w:t xml:space="preserve">– For 4-Hers with previous dog training experience with a new, untrained dog; or for 4-Hers and dogs with previous training experience, including showing in 1A, or for 4-Hers with no experience whose dogs have had training which disqualifies them for 1A. </w:t>
      </w:r>
      <w:r w:rsidR="003868B6">
        <w:rPr>
          <w:rFonts w:ascii="Arial" w:hAnsi="Arial" w:cs="Arial"/>
          <w:i/>
          <w:iCs/>
          <w:sz w:val="20"/>
          <w:szCs w:val="20"/>
        </w:rPr>
        <w:t>Also,</w:t>
      </w:r>
      <w:r>
        <w:rPr>
          <w:rFonts w:ascii="Arial" w:hAnsi="Arial" w:cs="Arial"/>
          <w:i/>
          <w:iCs/>
          <w:sz w:val="20"/>
          <w:szCs w:val="20"/>
        </w:rPr>
        <w:t xml:space="preserve"> can be used for 4-Hers and dogs that have spent a year in section 1A but are not ready for second year work; </w:t>
      </w:r>
      <w:r w:rsidR="003868B6">
        <w:rPr>
          <w:rFonts w:ascii="Arial" w:hAnsi="Arial" w:cs="Arial"/>
          <w:i/>
          <w:iCs/>
          <w:sz w:val="20"/>
          <w:szCs w:val="20"/>
        </w:rPr>
        <w:t>however,</w:t>
      </w:r>
      <w:r>
        <w:rPr>
          <w:rFonts w:ascii="Arial" w:hAnsi="Arial" w:cs="Arial"/>
          <w:i/>
          <w:iCs/>
          <w:sz w:val="20"/>
          <w:szCs w:val="20"/>
        </w:rPr>
        <w:t xml:space="preserve"> they would not be eligible for State Fair entry in 1B.</w:t>
      </w:r>
    </w:p>
    <w:p w14:paraId="7DB36EDD" w14:textId="0FD3E8EF" w:rsidR="006213A4" w:rsidRDefault="006213A4" w:rsidP="004215FC">
      <w:pPr>
        <w:spacing w:after="0" w:line="240" w:lineRule="auto"/>
        <w:ind w:left="720" w:hanging="720"/>
        <w:rPr>
          <w:rFonts w:ascii="Arial" w:hAnsi="Arial" w:cs="Arial"/>
          <w:sz w:val="20"/>
          <w:szCs w:val="20"/>
        </w:rPr>
      </w:pPr>
      <w:r>
        <w:rPr>
          <w:rFonts w:ascii="Arial" w:hAnsi="Arial" w:cs="Arial"/>
          <w:b/>
          <w:bCs/>
          <w:sz w:val="20"/>
          <w:szCs w:val="20"/>
        </w:rPr>
        <w:t xml:space="preserve">Class 2A – </w:t>
      </w:r>
      <w:r>
        <w:rPr>
          <w:rFonts w:ascii="Arial" w:hAnsi="Arial" w:cs="Arial"/>
          <w:sz w:val="20"/>
          <w:szCs w:val="20"/>
        </w:rPr>
        <w:t>For 4-Hers and dogs which have completed 1A or 1B.</w:t>
      </w:r>
    </w:p>
    <w:p w14:paraId="4F9BCDDF" w14:textId="359CF2A4" w:rsidR="006213A4" w:rsidRDefault="006213A4" w:rsidP="004215FC">
      <w:pPr>
        <w:spacing w:after="0" w:line="240" w:lineRule="auto"/>
        <w:ind w:left="720" w:hanging="720"/>
        <w:rPr>
          <w:rFonts w:ascii="Arial" w:hAnsi="Arial" w:cs="Arial"/>
          <w:sz w:val="20"/>
          <w:szCs w:val="20"/>
        </w:rPr>
      </w:pPr>
      <w:r>
        <w:rPr>
          <w:rFonts w:ascii="Arial" w:hAnsi="Arial" w:cs="Arial"/>
          <w:b/>
          <w:bCs/>
          <w:sz w:val="20"/>
          <w:szCs w:val="20"/>
        </w:rPr>
        <w:t>Class 2B –</w:t>
      </w:r>
      <w:r>
        <w:rPr>
          <w:rFonts w:ascii="Arial" w:hAnsi="Arial" w:cs="Arial"/>
          <w:sz w:val="20"/>
          <w:szCs w:val="20"/>
        </w:rPr>
        <w:t xml:space="preserve"> For 4-Hers and dogs which have competed 2A. May repeat until ready for 3A.</w:t>
      </w:r>
    </w:p>
    <w:p w14:paraId="61153CBE" w14:textId="19CEE078" w:rsidR="006213A4" w:rsidRDefault="006213A4" w:rsidP="004215FC">
      <w:pPr>
        <w:spacing w:after="0" w:line="240" w:lineRule="auto"/>
        <w:ind w:left="720" w:hanging="720"/>
        <w:rPr>
          <w:rFonts w:ascii="Arial" w:hAnsi="Arial" w:cs="Arial"/>
          <w:sz w:val="20"/>
          <w:szCs w:val="20"/>
        </w:rPr>
      </w:pPr>
      <w:r>
        <w:rPr>
          <w:rFonts w:ascii="Arial" w:hAnsi="Arial" w:cs="Arial"/>
          <w:b/>
          <w:bCs/>
          <w:sz w:val="20"/>
          <w:szCs w:val="20"/>
        </w:rPr>
        <w:t>Class 3A –</w:t>
      </w:r>
      <w:r>
        <w:rPr>
          <w:rFonts w:ascii="Arial" w:hAnsi="Arial" w:cs="Arial"/>
          <w:sz w:val="20"/>
          <w:szCs w:val="20"/>
        </w:rPr>
        <w:t xml:space="preserve"> For 4-Hers and dogs which have mastered class 2 work.</w:t>
      </w:r>
    </w:p>
    <w:p w14:paraId="30862A7F" w14:textId="116688C7" w:rsidR="006213A4" w:rsidRDefault="006213A4" w:rsidP="004215FC">
      <w:pPr>
        <w:spacing w:after="0" w:line="240" w:lineRule="auto"/>
        <w:ind w:left="720" w:hanging="720"/>
        <w:rPr>
          <w:rFonts w:ascii="Arial" w:hAnsi="Arial" w:cs="Arial"/>
          <w:sz w:val="20"/>
          <w:szCs w:val="20"/>
        </w:rPr>
      </w:pPr>
      <w:r>
        <w:rPr>
          <w:rFonts w:ascii="Arial" w:hAnsi="Arial" w:cs="Arial"/>
          <w:b/>
          <w:bCs/>
          <w:sz w:val="20"/>
          <w:szCs w:val="20"/>
        </w:rPr>
        <w:lastRenderedPageBreak/>
        <w:t>Class 3B –</w:t>
      </w:r>
      <w:r>
        <w:rPr>
          <w:rFonts w:ascii="Arial" w:hAnsi="Arial" w:cs="Arial"/>
          <w:sz w:val="20"/>
          <w:szCs w:val="20"/>
        </w:rPr>
        <w:t xml:space="preserve"> For 4-Hers and dogs which have been in 3A but are not ready for Class 4 work. (may repeat)</w:t>
      </w:r>
    </w:p>
    <w:p w14:paraId="5CE96531" w14:textId="68189EA9" w:rsidR="006213A4" w:rsidRDefault="006213A4" w:rsidP="006213A4">
      <w:pPr>
        <w:spacing w:after="0" w:line="240" w:lineRule="auto"/>
        <w:ind w:left="720" w:hanging="720"/>
        <w:rPr>
          <w:rFonts w:ascii="Arial" w:hAnsi="Arial" w:cs="Arial"/>
          <w:sz w:val="20"/>
          <w:szCs w:val="20"/>
        </w:rPr>
      </w:pPr>
      <w:r>
        <w:rPr>
          <w:rFonts w:ascii="Arial" w:hAnsi="Arial" w:cs="Arial"/>
          <w:b/>
          <w:bCs/>
          <w:sz w:val="20"/>
          <w:szCs w:val="20"/>
        </w:rPr>
        <w:t>Class 4A –</w:t>
      </w:r>
      <w:r>
        <w:rPr>
          <w:rFonts w:ascii="Arial" w:hAnsi="Arial" w:cs="Arial"/>
          <w:sz w:val="20"/>
          <w:szCs w:val="20"/>
        </w:rPr>
        <w:t xml:space="preserve"> For 4-Hers and dogs which have mastered Class 3 work.</w:t>
      </w:r>
    </w:p>
    <w:p w14:paraId="138BA478" w14:textId="565CECE1" w:rsidR="006213A4" w:rsidRDefault="006213A4" w:rsidP="006213A4">
      <w:pPr>
        <w:spacing w:after="0" w:line="240" w:lineRule="auto"/>
        <w:ind w:left="720" w:hanging="720"/>
        <w:rPr>
          <w:rFonts w:ascii="Arial" w:hAnsi="Arial" w:cs="Arial"/>
          <w:sz w:val="20"/>
          <w:szCs w:val="20"/>
        </w:rPr>
      </w:pPr>
      <w:r>
        <w:rPr>
          <w:rFonts w:ascii="Arial" w:hAnsi="Arial" w:cs="Arial"/>
          <w:b/>
          <w:bCs/>
          <w:sz w:val="20"/>
          <w:szCs w:val="20"/>
        </w:rPr>
        <w:t>Class 4B –</w:t>
      </w:r>
      <w:r>
        <w:rPr>
          <w:rFonts w:ascii="Arial" w:hAnsi="Arial" w:cs="Arial"/>
          <w:sz w:val="20"/>
          <w:szCs w:val="20"/>
        </w:rPr>
        <w:t xml:space="preserve"> For 4-Hers and dogs which have been in 4A but are not ready for Class 5 work. (may repeat)</w:t>
      </w:r>
    </w:p>
    <w:p w14:paraId="45F85BAA" w14:textId="778AB518" w:rsidR="006213A4" w:rsidRDefault="006213A4" w:rsidP="006213A4">
      <w:pPr>
        <w:spacing w:after="0" w:line="240" w:lineRule="auto"/>
        <w:ind w:left="720" w:hanging="720"/>
        <w:rPr>
          <w:rFonts w:ascii="Arial" w:hAnsi="Arial" w:cs="Arial"/>
          <w:sz w:val="20"/>
          <w:szCs w:val="20"/>
        </w:rPr>
      </w:pPr>
      <w:r>
        <w:rPr>
          <w:rFonts w:ascii="Arial" w:hAnsi="Arial" w:cs="Arial"/>
          <w:b/>
          <w:bCs/>
          <w:sz w:val="20"/>
          <w:szCs w:val="20"/>
        </w:rPr>
        <w:t>Class 5A –</w:t>
      </w:r>
      <w:r>
        <w:rPr>
          <w:rFonts w:ascii="Arial" w:hAnsi="Arial" w:cs="Arial"/>
          <w:sz w:val="20"/>
          <w:szCs w:val="20"/>
        </w:rPr>
        <w:t xml:space="preserve"> For 4-Hers and dogs which have mastered Class 4 work.</w:t>
      </w:r>
    </w:p>
    <w:p w14:paraId="1F5259EC" w14:textId="33DB4033" w:rsidR="006213A4" w:rsidRDefault="006213A4" w:rsidP="006213A4">
      <w:pPr>
        <w:spacing w:after="0" w:line="240" w:lineRule="auto"/>
        <w:ind w:left="720" w:hanging="720"/>
        <w:rPr>
          <w:rFonts w:ascii="Arial" w:hAnsi="Arial" w:cs="Arial"/>
          <w:sz w:val="20"/>
          <w:szCs w:val="20"/>
        </w:rPr>
      </w:pPr>
      <w:r>
        <w:rPr>
          <w:rFonts w:ascii="Arial" w:hAnsi="Arial" w:cs="Arial"/>
          <w:b/>
          <w:bCs/>
          <w:sz w:val="20"/>
          <w:szCs w:val="20"/>
        </w:rPr>
        <w:t>Class 5B –</w:t>
      </w:r>
      <w:r>
        <w:rPr>
          <w:rFonts w:ascii="Arial" w:hAnsi="Arial" w:cs="Arial"/>
          <w:sz w:val="20"/>
          <w:szCs w:val="20"/>
        </w:rPr>
        <w:t xml:space="preserve"> For 4-Hers and dogs which have been in 5A but are not ready for Class 6 work. (may repeat)</w:t>
      </w:r>
    </w:p>
    <w:p w14:paraId="7D3ABED1" w14:textId="3F733A5C" w:rsidR="006213A4" w:rsidRDefault="006213A4" w:rsidP="006213A4">
      <w:pPr>
        <w:spacing w:after="0" w:line="240" w:lineRule="auto"/>
        <w:ind w:left="720" w:hanging="720"/>
        <w:rPr>
          <w:rFonts w:ascii="Arial" w:hAnsi="Arial" w:cs="Arial"/>
          <w:sz w:val="20"/>
          <w:szCs w:val="20"/>
        </w:rPr>
      </w:pPr>
      <w:r>
        <w:rPr>
          <w:rFonts w:ascii="Arial" w:hAnsi="Arial" w:cs="Arial"/>
          <w:b/>
          <w:bCs/>
          <w:sz w:val="20"/>
          <w:szCs w:val="20"/>
        </w:rPr>
        <w:t>Class 6A –</w:t>
      </w:r>
      <w:r>
        <w:rPr>
          <w:rFonts w:ascii="Arial" w:hAnsi="Arial" w:cs="Arial"/>
          <w:sz w:val="20"/>
          <w:szCs w:val="20"/>
        </w:rPr>
        <w:t xml:space="preserve"> For 4-Hers and dogs which have mastered Class 5 work.</w:t>
      </w:r>
    </w:p>
    <w:p w14:paraId="302AFAAD" w14:textId="77777777" w:rsidR="00115711" w:rsidRDefault="006213A4" w:rsidP="00115711">
      <w:pPr>
        <w:spacing w:after="0" w:line="240" w:lineRule="auto"/>
        <w:ind w:left="720" w:hanging="720"/>
        <w:rPr>
          <w:rFonts w:ascii="Arial" w:hAnsi="Arial" w:cs="Arial"/>
          <w:sz w:val="20"/>
          <w:szCs w:val="20"/>
        </w:rPr>
      </w:pPr>
      <w:r>
        <w:rPr>
          <w:rFonts w:ascii="Arial" w:hAnsi="Arial" w:cs="Arial"/>
          <w:b/>
          <w:bCs/>
          <w:sz w:val="20"/>
          <w:szCs w:val="20"/>
        </w:rPr>
        <w:t>Class 6B –</w:t>
      </w:r>
      <w:r>
        <w:rPr>
          <w:rFonts w:ascii="Arial" w:hAnsi="Arial" w:cs="Arial"/>
          <w:sz w:val="20"/>
          <w:szCs w:val="20"/>
        </w:rPr>
        <w:t xml:space="preserve"> For 4-Hers and dogs which have been in 6A. (may repeat)</w:t>
      </w:r>
    </w:p>
    <w:p w14:paraId="601BCD27" w14:textId="4DC5967C" w:rsidR="006213A4" w:rsidRDefault="006213A4" w:rsidP="00115711">
      <w:pPr>
        <w:spacing w:after="0" w:line="240" w:lineRule="auto"/>
        <w:ind w:left="720" w:hanging="720"/>
        <w:rPr>
          <w:rFonts w:ascii="Arial" w:hAnsi="Arial" w:cs="Arial"/>
          <w:sz w:val="20"/>
          <w:szCs w:val="20"/>
        </w:rPr>
      </w:pPr>
      <w:r>
        <w:rPr>
          <w:rFonts w:ascii="Arial" w:hAnsi="Arial" w:cs="Arial"/>
          <w:b/>
          <w:bCs/>
          <w:sz w:val="20"/>
          <w:szCs w:val="20"/>
        </w:rPr>
        <w:t xml:space="preserve">Veterans </w:t>
      </w:r>
    </w:p>
    <w:p w14:paraId="27063E9E" w14:textId="77777777" w:rsidR="006213A4" w:rsidRDefault="006213A4" w:rsidP="004215FC">
      <w:pPr>
        <w:spacing w:after="0" w:line="240" w:lineRule="auto"/>
        <w:ind w:left="720" w:hanging="720"/>
        <w:rPr>
          <w:rFonts w:ascii="Arial" w:hAnsi="Arial" w:cs="Arial"/>
          <w:sz w:val="20"/>
          <w:szCs w:val="20"/>
        </w:rPr>
      </w:pPr>
    </w:p>
    <w:p w14:paraId="6C9AE49F" w14:textId="28C3695E" w:rsidR="003D31C0" w:rsidRDefault="003D31C0" w:rsidP="004215FC">
      <w:pPr>
        <w:spacing w:after="0" w:line="240" w:lineRule="auto"/>
        <w:ind w:left="720" w:hanging="720"/>
        <w:rPr>
          <w:rFonts w:ascii="Arial" w:hAnsi="Arial" w:cs="Arial"/>
          <w:b/>
          <w:bCs/>
          <w:sz w:val="20"/>
          <w:szCs w:val="20"/>
        </w:rPr>
      </w:pPr>
      <w:r w:rsidRPr="003D31C0">
        <w:rPr>
          <w:rFonts w:ascii="Arial" w:hAnsi="Arial" w:cs="Arial"/>
          <w:b/>
          <w:bCs/>
          <w:sz w:val="20"/>
          <w:szCs w:val="20"/>
        </w:rPr>
        <w:t>Indiana 4-H Aggressive Dog Policy</w:t>
      </w:r>
    </w:p>
    <w:p w14:paraId="792E2F92" w14:textId="77777777" w:rsidR="003D31C0" w:rsidRDefault="003D31C0" w:rsidP="004215FC">
      <w:pPr>
        <w:spacing w:after="0" w:line="240" w:lineRule="auto"/>
        <w:ind w:left="720" w:hanging="720"/>
        <w:rPr>
          <w:rFonts w:ascii="Arial" w:hAnsi="Arial" w:cs="Arial"/>
          <w:b/>
          <w:bCs/>
          <w:sz w:val="20"/>
          <w:szCs w:val="20"/>
        </w:rPr>
      </w:pPr>
    </w:p>
    <w:p w14:paraId="6FBC8745" w14:textId="7E7B116A" w:rsidR="003D31C0" w:rsidRDefault="003D31C0" w:rsidP="003D31C0">
      <w:pPr>
        <w:spacing w:after="0" w:line="240" w:lineRule="auto"/>
        <w:rPr>
          <w:rFonts w:ascii="Arial" w:hAnsi="Arial" w:cs="Arial"/>
          <w:sz w:val="20"/>
          <w:szCs w:val="20"/>
        </w:rPr>
      </w:pPr>
      <w:r>
        <w:rPr>
          <w:rFonts w:ascii="Arial" w:hAnsi="Arial" w:cs="Arial"/>
          <w:sz w:val="20"/>
          <w:szCs w:val="20"/>
        </w:rPr>
        <w:t xml:space="preserve">The safety and well-being of 4-H members and volunteers is a primary concern with all Indiana 4-H Program opportunities. Families should err on the side of caution in selecting a dog for the 4-H member to exhibit. A dog that has a known history of aggression or biting is not appropriate for involvement in the 4-H Program. On occasion, the 4-H member may have difficulty managing their dog within the 4-H Program. The following guidance has been provided for the Indiana 4-H Dog Program as the owner/exhibitor of the dog bears responsibility for the dog’s actions. In the subsequent policy, the term “4-H Dog Personnel” will include County 4-H Volunteers, County Extension Educators, State 4-H Staff and appropriate County and State Fair Directors. </w:t>
      </w:r>
    </w:p>
    <w:p w14:paraId="0AC30E27" w14:textId="77777777" w:rsidR="003D31C0" w:rsidRDefault="003D31C0" w:rsidP="003D31C0">
      <w:pPr>
        <w:spacing w:after="0" w:line="240" w:lineRule="auto"/>
        <w:rPr>
          <w:rFonts w:ascii="Arial" w:hAnsi="Arial" w:cs="Arial"/>
          <w:sz w:val="20"/>
          <w:szCs w:val="20"/>
        </w:rPr>
      </w:pPr>
    </w:p>
    <w:p w14:paraId="15BE429C" w14:textId="1D686A28" w:rsidR="003D31C0" w:rsidRDefault="003D31C0" w:rsidP="003D31C0">
      <w:pPr>
        <w:spacing w:after="0" w:line="240" w:lineRule="auto"/>
        <w:rPr>
          <w:rFonts w:ascii="Arial" w:hAnsi="Arial" w:cs="Arial"/>
          <w:sz w:val="20"/>
          <w:szCs w:val="20"/>
        </w:rPr>
      </w:pPr>
      <w:r>
        <w:rPr>
          <w:rFonts w:ascii="Arial" w:hAnsi="Arial" w:cs="Arial"/>
          <w:sz w:val="20"/>
          <w:szCs w:val="20"/>
        </w:rPr>
        <w:t>A dog that bites a human or another dog at any 4-H Dog Event must be immediately removed form that event by the 4-H member and will subsequently be excused from the 4-H Program. The member should be directed by 4-H Dog Personnel on-site to remove the dog if the member does not do so willingly. If a determination is made by the 4-H Dog Personnel that a dog bit in self-defens</w:t>
      </w:r>
      <w:r w:rsidR="00313AA1">
        <w:rPr>
          <w:rFonts w:ascii="Arial" w:hAnsi="Arial" w:cs="Arial"/>
          <w:sz w:val="20"/>
          <w:szCs w:val="20"/>
        </w:rPr>
        <w:t>e,</w:t>
      </w:r>
      <w:r>
        <w:rPr>
          <w:rFonts w:ascii="Arial" w:hAnsi="Arial" w:cs="Arial"/>
          <w:sz w:val="20"/>
          <w:szCs w:val="20"/>
        </w:rPr>
        <w:t xml:space="preserve"> it may be allowed to remain at the 4-H Dog Event.</w:t>
      </w:r>
    </w:p>
    <w:p w14:paraId="7B195B8A" w14:textId="77777777" w:rsidR="00313AA1" w:rsidRDefault="00313AA1" w:rsidP="003D31C0">
      <w:pPr>
        <w:spacing w:after="0" w:line="240" w:lineRule="auto"/>
        <w:rPr>
          <w:rFonts w:ascii="Arial" w:hAnsi="Arial" w:cs="Arial"/>
          <w:sz w:val="20"/>
          <w:szCs w:val="20"/>
        </w:rPr>
      </w:pPr>
    </w:p>
    <w:p w14:paraId="3BF36A89" w14:textId="64D00842" w:rsidR="00313AA1" w:rsidRDefault="00313AA1" w:rsidP="003D31C0">
      <w:pPr>
        <w:spacing w:after="0" w:line="240" w:lineRule="auto"/>
        <w:rPr>
          <w:rFonts w:ascii="Arial" w:hAnsi="Arial" w:cs="Arial"/>
          <w:sz w:val="20"/>
          <w:szCs w:val="20"/>
        </w:rPr>
      </w:pPr>
      <w:r>
        <w:rPr>
          <w:rFonts w:ascii="Arial" w:hAnsi="Arial" w:cs="Arial"/>
          <w:sz w:val="20"/>
          <w:szCs w:val="20"/>
        </w:rPr>
        <w:t>Dogs that display other signs of aggression, including but not limited to, barking and standing ground, growling, lunging and snapping will be given a verbal warning. They will be removed from the event after the second violation at the same event. To be removed from a 4-H Dog Event, there must be two violations at the same event.</w:t>
      </w:r>
    </w:p>
    <w:p w14:paraId="3CC9EC04" w14:textId="77777777" w:rsidR="003D31C0" w:rsidRDefault="003D31C0" w:rsidP="003D31C0">
      <w:pPr>
        <w:spacing w:after="0" w:line="240" w:lineRule="auto"/>
        <w:rPr>
          <w:rFonts w:ascii="Arial" w:hAnsi="Arial" w:cs="Arial"/>
          <w:sz w:val="20"/>
          <w:szCs w:val="20"/>
        </w:rPr>
      </w:pPr>
    </w:p>
    <w:p w14:paraId="0D5B920E" w14:textId="30E02635" w:rsidR="00313AA1" w:rsidRDefault="00313AA1" w:rsidP="003D31C0">
      <w:pPr>
        <w:spacing w:after="0" w:line="240" w:lineRule="auto"/>
        <w:rPr>
          <w:rFonts w:ascii="Arial" w:hAnsi="Arial" w:cs="Arial"/>
          <w:sz w:val="20"/>
          <w:szCs w:val="20"/>
        </w:rPr>
      </w:pPr>
      <w:r>
        <w:rPr>
          <w:rFonts w:ascii="Arial" w:hAnsi="Arial" w:cs="Arial"/>
          <w:sz w:val="20"/>
          <w:szCs w:val="20"/>
        </w:rPr>
        <w:t>Any dog that is removed from a 4-H Dog Event due to aggressive behavior will be placed on probation for 2 weeks. Written notification of the probation will be given to the 4-H member. The 2-week period will start upon written notification to the 4-H member. While on probation, the 4-H Dog Personnel and the 4-H member and parents will work together to determine the best course of action for the dog. This may include (but is not limited to) working individually with the dog and 4-H member, asking the 4-H member to use a different dog or having the 4-H member attend events without their dog. At the end of the designated probation period, 4-H Dog Personnel will decide regarding the dog’s return to 4-H Dog Events.</w:t>
      </w:r>
    </w:p>
    <w:p w14:paraId="3CAC8C53" w14:textId="77777777" w:rsidR="00313AA1" w:rsidRDefault="00313AA1" w:rsidP="003D31C0">
      <w:pPr>
        <w:spacing w:after="0" w:line="240" w:lineRule="auto"/>
        <w:rPr>
          <w:rFonts w:ascii="Arial" w:hAnsi="Arial" w:cs="Arial"/>
          <w:sz w:val="20"/>
          <w:szCs w:val="20"/>
        </w:rPr>
      </w:pPr>
    </w:p>
    <w:p w14:paraId="2D81A4CB" w14:textId="7792B516" w:rsidR="00313AA1" w:rsidRDefault="00313AA1" w:rsidP="003D31C0">
      <w:pPr>
        <w:spacing w:after="0" w:line="240" w:lineRule="auto"/>
        <w:rPr>
          <w:rFonts w:ascii="Arial" w:hAnsi="Arial" w:cs="Arial"/>
          <w:sz w:val="20"/>
          <w:szCs w:val="20"/>
        </w:rPr>
      </w:pPr>
      <w:r>
        <w:rPr>
          <w:rFonts w:ascii="Arial" w:hAnsi="Arial" w:cs="Arial"/>
          <w:sz w:val="20"/>
          <w:szCs w:val="20"/>
        </w:rPr>
        <w:t>Dogs that are removed from a 4-H Dog Event twice will be immediately excused from the 4-H program and will not be allowed to re-enter. Excusing a dog from the 4-H Program is rare but could be necessary for</w:t>
      </w:r>
      <w:r w:rsidR="00405974">
        <w:rPr>
          <w:rFonts w:ascii="Arial" w:hAnsi="Arial" w:cs="Arial"/>
          <w:sz w:val="20"/>
          <w:szCs w:val="20"/>
        </w:rPr>
        <w:t xml:space="preserve"> the safety of 4-H members, volunteers, and other participating dogs. Should a dog be excused from the program, it must be remembered that the action is against the dog and not the 4-H member. 4-H Dog Personnel should look at many solutions and encourage the 4-H member to attend classes without their dog while training it at home or potentially bringing another dog to 4-H events, 4-H members will always be welcome in every other part of the dog project.</w:t>
      </w:r>
    </w:p>
    <w:p w14:paraId="16CE77B6" w14:textId="77777777" w:rsidR="00405974" w:rsidRDefault="00405974" w:rsidP="003D31C0">
      <w:pPr>
        <w:spacing w:after="0" w:line="240" w:lineRule="auto"/>
        <w:rPr>
          <w:rFonts w:ascii="Arial" w:hAnsi="Arial" w:cs="Arial"/>
          <w:sz w:val="20"/>
          <w:szCs w:val="20"/>
        </w:rPr>
      </w:pPr>
    </w:p>
    <w:p w14:paraId="088C8643" w14:textId="44D6679F" w:rsidR="00405974" w:rsidRDefault="00405974" w:rsidP="003D31C0">
      <w:pPr>
        <w:spacing w:after="0" w:line="240" w:lineRule="auto"/>
        <w:rPr>
          <w:rFonts w:ascii="Arial" w:hAnsi="Arial" w:cs="Arial"/>
          <w:sz w:val="20"/>
          <w:szCs w:val="20"/>
        </w:rPr>
      </w:pPr>
      <w:proofErr w:type="gramStart"/>
      <w:r>
        <w:rPr>
          <w:rFonts w:ascii="Arial" w:hAnsi="Arial" w:cs="Arial"/>
          <w:sz w:val="20"/>
          <w:szCs w:val="20"/>
        </w:rPr>
        <w:t>In the event that</w:t>
      </w:r>
      <w:proofErr w:type="gramEnd"/>
      <w:r>
        <w:rPr>
          <w:rFonts w:ascii="Arial" w:hAnsi="Arial" w:cs="Arial"/>
          <w:sz w:val="20"/>
          <w:szCs w:val="20"/>
        </w:rPr>
        <w:t xml:space="preserve"> a dog is removed from a 4-H Dog Event or excused from the 4-</w:t>
      </w:r>
      <w:r w:rsidR="001A3D1B">
        <w:rPr>
          <w:rFonts w:ascii="Arial" w:hAnsi="Arial" w:cs="Arial"/>
          <w:sz w:val="20"/>
          <w:szCs w:val="20"/>
        </w:rPr>
        <w:t xml:space="preserve">H program, 4-H Dog Personnel should report such to the State 4-H Office so that the information is available at all </w:t>
      </w:r>
      <w:r w:rsidR="00D95B9E">
        <w:rPr>
          <w:rFonts w:ascii="Arial" w:hAnsi="Arial" w:cs="Arial"/>
          <w:sz w:val="20"/>
          <w:szCs w:val="20"/>
        </w:rPr>
        <w:t>counties</w:t>
      </w:r>
      <w:r w:rsidR="001A3D1B">
        <w:rPr>
          <w:rFonts w:ascii="Arial" w:hAnsi="Arial" w:cs="Arial"/>
          <w:sz w:val="20"/>
          <w:szCs w:val="20"/>
        </w:rPr>
        <w:t xml:space="preserve"> 4-H dog programs and the Indiana State Fair.</w:t>
      </w:r>
    </w:p>
    <w:p w14:paraId="502F1DC7" w14:textId="77777777" w:rsidR="003D31C0" w:rsidRDefault="003D31C0" w:rsidP="003D31C0">
      <w:pPr>
        <w:spacing w:after="0" w:line="240" w:lineRule="auto"/>
        <w:rPr>
          <w:rFonts w:ascii="Arial" w:hAnsi="Arial" w:cs="Arial"/>
          <w:sz w:val="20"/>
          <w:szCs w:val="20"/>
        </w:rPr>
      </w:pPr>
    </w:p>
    <w:p w14:paraId="6C1774CF" w14:textId="5FE4E9CF" w:rsidR="00F538C6" w:rsidRPr="003868B6" w:rsidRDefault="00F538C6">
      <w:pPr>
        <w:rPr>
          <w:rFonts w:ascii="Arial" w:hAnsi="Arial" w:cs="Arial"/>
          <w:b/>
          <w:bCs/>
        </w:rPr>
      </w:pPr>
      <w:bookmarkStart w:id="27" w:name="Goat"/>
      <w:r w:rsidRPr="003868B6">
        <w:rPr>
          <w:rFonts w:ascii="Arial" w:hAnsi="Arial" w:cs="Arial"/>
          <w:b/>
          <w:bCs/>
        </w:rPr>
        <w:t>G</w:t>
      </w:r>
      <w:r w:rsidR="00D75814">
        <w:rPr>
          <w:rFonts w:ascii="Arial" w:hAnsi="Arial" w:cs="Arial"/>
          <w:b/>
          <w:bCs/>
        </w:rPr>
        <w:t>oat</w:t>
      </w:r>
    </w:p>
    <w:bookmarkEnd w:id="27"/>
    <w:p w14:paraId="5E73AC1B" w14:textId="77777777" w:rsidR="000926D7" w:rsidRDefault="00F538C6">
      <w:pPr>
        <w:rPr>
          <w:rFonts w:ascii="Arial" w:hAnsi="Arial" w:cs="Arial"/>
          <w:b/>
          <w:bCs/>
          <w:sz w:val="20"/>
          <w:szCs w:val="20"/>
        </w:rPr>
      </w:pPr>
      <w:r w:rsidRPr="009A2684">
        <w:rPr>
          <w:rFonts w:ascii="Arial" w:hAnsi="Arial" w:cs="Arial"/>
          <w:b/>
          <w:bCs/>
          <w:sz w:val="20"/>
          <w:szCs w:val="20"/>
        </w:rPr>
        <w:t xml:space="preserve">Resource </w:t>
      </w:r>
      <w:r w:rsidR="00A256C6" w:rsidRPr="009A2684">
        <w:rPr>
          <w:rFonts w:ascii="Arial" w:hAnsi="Arial" w:cs="Arial"/>
          <w:b/>
          <w:bCs/>
          <w:sz w:val="20"/>
          <w:szCs w:val="20"/>
        </w:rPr>
        <w:t>M</w:t>
      </w:r>
      <w:r w:rsidRPr="009A2684">
        <w:rPr>
          <w:rFonts w:ascii="Arial" w:hAnsi="Arial" w:cs="Arial"/>
          <w:b/>
          <w:bCs/>
          <w:sz w:val="20"/>
          <w:szCs w:val="20"/>
        </w:rPr>
        <w:t xml:space="preserve">anual: </w:t>
      </w:r>
    </w:p>
    <w:p w14:paraId="223652A7" w14:textId="0EF4BFED" w:rsidR="00F538C6" w:rsidRPr="000926D7" w:rsidRDefault="00F538C6">
      <w:pPr>
        <w:rPr>
          <w:rFonts w:ascii="Arial" w:hAnsi="Arial" w:cs="Arial"/>
          <w:color w:val="339966"/>
          <w:sz w:val="20"/>
          <w:szCs w:val="20"/>
        </w:rPr>
      </w:pPr>
      <w:r w:rsidRPr="000926D7">
        <w:rPr>
          <w:rFonts w:ascii="Arial" w:hAnsi="Arial" w:cs="Arial"/>
          <w:b/>
          <w:bCs/>
          <w:color w:val="339966"/>
          <w:sz w:val="20"/>
          <w:szCs w:val="20"/>
        </w:rPr>
        <w:t>Goat Resource Handbook, 4-H 135R</w:t>
      </w:r>
    </w:p>
    <w:p w14:paraId="06F96D74" w14:textId="6A2BB0C7" w:rsidR="00F538C6" w:rsidRPr="009A2684" w:rsidRDefault="00F538C6">
      <w:pPr>
        <w:rPr>
          <w:rFonts w:ascii="Arial" w:hAnsi="Arial" w:cs="Arial"/>
          <w:sz w:val="20"/>
          <w:szCs w:val="20"/>
        </w:rPr>
      </w:pPr>
      <w:r w:rsidRPr="009A2684">
        <w:rPr>
          <w:rFonts w:ascii="Arial" w:hAnsi="Arial" w:cs="Arial"/>
          <w:sz w:val="20"/>
          <w:szCs w:val="20"/>
        </w:rPr>
        <w:t>A resource handbook is available for each family during their tenure in the Benton County 4-H program through the Extension Office.</w:t>
      </w:r>
    </w:p>
    <w:p w14:paraId="2E300F91" w14:textId="77777777" w:rsidR="000926D7" w:rsidRDefault="00F538C6">
      <w:pPr>
        <w:rPr>
          <w:rFonts w:ascii="Arial" w:hAnsi="Arial" w:cs="Arial"/>
          <w:b/>
          <w:bCs/>
          <w:sz w:val="20"/>
          <w:szCs w:val="20"/>
        </w:rPr>
      </w:pPr>
      <w:r w:rsidRPr="009A2684">
        <w:rPr>
          <w:rFonts w:ascii="Arial" w:hAnsi="Arial" w:cs="Arial"/>
          <w:b/>
          <w:bCs/>
          <w:sz w:val="20"/>
          <w:szCs w:val="20"/>
        </w:rPr>
        <w:t xml:space="preserve">Record Sheet: </w:t>
      </w:r>
    </w:p>
    <w:p w14:paraId="2929A427" w14:textId="36F34879" w:rsidR="00F538C6" w:rsidRPr="003868B6" w:rsidRDefault="00F538C6">
      <w:pPr>
        <w:rPr>
          <w:rFonts w:ascii="Arial" w:hAnsi="Arial" w:cs="Arial"/>
          <w:b/>
          <w:bCs/>
          <w:color w:val="339966"/>
          <w:sz w:val="20"/>
          <w:szCs w:val="20"/>
        </w:rPr>
      </w:pPr>
      <w:hyperlink r:id="rId29" w:history="1">
        <w:r w:rsidRPr="003868B6">
          <w:rPr>
            <w:rStyle w:val="Hyperlink"/>
            <w:rFonts w:ascii="Arial" w:hAnsi="Arial" w:cs="Arial"/>
            <w:b/>
            <w:bCs/>
            <w:color w:val="339966"/>
            <w:sz w:val="20"/>
            <w:szCs w:val="20"/>
          </w:rPr>
          <w:t>Benton County Animal Record</w:t>
        </w:r>
      </w:hyperlink>
      <w:r w:rsidR="000926D7">
        <w:rPr>
          <w:rStyle w:val="Hyperlink"/>
          <w:rFonts w:ascii="Arial" w:hAnsi="Arial" w:cs="Arial"/>
          <w:b/>
          <w:bCs/>
          <w:color w:val="339966"/>
          <w:sz w:val="20"/>
          <w:szCs w:val="20"/>
        </w:rPr>
        <w:t xml:space="preserve"> Sheet</w:t>
      </w:r>
    </w:p>
    <w:p w14:paraId="61ED90DC" w14:textId="77777777" w:rsidR="000D5FE5" w:rsidRDefault="000D5FE5">
      <w:pPr>
        <w:rPr>
          <w:rFonts w:ascii="Arial" w:hAnsi="Arial" w:cs="Arial"/>
          <w:b/>
          <w:bCs/>
          <w:sz w:val="20"/>
          <w:szCs w:val="20"/>
        </w:rPr>
      </w:pPr>
    </w:p>
    <w:p w14:paraId="0003F7FF" w14:textId="77777777" w:rsidR="000D5FE5" w:rsidRDefault="000D5FE5">
      <w:pPr>
        <w:rPr>
          <w:rFonts w:ascii="Arial" w:hAnsi="Arial" w:cs="Arial"/>
          <w:b/>
          <w:bCs/>
          <w:sz w:val="20"/>
          <w:szCs w:val="20"/>
        </w:rPr>
      </w:pPr>
    </w:p>
    <w:p w14:paraId="36C70017" w14:textId="71DB2AC0" w:rsidR="008A13E2" w:rsidRPr="009A2684" w:rsidRDefault="008A13E2">
      <w:pPr>
        <w:rPr>
          <w:rFonts w:ascii="Arial" w:hAnsi="Arial" w:cs="Arial"/>
          <w:b/>
          <w:bCs/>
          <w:sz w:val="20"/>
          <w:szCs w:val="20"/>
        </w:rPr>
      </w:pPr>
      <w:r w:rsidRPr="009A2684">
        <w:rPr>
          <w:rFonts w:ascii="Arial" w:hAnsi="Arial" w:cs="Arial"/>
          <w:b/>
          <w:bCs/>
          <w:sz w:val="20"/>
          <w:szCs w:val="20"/>
        </w:rPr>
        <w:t>Required Goat ID:</w:t>
      </w:r>
    </w:p>
    <w:p w14:paraId="452B7DF8" w14:textId="4211F478" w:rsidR="008A13E2" w:rsidRPr="009A2684" w:rsidRDefault="008A13E2">
      <w:pPr>
        <w:rPr>
          <w:rFonts w:ascii="Arial" w:hAnsi="Arial" w:cs="Arial"/>
          <w:b/>
          <w:bCs/>
          <w:sz w:val="20"/>
          <w:szCs w:val="20"/>
        </w:rPr>
      </w:pPr>
      <w:r w:rsidRPr="009A2684">
        <w:rPr>
          <w:rFonts w:ascii="Arial" w:hAnsi="Arial" w:cs="Arial"/>
          <w:b/>
          <w:bCs/>
          <w:sz w:val="20"/>
          <w:szCs w:val="20"/>
        </w:rPr>
        <w:t>Meat Goats</w:t>
      </w:r>
    </w:p>
    <w:p w14:paraId="45DC7AEE" w14:textId="0F709C56" w:rsidR="008A13E2" w:rsidRPr="009A2684" w:rsidRDefault="008A13E2">
      <w:pPr>
        <w:rPr>
          <w:rFonts w:ascii="Arial" w:hAnsi="Arial" w:cs="Arial"/>
          <w:sz w:val="20"/>
          <w:szCs w:val="20"/>
        </w:rPr>
      </w:pPr>
      <w:proofErr w:type="spellStart"/>
      <w:r w:rsidRPr="009A2684">
        <w:rPr>
          <w:rFonts w:ascii="Arial" w:hAnsi="Arial" w:cs="Arial"/>
          <w:sz w:val="20"/>
          <w:szCs w:val="20"/>
        </w:rPr>
        <w:t>Wethers</w:t>
      </w:r>
      <w:proofErr w:type="spellEnd"/>
      <w:r w:rsidRPr="009A2684">
        <w:rPr>
          <w:rFonts w:ascii="Arial" w:hAnsi="Arial" w:cs="Arial"/>
          <w:sz w:val="20"/>
          <w:szCs w:val="20"/>
        </w:rPr>
        <w:tab/>
      </w:r>
      <w:r w:rsidRPr="009A2684">
        <w:rPr>
          <w:rFonts w:ascii="Arial" w:hAnsi="Arial" w:cs="Arial"/>
          <w:sz w:val="20"/>
          <w:szCs w:val="20"/>
        </w:rPr>
        <w:tab/>
      </w:r>
      <w:r w:rsidRPr="009A2684">
        <w:rPr>
          <w:rFonts w:ascii="Arial" w:hAnsi="Arial" w:cs="Arial"/>
          <w:sz w:val="20"/>
          <w:szCs w:val="20"/>
        </w:rPr>
        <w:tab/>
      </w:r>
      <w:r w:rsidRPr="009A2684">
        <w:rPr>
          <w:rFonts w:ascii="Arial" w:hAnsi="Arial" w:cs="Arial"/>
          <w:sz w:val="20"/>
          <w:szCs w:val="20"/>
        </w:rPr>
        <w:tab/>
        <w:t>840-RFID tag and 5-digit county tag</w:t>
      </w:r>
    </w:p>
    <w:p w14:paraId="3B06C740" w14:textId="33C5AB97" w:rsidR="008A13E2" w:rsidRPr="009A2684" w:rsidRDefault="008A13E2" w:rsidP="00A56BEB">
      <w:pPr>
        <w:ind w:left="2880" w:hanging="2880"/>
        <w:rPr>
          <w:rFonts w:ascii="Arial" w:hAnsi="Arial" w:cs="Arial"/>
          <w:sz w:val="20"/>
          <w:szCs w:val="20"/>
        </w:rPr>
      </w:pPr>
      <w:r w:rsidRPr="009A2684">
        <w:rPr>
          <w:rFonts w:ascii="Arial" w:hAnsi="Arial" w:cs="Arial"/>
          <w:sz w:val="20"/>
          <w:szCs w:val="20"/>
        </w:rPr>
        <w:t>Boer Goat Females, Registered</w:t>
      </w:r>
      <w:r w:rsidRPr="009A2684">
        <w:rPr>
          <w:rFonts w:ascii="Arial" w:hAnsi="Arial" w:cs="Arial"/>
          <w:sz w:val="20"/>
          <w:szCs w:val="20"/>
        </w:rPr>
        <w:tab/>
      </w:r>
      <w:r w:rsidR="00A56BEB">
        <w:rPr>
          <w:rFonts w:ascii="Arial" w:hAnsi="Arial" w:cs="Arial"/>
          <w:sz w:val="20"/>
          <w:szCs w:val="20"/>
        </w:rPr>
        <w:tab/>
      </w:r>
      <w:r w:rsidR="0095373E" w:rsidRPr="009A2684">
        <w:rPr>
          <w:rFonts w:ascii="Arial" w:hAnsi="Arial" w:cs="Arial"/>
          <w:sz w:val="20"/>
          <w:szCs w:val="20"/>
        </w:rPr>
        <w:t>Breed</w:t>
      </w:r>
      <w:r w:rsidR="00A56BEB">
        <w:rPr>
          <w:rFonts w:ascii="Arial" w:hAnsi="Arial" w:cs="Arial"/>
          <w:sz w:val="20"/>
          <w:szCs w:val="20"/>
        </w:rPr>
        <w:t xml:space="preserve"> </w:t>
      </w:r>
      <w:r w:rsidR="0095373E" w:rsidRPr="009A2684">
        <w:rPr>
          <w:rFonts w:ascii="Arial" w:hAnsi="Arial" w:cs="Arial"/>
          <w:sz w:val="20"/>
          <w:szCs w:val="20"/>
        </w:rPr>
        <w:t>Registry Tattoo</w:t>
      </w:r>
    </w:p>
    <w:p w14:paraId="2D634A7A" w14:textId="6AA754D1" w:rsidR="0095373E" w:rsidRPr="009A2684" w:rsidRDefault="0095373E" w:rsidP="0095373E">
      <w:pPr>
        <w:spacing w:after="0" w:line="240" w:lineRule="auto"/>
        <w:rPr>
          <w:rFonts w:ascii="Arial" w:hAnsi="Arial" w:cs="Arial"/>
          <w:sz w:val="20"/>
          <w:szCs w:val="20"/>
        </w:rPr>
      </w:pPr>
      <w:r w:rsidRPr="009A2684">
        <w:rPr>
          <w:rFonts w:ascii="Arial" w:hAnsi="Arial" w:cs="Arial"/>
          <w:sz w:val="20"/>
          <w:szCs w:val="20"/>
        </w:rPr>
        <w:t>Market Goat Does</w:t>
      </w:r>
      <w:r w:rsidRPr="009A2684">
        <w:rPr>
          <w:rFonts w:ascii="Arial" w:hAnsi="Arial" w:cs="Arial"/>
          <w:sz w:val="20"/>
          <w:szCs w:val="20"/>
        </w:rPr>
        <w:tab/>
      </w:r>
      <w:r w:rsidRPr="009A2684">
        <w:rPr>
          <w:rFonts w:ascii="Arial" w:hAnsi="Arial" w:cs="Arial"/>
          <w:sz w:val="20"/>
          <w:szCs w:val="20"/>
        </w:rPr>
        <w:tab/>
      </w:r>
      <w:r w:rsidRPr="009A2684">
        <w:rPr>
          <w:rFonts w:ascii="Arial" w:hAnsi="Arial" w:cs="Arial"/>
          <w:sz w:val="20"/>
          <w:szCs w:val="20"/>
        </w:rPr>
        <w:tab/>
        <w:t>840-RFID tag and 5-digit county tag</w:t>
      </w:r>
    </w:p>
    <w:p w14:paraId="306DBCCE" w14:textId="1A611F76" w:rsidR="0095373E" w:rsidRPr="009A2684" w:rsidRDefault="0095373E">
      <w:pPr>
        <w:rPr>
          <w:rFonts w:ascii="Arial" w:hAnsi="Arial" w:cs="Arial"/>
          <w:sz w:val="20"/>
          <w:szCs w:val="20"/>
        </w:rPr>
      </w:pPr>
      <w:r w:rsidRPr="009A2684">
        <w:rPr>
          <w:rFonts w:ascii="Arial" w:hAnsi="Arial" w:cs="Arial"/>
          <w:sz w:val="20"/>
          <w:szCs w:val="20"/>
        </w:rPr>
        <w:t>(</w:t>
      </w:r>
      <w:proofErr w:type="spellStart"/>
      <w:r w:rsidRPr="009A2684">
        <w:rPr>
          <w:rFonts w:ascii="Arial" w:hAnsi="Arial" w:cs="Arial"/>
          <w:sz w:val="20"/>
          <w:szCs w:val="20"/>
        </w:rPr>
        <w:t>Wether</w:t>
      </w:r>
      <w:proofErr w:type="spellEnd"/>
      <w:r w:rsidRPr="009A2684">
        <w:rPr>
          <w:rFonts w:ascii="Arial" w:hAnsi="Arial" w:cs="Arial"/>
          <w:sz w:val="20"/>
          <w:szCs w:val="20"/>
        </w:rPr>
        <w:t xml:space="preserve"> Dams)</w:t>
      </w:r>
    </w:p>
    <w:p w14:paraId="1B00A1E6" w14:textId="7E2B02AB" w:rsidR="0095373E" w:rsidRPr="009A2684" w:rsidRDefault="0095373E">
      <w:pPr>
        <w:rPr>
          <w:rFonts w:ascii="Arial" w:hAnsi="Arial" w:cs="Arial"/>
          <w:sz w:val="20"/>
          <w:szCs w:val="20"/>
        </w:rPr>
      </w:pPr>
      <w:r w:rsidRPr="009A2684">
        <w:rPr>
          <w:rFonts w:ascii="Arial" w:hAnsi="Arial" w:cs="Arial"/>
          <w:sz w:val="20"/>
          <w:szCs w:val="20"/>
        </w:rPr>
        <w:t>*DNA hair sample if going to State Fair for all Meat Goat categories.</w:t>
      </w:r>
    </w:p>
    <w:p w14:paraId="531242DF" w14:textId="6D99FFA8" w:rsidR="0095373E" w:rsidRPr="009A2684" w:rsidRDefault="0095373E">
      <w:pPr>
        <w:rPr>
          <w:rFonts w:ascii="Arial" w:hAnsi="Arial" w:cs="Arial"/>
          <w:b/>
          <w:bCs/>
          <w:sz w:val="20"/>
          <w:szCs w:val="20"/>
        </w:rPr>
      </w:pPr>
      <w:r w:rsidRPr="009A2684">
        <w:rPr>
          <w:rFonts w:ascii="Arial" w:hAnsi="Arial" w:cs="Arial"/>
          <w:b/>
          <w:bCs/>
          <w:sz w:val="20"/>
          <w:szCs w:val="20"/>
        </w:rPr>
        <w:t>Dairy Goats</w:t>
      </w:r>
    </w:p>
    <w:p w14:paraId="47F1B509" w14:textId="450F43B6" w:rsidR="0095373E" w:rsidRPr="009A2684" w:rsidRDefault="0095373E">
      <w:pPr>
        <w:rPr>
          <w:rFonts w:ascii="Arial" w:hAnsi="Arial" w:cs="Arial"/>
          <w:sz w:val="20"/>
          <w:szCs w:val="20"/>
        </w:rPr>
      </w:pPr>
      <w:r w:rsidRPr="009A2684">
        <w:rPr>
          <w:rFonts w:ascii="Arial" w:hAnsi="Arial" w:cs="Arial"/>
          <w:sz w:val="20"/>
          <w:szCs w:val="20"/>
        </w:rPr>
        <w:t>Females, Registered</w:t>
      </w:r>
      <w:r w:rsidRPr="009A2684">
        <w:rPr>
          <w:rFonts w:ascii="Arial" w:hAnsi="Arial" w:cs="Arial"/>
          <w:sz w:val="20"/>
          <w:szCs w:val="20"/>
        </w:rPr>
        <w:tab/>
      </w:r>
      <w:r w:rsidRPr="009A2684">
        <w:rPr>
          <w:rFonts w:ascii="Arial" w:hAnsi="Arial" w:cs="Arial"/>
          <w:sz w:val="20"/>
          <w:szCs w:val="20"/>
        </w:rPr>
        <w:tab/>
      </w:r>
      <w:r w:rsidRPr="009A2684">
        <w:rPr>
          <w:rFonts w:ascii="Arial" w:hAnsi="Arial" w:cs="Arial"/>
          <w:sz w:val="20"/>
          <w:szCs w:val="20"/>
        </w:rPr>
        <w:tab/>
        <w:t>Breed Registry Tattoo</w:t>
      </w:r>
    </w:p>
    <w:p w14:paraId="75A588C9" w14:textId="064C6B2A" w:rsidR="0095373E" w:rsidRPr="009A2684" w:rsidRDefault="0095373E">
      <w:pPr>
        <w:rPr>
          <w:rFonts w:ascii="Arial" w:hAnsi="Arial" w:cs="Arial"/>
          <w:sz w:val="20"/>
          <w:szCs w:val="20"/>
        </w:rPr>
      </w:pPr>
      <w:proofErr w:type="spellStart"/>
      <w:r w:rsidRPr="009A2684">
        <w:rPr>
          <w:rFonts w:ascii="Arial" w:hAnsi="Arial" w:cs="Arial"/>
          <w:sz w:val="20"/>
          <w:szCs w:val="20"/>
        </w:rPr>
        <w:t>Wether</w:t>
      </w:r>
      <w:r w:rsidR="003868B6">
        <w:rPr>
          <w:rFonts w:ascii="Arial" w:hAnsi="Arial" w:cs="Arial"/>
          <w:sz w:val="20"/>
          <w:szCs w:val="20"/>
        </w:rPr>
        <w:t>s</w:t>
      </w:r>
      <w:proofErr w:type="spellEnd"/>
      <w:r w:rsidRPr="009A2684">
        <w:rPr>
          <w:rFonts w:ascii="Arial" w:hAnsi="Arial" w:cs="Arial"/>
          <w:sz w:val="20"/>
          <w:szCs w:val="20"/>
        </w:rPr>
        <w:tab/>
      </w:r>
      <w:r w:rsidRPr="009A2684">
        <w:rPr>
          <w:rFonts w:ascii="Arial" w:hAnsi="Arial" w:cs="Arial"/>
          <w:sz w:val="20"/>
          <w:szCs w:val="20"/>
        </w:rPr>
        <w:tab/>
      </w:r>
      <w:r w:rsidRPr="009A2684">
        <w:rPr>
          <w:rFonts w:ascii="Arial" w:hAnsi="Arial" w:cs="Arial"/>
          <w:sz w:val="20"/>
          <w:szCs w:val="20"/>
        </w:rPr>
        <w:tab/>
      </w:r>
      <w:r w:rsidRPr="009A2684">
        <w:rPr>
          <w:rFonts w:ascii="Arial" w:hAnsi="Arial" w:cs="Arial"/>
          <w:sz w:val="20"/>
          <w:szCs w:val="20"/>
        </w:rPr>
        <w:tab/>
        <w:t>5-digit county tag or Tattoo</w:t>
      </w:r>
    </w:p>
    <w:p w14:paraId="6D02284F" w14:textId="3987DB69" w:rsidR="0095373E" w:rsidRPr="009A2684" w:rsidRDefault="0095373E">
      <w:pPr>
        <w:rPr>
          <w:rFonts w:ascii="Arial" w:hAnsi="Arial" w:cs="Arial"/>
          <w:b/>
          <w:bCs/>
          <w:sz w:val="20"/>
          <w:szCs w:val="20"/>
        </w:rPr>
      </w:pPr>
      <w:r w:rsidRPr="009A2684">
        <w:rPr>
          <w:rFonts w:ascii="Arial" w:hAnsi="Arial" w:cs="Arial"/>
          <w:b/>
          <w:bCs/>
          <w:sz w:val="20"/>
          <w:szCs w:val="20"/>
        </w:rPr>
        <w:t>Pygmy Goats</w:t>
      </w:r>
    </w:p>
    <w:p w14:paraId="2BF90BF6" w14:textId="4FF3EB85" w:rsidR="0095373E" w:rsidRPr="009A2684" w:rsidRDefault="0095373E">
      <w:pPr>
        <w:rPr>
          <w:rFonts w:ascii="Arial" w:hAnsi="Arial" w:cs="Arial"/>
          <w:sz w:val="20"/>
          <w:szCs w:val="20"/>
        </w:rPr>
      </w:pPr>
      <w:r w:rsidRPr="009A2684">
        <w:rPr>
          <w:rFonts w:ascii="Arial" w:hAnsi="Arial" w:cs="Arial"/>
          <w:sz w:val="20"/>
          <w:szCs w:val="20"/>
        </w:rPr>
        <w:t>Registered</w:t>
      </w:r>
      <w:r w:rsidRPr="009A2684">
        <w:rPr>
          <w:rFonts w:ascii="Arial" w:hAnsi="Arial" w:cs="Arial"/>
          <w:sz w:val="20"/>
          <w:szCs w:val="20"/>
        </w:rPr>
        <w:tab/>
      </w:r>
      <w:r w:rsidRPr="009A2684">
        <w:rPr>
          <w:rFonts w:ascii="Arial" w:hAnsi="Arial" w:cs="Arial"/>
          <w:sz w:val="20"/>
          <w:szCs w:val="20"/>
        </w:rPr>
        <w:tab/>
      </w:r>
      <w:r w:rsidRPr="009A2684">
        <w:rPr>
          <w:rFonts w:ascii="Arial" w:hAnsi="Arial" w:cs="Arial"/>
          <w:sz w:val="20"/>
          <w:szCs w:val="20"/>
        </w:rPr>
        <w:tab/>
      </w:r>
      <w:r w:rsidRPr="009A2684">
        <w:rPr>
          <w:rFonts w:ascii="Arial" w:hAnsi="Arial" w:cs="Arial"/>
          <w:sz w:val="20"/>
          <w:szCs w:val="20"/>
        </w:rPr>
        <w:tab/>
        <w:t>Breed Registry Tattoo</w:t>
      </w:r>
    </w:p>
    <w:p w14:paraId="19598AF0" w14:textId="096FACD3" w:rsidR="0095373E" w:rsidRPr="009A2684" w:rsidRDefault="0095373E">
      <w:pPr>
        <w:rPr>
          <w:rFonts w:ascii="Arial" w:hAnsi="Arial" w:cs="Arial"/>
          <w:sz w:val="20"/>
          <w:szCs w:val="20"/>
        </w:rPr>
      </w:pPr>
      <w:r w:rsidRPr="009A2684">
        <w:rPr>
          <w:rFonts w:ascii="Arial" w:hAnsi="Arial" w:cs="Arial"/>
          <w:sz w:val="20"/>
          <w:szCs w:val="20"/>
        </w:rPr>
        <w:t>Unregistered</w:t>
      </w:r>
      <w:r w:rsidRPr="009A2684">
        <w:rPr>
          <w:rFonts w:ascii="Arial" w:hAnsi="Arial" w:cs="Arial"/>
          <w:sz w:val="20"/>
          <w:szCs w:val="20"/>
        </w:rPr>
        <w:tab/>
      </w:r>
      <w:r w:rsidRPr="009A2684">
        <w:rPr>
          <w:rFonts w:ascii="Arial" w:hAnsi="Arial" w:cs="Arial"/>
          <w:sz w:val="20"/>
          <w:szCs w:val="20"/>
        </w:rPr>
        <w:tab/>
      </w:r>
      <w:r w:rsidRPr="009A2684">
        <w:rPr>
          <w:rFonts w:ascii="Arial" w:hAnsi="Arial" w:cs="Arial"/>
          <w:sz w:val="20"/>
          <w:szCs w:val="20"/>
        </w:rPr>
        <w:tab/>
      </w:r>
      <w:r w:rsidRPr="009A2684">
        <w:rPr>
          <w:rFonts w:ascii="Arial" w:hAnsi="Arial" w:cs="Arial"/>
          <w:sz w:val="20"/>
          <w:szCs w:val="20"/>
        </w:rPr>
        <w:tab/>
        <w:t>Official USDA Scrapie Tag or Official Scrapie Tattoo</w:t>
      </w:r>
    </w:p>
    <w:p w14:paraId="2FB91969" w14:textId="6781A7A1" w:rsidR="00F538C6" w:rsidRPr="009A2684" w:rsidRDefault="00F538C6" w:rsidP="004215FC">
      <w:pPr>
        <w:spacing w:after="0" w:line="240" w:lineRule="auto"/>
        <w:rPr>
          <w:rFonts w:ascii="Arial" w:hAnsi="Arial" w:cs="Arial"/>
          <w:sz w:val="20"/>
          <w:szCs w:val="20"/>
        </w:rPr>
      </w:pPr>
      <w:r w:rsidRPr="009A2684">
        <w:rPr>
          <w:rFonts w:ascii="Arial" w:hAnsi="Arial" w:cs="Arial"/>
          <w:b/>
          <w:bCs/>
          <w:sz w:val="20"/>
          <w:szCs w:val="20"/>
        </w:rPr>
        <w:t>Exhibit Guidelines:</w:t>
      </w:r>
    </w:p>
    <w:p w14:paraId="40139F95" w14:textId="640D196D" w:rsidR="008A13E2" w:rsidRPr="009A2684" w:rsidRDefault="008A13E2" w:rsidP="004215FC">
      <w:pPr>
        <w:spacing w:after="0" w:line="240" w:lineRule="auto"/>
        <w:rPr>
          <w:rFonts w:ascii="Arial" w:hAnsi="Arial" w:cs="Arial"/>
          <w:sz w:val="20"/>
          <w:szCs w:val="20"/>
        </w:rPr>
      </w:pPr>
      <w:r w:rsidRPr="009A2684">
        <w:rPr>
          <w:rFonts w:ascii="Arial" w:hAnsi="Arial" w:cs="Arial"/>
          <w:sz w:val="20"/>
          <w:szCs w:val="20"/>
        </w:rPr>
        <w:t>Exhibiting may be completed by one or more for the following:</w:t>
      </w:r>
    </w:p>
    <w:p w14:paraId="65955EBC" w14:textId="65F972F0" w:rsidR="008A13E2" w:rsidRPr="009A2684" w:rsidRDefault="008A13E2" w:rsidP="00D07FA1">
      <w:pPr>
        <w:pStyle w:val="ListParagraph"/>
        <w:numPr>
          <w:ilvl w:val="0"/>
          <w:numId w:val="21"/>
        </w:numPr>
        <w:spacing w:after="0" w:line="240" w:lineRule="auto"/>
        <w:rPr>
          <w:rFonts w:ascii="Arial" w:hAnsi="Arial" w:cs="Arial"/>
          <w:sz w:val="20"/>
          <w:szCs w:val="20"/>
        </w:rPr>
      </w:pPr>
      <w:r w:rsidRPr="009A2684">
        <w:rPr>
          <w:rFonts w:ascii="Arial" w:hAnsi="Arial" w:cs="Arial"/>
          <w:sz w:val="20"/>
          <w:szCs w:val="20"/>
        </w:rPr>
        <w:t>Participate in the Goat Show</w:t>
      </w:r>
    </w:p>
    <w:p w14:paraId="2DBB3CAD" w14:textId="595E98F2" w:rsidR="008A13E2" w:rsidRPr="009A2684" w:rsidRDefault="008A13E2" w:rsidP="00D07FA1">
      <w:pPr>
        <w:pStyle w:val="ListParagraph"/>
        <w:numPr>
          <w:ilvl w:val="0"/>
          <w:numId w:val="21"/>
        </w:numPr>
        <w:spacing w:after="0" w:line="240" w:lineRule="auto"/>
        <w:rPr>
          <w:rFonts w:ascii="Arial" w:hAnsi="Arial" w:cs="Arial"/>
          <w:sz w:val="20"/>
          <w:szCs w:val="20"/>
        </w:rPr>
      </w:pPr>
      <w:r w:rsidRPr="009A2684">
        <w:rPr>
          <w:rFonts w:ascii="Arial" w:hAnsi="Arial" w:cs="Arial"/>
          <w:sz w:val="20"/>
          <w:szCs w:val="20"/>
        </w:rPr>
        <w:t>Complete the Animal Educational Poster for your species. Poster will be entered and judged with the building projects during project check-in, not on the day of the show.</w:t>
      </w:r>
      <w:r w:rsidR="00555E7D" w:rsidRPr="009A2684">
        <w:rPr>
          <w:rFonts w:ascii="Arial" w:hAnsi="Arial" w:cs="Arial"/>
          <w:sz w:val="20"/>
          <w:szCs w:val="20"/>
        </w:rPr>
        <w:t xml:space="preserve"> (Refer to: Animal Education)</w:t>
      </w:r>
    </w:p>
    <w:p w14:paraId="1F1BC126" w14:textId="021FCB1F" w:rsidR="008A13E2" w:rsidRPr="009A2684" w:rsidRDefault="008A13E2" w:rsidP="00D07FA1">
      <w:pPr>
        <w:pStyle w:val="ListParagraph"/>
        <w:numPr>
          <w:ilvl w:val="0"/>
          <w:numId w:val="21"/>
        </w:numPr>
        <w:spacing w:after="0" w:line="240" w:lineRule="auto"/>
        <w:rPr>
          <w:rFonts w:ascii="Arial" w:hAnsi="Arial" w:cs="Arial"/>
          <w:sz w:val="20"/>
          <w:szCs w:val="20"/>
        </w:rPr>
      </w:pPr>
      <w:r w:rsidRPr="009A2684">
        <w:rPr>
          <w:rFonts w:ascii="Arial" w:hAnsi="Arial" w:cs="Arial"/>
          <w:sz w:val="20"/>
          <w:szCs w:val="20"/>
        </w:rPr>
        <w:t>Do an Interactive Demonstration</w:t>
      </w:r>
    </w:p>
    <w:p w14:paraId="16B3A62F" w14:textId="77777777" w:rsidR="004215FC" w:rsidRDefault="004215FC" w:rsidP="004215FC">
      <w:pPr>
        <w:spacing w:after="0" w:line="240" w:lineRule="auto"/>
        <w:rPr>
          <w:rFonts w:ascii="Arial" w:hAnsi="Arial" w:cs="Arial"/>
          <w:b/>
          <w:bCs/>
          <w:sz w:val="20"/>
          <w:szCs w:val="20"/>
        </w:rPr>
      </w:pPr>
    </w:p>
    <w:p w14:paraId="13A51E4D" w14:textId="2D9DB849" w:rsidR="00842D41" w:rsidRDefault="00EE2C6E" w:rsidP="004215FC">
      <w:pPr>
        <w:spacing w:after="0" w:line="240" w:lineRule="auto"/>
        <w:rPr>
          <w:rFonts w:ascii="Arial" w:hAnsi="Arial" w:cs="Arial"/>
          <w:sz w:val="20"/>
          <w:szCs w:val="20"/>
        </w:rPr>
      </w:pPr>
      <w:r w:rsidRPr="009A2684">
        <w:rPr>
          <w:rFonts w:ascii="Arial" w:hAnsi="Arial" w:cs="Arial"/>
          <w:b/>
          <w:bCs/>
          <w:sz w:val="20"/>
          <w:szCs w:val="20"/>
        </w:rPr>
        <w:t>Goat</w:t>
      </w:r>
      <w:r w:rsidR="008A13E2" w:rsidRPr="009A2684">
        <w:rPr>
          <w:rFonts w:ascii="Arial" w:hAnsi="Arial" w:cs="Arial"/>
          <w:b/>
          <w:bCs/>
          <w:sz w:val="20"/>
          <w:szCs w:val="20"/>
        </w:rPr>
        <w:t xml:space="preserve"> </w:t>
      </w:r>
      <w:r w:rsidRPr="009A2684">
        <w:rPr>
          <w:rFonts w:ascii="Arial" w:hAnsi="Arial" w:cs="Arial"/>
          <w:b/>
          <w:bCs/>
          <w:sz w:val="20"/>
          <w:szCs w:val="20"/>
        </w:rPr>
        <w:t xml:space="preserve">Project </w:t>
      </w:r>
      <w:r w:rsidR="008A13E2" w:rsidRPr="009A2684">
        <w:rPr>
          <w:rFonts w:ascii="Arial" w:hAnsi="Arial" w:cs="Arial"/>
          <w:b/>
          <w:bCs/>
          <w:sz w:val="20"/>
          <w:szCs w:val="20"/>
        </w:rPr>
        <w:t>Guidelines</w:t>
      </w:r>
      <w:r w:rsidR="00842D41">
        <w:rPr>
          <w:rFonts w:ascii="Arial" w:hAnsi="Arial" w:cs="Arial"/>
          <w:b/>
          <w:bCs/>
          <w:sz w:val="20"/>
          <w:szCs w:val="20"/>
        </w:rPr>
        <w:t>:</w:t>
      </w:r>
    </w:p>
    <w:p w14:paraId="193E7B45" w14:textId="6242A3FA" w:rsidR="0095373E" w:rsidRDefault="0095373E" w:rsidP="00D07FA1">
      <w:pPr>
        <w:pStyle w:val="ListParagraph"/>
        <w:numPr>
          <w:ilvl w:val="0"/>
          <w:numId w:val="22"/>
        </w:numPr>
        <w:spacing w:after="0" w:line="240" w:lineRule="auto"/>
        <w:rPr>
          <w:rFonts w:ascii="Arial" w:hAnsi="Arial" w:cs="Arial"/>
          <w:sz w:val="20"/>
          <w:szCs w:val="20"/>
        </w:rPr>
      </w:pPr>
      <w:r w:rsidRPr="00842D41">
        <w:rPr>
          <w:rFonts w:ascii="Arial" w:hAnsi="Arial" w:cs="Arial"/>
          <w:sz w:val="20"/>
          <w:szCs w:val="20"/>
        </w:rPr>
        <w:t xml:space="preserve">Animals </w:t>
      </w:r>
      <w:r w:rsidRPr="00842D41">
        <w:rPr>
          <w:rFonts w:ascii="Arial" w:hAnsi="Arial" w:cs="Arial"/>
          <w:b/>
          <w:bCs/>
          <w:sz w:val="20"/>
          <w:szCs w:val="20"/>
        </w:rPr>
        <w:t>must</w:t>
      </w:r>
      <w:r w:rsidRPr="00842D41">
        <w:rPr>
          <w:rFonts w:ascii="Arial" w:hAnsi="Arial" w:cs="Arial"/>
          <w:sz w:val="20"/>
          <w:szCs w:val="20"/>
        </w:rPr>
        <w:t xml:space="preserve"> be enrolled on 4HOnline (</w:t>
      </w:r>
      <w:hyperlink r:id="rId30" w:history="1">
        <w:r w:rsidRPr="00842D41">
          <w:rPr>
            <w:rStyle w:val="Hyperlink"/>
            <w:rFonts w:ascii="Arial" w:hAnsi="Arial" w:cs="Arial"/>
            <w:color w:val="339966"/>
            <w:sz w:val="20"/>
            <w:szCs w:val="20"/>
          </w:rPr>
          <w:t>https://v2.4honline.com</w:t>
        </w:r>
      </w:hyperlink>
      <w:r w:rsidRPr="00842D41">
        <w:rPr>
          <w:rFonts w:ascii="Arial" w:hAnsi="Arial" w:cs="Arial"/>
          <w:sz w:val="20"/>
          <w:szCs w:val="20"/>
        </w:rPr>
        <w:t xml:space="preserve">) by </w:t>
      </w:r>
      <w:r w:rsidRPr="00842D41">
        <w:rPr>
          <w:rFonts w:ascii="Arial" w:hAnsi="Arial" w:cs="Arial"/>
          <w:b/>
          <w:bCs/>
          <w:sz w:val="20"/>
          <w:szCs w:val="20"/>
        </w:rPr>
        <w:t>May</w:t>
      </w:r>
      <w:r w:rsidR="002A5A22" w:rsidRPr="00842D41">
        <w:rPr>
          <w:rFonts w:ascii="Arial" w:hAnsi="Arial" w:cs="Arial"/>
          <w:b/>
          <w:bCs/>
          <w:sz w:val="20"/>
          <w:szCs w:val="20"/>
        </w:rPr>
        <w:t xml:space="preserve"> </w:t>
      </w:r>
      <w:r w:rsidRPr="00842D41">
        <w:rPr>
          <w:rFonts w:ascii="Arial" w:hAnsi="Arial" w:cs="Arial"/>
          <w:b/>
          <w:bCs/>
          <w:sz w:val="20"/>
          <w:szCs w:val="20"/>
        </w:rPr>
        <w:t>15</w:t>
      </w:r>
      <w:r w:rsidR="002A5A22" w:rsidRPr="00842D41">
        <w:rPr>
          <w:rFonts w:ascii="Arial" w:hAnsi="Arial" w:cs="Arial"/>
          <w:b/>
          <w:bCs/>
          <w:sz w:val="20"/>
          <w:szCs w:val="20"/>
          <w:vertAlign w:val="superscript"/>
        </w:rPr>
        <w:t>th</w:t>
      </w:r>
      <w:r w:rsidR="002A5A22" w:rsidRPr="00842D41">
        <w:rPr>
          <w:rFonts w:ascii="Arial" w:hAnsi="Arial" w:cs="Arial"/>
          <w:b/>
          <w:bCs/>
          <w:sz w:val="20"/>
          <w:szCs w:val="20"/>
        </w:rPr>
        <w:t xml:space="preserve">. </w:t>
      </w:r>
      <w:r w:rsidRPr="00842D41">
        <w:rPr>
          <w:rFonts w:ascii="Arial" w:hAnsi="Arial" w:cs="Arial"/>
          <w:sz w:val="20"/>
          <w:szCs w:val="20"/>
        </w:rPr>
        <w:t xml:space="preserve"> </w:t>
      </w:r>
      <w:r w:rsidR="00EE415F">
        <w:rPr>
          <w:rFonts w:ascii="Arial" w:hAnsi="Arial" w:cs="Arial"/>
          <w:sz w:val="20"/>
          <w:szCs w:val="20"/>
        </w:rPr>
        <w:t xml:space="preserve">Goats need to </w:t>
      </w:r>
      <w:r w:rsidRPr="00842D41">
        <w:rPr>
          <w:rFonts w:ascii="Arial" w:hAnsi="Arial" w:cs="Arial"/>
          <w:sz w:val="20"/>
          <w:szCs w:val="20"/>
        </w:rPr>
        <w:t xml:space="preserve">be taken to </w:t>
      </w:r>
      <w:r w:rsidR="00FA172B">
        <w:rPr>
          <w:rFonts w:ascii="Arial" w:hAnsi="Arial" w:cs="Arial"/>
          <w:sz w:val="20"/>
          <w:szCs w:val="20"/>
        </w:rPr>
        <w:t>the</w:t>
      </w:r>
      <w:r w:rsidRPr="00842D41">
        <w:rPr>
          <w:rFonts w:ascii="Arial" w:hAnsi="Arial" w:cs="Arial"/>
          <w:sz w:val="20"/>
          <w:szCs w:val="20"/>
        </w:rPr>
        <w:t xml:space="preserve"> </w:t>
      </w:r>
      <w:r w:rsidR="00FA172B">
        <w:rPr>
          <w:rFonts w:ascii="Arial" w:hAnsi="Arial" w:cs="Arial"/>
          <w:sz w:val="20"/>
          <w:szCs w:val="20"/>
        </w:rPr>
        <w:t>f</w:t>
      </w:r>
      <w:r w:rsidR="00AC1036">
        <w:rPr>
          <w:rFonts w:ascii="Arial" w:hAnsi="Arial" w:cs="Arial"/>
          <w:sz w:val="20"/>
          <w:szCs w:val="20"/>
        </w:rPr>
        <w:t>airground</w:t>
      </w:r>
      <w:r w:rsidR="00FA172B">
        <w:rPr>
          <w:rFonts w:ascii="Arial" w:hAnsi="Arial" w:cs="Arial"/>
          <w:sz w:val="20"/>
          <w:szCs w:val="20"/>
        </w:rPr>
        <w:t>s</w:t>
      </w:r>
      <w:r w:rsidRPr="00842D41">
        <w:rPr>
          <w:rFonts w:ascii="Arial" w:hAnsi="Arial" w:cs="Arial"/>
          <w:sz w:val="20"/>
          <w:szCs w:val="20"/>
        </w:rPr>
        <w:t xml:space="preserve"> for weigh-in and tagging in </w:t>
      </w:r>
      <w:r w:rsidR="00AC1036">
        <w:rPr>
          <w:rFonts w:ascii="Arial" w:hAnsi="Arial" w:cs="Arial"/>
          <w:sz w:val="20"/>
          <w:szCs w:val="20"/>
        </w:rPr>
        <w:t>May</w:t>
      </w:r>
      <w:r w:rsidRPr="00842D41">
        <w:rPr>
          <w:rFonts w:ascii="Arial" w:hAnsi="Arial" w:cs="Arial"/>
          <w:sz w:val="20"/>
          <w:szCs w:val="20"/>
        </w:rPr>
        <w:t>.</w:t>
      </w:r>
      <w:r w:rsidR="00AC1036">
        <w:rPr>
          <w:rFonts w:ascii="Arial" w:hAnsi="Arial" w:cs="Arial"/>
          <w:sz w:val="20"/>
          <w:szCs w:val="20"/>
        </w:rPr>
        <w:t xml:space="preserve"> Please read the monthly newsletter for specific time and date.</w:t>
      </w:r>
    </w:p>
    <w:p w14:paraId="59FF75AA" w14:textId="477213C8" w:rsidR="00EE415F" w:rsidRDefault="00EE415F" w:rsidP="00EE415F">
      <w:pPr>
        <w:pStyle w:val="ListParagraph"/>
        <w:numPr>
          <w:ilvl w:val="1"/>
          <w:numId w:val="22"/>
        </w:numPr>
        <w:spacing w:after="0" w:line="240" w:lineRule="auto"/>
        <w:rPr>
          <w:rFonts w:ascii="Arial" w:hAnsi="Arial" w:cs="Arial"/>
          <w:sz w:val="20"/>
          <w:szCs w:val="20"/>
        </w:rPr>
      </w:pPr>
      <w:r w:rsidRPr="00EE415F">
        <w:rPr>
          <w:rFonts w:ascii="Arial" w:hAnsi="Arial" w:cs="Arial"/>
          <w:sz w:val="20"/>
          <w:szCs w:val="20"/>
        </w:rPr>
        <w:t xml:space="preserve"> </w:t>
      </w:r>
      <w:proofErr w:type="spellStart"/>
      <w:r w:rsidRPr="00EE415F">
        <w:rPr>
          <w:rFonts w:ascii="Arial" w:hAnsi="Arial" w:cs="Arial"/>
          <w:sz w:val="20"/>
          <w:szCs w:val="20"/>
        </w:rPr>
        <w:t>Wethers</w:t>
      </w:r>
      <w:proofErr w:type="spellEnd"/>
      <w:r w:rsidRPr="00EE415F">
        <w:rPr>
          <w:rFonts w:ascii="Arial" w:hAnsi="Arial" w:cs="Arial"/>
          <w:sz w:val="20"/>
          <w:szCs w:val="20"/>
        </w:rPr>
        <w:t xml:space="preserve"> and commercial does must be presented a</w:t>
      </w:r>
      <w:r w:rsidR="00A56BEB">
        <w:rPr>
          <w:rFonts w:ascii="Arial" w:hAnsi="Arial" w:cs="Arial"/>
          <w:sz w:val="20"/>
          <w:szCs w:val="20"/>
        </w:rPr>
        <w:t>t</w:t>
      </w:r>
      <w:r w:rsidRPr="00EE415F">
        <w:rPr>
          <w:rFonts w:ascii="Arial" w:hAnsi="Arial" w:cs="Arial"/>
          <w:sz w:val="20"/>
          <w:szCs w:val="20"/>
        </w:rPr>
        <w:t xml:space="preserve"> Goat ID and Weigh-in day. Registered does do not need to be present at the Weigh-in day but need to be entered into 4HOnline by </w:t>
      </w:r>
      <w:r w:rsidRPr="00A56BEB">
        <w:rPr>
          <w:rFonts w:ascii="Arial" w:hAnsi="Arial" w:cs="Arial"/>
          <w:b/>
          <w:bCs/>
          <w:sz w:val="20"/>
          <w:szCs w:val="20"/>
        </w:rPr>
        <w:t>May 15</w:t>
      </w:r>
      <w:r w:rsidRPr="00A56BEB">
        <w:rPr>
          <w:rFonts w:ascii="Arial" w:hAnsi="Arial" w:cs="Arial"/>
          <w:b/>
          <w:bCs/>
          <w:sz w:val="20"/>
          <w:szCs w:val="20"/>
          <w:vertAlign w:val="superscript"/>
        </w:rPr>
        <w:t>th</w:t>
      </w:r>
      <w:r w:rsidRPr="00EE415F">
        <w:rPr>
          <w:rFonts w:ascii="Arial" w:hAnsi="Arial" w:cs="Arial"/>
          <w:sz w:val="20"/>
          <w:szCs w:val="20"/>
        </w:rPr>
        <w:t>.</w:t>
      </w:r>
    </w:p>
    <w:p w14:paraId="1D61C738" w14:textId="455E9ED0" w:rsidR="0095373E" w:rsidRPr="00EE415F" w:rsidRDefault="002A5A22" w:rsidP="00EE415F">
      <w:pPr>
        <w:pStyle w:val="ListParagraph"/>
        <w:numPr>
          <w:ilvl w:val="1"/>
          <w:numId w:val="22"/>
        </w:numPr>
        <w:spacing w:after="0" w:line="240" w:lineRule="auto"/>
        <w:rPr>
          <w:rFonts w:ascii="Arial" w:hAnsi="Arial" w:cs="Arial"/>
          <w:sz w:val="20"/>
          <w:szCs w:val="20"/>
        </w:rPr>
      </w:pPr>
      <w:r w:rsidRPr="00EE415F">
        <w:rPr>
          <w:rFonts w:ascii="Arial" w:hAnsi="Arial" w:cs="Arial"/>
          <w:sz w:val="20"/>
          <w:szCs w:val="20"/>
        </w:rPr>
        <w:t xml:space="preserve">Goats of all breeds are </w:t>
      </w:r>
      <w:r w:rsidR="007A1BB5" w:rsidRPr="00EE415F">
        <w:rPr>
          <w:rFonts w:ascii="Arial" w:hAnsi="Arial" w:cs="Arial"/>
          <w:sz w:val="20"/>
          <w:szCs w:val="20"/>
        </w:rPr>
        <w:t>allowed</w:t>
      </w:r>
      <w:r w:rsidRPr="00EE415F">
        <w:rPr>
          <w:rFonts w:ascii="Arial" w:hAnsi="Arial" w:cs="Arial"/>
          <w:sz w:val="20"/>
          <w:szCs w:val="20"/>
        </w:rPr>
        <w:t xml:space="preserve"> to have horns but if you are going to the Indiana State Fair you must follow the State Fair rules.</w:t>
      </w:r>
    </w:p>
    <w:p w14:paraId="199CDEF4" w14:textId="14E87895" w:rsidR="0095373E" w:rsidRPr="009A2684" w:rsidRDefault="00274F5C" w:rsidP="00EE415F">
      <w:pPr>
        <w:pStyle w:val="ListParagraph"/>
        <w:numPr>
          <w:ilvl w:val="1"/>
          <w:numId w:val="12"/>
        </w:numPr>
        <w:spacing w:after="0" w:line="240" w:lineRule="auto"/>
        <w:ind w:left="1260" w:hanging="180"/>
        <w:rPr>
          <w:rFonts w:ascii="Arial" w:hAnsi="Arial" w:cs="Arial"/>
          <w:sz w:val="20"/>
          <w:szCs w:val="20"/>
        </w:rPr>
      </w:pPr>
      <w:r>
        <w:rPr>
          <w:rFonts w:ascii="Arial" w:hAnsi="Arial" w:cs="Arial"/>
          <w:sz w:val="20"/>
          <w:szCs w:val="20"/>
        </w:rPr>
        <w:t>Bucks</w:t>
      </w:r>
      <w:r w:rsidR="0095373E" w:rsidRPr="009A2684">
        <w:rPr>
          <w:rFonts w:ascii="Arial" w:hAnsi="Arial" w:cs="Arial"/>
          <w:sz w:val="20"/>
          <w:szCs w:val="20"/>
        </w:rPr>
        <w:t xml:space="preserve"> must be castrated by weigh-in</w:t>
      </w:r>
    </w:p>
    <w:p w14:paraId="05AFD32F" w14:textId="3F10AF67" w:rsidR="007A1BB5" w:rsidRPr="009A2684" w:rsidRDefault="007A1BB5" w:rsidP="00EE415F">
      <w:pPr>
        <w:pStyle w:val="ListParagraph"/>
        <w:numPr>
          <w:ilvl w:val="0"/>
          <w:numId w:val="12"/>
        </w:numPr>
        <w:spacing w:after="0" w:line="240" w:lineRule="auto"/>
        <w:rPr>
          <w:rFonts w:ascii="Arial" w:hAnsi="Arial" w:cs="Arial"/>
          <w:sz w:val="20"/>
          <w:szCs w:val="20"/>
        </w:rPr>
      </w:pPr>
      <w:r w:rsidRPr="009A2684">
        <w:rPr>
          <w:rFonts w:ascii="Arial" w:hAnsi="Arial" w:cs="Arial"/>
          <w:sz w:val="20"/>
          <w:szCs w:val="20"/>
        </w:rPr>
        <w:t xml:space="preserve">4-H Goats must be owned and under the care of the 4-H exhibitor, and exhibitor must complete the Indiana 4-H Goat Enrollment online at </w:t>
      </w:r>
      <w:hyperlink r:id="rId31" w:history="1">
        <w:r w:rsidRPr="009A2684">
          <w:rPr>
            <w:rStyle w:val="Hyperlink"/>
            <w:rFonts w:ascii="Arial" w:hAnsi="Arial" w:cs="Arial"/>
            <w:color w:val="339966"/>
            <w:sz w:val="20"/>
            <w:szCs w:val="20"/>
          </w:rPr>
          <w:t>https://v2.4honline.com</w:t>
        </w:r>
      </w:hyperlink>
      <w:r w:rsidRPr="009A2684">
        <w:rPr>
          <w:rFonts w:ascii="Arial" w:hAnsi="Arial" w:cs="Arial"/>
          <w:color w:val="339966"/>
          <w:sz w:val="20"/>
          <w:szCs w:val="20"/>
        </w:rPr>
        <w:t xml:space="preserve"> </w:t>
      </w:r>
      <w:r w:rsidRPr="009A2684">
        <w:rPr>
          <w:rFonts w:ascii="Arial" w:hAnsi="Arial" w:cs="Arial"/>
          <w:sz w:val="20"/>
          <w:szCs w:val="20"/>
        </w:rPr>
        <w:t xml:space="preserve">no later than </w:t>
      </w:r>
      <w:r w:rsidRPr="009A2684">
        <w:rPr>
          <w:rFonts w:ascii="Arial" w:hAnsi="Arial" w:cs="Arial"/>
          <w:b/>
          <w:bCs/>
          <w:sz w:val="20"/>
          <w:szCs w:val="20"/>
        </w:rPr>
        <w:t>May 15</w:t>
      </w:r>
      <w:r w:rsidRPr="009A2684">
        <w:rPr>
          <w:rFonts w:ascii="Arial" w:hAnsi="Arial" w:cs="Arial"/>
          <w:b/>
          <w:bCs/>
          <w:sz w:val="20"/>
          <w:szCs w:val="20"/>
          <w:vertAlign w:val="superscript"/>
        </w:rPr>
        <w:t>th</w:t>
      </w:r>
      <w:r w:rsidRPr="009A2684">
        <w:rPr>
          <w:rFonts w:ascii="Arial" w:hAnsi="Arial" w:cs="Arial"/>
          <w:sz w:val="20"/>
          <w:szCs w:val="20"/>
        </w:rPr>
        <w:t>.</w:t>
      </w:r>
    </w:p>
    <w:p w14:paraId="729B98F2" w14:textId="579223C1" w:rsidR="0095373E" w:rsidRPr="009A2684" w:rsidRDefault="0095373E" w:rsidP="00EE415F">
      <w:pPr>
        <w:pStyle w:val="ListParagraph"/>
        <w:numPr>
          <w:ilvl w:val="0"/>
          <w:numId w:val="12"/>
        </w:numPr>
        <w:spacing w:after="0" w:line="240" w:lineRule="auto"/>
        <w:rPr>
          <w:rFonts w:ascii="Arial" w:hAnsi="Arial" w:cs="Arial"/>
          <w:sz w:val="20"/>
          <w:szCs w:val="20"/>
        </w:rPr>
      </w:pPr>
      <w:r w:rsidRPr="009A2684">
        <w:rPr>
          <w:rFonts w:ascii="Arial" w:hAnsi="Arial" w:cs="Arial"/>
          <w:sz w:val="20"/>
          <w:szCs w:val="20"/>
        </w:rPr>
        <w:t xml:space="preserve">4-H members NOT enrolling animals online by the </w:t>
      </w:r>
      <w:r w:rsidR="002A5A22" w:rsidRPr="009A2684">
        <w:rPr>
          <w:rFonts w:ascii="Arial" w:hAnsi="Arial" w:cs="Arial"/>
          <w:b/>
          <w:bCs/>
          <w:sz w:val="20"/>
          <w:szCs w:val="20"/>
        </w:rPr>
        <w:t>May 15</w:t>
      </w:r>
      <w:r w:rsidR="002A5A22" w:rsidRPr="009A2684">
        <w:rPr>
          <w:rFonts w:ascii="Arial" w:hAnsi="Arial" w:cs="Arial"/>
          <w:b/>
          <w:bCs/>
          <w:sz w:val="20"/>
          <w:szCs w:val="20"/>
          <w:vertAlign w:val="superscript"/>
        </w:rPr>
        <w:t>th</w:t>
      </w:r>
      <w:r w:rsidR="002A5A22" w:rsidRPr="009A2684">
        <w:rPr>
          <w:rFonts w:ascii="Arial" w:hAnsi="Arial" w:cs="Arial"/>
          <w:b/>
          <w:bCs/>
          <w:sz w:val="20"/>
          <w:szCs w:val="20"/>
        </w:rPr>
        <w:t xml:space="preserve"> </w:t>
      </w:r>
      <w:r w:rsidR="002A5A22" w:rsidRPr="009A2684">
        <w:rPr>
          <w:rFonts w:ascii="Arial" w:hAnsi="Arial" w:cs="Arial"/>
          <w:sz w:val="20"/>
          <w:szCs w:val="20"/>
        </w:rPr>
        <w:t>deadline, will be ineligible to show.</w:t>
      </w:r>
    </w:p>
    <w:p w14:paraId="1C728845" w14:textId="0F84CB5F" w:rsidR="002A5A22" w:rsidRPr="009A2684" w:rsidRDefault="002A5A22" w:rsidP="00EE415F">
      <w:pPr>
        <w:pStyle w:val="ListParagraph"/>
        <w:numPr>
          <w:ilvl w:val="0"/>
          <w:numId w:val="12"/>
        </w:numPr>
        <w:spacing w:after="0" w:line="240" w:lineRule="auto"/>
        <w:rPr>
          <w:rFonts w:ascii="Arial" w:hAnsi="Arial" w:cs="Arial"/>
          <w:sz w:val="20"/>
          <w:szCs w:val="20"/>
        </w:rPr>
      </w:pPr>
      <w:r w:rsidRPr="009A2684">
        <w:rPr>
          <w:rFonts w:ascii="Arial" w:hAnsi="Arial" w:cs="Arial"/>
          <w:sz w:val="20"/>
          <w:szCs w:val="20"/>
        </w:rPr>
        <w:t xml:space="preserve">All goats must be entered in to </w:t>
      </w:r>
      <w:proofErr w:type="spellStart"/>
      <w:r w:rsidRPr="009A2684">
        <w:rPr>
          <w:rFonts w:ascii="Arial" w:hAnsi="Arial" w:cs="Arial"/>
          <w:sz w:val="20"/>
          <w:szCs w:val="20"/>
        </w:rPr>
        <w:t>FairEntry</w:t>
      </w:r>
      <w:proofErr w:type="spellEnd"/>
      <w:r w:rsidRPr="009A2684">
        <w:rPr>
          <w:rFonts w:ascii="Arial" w:hAnsi="Arial" w:cs="Arial"/>
          <w:sz w:val="20"/>
          <w:szCs w:val="20"/>
        </w:rPr>
        <w:t xml:space="preserve"> (</w:t>
      </w:r>
      <w:hyperlink r:id="rId32" w:history="1">
        <w:r w:rsidRPr="009A2684">
          <w:rPr>
            <w:rStyle w:val="Hyperlink"/>
            <w:rFonts w:ascii="Arial" w:hAnsi="Arial" w:cs="Arial"/>
            <w:color w:val="339966"/>
            <w:sz w:val="20"/>
            <w:szCs w:val="20"/>
          </w:rPr>
          <w:t>https://fairentry.com</w:t>
        </w:r>
      </w:hyperlink>
      <w:r w:rsidRPr="009A2684">
        <w:rPr>
          <w:rFonts w:ascii="Arial" w:hAnsi="Arial" w:cs="Arial"/>
          <w:sz w:val="20"/>
          <w:szCs w:val="20"/>
        </w:rPr>
        <w:t>). This deadline will be determined annually.</w:t>
      </w:r>
    </w:p>
    <w:p w14:paraId="044A0E7F" w14:textId="7BF3CBD1" w:rsidR="00885FCB" w:rsidRPr="00274F5C" w:rsidRDefault="002A5A22" w:rsidP="00EE415F">
      <w:pPr>
        <w:pStyle w:val="ListParagraph"/>
        <w:numPr>
          <w:ilvl w:val="0"/>
          <w:numId w:val="12"/>
        </w:numPr>
        <w:spacing w:after="0" w:line="240" w:lineRule="auto"/>
        <w:rPr>
          <w:rFonts w:ascii="Arial" w:hAnsi="Arial" w:cs="Arial"/>
          <w:sz w:val="20"/>
          <w:szCs w:val="20"/>
        </w:rPr>
      </w:pPr>
      <w:r w:rsidRPr="009A2684">
        <w:rPr>
          <w:rFonts w:ascii="Arial" w:hAnsi="Arial" w:cs="Arial"/>
          <w:sz w:val="20"/>
          <w:szCs w:val="20"/>
        </w:rPr>
        <w:t>Muzzles may not be used.</w:t>
      </w:r>
    </w:p>
    <w:p w14:paraId="2FFE812F" w14:textId="77777777" w:rsidR="0043137C" w:rsidRDefault="002A5A22" w:rsidP="00EE415F">
      <w:pPr>
        <w:pStyle w:val="ListParagraph"/>
        <w:numPr>
          <w:ilvl w:val="0"/>
          <w:numId w:val="12"/>
        </w:numPr>
        <w:spacing w:after="0" w:line="240" w:lineRule="auto"/>
        <w:rPr>
          <w:rFonts w:ascii="Arial" w:hAnsi="Arial" w:cs="Arial"/>
          <w:sz w:val="20"/>
          <w:szCs w:val="20"/>
        </w:rPr>
      </w:pPr>
      <w:r w:rsidRPr="009A2684">
        <w:rPr>
          <w:rFonts w:ascii="Arial" w:hAnsi="Arial" w:cs="Arial"/>
          <w:sz w:val="20"/>
          <w:szCs w:val="20"/>
        </w:rPr>
        <w:t>There will be no classes for bucks of any age.</w:t>
      </w:r>
    </w:p>
    <w:p w14:paraId="22AAE2ED" w14:textId="57D2D9EB" w:rsidR="002A5A22" w:rsidRPr="0043137C" w:rsidRDefault="00885FCB" w:rsidP="00EE415F">
      <w:pPr>
        <w:pStyle w:val="ListParagraph"/>
        <w:numPr>
          <w:ilvl w:val="0"/>
          <w:numId w:val="12"/>
        </w:numPr>
        <w:spacing w:after="0" w:line="240" w:lineRule="auto"/>
        <w:rPr>
          <w:rFonts w:ascii="Arial" w:hAnsi="Arial" w:cs="Arial"/>
          <w:sz w:val="20"/>
          <w:szCs w:val="20"/>
        </w:rPr>
      </w:pPr>
      <w:r w:rsidRPr="0043137C">
        <w:rPr>
          <w:rFonts w:ascii="Arial" w:hAnsi="Arial" w:cs="Arial"/>
          <w:sz w:val="20"/>
          <w:szCs w:val="20"/>
        </w:rPr>
        <w:t xml:space="preserve">Meat </w:t>
      </w:r>
      <w:r w:rsidR="00230725" w:rsidRPr="0043137C">
        <w:rPr>
          <w:rFonts w:ascii="Arial" w:hAnsi="Arial" w:cs="Arial"/>
          <w:sz w:val="20"/>
          <w:szCs w:val="20"/>
        </w:rPr>
        <w:t>g</w:t>
      </w:r>
      <w:r w:rsidRPr="0043137C">
        <w:rPr>
          <w:rFonts w:ascii="Arial" w:hAnsi="Arial" w:cs="Arial"/>
          <w:sz w:val="20"/>
          <w:szCs w:val="20"/>
        </w:rPr>
        <w:t xml:space="preserve">oat </w:t>
      </w:r>
      <w:proofErr w:type="spellStart"/>
      <w:r w:rsidR="00230725" w:rsidRPr="0043137C">
        <w:rPr>
          <w:rFonts w:ascii="Arial" w:hAnsi="Arial" w:cs="Arial"/>
          <w:sz w:val="20"/>
          <w:szCs w:val="20"/>
        </w:rPr>
        <w:t>w</w:t>
      </w:r>
      <w:r w:rsidRPr="0043137C">
        <w:rPr>
          <w:rFonts w:ascii="Arial" w:hAnsi="Arial" w:cs="Arial"/>
          <w:sz w:val="20"/>
          <w:szCs w:val="20"/>
        </w:rPr>
        <w:t>ethers</w:t>
      </w:r>
      <w:proofErr w:type="spellEnd"/>
      <w:r w:rsidR="0043137C">
        <w:rPr>
          <w:rFonts w:ascii="Arial" w:hAnsi="Arial" w:cs="Arial"/>
          <w:sz w:val="20"/>
          <w:szCs w:val="20"/>
        </w:rPr>
        <w:t xml:space="preserve"> and meat goat </w:t>
      </w:r>
      <w:proofErr w:type="spellStart"/>
      <w:r w:rsidR="0043137C">
        <w:rPr>
          <w:rFonts w:ascii="Arial" w:hAnsi="Arial" w:cs="Arial"/>
          <w:sz w:val="20"/>
          <w:szCs w:val="20"/>
        </w:rPr>
        <w:t>wether</w:t>
      </w:r>
      <w:proofErr w:type="spellEnd"/>
      <w:r w:rsidR="0043137C">
        <w:rPr>
          <w:rFonts w:ascii="Arial" w:hAnsi="Arial" w:cs="Arial"/>
          <w:sz w:val="20"/>
          <w:szCs w:val="20"/>
        </w:rPr>
        <w:t xml:space="preserve"> dams must </w:t>
      </w:r>
      <w:r w:rsidR="00EE415F">
        <w:rPr>
          <w:rFonts w:ascii="Arial" w:hAnsi="Arial" w:cs="Arial"/>
          <w:sz w:val="20"/>
          <w:szCs w:val="20"/>
        </w:rPr>
        <w:t>be shown</w:t>
      </w:r>
      <w:r w:rsidR="0043137C">
        <w:rPr>
          <w:rFonts w:ascii="Arial" w:hAnsi="Arial" w:cs="Arial"/>
          <w:sz w:val="20"/>
          <w:szCs w:val="20"/>
        </w:rPr>
        <w:t xml:space="preserve"> slick shorn at a uniform length (1/8 inch or less) between hock/knee and ears</w:t>
      </w:r>
      <w:r w:rsidR="00EE415F">
        <w:rPr>
          <w:rFonts w:ascii="Arial" w:hAnsi="Arial" w:cs="Arial"/>
          <w:sz w:val="20"/>
          <w:szCs w:val="20"/>
        </w:rPr>
        <w:t>.</w:t>
      </w:r>
    </w:p>
    <w:p w14:paraId="710CBBFC" w14:textId="01104083" w:rsidR="00885FCB" w:rsidRPr="009A2684" w:rsidRDefault="00885FCB" w:rsidP="00EE415F">
      <w:pPr>
        <w:pStyle w:val="ListParagraph"/>
        <w:numPr>
          <w:ilvl w:val="0"/>
          <w:numId w:val="12"/>
        </w:numPr>
        <w:spacing w:after="0" w:line="240" w:lineRule="auto"/>
        <w:rPr>
          <w:rFonts w:ascii="Arial" w:hAnsi="Arial" w:cs="Arial"/>
          <w:sz w:val="20"/>
          <w:szCs w:val="20"/>
        </w:rPr>
      </w:pPr>
      <w:r w:rsidRPr="009A2684">
        <w:rPr>
          <w:rFonts w:ascii="Arial" w:hAnsi="Arial" w:cs="Arial"/>
          <w:sz w:val="20"/>
          <w:szCs w:val="20"/>
        </w:rPr>
        <w:t xml:space="preserve">All </w:t>
      </w:r>
      <w:proofErr w:type="spellStart"/>
      <w:r w:rsidR="00230725">
        <w:rPr>
          <w:rFonts w:ascii="Arial" w:hAnsi="Arial" w:cs="Arial"/>
          <w:sz w:val="20"/>
          <w:szCs w:val="20"/>
        </w:rPr>
        <w:t>w</w:t>
      </w:r>
      <w:r w:rsidRPr="009A2684">
        <w:rPr>
          <w:rFonts w:ascii="Arial" w:hAnsi="Arial" w:cs="Arial"/>
          <w:sz w:val="20"/>
          <w:szCs w:val="20"/>
        </w:rPr>
        <w:t>ethers</w:t>
      </w:r>
      <w:proofErr w:type="spellEnd"/>
      <w:r w:rsidRPr="009A2684">
        <w:rPr>
          <w:rFonts w:ascii="Arial" w:hAnsi="Arial" w:cs="Arial"/>
          <w:sz w:val="20"/>
          <w:szCs w:val="20"/>
        </w:rPr>
        <w:t xml:space="preserve"> </w:t>
      </w:r>
      <w:r w:rsidR="007C6356">
        <w:rPr>
          <w:rFonts w:ascii="Arial" w:hAnsi="Arial" w:cs="Arial"/>
          <w:sz w:val="20"/>
          <w:szCs w:val="20"/>
        </w:rPr>
        <w:t xml:space="preserve">and </w:t>
      </w:r>
      <w:proofErr w:type="spellStart"/>
      <w:r w:rsidR="007C6356">
        <w:rPr>
          <w:rFonts w:ascii="Arial" w:hAnsi="Arial" w:cs="Arial"/>
          <w:sz w:val="20"/>
          <w:szCs w:val="20"/>
        </w:rPr>
        <w:t>wether</w:t>
      </w:r>
      <w:proofErr w:type="spellEnd"/>
      <w:r w:rsidR="007C6356">
        <w:rPr>
          <w:rFonts w:ascii="Arial" w:hAnsi="Arial" w:cs="Arial"/>
          <w:sz w:val="20"/>
          <w:szCs w:val="20"/>
        </w:rPr>
        <w:t xml:space="preserve"> dams </w:t>
      </w:r>
      <w:r w:rsidRPr="009A2684">
        <w:rPr>
          <w:rFonts w:ascii="Arial" w:hAnsi="Arial" w:cs="Arial"/>
          <w:sz w:val="20"/>
          <w:szCs w:val="20"/>
        </w:rPr>
        <w:t>must be shown with milk teeth in place.</w:t>
      </w:r>
    </w:p>
    <w:p w14:paraId="78B4536E" w14:textId="39872238" w:rsidR="00885FCB" w:rsidRPr="009A2684" w:rsidRDefault="00885FCB" w:rsidP="00EE415F">
      <w:pPr>
        <w:pStyle w:val="ListParagraph"/>
        <w:numPr>
          <w:ilvl w:val="0"/>
          <w:numId w:val="12"/>
        </w:numPr>
        <w:spacing w:after="0" w:line="240" w:lineRule="auto"/>
        <w:rPr>
          <w:rFonts w:ascii="Arial" w:hAnsi="Arial" w:cs="Arial"/>
          <w:sz w:val="20"/>
          <w:szCs w:val="20"/>
        </w:rPr>
      </w:pPr>
      <w:r w:rsidRPr="009A2684">
        <w:rPr>
          <w:rFonts w:ascii="Arial" w:hAnsi="Arial" w:cs="Arial"/>
          <w:sz w:val="20"/>
          <w:szCs w:val="20"/>
        </w:rPr>
        <w:t>All goats will be inspected at the fair and must not exhibit any signs of communicable diseases.</w:t>
      </w:r>
    </w:p>
    <w:p w14:paraId="5C0B12E8" w14:textId="21E53B61" w:rsidR="00885FCB" w:rsidRPr="009A2684" w:rsidRDefault="00885FCB" w:rsidP="00EE415F">
      <w:pPr>
        <w:pStyle w:val="ListParagraph"/>
        <w:numPr>
          <w:ilvl w:val="0"/>
          <w:numId w:val="12"/>
        </w:numPr>
        <w:spacing w:after="0" w:line="240" w:lineRule="auto"/>
        <w:rPr>
          <w:rFonts w:ascii="Arial" w:hAnsi="Arial" w:cs="Arial"/>
          <w:sz w:val="20"/>
          <w:szCs w:val="20"/>
        </w:rPr>
      </w:pPr>
      <w:r w:rsidRPr="009A2684">
        <w:rPr>
          <w:rFonts w:ascii="Arial" w:hAnsi="Arial" w:cs="Arial"/>
          <w:sz w:val="20"/>
          <w:szCs w:val="20"/>
        </w:rPr>
        <w:t>All goats enrolled as meat</w:t>
      </w:r>
      <w:r w:rsidR="008B26DF">
        <w:rPr>
          <w:rFonts w:ascii="Arial" w:hAnsi="Arial" w:cs="Arial"/>
          <w:sz w:val="20"/>
          <w:szCs w:val="20"/>
        </w:rPr>
        <w:t>-</w:t>
      </w:r>
      <w:r w:rsidRPr="009A2684">
        <w:rPr>
          <w:rFonts w:ascii="Arial" w:hAnsi="Arial" w:cs="Arial"/>
          <w:sz w:val="20"/>
          <w:szCs w:val="20"/>
        </w:rPr>
        <w:t xml:space="preserve">type or commercial goats </w:t>
      </w:r>
      <w:r w:rsidRPr="009A2684">
        <w:rPr>
          <w:rFonts w:ascii="Arial" w:hAnsi="Arial" w:cs="Arial"/>
          <w:b/>
          <w:bCs/>
          <w:sz w:val="20"/>
          <w:szCs w:val="20"/>
        </w:rPr>
        <w:t>MUST</w:t>
      </w:r>
      <w:r w:rsidRPr="009A2684">
        <w:rPr>
          <w:rFonts w:ascii="Arial" w:hAnsi="Arial" w:cs="Arial"/>
          <w:sz w:val="20"/>
          <w:szCs w:val="20"/>
        </w:rPr>
        <w:t xml:space="preserve"> have an ear/tail tattoo or a 5-digit county ear tag inserted at the weigh-in tagging event (early May). To be eligible to exhibit at the Indiana State Fair, meat type and market goats must be tagged with a </w:t>
      </w:r>
      <w:proofErr w:type="spellStart"/>
      <w:r w:rsidRPr="009A2684">
        <w:rPr>
          <w:rFonts w:ascii="Arial" w:hAnsi="Arial" w:cs="Arial"/>
          <w:sz w:val="20"/>
          <w:szCs w:val="20"/>
        </w:rPr>
        <w:t>Shearwell</w:t>
      </w:r>
      <w:proofErr w:type="spellEnd"/>
      <w:r w:rsidRPr="009A2684">
        <w:rPr>
          <w:rFonts w:ascii="Arial" w:hAnsi="Arial" w:cs="Arial"/>
          <w:sz w:val="20"/>
          <w:szCs w:val="20"/>
        </w:rPr>
        <w:t xml:space="preserve"> RFID tag at the May weight-in/tagging event.</w:t>
      </w:r>
    </w:p>
    <w:p w14:paraId="549539B5" w14:textId="7B8993AD" w:rsidR="00885FCB" w:rsidRPr="009A2684" w:rsidRDefault="00885FCB" w:rsidP="00EE415F">
      <w:pPr>
        <w:pStyle w:val="ListParagraph"/>
        <w:numPr>
          <w:ilvl w:val="0"/>
          <w:numId w:val="12"/>
        </w:numPr>
        <w:spacing w:after="0" w:line="240" w:lineRule="auto"/>
        <w:rPr>
          <w:rFonts w:ascii="Arial" w:hAnsi="Arial" w:cs="Arial"/>
          <w:sz w:val="20"/>
          <w:szCs w:val="20"/>
        </w:rPr>
      </w:pPr>
      <w:r w:rsidRPr="009A2684">
        <w:rPr>
          <w:rFonts w:ascii="Arial" w:hAnsi="Arial" w:cs="Arial"/>
          <w:sz w:val="20"/>
          <w:szCs w:val="20"/>
        </w:rPr>
        <w:t>To be eligible to exhibit at the Indiana State Fair, all meat goats, including registered Boer goat females, need to have a DNA hair sample on file at the county extension office by May 15</w:t>
      </w:r>
      <w:r w:rsidRPr="009A2684">
        <w:rPr>
          <w:rFonts w:ascii="Arial" w:hAnsi="Arial" w:cs="Arial"/>
          <w:sz w:val="20"/>
          <w:szCs w:val="20"/>
          <w:vertAlign w:val="superscript"/>
        </w:rPr>
        <w:t>th</w:t>
      </w:r>
      <w:r w:rsidRPr="009A2684">
        <w:rPr>
          <w:rFonts w:ascii="Arial" w:hAnsi="Arial" w:cs="Arial"/>
          <w:sz w:val="20"/>
          <w:szCs w:val="20"/>
        </w:rPr>
        <w:t xml:space="preserve">. </w:t>
      </w:r>
    </w:p>
    <w:p w14:paraId="67F35CE4" w14:textId="20C08923" w:rsidR="00885FCB" w:rsidRPr="009A2684" w:rsidRDefault="00885FCB" w:rsidP="00EE415F">
      <w:pPr>
        <w:pStyle w:val="ListParagraph"/>
        <w:numPr>
          <w:ilvl w:val="0"/>
          <w:numId w:val="12"/>
        </w:numPr>
        <w:spacing w:after="0" w:line="240" w:lineRule="auto"/>
        <w:rPr>
          <w:rFonts w:ascii="Arial" w:hAnsi="Arial" w:cs="Arial"/>
          <w:sz w:val="20"/>
          <w:szCs w:val="20"/>
        </w:rPr>
      </w:pPr>
      <w:r w:rsidRPr="009A2684">
        <w:rPr>
          <w:rFonts w:ascii="Arial" w:hAnsi="Arial" w:cs="Arial"/>
          <w:sz w:val="20"/>
          <w:szCs w:val="20"/>
        </w:rPr>
        <w:t>For all other rules see General Animal Terms &amp; Conditions.</w:t>
      </w:r>
    </w:p>
    <w:p w14:paraId="1559BB64" w14:textId="4B6CC4AE" w:rsidR="00885FCB" w:rsidRPr="009A2684" w:rsidRDefault="00885FCB" w:rsidP="00885FCB">
      <w:pPr>
        <w:spacing w:after="0" w:line="240" w:lineRule="auto"/>
        <w:rPr>
          <w:rFonts w:ascii="Arial" w:hAnsi="Arial" w:cs="Arial"/>
          <w:sz w:val="20"/>
          <w:szCs w:val="20"/>
        </w:rPr>
      </w:pPr>
    </w:p>
    <w:p w14:paraId="26C2271F" w14:textId="4AA7A55A" w:rsidR="00885FCB" w:rsidRPr="009A2684" w:rsidRDefault="00885FCB" w:rsidP="00885FCB">
      <w:pPr>
        <w:spacing w:after="0" w:line="240" w:lineRule="auto"/>
        <w:rPr>
          <w:rFonts w:ascii="Arial" w:hAnsi="Arial" w:cs="Arial"/>
          <w:sz w:val="20"/>
          <w:szCs w:val="20"/>
        </w:rPr>
      </w:pPr>
      <w:r w:rsidRPr="009A2684">
        <w:rPr>
          <w:rFonts w:ascii="Arial" w:hAnsi="Arial" w:cs="Arial"/>
          <w:b/>
          <w:bCs/>
          <w:sz w:val="20"/>
          <w:szCs w:val="20"/>
        </w:rPr>
        <w:t>Goat Classes</w:t>
      </w:r>
      <w:r w:rsidRPr="009A2684">
        <w:rPr>
          <w:rFonts w:ascii="Arial" w:hAnsi="Arial" w:cs="Arial"/>
          <w:sz w:val="20"/>
          <w:szCs w:val="20"/>
        </w:rPr>
        <w:t xml:space="preserve"> *Subject to change based on enrollment*</w:t>
      </w:r>
    </w:p>
    <w:p w14:paraId="359FBCFE" w14:textId="3312B6C5" w:rsidR="00885FCB" w:rsidRPr="009A2684" w:rsidRDefault="00885FCB" w:rsidP="00885FCB">
      <w:pPr>
        <w:spacing w:after="0" w:line="240" w:lineRule="auto"/>
        <w:rPr>
          <w:rFonts w:ascii="Arial" w:hAnsi="Arial" w:cs="Arial"/>
          <w:b/>
          <w:bCs/>
          <w:sz w:val="20"/>
          <w:szCs w:val="20"/>
        </w:rPr>
      </w:pPr>
      <w:r w:rsidRPr="009A2684">
        <w:rPr>
          <w:rFonts w:ascii="Arial" w:hAnsi="Arial" w:cs="Arial"/>
          <w:b/>
          <w:bCs/>
          <w:sz w:val="20"/>
          <w:szCs w:val="20"/>
        </w:rPr>
        <w:tab/>
        <w:t>Including Full Blood, Percentage, and Commercial</w:t>
      </w:r>
    </w:p>
    <w:p w14:paraId="6FFA838C" w14:textId="789585D8" w:rsidR="00885FCB" w:rsidRPr="009A2684" w:rsidRDefault="00885FCB" w:rsidP="00885FCB">
      <w:pPr>
        <w:spacing w:after="0" w:line="240" w:lineRule="auto"/>
        <w:rPr>
          <w:rFonts w:ascii="Arial" w:hAnsi="Arial" w:cs="Arial"/>
          <w:b/>
          <w:bCs/>
          <w:sz w:val="20"/>
          <w:szCs w:val="20"/>
        </w:rPr>
      </w:pPr>
    </w:p>
    <w:p w14:paraId="4559947C" w14:textId="77777777" w:rsidR="000D5FE5" w:rsidRDefault="000D5FE5" w:rsidP="00885FCB">
      <w:pPr>
        <w:spacing w:after="0" w:line="240" w:lineRule="auto"/>
        <w:rPr>
          <w:rFonts w:ascii="Arial" w:hAnsi="Arial" w:cs="Arial"/>
          <w:b/>
          <w:bCs/>
          <w:sz w:val="20"/>
          <w:szCs w:val="20"/>
        </w:rPr>
      </w:pPr>
    </w:p>
    <w:p w14:paraId="2029BFD1" w14:textId="77777777" w:rsidR="000D5FE5" w:rsidRDefault="000D5FE5" w:rsidP="00885FCB">
      <w:pPr>
        <w:spacing w:after="0" w:line="240" w:lineRule="auto"/>
        <w:rPr>
          <w:rFonts w:ascii="Arial" w:hAnsi="Arial" w:cs="Arial"/>
          <w:b/>
          <w:bCs/>
          <w:sz w:val="20"/>
          <w:szCs w:val="20"/>
        </w:rPr>
      </w:pPr>
    </w:p>
    <w:p w14:paraId="1B3CB691" w14:textId="18A229C9" w:rsidR="00885FCB" w:rsidRPr="009A2684" w:rsidRDefault="00885FCB" w:rsidP="00885FCB">
      <w:pPr>
        <w:spacing w:after="0" w:line="240" w:lineRule="auto"/>
        <w:rPr>
          <w:rFonts w:ascii="Arial" w:hAnsi="Arial" w:cs="Arial"/>
          <w:sz w:val="20"/>
          <w:szCs w:val="20"/>
        </w:rPr>
      </w:pPr>
      <w:r w:rsidRPr="009A2684">
        <w:rPr>
          <w:rFonts w:ascii="Arial" w:hAnsi="Arial" w:cs="Arial"/>
          <w:b/>
          <w:bCs/>
          <w:sz w:val="20"/>
          <w:szCs w:val="20"/>
        </w:rPr>
        <w:t>Dairy Doe</w:t>
      </w:r>
    </w:p>
    <w:p w14:paraId="36F46154" w14:textId="696CF827" w:rsidR="00885FCB" w:rsidRPr="009A2684" w:rsidRDefault="00885FCB" w:rsidP="00D07FA1">
      <w:pPr>
        <w:pStyle w:val="ListParagraph"/>
        <w:numPr>
          <w:ilvl w:val="0"/>
          <w:numId w:val="23"/>
        </w:numPr>
        <w:spacing w:after="0" w:line="240" w:lineRule="auto"/>
        <w:rPr>
          <w:rFonts w:ascii="Arial" w:hAnsi="Arial" w:cs="Arial"/>
          <w:sz w:val="20"/>
          <w:szCs w:val="20"/>
        </w:rPr>
      </w:pPr>
      <w:r w:rsidRPr="009A2684">
        <w:rPr>
          <w:rFonts w:ascii="Arial" w:hAnsi="Arial" w:cs="Arial"/>
          <w:sz w:val="20"/>
          <w:szCs w:val="20"/>
        </w:rPr>
        <w:t>Junior Doe – Born on or after April 1</w:t>
      </w:r>
      <w:r w:rsidRPr="009A2684">
        <w:rPr>
          <w:rFonts w:ascii="Arial" w:hAnsi="Arial" w:cs="Arial"/>
          <w:sz w:val="20"/>
          <w:szCs w:val="20"/>
          <w:vertAlign w:val="superscript"/>
        </w:rPr>
        <w:t>st</w:t>
      </w:r>
      <w:r w:rsidRPr="009A2684">
        <w:rPr>
          <w:rFonts w:ascii="Arial" w:hAnsi="Arial" w:cs="Arial"/>
          <w:sz w:val="20"/>
          <w:szCs w:val="20"/>
        </w:rPr>
        <w:t xml:space="preserve"> of the current year</w:t>
      </w:r>
    </w:p>
    <w:p w14:paraId="2F0802E0" w14:textId="1478DAA5" w:rsidR="00885FCB" w:rsidRPr="009A2684" w:rsidRDefault="00885FCB" w:rsidP="00D07FA1">
      <w:pPr>
        <w:pStyle w:val="ListParagraph"/>
        <w:numPr>
          <w:ilvl w:val="0"/>
          <w:numId w:val="23"/>
        </w:numPr>
        <w:spacing w:after="0" w:line="240" w:lineRule="auto"/>
        <w:rPr>
          <w:rFonts w:ascii="Arial" w:hAnsi="Arial" w:cs="Arial"/>
          <w:sz w:val="20"/>
          <w:szCs w:val="20"/>
        </w:rPr>
      </w:pPr>
      <w:r w:rsidRPr="009A2684">
        <w:rPr>
          <w:rFonts w:ascii="Arial" w:hAnsi="Arial" w:cs="Arial"/>
          <w:sz w:val="20"/>
          <w:szCs w:val="20"/>
        </w:rPr>
        <w:t>Senior Doe – Born before April 1</w:t>
      </w:r>
      <w:r w:rsidRPr="009A2684">
        <w:rPr>
          <w:rFonts w:ascii="Arial" w:hAnsi="Arial" w:cs="Arial"/>
          <w:sz w:val="20"/>
          <w:szCs w:val="20"/>
          <w:vertAlign w:val="superscript"/>
        </w:rPr>
        <w:t>st</w:t>
      </w:r>
      <w:r w:rsidRPr="009A2684">
        <w:rPr>
          <w:rFonts w:ascii="Arial" w:hAnsi="Arial" w:cs="Arial"/>
          <w:sz w:val="20"/>
          <w:szCs w:val="20"/>
        </w:rPr>
        <w:t xml:space="preserve"> of the current year</w:t>
      </w:r>
    </w:p>
    <w:p w14:paraId="15452DDA" w14:textId="7B68A3AF" w:rsidR="00885FCB" w:rsidRPr="009A2684" w:rsidRDefault="00885FCB" w:rsidP="00D07FA1">
      <w:pPr>
        <w:pStyle w:val="ListParagraph"/>
        <w:numPr>
          <w:ilvl w:val="0"/>
          <w:numId w:val="23"/>
        </w:numPr>
        <w:spacing w:after="0" w:line="240" w:lineRule="auto"/>
        <w:rPr>
          <w:rFonts w:ascii="Arial" w:hAnsi="Arial" w:cs="Arial"/>
          <w:sz w:val="20"/>
          <w:szCs w:val="20"/>
        </w:rPr>
      </w:pPr>
      <w:r w:rsidRPr="009A2684">
        <w:rPr>
          <w:rFonts w:ascii="Arial" w:hAnsi="Arial" w:cs="Arial"/>
          <w:sz w:val="20"/>
          <w:szCs w:val="20"/>
        </w:rPr>
        <w:t>Champion and Reserve Champion Dry Doe</w:t>
      </w:r>
    </w:p>
    <w:p w14:paraId="785C762B" w14:textId="022C9A21" w:rsidR="00885FCB" w:rsidRPr="009A2684" w:rsidRDefault="00885FCB" w:rsidP="00D07FA1">
      <w:pPr>
        <w:pStyle w:val="ListParagraph"/>
        <w:numPr>
          <w:ilvl w:val="0"/>
          <w:numId w:val="23"/>
        </w:numPr>
        <w:spacing w:after="0" w:line="240" w:lineRule="auto"/>
        <w:rPr>
          <w:rFonts w:ascii="Arial" w:hAnsi="Arial" w:cs="Arial"/>
          <w:sz w:val="20"/>
          <w:szCs w:val="20"/>
        </w:rPr>
      </w:pPr>
      <w:r w:rsidRPr="009A2684">
        <w:rPr>
          <w:rFonts w:ascii="Arial" w:hAnsi="Arial" w:cs="Arial"/>
          <w:sz w:val="20"/>
          <w:szCs w:val="20"/>
        </w:rPr>
        <w:t>Champion and Reserve Champion Milking Doe</w:t>
      </w:r>
    </w:p>
    <w:p w14:paraId="04218CFA" w14:textId="7432E9CB" w:rsidR="00885FCB" w:rsidRPr="009A2684" w:rsidRDefault="00885FCB" w:rsidP="00D07FA1">
      <w:pPr>
        <w:pStyle w:val="ListParagraph"/>
        <w:numPr>
          <w:ilvl w:val="0"/>
          <w:numId w:val="23"/>
        </w:numPr>
        <w:spacing w:after="0" w:line="240" w:lineRule="auto"/>
        <w:rPr>
          <w:rFonts w:ascii="Arial" w:hAnsi="Arial" w:cs="Arial"/>
          <w:sz w:val="20"/>
          <w:szCs w:val="20"/>
        </w:rPr>
      </w:pPr>
      <w:r w:rsidRPr="009A2684">
        <w:rPr>
          <w:rFonts w:ascii="Arial" w:hAnsi="Arial" w:cs="Arial"/>
          <w:sz w:val="20"/>
          <w:szCs w:val="20"/>
        </w:rPr>
        <w:t xml:space="preserve">Grand </w:t>
      </w:r>
      <w:r w:rsidR="00284045" w:rsidRPr="009A2684">
        <w:rPr>
          <w:rFonts w:ascii="Arial" w:hAnsi="Arial" w:cs="Arial"/>
          <w:sz w:val="20"/>
          <w:szCs w:val="20"/>
        </w:rPr>
        <w:t xml:space="preserve">Champion </w:t>
      </w:r>
      <w:r w:rsidRPr="009A2684">
        <w:rPr>
          <w:rFonts w:ascii="Arial" w:hAnsi="Arial" w:cs="Arial"/>
          <w:sz w:val="20"/>
          <w:szCs w:val="20"/>
        </w:rPr>
        <w:t>and Reserve Grand Champion Dairy Goat Doe</w:t>
      </w:r>
    </w:p>
    <w:p w14:paraId="5328A324" w14:textId="5E009C33" w:rsidR="00885FCB" w:rsidRPr="009A2684" w:rsidRDefault="00885FCB" w:rsidP="00885FCB">
      <w:pPr>
        <w:spacing w:after="0" w:line="240" w:lineRule="auto"/>
        <w:rPr>
          <w:rFonts w:ascii="Arial" w:hAnsi="Arial" w:cs="Arial"/>
          <w:b/>
          <w:bCs/>
          <w:sz w:val="20"/>
          <w:szCs w:val="20"/>
        </w:rPr>
      </w:pPr>
      <w:r w:rsidRPr="009A2684">
        <w:rPr>
          <w:rFonts w:ascii="Arial" w:hAnsi="Arial" w:cs="Arial"/>
          <w:b/>
          <w:bCs/>
          <w:sz w:val="20"/>
          <w:szCs w:val="20"/>
        </w:rPr>
        <w:t xml:space="preserve">Dairy Goat </w:t>
      </w:r>
      <w:proofErr w:type="spellStart"/>
      <w:r w:rsidRPr="009A2684">
        <w:rPr>
          <w:rFonts w:ascii="Arial" w:hAnsi="Arial" w:cs="Arial"/>
          <w:b/>
          <w:bCs/>
          <w:sz w:val="20"/>
          <w:szCs w:val="20"/>
        </w:rPr>
        <w:t>Wethers</w:t>
      </w:r>
      <w:proofErr w:type="spellEnd"/>
    </w:p>
    <w:p w14:paraId="58753E99" w14:textId="3EFFEAA0" w:rsidR="00885FCB" w:rsidRPr="009A2684" w:rsidRDefault="00885FCB" w:rsidP="00D07FA1">
      <w:pPr>
        <w:pStyle w:val="ListParagraph"/>
        <w:numPr>
          <w:ilvl w:val="0"/>
          <w:numId w:val="24"/>
        </w:numPr>
        <w:spacing w:after="0" w:line="240" w:lineRule="auto"/>
        <w:rPr>
          <w:rFonts w:ascii="Arial" w:hAnsi="Arial" w:cs="Arial"/>
          <w:sz w:val="20"/>
          <w:szCs w:val="20"/>
        </w:rPr>
      </w:pPr>
      <w:r w:rsidRPr="009A2684">
        <w:rPr>
          <w:rFonts w:ascii="Arial" w:hAnsi="Arial" w:cs="Arial"/>
          <w:sz w:val="20"/>
          <w:szCs w:val="20"/>
        </w:rPr>
        <w:t>To be divided by weight for classes</w:t>
      </w:r>
    </w:p>
    <w:p w14:paraId="7AD8CCE6" w14:textId="4C54C1A4" w:rsidR="00885FCB" w:rsidRPr="009A2684" w:rsidRDefault="00885FCB" w:rsidP="00D07FA1">
      <w:pPr>
        <w:pStyle w:val="ListParagraph"/>
        <w:numPr>
          <w:ilvl w:val="0"/>
          <w:numId w:val="24"/>
        </w:numPr>
        <w:spacing w:after="0" w:line="240" w:lineRule="auto"/>
        <w:rPr>
          <w:rFonts w:ascii="Arial" w:hAnsi="Arial" w:cs="Arial"/>
          <w:sz w:val="20"/>
          <w:szCs w:val="20"/>
        </w:rPr>
      </w:pPr>
      <w:r w:rsidRPr="009A2684">
        <w:rPr>
          <w:rFonts w:ascii="Arial" w:hAnsi="Arial" w:cs="Arial"/>
          <w:sz w:val="20"/>
          <w:szCs w:val="20"/>
        </w:rPr>
        <w:t xml:space="preserve">Grand Champion and Reserve Grand Champion Dairy </w:t>
      </w:r>
      <w:proofErr w:type="spellStart"/>
      <w:r w:rsidRPr="009A2684">
        <w:rPr>
          <w:rFonts w:ascii="Arial" w:hAnsi="Arial" w:cs="Arial"/>
          <w:sz w:val="20"/>
          <w:szCs w:val="20"/>
        </w:rPr>
        <w:t>Wether</w:t>
      </w:r>
      <w:proofErr w:type="spellEnd"/>
    </w:p>
    <w:p w14:paraId="689C008E" w14:textId="1191CF60" w:rsidR="00885FCB" w:rsidRPr="009A2684" w:rsidRDefault="00885FCB" w:rsidP="00885FCB">
      <w:pPr>
        <w:spacing w:after="0" w:line="240" w:lineRule="auto"/>
        <w:rPr>
          <w:rFonts w:ascii="Arial" w:hAnsi="Arial" w:cs="Arial"/>
          <w:sz w:val="20"/>
          <w:szCs w:val="20"/>
        </w:rPr>
      </w:pPr>
      <w:r w:rsidRPr="009A2684">
        <w:rPr>
          <w:rFonts w:ascii="Arial" w:hAnsi="Arial" w:cs="Arial"/>
          <w:b/>
          <w:bCs/>
          <w:sz w:val="20"/>
          <w:szCs w:val="20"/>
        </w:rPr>
        <w:t>Meat Goat Does</w:t>
      </w:r>
    </w:p>
    <w:p w14:paraId="21CD459B" w14:textId="61DA6446" w:rsidR="00885FCB" w:rsidRPr="009A2684" w:rsidRDefault="00885FCB" w:rsidP="00D07FA1">
      <w:pPr>
        <w:pStyle w:val="ListParagraph"/>
        <w:numPr>
          <w:ilvl w:val="0"/>
          <w:numId w:val="25"/>
        </w:numPr>
        <w:spacing w:after="0" w:line="240" w:lineRule="auto"/>
        <w:rPr>
          <w:rFonts w:ascii="Arial" w:hAnsi="Arial" w:cs="Arial"/>
          <w:sz w:val="20"/>
          <w:szCs w:val="20"/>
        </w:rPr>
      </w:pPr>
      <w:r w:rsidRPr="009A2684">
        <w:rPr>
          <w:rFonts w:ascii="Arial" w:hAnsi="Arial" w:cs="Arial"/>
          <w:sz w:val="20"/>
          <w:szCs w:val="20"/>
        </w:rPr>
        <w:t>Doe – 0 to less than 3 months</w:t>
      </w:r>
    </w:p>
    <w:p w14:paraId="1245AF05" w14:textId="69BF6FF4" w:rsidR="00885FCB" w:rsidRPr="009A2684" w:rsidRDefault="00885FCB" w:rsidP="00D07FA1">
      <w:pPr>
        <w:pStyle w:val="ListParagraph"/>
        <w:numPr>
          <w:ilvl w:val="0"/>
          <w:numId w:val="25"/>
        </w:numPr>
        <w:spacing w:after="0" w:line="240" w:lineRule="auto"/>
        <w:rPr>
          <w:rFonts w:ascii="Arial" w:hAnsi="Arial" w:cs="Arial"/>
          <w:sz w:val="20"/>
          <w:szCs w:val="20"/>
        </w:rPr>
      </w:pPr>
      <w:r w:rsidRPr="009A2684">
        <w:rPr>
          <w:rFonts w:ascii="Arial" w:hAnsi="Arial" w:cs="Arial"/>
          <w:sz w:val="20"/>
          <w:szCs w:val="20"/>
        </w:rPr>
        <w:t>Doe – 3 months to less than 6 months</w:t>
      </w:r>
    </w:p>
    <w:p w14:paraId="7036CBF0" w14:textId="1473EA59" w:rsidR="00885FCB" w:rsidRPr="009A2684" w:rsidRDefault="00885FCB" w:rsidP="00D07FA1">
      <w:pPr>
        <w:pStyle w:val="ListParagraph"/>
        <w:numPr>
          <w:ilvl w:val="0"/>
          <w:numId w:val="25"/>
        </w:numPr>
        <w:spacing w:after="0" w:line="240" w:lineRule="auto"/>
        <w:rPr>
          <w:rFonts w:ascii="Arial" w:hAnsi="Arial" w:cs="Arial"/>
          <w:sz w:val="20"/>
          <w:szCs w:val="20"/>
        </w:rPr>
      </w:pPr>
      <w:r w:rsidRPr="009A2684">
        <w:rPr>
          <w:rFonts w:ascii="Arial" w:hAnsi="Arial" w:cs="Arial"/>
          <w:sz w:val="20"/>
          <w:szCs w:val="20"/>
        </w:rPr>
        <w:t>Doe – 6 months to less than 9 mon</w:t>
      </w:r>
      <w:r w:rsidR="00284045" w:rsidRPr="009A2684">
        <w:rPr>
          <w:rFonts w:ascii="Arial" w:hAnsi="Arial" w:cs="Arial"/>
          <w:sz w:val="20"/>
          <w:szCs w:val="20"/>
        </w:rPr>
        <w:t>ths</w:t>
      </w:r>
    </w:p>
    <w:p w14:paraId="3DF2128D" w14:textId="37E98A70" w:rsidR="00284045" w:rsidRPr="009A2684" w:rsidRDefault="00284045" w:rsidP="00D07FA1">
      <w:pPr>
        <w:pStyle w:val="ListParagraph"/>
        <w:numPr>
          <w:ilvl w:val="0"/>
          <w:numId w:val="25"/>
        </w:numPr>
        <w:spacing w:after="0" w:line="240" w:lineRule="auto"/>
        <w:rPr>
          <w:rFonts w:ascii="Arial" w:hAnsi="Arial" w:cs="Arial"/>
          <w:sz w:val="20"/>
          <w:szCs w:val="20"/>
        </w:rPr>
      </w:pPr>
      <w:r w:rsidRPr="009A2684">
        <w:rPr>
          <w:rFonts w:ascii="Arial" w:hAnsi="Arial" w:cs="Arial"/>
          <w:sz w:val="20"/>
          <w:szCs w:val="20"/>
        </w:rPr>
        <w:t>Doe – 9 months to less than 12 months</w:t>
      </w:r>
    </w:p>
    <w:p w14:paraId="1570AA88" w14:textId="6A959F3F" w:rsidR="00284045" w:rsidRPr="009A2684" w:rsidRDefault="00284045" w:rsidP="00D07FA1">
      <w:pPr>
        <w:pStyle w:val="ListParagraph"/>
        <w:numPr>
          <w:ilvl w:val="0"/>
          <w:numId w:val="25"/>
        </w:numPr>
        <w:spacing w:after="0" w:line="240" w:lineRule="auto"/>
        <w:rPr>
          <w:rFonts w:ascii="Arial" w:hAnsi="Arial" w:cs="Arial"/>
          <w:sz w:val="20"/>
          <w:szCs w:val="20"/>
        </w:rPr>
      </w:pPr>
      <w:r w:rsidRPr="009A2684">
        <w:rPr>
          <w:rFonts w:ascii="Arial" w:hAnsi="Arial" w:cs="Arial"/>
          <w:sz w:val="20"/>
          <w:szCs w:val="20"/>
        </w:rPr>
        <w:t xml:space="preserve">Champion </w:t>
      </w:r>
      <w:r w:rsidR="0093418B" w:rsidRPr="009A2684">
        <w:rPr>
          <w:rFonts w:ascii="Arial" w:hAnsi="Arial" w:cs="Arial"/>
          <w:sz w:val="20"/>
          <w:szCs w:val="20"/>
        </w:rPr>
        <w:t>and</w:t>
      </w:r>
      <w:r w:rsidRPr="009A2684">
        <w:rPr>
          <w:rFonts w:ascii="Arial" w:hAnsi="Arial" w:cs="Arial"/>
          <w:sz w:val="20"/>
          <w:szCs w:val="20"/>
        </w:rPr>
        <w:t xml:space="preserve"> Reserve Champion Junior Doe</w:t>
      </w:r>
    </w:p>
    <w:p w14:paraId="05AF7468" w14:textId="162FACA6" w:rsidR="00284045" w:rsidRPr="009A2684" w:rsidRDefault="00284045" w:rsidP="00D07FA1">
      <w:pPr>
        <w:pStyle w:val="ListParagraph"/>
        <w:numPr>
          <w:ilvl w:val="0"/>
          <w:numId w:val="25"/>
        </w:numPr>
        <w:spacing w:after="0" w:line="240" w:lineRule="auto"/>
        <w:rPr>
          <w:rFonts w:ascii="Arial" w:hAnsi="Arial" w:cs="Arial"/>
          <w:sz w:val="20"/>
          <w:szCs w:val="20"/>
        </w:rPr>
      </w:pPr>
      <w:r w:rsidRPr="009A2684">
        <w:rPr>
          <w:rFonts w:ascii="Arial" w:hAnsi="Arial" w:cs="Arial"/>
          <w:sz w:val="20"/>
          <w:szCs w:val="20"/>
        </w:rPr>
        <w:t>Doe – 12 months to less than 16 months</w:t>
      </w:r>
    </w:p>
    <w:p w14:paraId="3DFF1507" w14:textId="74321A68" w:rsidR="00284045" w:rsidRPr="009A2684" w:rsidRDefault="00284045" w:rsidP="00D07FA1">
      <w:pPr>
        <w:pStyle w:val="ListParagraph"/>
        <w:numPr>
          <w:ilvl w:val="0"/>
          <w:numId w:val="25"/>
        </w:numPr>
        <w:spacing w:after="0" w:line="240" w:lineRule="auto"/>
        <w:rPr>
          <w:rFonts w:ascii="Arial" w:hAnsi="Arial" w:cs="Arial"/>
          <w:sz w:val="20"/>
          <w:szCs w:val="20"/>
        </w:rPr>
      </w:pPr>
      <w:r w:rsidRPr="009A2684">
        <w:rPr>
          <w:rFonts w:ascii="Arial" w:hAnsi="Arial" w:cs="Arial"/>
          <w:sz w:val="20"/>
          <w:szCs w:val="20"/>
        </w:rPr>
        <w:t>Doe – 16 months to less than 20 months</w:t>
      </w:r>
    </w:p>
    <w:p w14:paraId="412BEBA9" w14:textId="223B51C9" w:rsidR="00284045" w:rsidRPr="009A2684" w:rsidRDefault="00284045" w:rsidP="00D07FA1">
      <w:pPr>
        <w:pStyle w:val="ListParagraph"/>
        <w:numPr>
          <w:ilvl w:val="0"/>
          <w:numId w:val="25"/>
        </w:numPr>
        <w:spacing w:after="0" w:line="240" w:lineRule="auto"/>
        <w:rPr>
          <w:rFonts w:ascii="Arial" w:hAnsi="Arial" w:cs="Arial"/>
          <w:sz w:val="20"/>
          <w:szCs w:val="20"/>
        </w:rPr>
      </w:pPr>
      <w:r w:rsidRPr="009A2684">
        <w:rPr>
          <w:rFonts w:ascii="Arial" w:hAnsi="Arial" w:cs="Arial"/>
          <w:sz w:val="20"/>
          <w:szCs w:val="20"/>
        </w:rPr>
        <w:t>Doe – 20 months to less than 24 months</w:t>
      </w:r>
    </w:p>
    <w:p w14:paraId="58BD5CB7" w14:textId="090B1898" w:rsidR="00284045" w:rsidRPr="009A2684" w:rsidRDefault="00284045" w:rsidP="00D07FA1">
      <w:pPr>
        <w:pStyle w:val="ListParagraph"/>
        <w:numPr>
          <w:ilvl w:val="0"/>
          <w:numId w:val="25"/>
        </w:numPr>
        <w:spacing w:after="0" w:line="240" w:lineRule="auto"/>
        <w:rPr>
          <w:rFonts w:ascii="Arial" w:hAnsi="Arial" w:cs="Arial"/>
          <w:sz w:val="20"/>
          <w:szCs w:val="20"/>
        </w:rPr>
      </w:pPr>
      <w:r w:rsidRPr="009A2684">
        <w:rPr>
          <w:rFonts w:ascii="Arial" w:hAnsi="Arial" w:cs="Arial"/>
          <w:sz w:val="20"/>
          <w:szCs w:val="20"/>
        </w:rPr>
        <w:t xml:space="preserve">Champion </w:t>
      </w:r>
      <w:r w:rsidR="0093418B" w:rsidRPr="009A2684">
        <w:rPr>
          <w:rFonts w:ascii="Arial" w:hAnsi="Arial" w:cs="Arial"/>
          <w:sz w:val="20"/>
          <w:szCs w:val="20"/>
        </w:rPr>
        <w:t>and</w:t>
      </w:r>
      <w:r w:rsidRPr="009A2684">
        <w:rPr>
          <w:rFonts w:ascii="Arial" w:hAnsi="Arial" w:cs="Arial"/>
          <w:sz w:val="20"/>
          <w:szCs w:val="20"/>
        </w:rPr>
        <w:t xml:space="preserve"> Reserve Champion Yearling Do</w:t>
      </w:r>
      <w:r w:rsidR="00FA172B">
        <w:rPr>
          <w:rFonts w:ascii="Arial" w:hAnsi="Arial" w:cs="Arial"/>
          <w:sz w:val="20"/>
          <w:szCs w:val="20"/>
        </w:rPr>
        <w:t>e</w:t>
      </w:r>
    </w:p>
    <w:p w14:paraId="36A361B8" w14:textId="40E99BB7" w:rsidR="00284045" w:rsidRPr="009A2684" w:rsidRDefault="00284045" w:rsidP="00D07FA1">
      <w:pPr>
        <w:pStyle w:val="ListParagraph"/>
        <w:numPr>
          <w:ilvl w:val="0"/>
          <w:numId w:val="25"/>
        </w:numPr>
        <w:spacing w:after="0" w:line="240" w:lineRule="auto"/>
        <w:rPr>
          <w:rFonts w:ascii="Arial" w:hAnsi="Arial" w:cs="Arial"/>
          <w:sz w:val="20"/>
          <w:szCs w:val="20"/>
        </w:rPr>
      </w:pPr>
      <w:r w:rsidRPr="009A2684">
        <w:rPr>
          <w:rFonts w:ascii="Arial" w:hAnsi="Arial" w:cs="Arial"/>
          <w:sz w:val="20"/>
          <w:szCs w:val="20"/>
        </w:rPr>
        <w:t>Doe – 24 months to 30 months</w:t>
      </w:r>
    </w:p>
    <w:p w14:paraId="5D07A07B" w14:textId="6E13BCA9" w:rsidR="00284045" w:rsidRPr="009A2684" w:rsidRDefault="00284045" w:rsidP="00D07FA1">
      <w:pPr>
        <w:pStyle w:val="ListParagraph"/>
        <w:numPr>
          <w:ilvl w:val="0"/>
          <w:numId w:val="25"/>
        </w:numPr>
        <w:spacing w:after="0" w:line="240" w:lineRule="auto"/>
        <w:rPr>
          <w:rFonts w:ascii="Arial" w:hAnsi="Arial" w:cs="Arial"/>
          <w:sz w:val="20"/>
          <w:szCs w:val="20"/>
        </w:rPr>
      </w:pPr>
      <w:r w:rsidRPr="009A2684">
        <w:rPr>
          <w:rFonts w:ascii="Arial" w:hAnsi="Arial" w:cs="Arial"/>
          <w:sz w:val="20"/>
          <w:szCs w:val="20"/>
        </w:rPr>
        <w:t>Doe – 30 months to 33 months</w:t>
      </w:r>
    </w:p>
    <w:p w14:paraId="06399629" w14:textId="1B691334" w:rsidR="00284045" w:rsidRPr="009A2684" w:rsidRDefault="00284045" w:rsidP="00D07FA1">
      <w:pPr>
        <w:pStyle w:val="ListParagraph"/>
        <w:numPr>
          <w:ilvl w:val="0"/>
          <w:numId w:val="25"/>
        </w:numPr>
        <w:spacing w:after="0" w:line="240" w:lineRule="auto"/>
        <w:rPr>
          <w:rFonts w:ascii="Arial" w:hAnsi="Arial" w:cs="Arial"/>
          <w:sz w:val="20"/>
          <w:szCs w:val="20"/>
        </w:rPr>
      </w:pPr>
      <w:r w:rsidRPr="009A2684">
        <w:rPr>
          <w:rFonts w:ascii="Arial" w:hAnsi="Arial" w:cs="Arial"/>
          <w:sz w:val="20"/>
          <w:szCs w:val="20"/>
        </w:rPr>
        <w:t>Doe – 33 months to 36 months</w:t>
      </w:r>
    </w:p>
    <w:p w14:paraId="29128583" w14:textId="7FC1B3C7" w:rsidR="00284045" w:rsidRPr="009A2684" w:rsidRDefault="00284045" w:rsidP="00D07FA1">
      <w:pPr>
        <w:pStyle w:val="ListParagraph"/>
        <w:numPr>
          <w:ilvl w:val="0"/>
          <w:numId w:val="25"/>
        </w:numPr>
        <w:spacing w:after="0" w:line="240" w:lineRule="auto"/>
        <w:rPr>
          <w:rFonts w:ascii="Arial" w:hAnsi="Arial" w:cs="Arial"/>
          <w:sz w:val="20"/>
          <w:szCs w:val="20"/>
        </w:rPr>
      </w:pPr>
      <w:r w:rsidRPr="009A2684">
        <w:rPr>
          <w:rFonts w:ascii="Arial" w:hAnsi="Arial" w:cs="Arial"/>
          <w:sz w:val="20"/>
          <w:szCs w:val="20"/>
        </w:rPr>
        <w:t>Doe – 36 months and over</w:t>
      </w:r>
    </w:p>
    <w:p w14:paraId="451AE688" w14:textId="2DB514A2" w:rsidR="00284045" w:rsidRPr="009A2684" w:rsidRDefault="00284045" w:rsidP="00D07FA1">
      <w:pPr>
        <w:pStyle w:val="ListParagraph"/>
        <w:numPr>
          <w:ilvl w:val="0"/>
          <w:numId w:val="25"/>
        </w:numPr>
        <w:spacing w:after="0" w:line="240" w:lineRule="auto"/>
        <w:rPr>
          <w:rFonts w:ascii="Arial" w:hAnsi="Arial" w:cs="Arial"/>
          <w:sz w:val="20"/>
          <w:szCs w:val="20"/>
        </w:rPr>
      </w:pPr>
      <w:r w:rsidRPr="009A2684">
        <w:rPr>
          <w:rFonts w:ascii="Arial" w:hAnsi="Arial" w:cs="Arial"/>
          <w:sz w:val="20"/>
          <w:szCs w:val="20"/>
        </w:rPr>
        <w:t>Champion and Reserve Champion Senior Doe</w:t>
      </w:r>
    </w:p>
    <w:p w14:paraId="0549FCE2" w14:textId="2E29ED45" w:rsidR="00284045" w:rsidRDefault="00284045" w:rsidP="00D07FA1">
      <w:pPr>
        <w:pStyle w:val="ListParagraph"/>
        <w:numPr>
          <w:ilvl w:val="0"/>
          <w:numId w:val="25"/>
        </w:numPr>
        <w:spacing w:after="0" w:line="240" w:lineRule="auto"/>
        <w:rPr>
          <w:rFonts w:ascii="Arial" w:hAnsi="Arial" w:cs="Arial"/>
          <w:sz w:val="20"/>
          <w:szCs w:val="20"/>
        </w:rPr>
      </w:pPr>
      <w:r w:rsidRPr="009A2684">
        <w:rPr>
          <w:rFonts w:ascii="Arial" w:hAnsi="Arial" w:cs="Arial"/>
          <w:sz w:val="20"/>
          <w:szCs w:val="20"/>
        </w:rPr>
        <w:t>Grand Champion and Reserve Grand Champion Doe</w:t>
      </w:r>
    </w:p>
    <w:p w14:paraId="47B88CA8" w14:textId="69183D02" w:rsidR="00EE415F" w:rsidRDefault="00EE415F" w:rsidP="00EE415F">
      <w:pPr>
        <w:spacing w:after="0" w:line="240" w:lineRule="auto"/>
        <w:rPr>
          <w:rFonts w:ascii="Arial" w:hAnsi="Arial" w:cs="Arial"/>
          <w:b/>
          <w:bCs/>
          <w:sz w:val="20"/>
          <w:szCs w:val="20"/>
        </w:rPr>
      </w:pPr>
      <w:r>
        <w:rPr>
          <w:rFonts w:ascii="Arial" w:hAnsi="Arial" w:cs="Arial"/>
          <w:b/>
          <w:bCs/>
          <w:sz w:val="20"/>
          <w:szCs w:val="20"/>
        </w:rPr>
        <w:t xml:space="preserve">Meat Goat </w:t>
      </w:r>
      <w:proofErr w:type="spellStart"/>
      <w:r>
        <w:rPr>
          <w:rFonts w:ascii="Arial" w:hAnsi="Arial" w:cs="Arial"/>
          <w:b/>
          <w:bCs/>
          <w:sz w:val="20"/>
          <w:szCs w:val="20"/>
        </w:rPr>
        <w:t>Wethers</w:t>
      </w:r>
      <w:proofErr w:type="spellEnd"/>
    </w:p>
    <w:p w14:paraId="47F03108" w14:textId="77777777" w:rsidR="00EE415F" w:rsidRDefault="00EE415F" w:rsidP="00EE415F">
      <w:pPr>
        <w:pStyle w:val="ListParagraph"/>
        <w:numPr>
          <w:ilvl w:val="0"/>
          <w:numId w:val="86"/>
        </w:numPr>
        <w:spacing w:after="0" w:line="240" w:lineRule="auto"/>
        <w:rPr>
          <w:rFonts w:ascii="Arial" w:hAnsi="Arial" w:cs="Arial"/>
          <w:sz w:val="20"/>
          <w:szCs w:val="20"/>
        </w:rPr>
      </w:pPr>
      <w:r>
        <w:rPr>
          <w:rFonts w:ascii="Arial" w:hAnsi="Arial" w:cs="Arial"/>
          <w:sz w:val="20"/>
          <w:szCs w:val="20"/>
        </w:rPr>
        <w:t>To be divided by weight for classes</w:t>
      </w:r>
    </w:p>
    <w:p w14:paraId="52EB2DD1" w14:textId="74571886" w:rsidR="00EE415F" w:rsidRPr="00EE415F" w:rsidRDefault="00EE415F" w:rsidP="00EE415F">
      <w:pPr>
        <w:pStyle w:val="ListParagraph"/>
        <w:numPr>
          <w:ilvl w:val="0"/>
          <w:numId w:val="86"/>
        </w:numPr>
        <w:spacing w:after="0" w:line="240" w:lineRule="auto"/>
        <w:rPr>
          <w:rFonts w:ascii="Arial" w:hAnsi="Arial" w:cs="Arial"/>
          <w:sz w:val="20"/>
          <w:szCs w:val="20"/>
        </w:rPr>
      </w:pPr>
      <w:r>
        <w:rPr>
          <w:rFonts w:ascii="Arial" w:hAnsi="Arial" w:cs="Arial"/>
          <w:sz w:val="20"/>
          <w:szCs w:val="20"/>
        </w:rPr>
        <w:t xml:space="preserve">Grand Champion and Reserve Grand Champion Meat </w:t>
      </w:r>
      <w:proofErr w:type="spellStart"/>
      <w:r>
        <w:rPr>
          <w:rFonts w:ascii="Arial" w:hAnsi="Arial" w:cs="Arial"/>
          <w:sz w:val="20"/>
          <w:szCs w:val="20"/>
        </w:rPr>
        <w:t>Wether</w:t>
      </w:r>
      <w:proofErr w:type="spellEnd"/>
      <w:r>
        <w:rPr>
          <w:rFonts w:ascii="Arial" w:hAnsi="Arial" w:cs="Arial"/>
          <w:sz w:val="20"/>
          <w:szCs w:val="20"/>
        </w:rPr>
        <w:t xml:space="preserve">   </w:t>
      </w:r>
    </w:p>
    <w:p w14:paraId="78FA86D2" w14:textId="4A7C5371" w:rsidR="00284045" w:rsidRPr="009A2684" w:rsidRDefault="00284045" w:rsidP="00284045">
      <w:pPr>
        <w:spacing w:after="0" w:line="240" w:lineRule="auto"/>
        <w:rPr>
          <w:rFonts w:ascii="Arial" w:hAnsi="Arial" w:cs="Arial"/>
          <w:b/>
          <w:bCs/>
          <w:sz w:val="20"/>
          <w:szCs w:val="20"/>
        </w:rPr>
      </w:pPr>
      <w:r w:rsidRPr="009A2684">
        <w:rPr>
          <w:rFonts w:ascii="Arial" w:hAnsi="Arial" w:cs="Arial"/>
          <w:b/>
          <w:bCs/>
          <w:sz w:val="20"/>
          <w:szCs w:val="20"/>
        </w:rPr>
        <w:t>Pygmy Does</w:t>
      </w:r>
    </w:p>
    <w:p w14:paraId="1E99FC08" w14:textId="0C2E5B09" w:rsidR="00284045" w:rsidRPr="009A2684" w:rsidRDefault="00284045" w:rsidP="00D07FA1">
      <w:pPr>
        <w:pStyle w:val="ListParagraph"/>
        <w:numPr>
          <w:ilvl w:val="0"/>
          <w:numId w:val="26"/>
        </w:numPr>
        <w:spacing w:after="0" w:line="240" w:lineRule="auto"/>
        <w:rPr>
          <w:rFonts w:ascii="Arial" w:hAnsi="Arial" w:cs="Arial"/>
          <w:sz w:val="20"/>
          <w:szCs w:val="20"/>
        </w:rPr>
      </w:pPr>
      <w:r w:rsidRPr="009A2684">
        <w:rPr>
          <w:rFonts w:ascii="Arial" w:hAnsi="Arial" w:cs="Arial"/>
          <w:sz w:val="20"/>
          <w:szCs w:val="20"/>
        </w:rPr>
        <w:t>Junior Does – less than 12 months</w:t>
      </w:r>
    </w:p>
    <w:p w14:paraId="696719A5" w14:textId="627F5C87" w:rsidR="00284045" w:rsidRPr="009A2684" w:rsidRDefault="00284045" w:rsidP="00D07FA1">
      <w:pPr>
        <w:pStyle w:val="ListParagraph"/>
        <w:numPr>
          <w:ilvl w:val="0"/>
          <w:numId w:val="26"/>
        </w:numPr>
        <w:spacing w:after="0" w:line="240" w:lineRule="auto"/>
        <w:rPr>
          <w:rFonts w:ascii="Arial" w:hAnsi="Arial" w:cs="Arial"/>
          <w:sz w:val="20"/>
          <w:szCs w:val="20"/>
        </w:rPr>
      </w:pPr>
      <w:r w:rsidRPr="009A2684">
        <w:rPr>
          <w:rFonts w:ascii="Arial" w:hAnsi="Arial" w:cs="Arial"/>
          <w:sz w:val="20"/>
          <w:szCs w:val="20"/>
        </w:rPr>
        <w:t>Senior Does – over one year of age</w:t>
      </w:r>
    </w:p>
    <w:p w14:paraId="4B0D9D34" w14:textId="25AA5A76" w:rsidR="00284045" w:rsidRPr="009A2684" w:rsidRDefault="00284045" w:rsidP="00D07FA1">
      <w:pPr>
        <w:pStyle w:val="ListParagraph"/>
        <w:numPr>
          <w:ilvl w:val="0"/>
          <w:numId w:val="26"/>
        </w:numPr>
        <w:spacing w:after="0" w:line="240" w:lineRule="auto"/>
        <w:rPr>
          <w:rFonts w:ascii="Arial" w:hAnsi="Arial" w:cs="Arial"/>
          <w:sz w:val="20"/>
          <w:szCs w:val="20"/>
        </w:rPr>
      </w:pPr>
      <w:r w:rsidRPr="009A2684">
        <w:rPr>
          <w:rFonts w:ascii="Arial" w:hAnsi="Arial" w:cs="Arial"/>
          <w:sz w:val="20"/>
          <w:szCs w:val="20"/>
        </w:rPr>
        <w:t>Grand Champion and Reserve Grand Champion Pygmy Goat Doe</w:t>
      </w:r>
    </w:p>
    <w:p w14:paraId="3314A276" w14:textId="64EEC413" w:rsidR="00284045" w:rsidRPr="009A2684" w:rsidRDefault="00284045" w:rsidP="00284045">
      <w:pPr>
        <w:spacing w:after="0" w:line="240" w:lineRule="auto"/>
        <w:rPr>
          <w:rFonts w:ascii="Arial" w:hAnsi="Arial" w:cs="Arial"/>
          <w:b/>
          <w:bCs/>
          <w:sz w:val="20"/>
          <w:szCs w:val="20"/>
        </w:rPr>
      </w:pPr>
      <w:r w:rsidRPr="009A2684">
        <w:rPr>
          <w:rFonts w:ascii="Arial" w:hAnsi="Arial" w:cs="Arial"/>
          <w:b/>
          <w:bCs/>
          <w:sz w:val="20"/>
          <w:szCs w:val="20"/>
        </w:rPr>
        <w:t xml:space="preserve">Pygmy Goat </w:t>
      </w:r>
      <w:proofErr w:type="spellStart"/>
      <w:r w:rsidRPr="009A2684">
        <w:rPr>
          <w:rFonts w:ascii="Arial" w:hAnsi="Arial" w:cs="Arial"/>
          <w:b/>
          <w:bCs/>
          <w:sz w:val="20"/>
          <w:szCs w:val="20"/>
        </w:rPr>
        <w:t>Wethers</w:t>
      </w:r>
      <w:proofErr w:type="spellEnd"/>
    </w:p>
    <w:p w14:paraId="36E5041D" w14:textId="0B18E223" w:rsidR="00284045" w:rsidRPr="009A2684" w:rsidRDefault="00284045" w:rsidP="00D07FA1">
      <w:pPr>
        <w:pStyle w:val="ListParagraph"/>
        <w:numPr>
          <w:ilvl w:val="0"/>
          <w:numId w:val="27"/>
        </w:numPr>
        <w:spacing w:after="0" w:line="240" w:lineRule="auto"/>
        <w:rPr>
          <w:rFonts w:ascii="Arial" w:hAnsi="Arial" w:cs="Arial"/>
          <w:sz w:val="20"/>
          <w:szCs w:val="20"/>
        </w:rPr>
      </w:pPr>
      <w:r w:rsidRPr="009A2684">
        <w:rPr>
          <w:rFonts w:ascii="Arial" w:hAnsi="Arial" w:cs="Arial"/>
          <w:sz w:val="20"/>
          <w:szCs w:val="20"/>
        </w:rPr>
        <w:t xml:space="preserve">Junior </w:t>
      </w:r>
      <w:proofErr w:type="spellStart"/>
      <w:r w:rsidRPr="009A2684">
        <w:rPr>
          <w:rFonts w:ascii="Arial" w:hAnsi="Arial" w:cs="Arial"/>
          <w:sz w:val="20"/>
          <w:szCs w:val="20"/>
        </w:rPr>
        <w:t>Wether</w:t>
      </w:r>
      <w:r w:rsidR="002179A6" w:rsidRPr="009A2684">
        <w:rPr>
          <w:rFonts w:ascii="Arial" w:hAnsi="Arial" w:cs="Arial"/>
          <w:sz w:val="20"/>
          <w:szCs w:val="20"/>
        </w:rPr>
        <w:t>s</w:t>
      </w:r>
      <w:proofErr w:type="spellEnd"/>
      <w:r w:rsidRPr="009A2684">
        <w:rPr>
          <w:rFonts w:ascii="Arial" w:hAnsi="Arial" w:cs="Arial"/>
          <w:sz w:val="20"/>
          <w:szCs w:val="20"/>
        </w:rPr>
        <w:t xml:space="preserve"> – less than 12 months</w:t>
      </w:r>
    </w:p>
    <w:p w14:paraId="75EAD760" w14:textId="54A80F30" w:rsidR="00284045" w:rsidRPr="009A2684" w:rsidRDefault="00284045" w:rsidP="00D07FA1">
      <w:pPr>
        <w:pStyle w:val="ListParagraph"/>
        <w:numPr>
          <w:ilvl w:val="0"/>
          <w:numId w:val="27"/>
        </w:numPr>
        <w:spacing w:after="0" w:line="240" w:lineRule="auto"/>
        <w:rPr>
          <w:rFonts w:ascii="Arial" w:hAnsi="Arial" w:cs="Arial"/>
          <w:sz w:val="20"/>
          <w:szCs w:val="20"/>
        </w:rPr>
      </w:pPr>
      <w:r w:rsidRPr="009A2684">
        <w:rPr>
          <w:rFonts w:ascii="Arial" w:hAnsi="Arial" w:cs="Arial"/>
          <w:sz w:val="20"/>
          <w:szCs w:val="20"/>
        </w:rPr>
        <w:t xml:space="preserve">Senior </w:t>
      </w:r>
      <w:proofErr w:type="spellStart"/>
      <w:r w:rsidRPr="009A2684">
        <w:rPr>
          <w:rFonts w:ascii="Arial" w:hAnsi="Arial" w:cs="Arial"/>
          <w:sz w:val="20"/>
          <w:szCs w:val="20"/>
        </w:rPr>
        <w:t>Wether</w:t>
      </w:r>
      <w:r w:rsidR="002179A6" w:rsidRPr="009A2684">
        <w:rPr>
          <w:rFonts w:ascii="Arial" w:hAnsi="Arial" w:cs="Arial"/>
          <w:sz w:val="20"/>
          <w:szCs w:val="20"/>
        </w:rPr>
        <w:t>s</w:t>
      </w:r>
      <w:proofErr w:type="spellEnd"/>
      <w:r w:rsidRPr="009A2684">
        <w:rPr>
          <w:rFonts w:ascii="Arial" w:hAnsi="Arial" w:cs="Arial"/>
          <w:sz w:val="20"/>
          <w:szCs w:val="20"/>
        </w:rPr>
        <w:t xml:space="preserve"> – over one year of age</w:t>
      </w:r>
    </w:p>
    <w:p w14:paraId="6C0BB63C" w14:textId="00FDA233" w:rsidR="00284045" w:rsidRPr="009A2684" w:rsidRDefault="00284045" w:rsidP="00D07FA1">
      <w:pPr>
        <w:pStyle w:val="ListParagraph"/>
        <w:numPr>
          <w:ilvl w:val="0"/>
          <w:numId w:val="27"/>
        </w:numPr>
        <w:spacing w:after="0" w:line="240" w:lineRule="auto"/>
        <w:rPr>
          <w:rFonts w:ascii="Arial" w:hAnsi="Arial" w:cs="Arial"/>
          <w:sz w:val="20"/>
          <w:szCs w:val="20"/>
        </w:rPr>
      </w:pPr>
      <w:r w:rsidRPr="009A2684">
        <w:rPr>
          <w:rFonts w:ascii="Arial" w:hAnsi="Arial" w:cs="Arial"/>
          <w:sz w:val="20"/>
          <w:szCs w:val="20"/>
        </w:rPr>
        <w:t xml:space="preserve">Grand Champion and Reserve Grand Champion Pygmy </w:t>
      </w:r>
      <w:proofErr w:type="spellStart"/>
      <w:r w:rsidRPr="009A2684">
        <w:rPr>
          <w:rFonts w:ascii="Arial" w:hAnsi="Arial" w:cs="Arial"/>
          <w:sz w:val="20"/>
          <w:szCs w:val="20"/>
        </w:rPr>
        <w:t>Wether</w:t>
      </w:r>
      <w:proofErr w:type="spellEnd"/>
    </w:p>
    <w:p w14:paraId="1D44220C" w14:textId="0628D47D" w:rsidR="00284045" w:rsidRPr="009A2684" w:rsidRDefault="00284045" w:rsidP="00284045">
      <w:pPr>
        <w:spacing w:after="0" w:line="240" w:lineRule="auto"/>
        <w:rPr>
          <w:rFonts w:ascii="Arial" w:hAnsi="Arial" w:cs="Arial"/>
          <w:sz w:val="20"/>
          <w:szCs w:val="20"/>
        </w:rPr>
      </w:pPr>
    </w:p>
    <w:p w14:paraId="676C6852" w14:textId="585FD358" w:rsidR="00284045" w:rsidRPr="009A2684" w:rsidRDefault="00284045" w:rsidP="00284045">
      <w:pPr>
        <w:spacing w:after="0" w:line="240" w:lineRule="auto"/>
        <w:rPr>
          <w:rFonts w:ascii="Arial" w:hAnsi="Arial" w:cs="Arial"/>
          <w:sz w:val="20"/>
          <w:szCs w:val="20"/>
        </w:rPr>
      </w:pPr>
      <w:r w:rsidRPr="009A2684">
        <w:rPr>
          <w:rFonts w:ascii="Arial" w:hAnsi="Arial" w:cs="Arial"/>
          <w:b/>
          <w:bCs/>
          <w:sz w:val="20"/>
          <w:szCs w:val="20"/>
        </w:rPr>
        <w:t>Rate of Gain</w:t>
      </w:r>
    </w:p>
    <w:p w14:paraId="4ABACCD7" w14:textId="77777777" w:rsidR="00284045" w:rsidRPr="009A2684" w:rsidRDefault="00284045" w:rsidP="00284045">
      <w:pPr>
        <w:spacing w:after="0" w:line="240" w:lineRule="auto"/>
        <w:rPr>
          <w:rFonts w:ascii="Arial" w:hAnsi="Arial" w:cs="Arial"/>
          <w:sz w:val="20"/>
          <w:szCs w:val="20"/>
        </w:rPr>
      </w:pPr>
      <w:r w:rsidRPr="009A2684">
        <w:rPr>
          <w:rFonts w:ascii="Arial" w:hAnsi="Arial" w:cs="Arial"/>
          <w:sz w:val="20"/>
          <w:szCs w:val="20"/>
        </w:rPr>
        <w:t xml:space="preserve">This award will be presented to the exhibitor of the market goat that gains the most weight between the May weigh-in and the weigh-in at the Benton County Fair. To be eligible, the animal’s weight taken at the May weigh-in must be entered online at </w:t>
      </w:r>
      <w:hyperlink r:id="rId33" w:history="1">
        <w:r w:rsidRPr="009A2684">
          <w:rPr>
            <w:rStyle w:val="Hyperlink"/>
            <w:rFonts w:ascii="Arial" w:hAnsi="Arial" w:cs="Arial"/>
            <w:color w:val="339966"/>
            <w:sz w:val="20"/>
            <w:szCs w:val="20"/>
          </w:rPr>
          <w:t>https://v2.4honline.com</w:t>
        </w:r>
      </w:hyperlink>
      <w:r w:rsidRPr="009A2684">
        <w:rPr>
          <w:rFonts w:ascii="Arial" w:hAnsi="Arial" w:cs="Arial"/>
          <w:color w:val="339966"/>
          <w:sz w:val="20"/>
          <w:szCs w:val="20"/>
        </w:rPr>
        <w:t xml:space="preserve"> </w:t>
      </w:r>
      <w:r w:rsidRPr="009A2684">
        <w:rPr>
          <w:rFonts w:ascii="Arial" w:hAnsi="Arial" w:cs="Arial"/>
          <w:sz w:val="20"/>
          <w:szCs w:val="20"/>
        </w:rPr>
        <w:t>by May 15</w:t>
      </w:r>
      <w:r w:rsidRPr="009A2684">
        <w:rPr>
          <w:rFonts w:ascii="Arial" w:hAnsi="Arial" w:cs="Arial"/>
          <w:sz w:val="20"/>
          <w:szCs w:val="20"/>
          <w:vertAlign w:val="superscript"/>
        </w:rPr>
        <w:t>th</w:t>
      </w:r>
      <w:r w:rsidRPr="009A2684">
        <w:rPr>
          <w:rFonts w:ascii="Arial" w:hAnsi="Arial" w:cs="Arial"/>
          <w:sz w:val="20"/>
          <w:szCs w:val="20"/>
        </w:rPr>
        <w:t>.</w:t>
      </w:r>
    </w:p>
    <w:p w14:paraId="7761ABCB" w14:textId="77777777" w:rsidR="00284045" w:rsidRPr="009A2684" w:rsidRDefault="00284045" w:rsidP="00284045">
      <w:pPr>
        <w:spacing w:after="0" w:line="240" w:lineRule="auto"/>
        <w:rPr>
          <w:rFonts w:ascii="Arial" w:hAnsi="Arial" w:cs="Arial"/>
          <w:sz w:val="20"/>
          <w:szCs w:val="20"/>
        </w:rPr>
      </w:pPr>
    </w:p>
    <w:p w14:paraId="5540A669" w14:textId="4D3ED8A6" w:rsidR="00A256C6" w:rsidRPr="00D75814" w:rsidRDefault="00A256C6" w:rsidP="00284045">
      <w:pPr>
        <w:spacing w:after="0" w:line="240" w:lineRule="auto"/>
        <w:rPr>
          <w:rFonts w:ascii="Arial" w:hAnsi="Arial" w:cs="Arial"/>
          <w:b/>
          <w:bCs/>
        </w:rPr>
      </w:pPr>
      <w:bookmarkStart w:id="28" w:name="HorseandPony"/>
      <w:r w:rsidRPr="00D75814">
        <w:rPr>
          <w:rFonts w:ascii="Arial" w:hAnsi="Arial" w:cs="Arial"/>
          <w:b/>
          <w:bCs/>
        </w:rPr>
        <w:t>H</w:t>
      </w:r>
      <w:r w:rsidR="00D75814">
        <w:rPr>
          <w:rFonts w:ascii="Arial" w:hAnsi="Arial" w:cs="Arial"/>
          <w:b/>
          <w:bCs/>
        </w:rPr>
        <w:t>orse</w:t>
      </w:r>
      <w:r w:rsidRPr="00D75814">
        <w:rPr>
          <w:rFonts w:ascii="Arial" w:hAnsi="Arial" w:cs="Arial"/>
          <w:b/>
          <w:bCs/>
        </w:rPr>
        <w:t xml:space="preserve"> </w:t>
      </w:r>
      <w:r w:rsidR="00D75814">
        <w:rPr>
          <w:rFonts w:ascii="Arial" w:hAnsi="Arial" w:cs="Arial"/>
          <w:b/>
          <w:bCs/>
        </w:rPr>
        <w:t>and</w:t>
      </w:r>
      <w:r w:rsidRPr="00D75814">
        <w:rPr>
          <w:rFonts w:ascii="Arial" w:hAnsi="Arial" w:cs="Arial"/>
          <w:b/>
          <w:bCs/>
        </w:rPr>
        <w:t xml:space="preserve"> P</w:t>
      </w:r>
      <w:r w:rsidR="00D75814">
        <w:rPr>
          <w:rFonts w:ascii="Arial" w:hAnsi="Arial" w:cs="Arial"/>
          <w:b/>
          <w:bCs/>
        </w:rPr>
        <w:t>ony</w:t>
      </w:r>
    </w:p>
    <w:bookmarkEnd w:id="28"/>
    <w:p w14:paraId="2C49B5F8" w14:textId="77777777" w:rsidR="00747C55" w:rsidRPr="009A2684" w:rsidRDefault="00747C55" w:rsidP="00284045">
      <w:pPr>
        <w:spacing w:after="0" w:line="240" w:lineRule="auto"/>
        <w:rPr>
          <w:rFonts w:ascii="Arial" w:hAnsi="Arial" w:cs="Arial"/>
          <w:b/>
          <w:bCs/>
          <w:sz w:val="20"/>
          <w:szCs w:val="20"/>
        </w:rPr>
      </w:pPr>
    </w:p>
    <w:p w14:paraId="06FE9592" w14:textId="77777777" w:rsidR="000926D7" w:rsidRDefault="00A256C6" w:rsidP="000926D7">
      <w:pPr>
        <w:spacing w:after="120" w:line="240" w:lineRule="auto"/>
        <w:rPr>
          <w:rFonts w:ascii="Arial" w:hAnsi="Arial" w:cs="Arial"/>
          <w:b/>
          <w:bCs/>
          <w:sz w:val="20"/>
          <w:szCs w:val="20"/>
        </w:rPr>
      </w:pPr>
      <w:r w:rsidRPr="009A2684">
        <w:rPr>
          <w:rFonts w:ascii="Arial" w:hAnsi="Arial" w:cs="Arial"/>
          <w:b/>
          <w:bCs/>
          <w:sz w:val="20"/>
          <w:szCs w:val="20"/>
        </w:rPr>
        <w:t xml:space="preserve">Resource Manual: </w:t>
      </w:r>
    </w:p>
    <w:p w14:paraId="60B2FD59" w14:textId="04D1FDB4" w:rsidR="00A256C6" w:rsidRPr="009A2684" w:rsidRDefault="00A256C6" w:rsidP="00284045">
      <w:pPr>
        <w:spacing w:after="0" w:line="240" w:lineRule="auto"/>
        <w:rPr>
          <w:rFonts w:ascii="Arial" w:hAnsi="Arial" w:cs="Arial"/>
          <w:b/>
          <w:bCs/>
          <w:sz w:val="20"/>
          <w:szCs w:val="20"/>
        </w:rPr>
      </w:pPr>
      <w:r w:rsidRPr="009A2684">
        <w:rPr>
          <w:rFonts w:ascii="Arial" w:hAnsi="Arial" w:cs="Arial"/>
          <w:b/>
          <w:bCs/>
          <w:color w:val="339966"/>
          <w:sz w:val="20"/>
          <w:szCs w:val="20"/>
        </w:rPr>
        <w:t>2024 Indiana 4-H Horse and Pony Handbook</w:t>
      </w:r>
    </w:p>
    <w:p w14:paraId="3567CC6E" w14:textId="6A1A6F06" w:rsidR="00A256C6" w:rsidRPr="009A2684" w:rsidRDefault="00A256C6" w:rsidP="00284045">
      <w:pPr>
        <w:spacing w:after="0" w:line="240" w:lineRule="auto"/>
        <w:rPr>
          <w:rFonts w:ascii="Arial" w:hAnsi="Arial" w:cs="Arial"/>
          <w:b/>
          <w:bCs/>
          <w:sz w:val="20"/>
          <w:szCs w:val="20"/>
        </w:rPr>
      </w:pPr>
    </w:p>
    <w:p w14:paraId="0BFEAD2D" w14:textId="77777777" w:rsidR="000926D7" w:rsidRDefault="00A256C6" w:rsidP="000926D7">
      <w:pPr>
        <w:spacing w:after="120" w:line="240" w:lineRule="auto"/>
        <w:rPr>
          <w:rFonts w:ascii="Arial" w:hAnsi="Arial" w:cs="Arial"/>
          <w:b/>
          <w:bCs/>
          <w:sz w:val="20"/>
          <w:szCs w:val="20"/>
        </w:rPr>
      </w:pPr>
      <w:r w:rsidRPr="009A2684">
        <w:rPr>
          <w:rFonts w:ascii="Arial" w:hAnsi="Arial" w:cs="Arial"/>
          <w:b/>
          <w:bCs/>
          <w:sz w:val="20"/>
          <w:szCs w:val="20"/>
        </w:rPr>
        <w:t xml:space="preserve">Record Sheets: </w:t>
      </w:r>
      <w:r w:rsidR="00274F5C">
        <w:rPr>
          <w:rFonts w:ascii="Arial" w:hAnsi="Arial" w:cs="Arial"/>
          <w:b/>
          <w:bCs/>
          <w:sz w:val="20"/>
          <w:szCs w:val="20"/>
        </w:rPr>
        <w:t xml:space="preserve"> </w:t>
      </w:r>
    </w:p>
    <w:p w14:paraId="13223BEF" w14:textId="44464EF2" w:rsidR="00A256C6" w:rsidRPr="003868B6" w:rsidRDefault="00A256C6" w:rsidP="00284045">
      <w:pPr>
        <w:spacing w:after="0" w:line="240" w:lineRule="auto"/>
        <w:rPr>
          <w:rFonts w:ascii="Arial" w:hAnsi="Arial" w:cs="Arial"/>
          <w:b/>
          <w:bCs/>
          <w:color w:val="339966"/>
          <w:sz w:val="20"/>
          <w:szCs w:val="20"/>
        </w:rPr>
      </w:pPr>
      <w:hyperlink r:id="rId34" w:history="1">
        <w:r w:rsidRPr="003868B6">
          <w:rPr>
            <w:rStyle w:val="Hyperlink"/>
            <w:rFonts w:ascii="Arial" w:hAnsi="Arial" w:cs="Arial"/>
            <w:b/>
            <w:bCs/>
            <w:color w:val="339966"/>
            <w:sz w:val="20"/>
            <w:szCs w:val="20"/>
          </w:rPr>
          <w:t>Benton County Animal Record</w:t>
        </w:r>
      </w:hyperlink>
    </w:p>
    <w:p w14:paraId="7A7C1A67" w14:textId="14512F0D" w:rsidR="00A256C6" w:rsidRPr="003868B6" w:rsidRDefault="00A256C6" w:rsidP="00284045">
      <w:pPr>
        <w:spacing w:after="0" w:line="240" w:lineRule="auto"/>
        <w:rPr>
          <w:rFonts w:ascii="Arial" w:hAnsi="Arial" w:cs="Arial"/>
          <w:b/>
          <w:bCs/>
          <w:color w:val="339966"/>
          <w:sz w:val="20"/>
          <w:szCs w:val="20"/>
        </w:rPr>
      </w:pPr>
      <w:hyperlink r:id="rId35" w:history="1">
        <w:r w:rsidRPr="003868B6">
          <w:rPr>
            <w:rStyle w:val="Hyperlink"/>
            <w:rFonts w:ascii="Arial" w:hAnsi="Arial" w:cs="Arial"/>
            <w:b/>
            <w:bCs/>
            <w:color w:val="339966"/>
            <w:sz w:val="20"/>
            <w:szCs w:val="20"/>
          </w:rPr>
          <w:t xml:space="preserve">Horse </w:t>
        </w:r>
        <w:r w:rsidR="00594011">
          <w:rPr>
            <w:rStyle w:val="Hyperlink"/>
            <w:rFonts w:ascii="Arial" w:hAnsi="Arial" w:cs="Arial"/>
            <w:b/>
            <w:bCs/>
            <w:color w:val="339966"/>
            <w:sz w:val="20"/>
            <w:szCs w:val="20"/>
          </w:rPr>
          <w:t>and</w:t>
        </w:r>
        <w:r w:rsidRPr="003868B6">
          <w:rPr>
            <w:rStyle w:val="Hyperlink"/>
            <w:rFonts w:ascii="Arial" w:hAnsi="Arial" w:cs="Arial"/>
            <w:b/>
            <w:bCs/>
            <w:color w:val="339966"/>
            <w:sz w:val="20"/>
            <w:szCs w:val="20"/>
          </w:rPr>
          <w:t xml:space="preserve"> Pony Vaccination Form 4-H-1031-W</w:t>
        </w:r>
      </w:hyperlink>
    </w:p>
    <w:p w14:paraId="5BF00765" w14:textId="56A9804C" w:rsidR="00F92050" w:rsidRPr="00115711" w:rsidRDefault="00A256C6" w:rsidP="000926D7">
      <w:pPr>
        <w:spacing w:after="120" w:line="240" w:lineRule="auto"/>
        <w:rPr>
          <w:rFonts w:ascii="Arial" w:hAnsi="Arial" w:cs="Arial"/>
          <w:sz w:val="20"/>
          <w:szCs w:val="20"/>
        </w:rPr>
      </w:pPr>
      <w:hyperlink r:id="rId36" w:history="1">
        <w:r w:rsidRPr="003868B6">
          <w:rPr>
            <w:rStyle w:val="Hyperlink"/>
            <w:rFonts w:ascii="Arial" w:hAnsi="Arial" w:cs="Arial"/>
            <w:b/>
            <w:bCs/>
            <w:color w:val="339966"/>
            <w:sz w:val="20"/>
            <w:szCs w:val="20"/>
          </w:rPr>
          <w:t>Animal Lease Agreement 4-H-69-W</w:t>
        </w:r>
      </w:hyperlink>
      <w:r w:rsidRPr="009A2684">
        <w:rPr>
          <w:rFonts w:ascii="Arial" w:hAnsi="Arial" w:cs="Arial"/>
          <w:b/>
          <w:bCs/>
          <w:color w:val="339966"/>
          <w:sz w:val="20"/>
          <w:szCs w:val="20"/>
        </w:rPr>
        <w:t xml:space="preserve"> </w:t>
      </w:r>
      <w:r w:rsidRPr="009A2684">
        <w:rPr>
          <w:rFonts w:ascii="Arial" w:hAnsi="Arial" w:cs="Arial"/>
          <w:sz w:val="20"/>
          <w:szCs w:val="20"/>
        </w:rPr>
        <w:t>– required if leasing a horse, pony, mule, or donkey</w:t>
      </w:r>
    </w:p>
    <w:p w14:paraId="585C8E81" w14:textId="5EFAF0AD" w:rsidR="00A256C6" w:rsidRPr="009A2684" w:rsidRDefault="00F92050" w:rsidP="00284045">
      <w:pPr>
        <w:spacing w:after="0" w:line="240" w:lineRule="auto"/>
        <w:rPr>
          <w:rFonts w:ascii="Arial" w:hAnsi="Arial" w:cs="Arial"/>
          <w:b/>
          <w:bCs/>
          <w:sz w:val="20"/>
          <w:szCs w:val="20"/>
        </w:rPr>
      </w:pPr>
      <w:r w:rsidRPr="009A2684">
        <w:rPr>
          <w:rFonts w:ascii="Arial" w:hAnsi="Arial" w:cs="Arial"/>
          <w:b/>
          <w:bCs/>
          <w:sz w:val="20"/>
          <w:szCs w:val="20"/>
        </w:rPr>
        <w:t>Required Horse and Pony ID:</w:t>
      </w:r>
    </w:p>
    <w:p w14:paraId="3B036AAE" w14:textId="77777777" w:rsidR="00F92050" w:rsidRPr="009A2684" w:rsidRDefault="00F92050" w:rsidP="00284045">
      <w:pPr>
        <w:spacing w:after="0" w:line="240" w:lineRule="auto"/>
        <w:rPr>
          <w:rFonts w:ascii="Arial" w:hAnsi="Arial" w:cs="Arial"/>
          <w:b/>
          <w:bCs/>
          <w:sz w:val="20"/>
          <w:szCs w:val="20"/>
        </w:rPr>
      </w:pPr>
    </w:p>
    <w:p w14:paraId="2F991FAC" w14:textId="33F53DC3" w:rsidR="00F92050" w:rsidRPr="009A2684" w:rsidRDefault="00F92050" w:rsidP="00284045">
      <w:pPr>
        <w:spacing w:after="0" w:line="240" w:lineRule="auto"/>
        <w:rPr>
          <w:rFonts w:ascii="Arial" w:hAnsi="Arial" w:cs="Arial"/>
          <w:sz w:val="20"/>
          <w:szCs w:val="20"/>
        </w:rPr>
      </w:pPr>
      <w:r w:rsidRPr="009A2684">
        <w:rPr>
          <w:rFonts w:ascii="Arial" w:hAnsi="Arial" w:cs="Arial"/>
          <w:sz w:val="20"/>
          <w:szCs w:val="20"/>
        </w:rPr>
        <w:t xml:space="preserve">Horse and Pony </w:t>
      </w:r>
      <w:r w:rsidRPr="009A2684">
        <w:rPr>
          <w:rFonts w:ascii="Arial" w:hAnsi="Arial" w:cs="Arial"/>
          <w:sz w:val="20"/>
          <w:szCs w:val="20"/>
        </w:rPr>
        <w:tab/>
      </w:r>
      <w:r w:rsidRPr="009A2684">
        <w:rPr>
          <w:rFonts w:ascii="Arial" w:hAnsi="Arial" w:cs="Arial"/>
          <w:sz w:val="20"/>
          <w:szCs w:val="20"/>
        </w:rPr>
        <w:tab/>
      </w:r>
      <w:r w:rsidRPr="009A2684">
        <w:rPr>
          <w:rFonts w:ascii="Arial" w:hAnsi="Arial" w:cs="Arial"/>
          <w:sz w:val="20"/>
          <w:szCs w:val="20"/>
        </w:rPr>
        <w:tab/>
      </w:r>
      <w:r w:rsidRPr="009A2684">
        <w:rPr>
          <w:rFonts w:ascii="Arial" w:hAnsi="Arial" w:cs="Arial"/>
          <w:sz w:val="20"/>
          <w:szCs w:val="20"/>
        </w:rPr>
        <w:tab/>
      </w:r>
      <w:r w:rsidRPr="009A2684">
        <w:rPr>
          <w:rFonts w:ascii="Arial" w:hAnsi="Arial" w:cs="Arial"/>
          <w:sz w:val="20"/>
          <w:szCs w:val="20"/>
        </w:rPr>
        <w:tab/>
        <w:t xml:space="preserve">Two-Color </w:t>
      </w:r>
      <w:r w:rsidR="00DA6754">
        <w:rPr>
          <w:rFonts w:ascii="Arial" w:hAnsi="Arial" w:cs="Arial"/>
          <w:sz w:val="20"/>
          <w:szCs w:val="20"/>
        </w:rPr>
        <w:t>P</w:t>
      </w:r>
      <w:r w:rsidRPr="009A2684">
        <w:rPr>
          <w:rFonts w:ascii="Arial" w:hAnsi="Arial" w:cs="Arial"/>
          <w:sz w:val="20"/>
          <w:szCs w:val="20"/>
        </w:rPr>
        <w:t>icture</w:t>
      </w:r>
      <w:r w:rsidR="00DA6754">
        <w:rPr>
          <w:rFonts w:ascii="Arial" w:hAnsi="Arial" w:cs="Arial"/>
          <w:sz w:val="20"/>
          <w:szCs w:val="20"/>
        </w:rPr>
        <w:t>s</w:t>
      </w:r>
      <w:r w:rsidRPr="009A2684">
        <w:rPr>
          <w:rFonts w:ascii="Arial" w:hAnsi="Arial" w:cs="Arial"/>
          <w:sz w:val="20"/>
          <w:szCs w:val="20"/>
        </w:rPr>
        <w:t xml:space="preserve"> (all feet and face)</w:t>
      </w:r>
    </w:p>
    <w:p w14:paraId="04359608" w14:textId="77777777" w:rsidR="00F92050" w:rsidRPr="009A2684" w:rsidRDefault="00F92050" w:rsidP="00284045">
      <w:pPr>
        <w:spacing w:after="0" w:line="240" w:lineRule="auto"/>
        <w:rPr>
          <w:rFonts w:ascii="Arial" w:hAnsi="Arial" w:cs="Arial"/>
          <w:b/>
          <w:bCs/>
          <w:sz w:val="20"/>
          <w:szCs w:val="20"/>
        </w:rPr>
      </w:pPr>
    </w:p>
    <w:p w14:paraId="48CFB947" w14:textId="5C675BB2" w:rsidR="00A256C6" w:rsidRPr="009A2684" w:rsidRDefault="00A256C6" w:rsidP="00B11426">
      <w:pPr>
        <w:spacing w:after="120" w:line="240" w:lineRule="auto"/>
        <w:rPr>
          <w:rFonts w:ascii="Arial" w:hAnsi="Arial" w:cs="Arial"/>
          <w:sz w:val="20"/>
          <w:szCs w:val="20"/>
        </w:rPr>
      </w:pPr>
      <w:r w:rsidRPr="009A2684">
        <w:rPr>
          <w:rFonts w:ascii="Arial" w:hAnsi="Arial" w:cs="Arial"/>
          <w:b/>
          <w:bCs/>
          <w:sz w:val="20"/>
          <w:szCs w:val="20"/>
        </w:rPr>
        <w:t>Exhibit Guidelines:</w:t>
      </w:r>
    </w:p>
    <w:p w14:paraId="64A99980" w14:textId="434D0A94" w:rsidR="00A256C6" w:rsidRPr="009A2684" w:rsidRDefault="00A256C6" w:rsidP="00284045">
      <w:pPr>
        <w:spacing w:after="0" w:line="240" w:lineRule="auto"/>
        <w:rPr>
          <w:rFonts w:ascii="Arial" w:hAnsi="Arial" w:cs="Arial"/>
          <w:sz w:val="20"/>
          <w:szCs w:val="20"/>
        </w:rPr>
      </w:pPr>
      <w:r w:rsidRPr="009A2684">
        <w:rPr>
          <w:rFonts w:ascii="Arial" w:hAnsi="Arial" w:cs="Arial"/>
          <w:sz w:val="20"/>
          <w:szCs w:val="20"/>
        </w:rPr>
        <w:t>Exhibiting may be completed by one or more of the following:</w:t>
      </w:r>
    </w:p>
    <w:p w14:paraId="7D9B9E70" w14:textId="3342D2A3" w:rsidR="00A256C6" w:rsidRPr="009A2684" w:rsidRDefault="00A256C6" w:rsidP="00D07FA1">
      <w:pPr>
        <w:pStyle w:val="ListParagraph"/>
        <w:numPr>
          <w:ilvl w:val="0"/>
          <w:numId w:val="28"/>
        </w:numPr>
        <w:spacing w:after="0" w:line="240" w:lineRule="auto"/>
        <w:rPr>
          <w:rFonts w:ascii="Arial" w:hAnsi="Arial" w:cs="Arial"/>
          <w:sz w:val="20"/>
          <w:szCs w:val="20"/>
        </w:rPr>
      </w:pPr>
      <w:r w:rsidRPr="009A2684">
        <w:rPr>
          <w:rFonts w:ascii="Arial" w:hAnsi="Arial" w:cs="Arial"/>
          <w:sz w:val="20"/>
          <w:szCs w:val="20"/>
        </w:rPr>
        <w:t xml:space="preserve">Participation in the 4-H Horse </w:t>
      </w:r>
      <w:r w:rsidR="00594011">
        <w:rPr>
          <w:rFonts w:ascii="Arial" w:hAnsi="Arial" w:cs="Arial"/>
          <w:sz w:val="20"/>
          <w:szCs w:val="20"/>
        </w:rPr>
        <w:t>and</w:t>
      </w:r>
      <w:r w:rsidRPr="009A2684">
        <w:rPr>
          <w:rFonts w:ascii="Arial" w:hAnsi="Arial" w:cs="Arial"/>
          <w:sz w:val="20"/>
          <w:szCs w:val="20"/>
        </w:rPr>
        <w:t xml:space="preserve"> Pony Show</w:t>
      </w:r>
    </w:p>
    <w:p w14:paraId="65F1E4F3" w14:textId="511316F1" w:rsidR="00A256C6" w:rsidRPr="009A2684" w:rsidRDefault="00A256C6" w:rsidP="00D07FA1">
      <w:pPr>
        <w:pStyle w:val="ListParagraph"/>
        <w:numPr>
          <w:ilvl w:val="0"/>
          <w:numId w:val="28"/>
        </w:numPr>
        <w:spacing w:after="0" w:line="240" w:lineRule="auto"/>
        <w:rPr>
          <w:rFonts w:ascii="Arial" w:hAnsi="Arial" w:cs="Arial"/>
          <w:sz w:val="20"/>
          <w:szCs w:val="20"/>
        </w:rPr>
      </w:pPr>
      <w:r w:rsidRPr="009A2684">
        <w:rPr>
          <w:rFonts w:ascii="Arial" w:hAnsi="Arial" w:cs="Arial"/>
          <w:sz w:val="20"/>
          <w:szCs w:val="20"/>
        </w:rPr>
        <w:lastRenderedPageBreak/>
        <w:t>Complete the Animal Educational Poster for your species. Poster will be entered and judged with the building projects during project check-in, not on the day of the show.</w:t>
      </w:r>
      <w:r w:rsidR="00555E7D" w:rsidRPr="009A2684">
        <w:rPr>
          <w:rFonts w:ascii="Arial" w:hAnsi="Arial" w:cs="Arial"/>
          <w:sz w:val="20"/>
          <w:szCs w:val="20"/>
        </w:rPr>
        <w:t xml:space="preserve"> (Refer to: Animal Education)</w:t>
      </w:r>
    </w:p>
    <w:p w14:paraId="76DC694B" w14:textId="77CF1540" w:rsidR="00A256C6" w:rsidRPr="009A2684" w:rsidRDefault="00A256C6" w:rsidP="00D07FA1">
      <w:pPr>
        <w:pStyle w:val="ListParagraph"/>
        <w:numPr>
          <w:ilvl w:val="0"/>
          <w:numId w:val="28"/>
        </w:numPr>
        <w:spacing w:after="0" w:line="240" w:lineRule="auto"/>
        <w:rPr>
          <w:rFonts w:ascii="Arial" w:hAnsi="Arial" w:cs="Arial"/>
          <w:sz w:val="20"/>
          <w:szCs w:val="20"/>
        </w:rPr>
      </w:pPr>
      <w:r w:rsidRPr="009A2684">
        <w:rPr>
          <w:rFonts w:ascii="Arial" w:hAnsi="Arial" w:cs="Arial"/>
          <w:sz w:val="20"/>
          <w:szCs w:val="20"/>
        </w:rPr>
        <w:t>Do an Interactive Demonstration</w:t>
      </w:r>
    </w:p>
    <w:p w14:paraId="5E6F354E" w14:textId="1DD647BD" w:rsidR="00A256C6" w:rsidRPr="009A2684" w:rsidRDefault="00A256C6" w:rsidP="00A256C6">
      <w:pPr>
        <w:spacing w:after="0" w:line="240" w:lineRule="auto"/>
        <w:rPr>
          <w:rFonts w:ascii="Arial" w:hAnsi="Arial" w:cs="Arial"/>
          <w:sz w:val="20"/>
          <w:szCs w:val="20"/>
        </w:rPr>
      </w:pPr>
    </w:p>
    <w:p w14:paraId="408AD03D" w14:textId="2B8F54D9" w:rsidR="00A256C6" w:rsidRPr="009A2684" w:rsidRDefault="00EE2C6E" w:rsidP="00B11426">
      <w:pPr>
        <w:spacing w:after="120" w:line="240" w:lineRule="auto"/>
        <w:rPr>
          <w:rFonts w:ascii="Arial" w:hAnsi="Arial" w:cs="Arial"/>
          <w:b/>
          <w:bCs/>
          <w:sz w:val="20"/>
          <w:szCs w:val="20"/>
        </w:rPr>
      </w:pPr>
      <w:r w:rsidRPr="009A2684">
        <w:rPr>
          <w:rFonts w:ascii="Arial" w:hAnsi="Arial" w:cs="Arial"/>
          <w:b/>
          <w:bCs/>
          <w:sz w:val="20"/>
          <w:szCs w:val="20"/>
        </w:rPr>
        <w:t xml:space="preserve">Horse </w:t>
      </w:r>
      <w:r w:rsidR="00594011">
        <w:rPr>
          <w:rFonts w:ascii="Arial" w:hAnsi="Arial" w:cs="Arial"/>
          <w:b/>
          <w:bCs/>
          <w:sz w:val="20"/>
          <w:szCs w:val="20"/>
        </w:rPr>
        <w:t>and</w:t>
      </w:r>
      <w:r w:rsidRPr="009A2684">
        <w:rPr>
          <w:rFonts w:ascii="Arial" w:hAnsi="Arial" w:cs="Arial"/>
          <w:b/>
          <w:bCs/>
          <w:sz w:val="20"/>
          <w:szCs w:val="20"/>
        </w:rPr>
        <w:t xml:space="preserve"> Pony Project</w:t>
      </w:r>
      <w:r w:rsidR="00A256C6" w:rsidRPr="009A2684">
        <w:rPr>
          <w:rFonts w:ascii="Arial" w:hAnsi="Arial" w:cs="Arial"/>
          <w:b/>
          <w:bCs/>
          <w:sz w:val="20"/>
          <w:szCs w:val="20"/>
        </w:rPr>
        <w:t xml:space="preserve"> Guidelines:</w:t>
      </w:r>
    </w:p>
    <w:p w14:paraId="2BA7CF88" w14:textId="668C286B" w:rsidR="000849AC" w:rsidRDefault="006713C3" w:rsidP="006713C3">
      <w:pPr>
        <w:spacing w:after="0" w:line="240" w:lineRule="auto"/>
        <w:rPr>
          <w:rFonts w:ascii="Arial" w:hAnsi="Arial" w:cs="Arial"/>
          <w:sz w:val="20"/>
          <w:szCs w:val="20"/>
        </w:rPr>
      </w:pPr>
      <w:r w:rsidRPr="009A2684">
        <w:rPr>
          <w:rFonts w:ascii="Arial" w:hAnsi="Arial" w:cs="Arial"/>
          <w:sz w:val="20"/>
          <w:szCs w:val="20"/>
        </w:rPr>
        <w:t xml:space="preserve">Note: Completed Benton County Livestock Record Sheet </w:t>
      </w:r>
      <w:r w:rsidRPr="009A2684">
        <w:rPr>
          <w:rFonts w:ascii="Arial" w:hAnsi="Arial" w:cs="Arial"/>
          <w:b/>
          <w:bCs/>
          <w:sz w:val="20"/>
          <w:szCs w:val="20"/>
        </w:rPr>
        <w:t>MUST</w:t>
      </w:r>
      <w:r w:rsidRPr="009A2684">
        <w:rPr>
          <w:rFonts w:ascii="Arial" w:hAnsi="Arial" w:cs="Arial"/>
          <w:sz w:val="20"/>
          <w:szCs w:val="20"/>
        </w:rPr>
        <w:t xml:space="preserve"> be turned into the Horse and Pony </w:t>
      </w:r>
      <w:r w:rsidR="00E53441">
        <w:rPr>
          <w:rFonts w:ascii="Arial" w:hAnsi="Arial" w:cs="Arial"/>
          <w:sz w:val="20"/>
          <w:szCs w:val="20"/>
        </w:rPr>
        <w:t>S</w:t>
      </w:r>
      <w:r w:rsidRPr="009A2684">
        <w:rPr>
          <w:rFonts w:ascii="Arial" w:hAnsi="Arial" w:cs="Arial"/>
          <w:sz w:val="20"/>
          <w:szCs w:val="20"/>
        </w:rPr>
        <w:t>uperintendent prior to show.</w:t>
      </w:r>
    </w:p>
    <w:p w14:paraId="2272DB4C" w14:textId="6E23A260" w:rsidR="00E53441" w:rsidRDefault="00E53441" w:rsidP="00E53441">
      <w:pPr>
        <w:pStyle w:val="ListParagraph"/>
        <w:numPr>
          <w:ilvl w:val="0"/>
          <w:numId w:val="68"/>
        </w:numPr>
        <w:spacing w:after="0" w:line="240" w:lineRule="auto"/>
        <w:rPr>
          <w:rFonts w:ascii="Arial" w:hAnsi="Arial" w:cs="Arial"/>
          <w:sz w:val="20"/>
          <w:szCs w:val="20"/>
        </w:rPr>
      </w:pPr>
      <w:r>
        <w:rPr>
          <w:rFonts w:ascii="Arial" w:hAnsi="Arial" w:cs="Arial"/>
          <w:sz w:val="20"/>
          <w:szCs w:val="20"/>
        </w:rPr>
        <w:t>There will be absolutely no riding outside of designated areas.</w:t>
      </w:r>
    </w:p>
    <w:p w14:paraId="2C00F1BD" w14:textId="0809D172" w:rsidR="00E53441" w:rsidRDefault="00E53441" w:rsidP="00E53441">
      <w:pPr>
        <w:pStyle w:val="ListParagraph"/>
        <w:numPr>
          <w:ilvl w:val="0"/>
          <w:numId w:val="68"/>
        </w:numPr>
        <w:spacing w:after="0" w:line="240" w:lineRule="auto"/>
        <w:rPr>
          <w:rFonts w:ascii="Arial" w:hAnsi="Arial" w:cs="Arial"/>
          <w:sz w:val="20"/>
          <w:szCs w:val="20"/>
        </w:rPr>
      </w:pPr>
      <w:r>
        <w:rPr>
          <w:rFonts w:ascii="Arial" w:hAnsi="Arial" w:cs="Arial"/>
          <w:sz w:val="20"/>
          <w:szCs w:val="20"/>
        </w:rPr>
        <w:t>Any animal exhibited must be leased or owned by the contestant showing the animal or in partnership with the contestant’s father, mother, sister, brother, grandparents, or guardian.</w:t>
      </w:r>
    </w:p>
    <w:p w14:paraId="5CBBB421" w14:textId="395ABA0D" w:rsidR="00E53441" w:rsidRDefault="00E53441" w:rsidP="00E53441">
      <w:pPr>
        <w:pStyle w:val="ListParagraph"/>
        <w:numPr>
          <w:ilvl w:val="0"/>
          <w:numId w:val="68"/>
        </w:numPr>
        <w:spacing w:after="0" w:line="240" w:lineRule="auto"/>
        <w:rPr>
          <w:rFonts w:ascii="Arial" w:hAnsi="Arial" w:cs="Arial"/>
          <w:sz w:val="20"/>
          <w:szCs w:val="20"/>
        </w:rPr>
      </w:pPr>
      <w:r>
        <w:rPr>
          <w:rFonts w:ascii="Arial" w:hAnsi="Arial" w:cs="Arial"/>
          <w:sz w:val="20"/>
          <w:szCs w:val="20"/>
        </w:rPr>
        <w:t xml:space="preserve">The current Indiana 4-H Horse </w:t>
      </w:r>
      <w:r w:rsidR="00594011">
        <w:rPr>
          <w:rFonts w:ascii="Arial" w:hAnsi="Arial" w:cs="Arial"/>
          <w:sz w:val="20"/>
          <w:szCs w:val="20"/>
        </w:rPr>
        <w:t>and</w:t>
      </w:r>
      <w:r>
        <w:rPr>
          <w:rFonts w:ascii="Arial" w:hAnsi="Arial" w:cs="Arial"/>
          <w:sz w:val="20"/>
          <w:szCs w:val="20"/>
        </w:rPr>
        <w:t xml:space="preserve"> Pony Handbook (REV 2024) guidelines will be observed.</w:t>
      </w:r>
    </w:p>
    <w:p w14:paraId="75B6A2E6" w14:textId="59AE2CA3" w:rsidR="009C4086" w:rsidRDefault="009C4086" w:rsidP="00E53441">
      <w:pPr>
        <w:pStyle w:val="ListParagraph"/>
        <w:numPr>
          <w:ilvl w:val="0"/>
          <w:numId w:val="68"/>
        </w:numPr>
        <w:spacing w:after="0" w:line="240" w:lineRule="auto"/>
        <w:rPr>
          <w:rStyle w:val="Hyperlink"/>
          <w:rFonts w:ascii="Arial" w:hAnsi="Arial" w:cs="Arial"/>
          <w:color w:val="auto"/>
          <w:sz w:val="20"/>
          <w:szCs w:val="20"/>
          <w:u w:val="none"/>
        </w:rPr>
      </w:pPr>
      <w:hyperlink r:id="rId37" w:history="1">
        <w:r w:rsidRPr="003868B6">
          <w:rPr>
            <w:rStyle w:val="Hyperlink"/>
            <w:rFonts w:ascii="Arial" w:hAnsi="Arial" w:cs="Arial"/>
            <w:b/>
            <w:bCs/>
            <w:color w:val="339966"/>
            <w:sz w:val="20"/>
            <w:szCs w:val="20"/>
          </w:rPr>
          <w:t xml:space="preserve">Horse </w:t>
        </w:r>
        <w:r w:rsidR="00594011">
          <w:rPr>
            <w:rStyle w:val="Hyperlink"/>
            <w:rFonts w:ascii="Arial" w:hAnsi="Arial" w:cs="Arial"/>
            <w:b/>
            <w:bCs/>
            <w:color w:val="339966"/>
            <w:sz w:val="20"/>
            <w:szCs w:val="20"/>
          </w:rPr>
          <w:t>and</w:t>
        </w:r>
        <w:r w:rsidRPr="003868B6">
          <w:rPr>
            <w:rStyle w:val="Hyperlink"/>
            <w:rFonts w:ascii="Arial" w:hAnsi="Arial" w:cs="Arial"/>
            <w:b/>
            <w:bCs/>
            <w:color w:val="339966"/>
            <w:sz w:val="20"/>
            <w:szCs w:val="20"/>
          </w:rPr>
          <w:t xml:space="preserve"> Pony Vaccination Form</w:t>
        </w:r>
      </w:hyperlink>
      <w:r>
        <w:rPr>
          <w:rStyle w:val="Hyperlink"/>
          <w:rFonts w:ascii="Arial" w:hAnsi="Arial" w:cs="Arial"/>
          <w:color w:val="339966"/>
          <w:sz w:val="20"/>
          <w:szCs w:val="20"/>
          <w:u w:val="none"/>
        </w:rPr>
        <w:t xml:space="preserve"> </w:t>
      </w:r>
      <w:r>
        <w:rPr>
          <w:rStyle w:val="Hyperlink"/>
          <w:rFonts w:ascii="Arial" w:hAnsi="Arial" w:cs="Arial"/>
          <w:color w:val="auto"/>
          <w:sz w:val="20"/>
          <w:szCs w:val="20"/>
          <w:u w:val="none"/>
        </w:rPr>
        <w:t>should be completed, signed by a licensed veterinarian. The 4-</w:t>
      </w:r>
      <w:r w:rsidR="00594011">
        <w:rPr>
          <w:rStyle w:val="Hyperlink"/>
          <w:rFonts w:ascii="Arial" w:hAnsi="Arial" w:cs="Arial"/>
          <w:color w:val="auto"/>
          <w:sz w:val="20"/>
          <w:szCs w:val="20"/>
          <w:u w:val="none"/>
        </w:rPr>
        <w:t>H</w:t>
      </w:r>
      <w:r>
        <w:rPr>
          <w:rStyle w:val="Hyperlink"/>
          <w:rFonts w:ascii="Arial" w:hAnsi="Arial" w:cs="Arial"/>
          <w:color w:val="auto"/>
          <w:sz w:val="20"/>
          <w:szCs w:val="20"/>
          <w:u w:val="none"/>
        </w:rPr>
        <w:t xml:space="preserve"> member should hand-carry this completed form to all 4-H Horse </w:t>
      </w:r>
      <w:r w:rsidR="00594011">
        <w:rPr>
          <w:rStyle w:val="Hyperlink"/>
          <w:rFonts w:ascii="Arial" w:hAnsi="Arial" w:cs="Arial"/>
          <w:color w:val="auto"/>
          <w:sz w:val="20"/>
          <w:szCs w:val="20"/>
          <w:u w:val="none"/>
        </w:rPr>
        <w:t>and</w:t>
      </w:r>
      <w:r>
        <w:rPr>
          <w:rStyle w:val="Hyperlink"/>
          <w:rFonts w:ascii="Arial" w:hAnsi="Arial" w:cs="Arial"/>
          <w:color w:val="auto"/>
          <w:sz w:val="20"/>
          <w:szCs w:val="20"/>
          <w:u w:val="none"/>
        </w:rPr>
        <w:t xml:space="preserve"> Pony events. Failure to meet guidelines on this form, an incomplete form, or outdated vaccinations will result in ineligibility from Indiana 4-H Horse &amp; Pony Events. </w:t>
      </w:r>
    </w:p>
    <w:p w14:paraId="5F1250B6" w14:textId="7A0F539B" w:rsidR="00594011" w:rsidRDefault="00594011" w:rsidP="00E53441">
      <w:pPr>
        <w:pStyle w:val="ListParagraph"/>
        <w:numPr>
          <w:ilvl w:val="0"/>
          <w:numId w:val="68"/>
        </w:numPr>
        <w:spacing w:after="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 xml:space="preserve">Boby Condition Score (BCS): All Horse and Pony animals participating in 4-H events must exhibit a minimum BCS of 3 (1-9 scale). To bring this to the attention of 4-H members, they will be asked for the current BCS of the horse at the time of 4-H animal enrollment and on the 4-H Horse and Pony Vaccination Form. </w:t>
      </w:r>
      <w:r w:rsidR="00F64F4F">
        <w:rPr>
          <w:rStyle w:val="Hyperlink"/>
          <w:rFonts w:ascii="Arial" w:hAnsi="Arial" w:cs="Arial"/>
          <w:color w:val="auto"/>
          <w:sz w:val="20"/>
          <w:szCs w:val="20"/>
          <w:u w:val="none"/>
        </w:rPr>
        <w:t>This will provide an opportunity to bring this to their attention and to supply educational material on how to calculate BCS and why it is important. This also allows time to correct any low or high BCS problems prior to exhibition.</w:t>
      </w:r>
    </w:p>
    <w:p w14:paraId="68747018" w14:textId="648FBBA4" w:rsidR="00F64F4F" w:rsidRDefault="004B0EB7" w:rsidP="00E53441">
      <w:pPr>
        <w:pStyle w:val="ListParagraph"/>
        <w:numPr>
          <w:ilvl w:val="0"/>
          <w:numId w:val="68"/>
        </w:numPr>
        <w:spacing w:after="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 xml:space="preserve">Animal(s) must be owned or leased by the 4-H member by May 15 and record started. Each Horse and Pony member must enroll their animals online at </w:t>
      </w:r>
      <w:hyperlink r:id="rId38" w:history="1">
        <w:r w:rsidRPr="004B0EB7">
          <w:rPr>
            <w:rStyle w:val="Hyperlink"/>
            <w:rFonts w:ascii="Arial" w:hAnsi="Arial" w:cs="Arial"/>
            <w:color w:val="339966"/>
            <w:sz w:val="20"/>
            <w:szCs w:val="20"/>
          </w:rPr>
          <w:t>https://v2.4honline.com</w:t>
        </w:r>
      </w:hyperlink>
      <w:r>
        <w:rPr>
          <w:rStyle w:val="Hyperlink"/>
          <w:rFonts w:ascii="Arial" w:hAnsi="Arial" w:cs="Arial"/>
          <w:color w:val="339966"/>
          <w:sz w:val="20"/>
          <w:szCs w:val="20"/>
          <w:u w:val="none"/>
        </w:rPr>
        <w:t xml:space="preserve"> </w:t>
      </w:r>
      <w:r w:rsidRPr="004B0EB7">
        <w:rPr>
          <w:rStyle w:val="Hyperlink"/>
          <w:rFonts w:ascii="Arial" w:hAnsi="Arial" w:cs="Arial"/>
          <w:color w:val="auto"/>
          <w:sz w:val="20"/>
          <w:szCs w:val="20"/>
          <w:u w:val="none"/>
        </w:rPr>
        <w:t xml:space="preserve">by May 15. A current color photograph of each animal, showing its face and all four legs, must be uploaded to the online enrollment website. </w:t>
      </w:r>
      <w:r>
        <w:rPr>
          <w:rStyle w:val="Hyperlink"/>
          <w:rFonts w:ascii="Arial" w:hAnsi="Arial" w:cs="Arial"/>
          <w:color w:val="auto"/>
          <w:sz w:val="20"/>
          <w:szCs w:val="20"/>
          <w:u w:val="none"/>
        </w:rPr>
        <w:t>No animal may be substituted or traded for the original animal after May 15.</w:t>
      </w:r>
    </w:p>
    <w:p w14:paraId="2247076F" w14:textId="5AA36336" w:rsidR="004B0EB7" w:rsidRDefault="004B0EB7" w:rsidP="00E53441">
      <w:pPr>
        <w:pStyle w:val="ListParagraph"/>
        <w:numPr>
          <w:ilvl w:val="0"/>
          <w:numId w:val="68"/>
        </w:numPr>
        <w:spacing w:after="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 xml:space="preserve">Each 4-H Horse and Pony may be entered and shown in the Benton County Fair by only one 4-H member. A </w:t>
      </w:r>
      <w:r w:rsidR="00CE629C">
        <w:rPr>
          <w:rStyle w:val="Hyperlink"/>
          <w:rFonts w:ascii="Arial" w:hAnsi="Arial" w:cs="Arial"/>
          <w:color w:val="auto"/>
          <w:sz w:val="20"/>
          <w:szCs w:val="20"/>
          <w:u w:val="none"/>
        </w:rPr>
        <w:t>h</w:t>
      </w:r>
      <w:r>
        <w:rPr>
          <w:rStyle w:val="Hyperlink"/>
          <w:rFonts w:ascii="Arial" w:hAnsi="Arial" w:cs="Arial"/>
          <w:color w:val="auto"/>
          <w:sz w:val="20"/>
          <w:szCs w:val="20"/>
          <w:u w:val="none"/>
        </w:rPr>
        <w:t xml:space="preserve">orse or </w:t>
      </w:r>
      <w:r w:rsidR="00CE629C">
        <w:rPr>
          <w:rStyle w:val="Hyperlink"/>
          <w:rFonts w:ascii="Arial" w:hAnsi="Arial" w:cs="Arial"/>
          <w:color w:val="auto"/>
          <w:sz w:val="20"/>
          <w:szCs w:val="20"/>
          <w:u w:val="none"/>
        </w:rPr>
        <w:t>p</w:t>
      </w:r>
      <w:r>
        <w:rPr>
          <w:rStyle w:val="Hyperlink"/>
          <w:rFonts w:ascii="Arial" w:hAnsi="Arial" w:cs="Arial"/>
          <w:color w:val="auto"/>
          <w:sz w:val="20"/>
          <w:szCs w:val="20"/>
          <w:u w:val="none"/>
        </w:rPr>
        <w:t xml:space="preserve">ony enrolled online by May 15 is eligible to be transferred to another sibling if that sibling is also enrolled in the Horse and Pony project. The decision as to which family member will exhibit the animal must be made by the </w:t>
      </w:r>
      <w:proofErr w:type="spellStart"/>
      <w:r>
        <w:rPr>
          <w:rStyle w:val="Hyperlink"/>
          <w:rFonts w:ascii="Arial" w:hAnsi="Arial" w:cs="Arial"/>
          <w:color w:val="auto"/>
          <w:sz w:val="20"/>
          <w:szCs w:val="20"/>
          <w:u w:val="none"/>
        </w:rPr>
        <w:t>FairEntry</w:t>
      </w:r>
      <w:proofErr w:type="spellEnd"/>
      <w:r>
        <w:rPr>
          <w:rStyle w:val="Hyperlink"/>
          <w:rFonts w:ascii="Arial" w:hAnsi="Arial" w:cs="Arial"/>
          <w:color w:val="auto"/>
          <w:sz w:val="20"/>
          <w:szCs w:val="20"/>
          <w:u w:val="none"/>
        </w:rPr>
        <w:t xml:space="preserve"> deadline, about 10 days before the start of the Benton County Fair. </w:t>
      </w:r>
    </w:p>
    <w:p w14:paraId="5D6CAA76" w14:textId="77777777" w:rsidR="00CE629C" w:rsidRDefault="00CE629C" w:rsidP="00E53441">
      <w:pPr>
        <w:pStyle w:val="ListParagraph"/>
        <w:numPr>
          <w:ilvl w:val="0"/>
          <w:numId w:val="68"/>
        </w:numPr>
        <w:spacing w:after="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The Horse and Pony Superintendent reserves the right to measure and verify the I.D. of any horse or pony entered in the Horse and Pony Show at the Benton County Fair. Only one measurement will then be made, and that measurement will supersede previous measurements.</w:t>
      </w:r>
    </w:p>
    <w:p w14:paraId="1F6FCD2A" w14:textId="35F78938" w:rsidR="004B0EB7" w:rsidRDefault="00CE629C" w:rsidP="00E53441">
      <w:pPr>
        <w:pStyle w:val="ListParagraph"/>
        <w:numPr>
          <w:ilvl w:val="0"/>
          <w:numId w:val="68"/>
        </w:numPr>
        <w:spacing w:after="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Only 4-H Horse and Pony members may exercise, l</w:t>
      </w:r>
      <w:r w:rsidR="00D45356">
        <w:rPr>
          <w:rStyle w:val="Hyperlink"/>
          <w:rFonts w:ascii="Arial" w:hAnsi="Arial" w:cs="Arial"/>
          <w:color w:val="auto"/>
          <w:sz w:val="20"/>
          <w:szCs w:val="20"/>
          <w:u w:val="none"/>
        </w:rPr>
        <w:t>u</w:t>
      </w:r>
      <w:r>
        <w:rPr>
          <w:rStyle w:val="Hyperlink"/>
          <w:rFonts w:ascii="Arial" w:hAnsi="Arial" w:cs="Arial"/>
          <w:color w:val="auto"/>
          <w:sz w:val="20"/>
          <w:szCs w:val="20"/>
          <w:u w:val="none"/>
        </w:rPr>
        <w:t xml:space="preserve">nge, ride, drive, or school 4-H animals on the fairgrounds. </w:t>
      </w:r>
    </w:p>
    <w:p w14:paraId="4DDD52F7" w14:textId="2D89CE8C" w:rsidR="00CE629C" w:rsidRDefault="00CE629C" w:rsidP="00E53441">
      <w:pPr>
        <w:pStyle w:val="ListParagraph"/>
        <w:numPr>
          <w:ilvl w:val="0"/>
          <w:numId w:val="68"/>
        </w:numPr>
        <w:spacing w:after="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All 4-H members are required to wear boots and a properly fitted ASTM or SEI standard F1163 (or above) certified helmet whenever mounted, or driving at a 4-H Horse and Pony event, show, or activity. The 4-H member is responsible to see that this specified headgear is properly fitted with the approved harness fastene</w:t>
      </w:r>
      <w:r w:rsidR="001A3536">
        <w:rPr>
          <w:rStyle w:val="Hyperlink"/>
          <w:rFonts w:ascii="Arial" w:hAnsi="Arial" w:cs="Arial"/>
          <w:color w:val="auto"/>
          <w:sz w:val="20"/>
          <w:szCs w:val="20"/>
          <w:u w:val="none"/>
        </w:rPr>
        <w:t>d in place whenever mounted. Original tags must be present in all approved helmets. Adults riding horses are also at risk of head injury; therefore, adults are also strongly encouraged to wear properly fitted, certified helmets when they are riding at any 4-H sponsored activity/event so that they will serve as role models of safe behavior, as well as protect themselves.</w:t>
      </w:r>
    </w:p>
    <w:p w14:paraId="2B1E731E" w14:textId="653FCEA3" w:rsidR="001A3536" w:rsidRDefault="001A3536" w:rsidP="00E53441">
      <w:pPr>
        <w:pStyle w:val="ListParagraph"/>
        <w:numPr>
          <w:ilvl w:val="0"/>
          <w:numId w:val="68"/>
        </w:numPr>
        <w:spacing w:after="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 xml:space="preserve">No pedestrians will be allowed in the outdoor arena during horse and pony warm-up </w:t>
      </w:r>
      <w:r w:rsidR="00BD71B1">
        <w:rPr>
          <w:rStyle w:val="Hyperlink"/>
          <w:rFonts w:ascii="Arial" w:hAnsi="Arial" w:cs="Arial"/>
          <w:color w:val="auto"/>
          <w:sz w:val="20"/>
          <w:szCs w:val="20"/>
          <w:u w:val="none"/>
        </w:rPr>
        <w:t>or practice times.</w:t>
      </w:r>
    </w:p>
    <w:p w14:paraId="352A196F" w14:textId="189A3CC4" w:rsidR="00BD71B1" w:rsidRPr="00BD71B1" w:rsidRDefault="00BD71B1" w:rsidP="00BD71B1">
      <w:pPr>
        <w:pStyle w:val="ListParagraph"/>
        <w:numPr>
          <w:ilvl w:val="0"/>
          <w:numId w:val="68"/>
        </w:numPr>
        <w:spacing w:after="0" w:line="240" w:lineRule="auto"/>
        <w:rPr>
          <w:rStyle w:val="Hyperlink"/>
          <w:rFonts w:ascii="Arial" w:hAnsi="Arial" w:cs="Arial"/>
          <w:b/>
          <w:bCs/>
          <w:color w:val="auto"/>
          <w:sz w:val="20"/>
          <w:szCs w:val="20"/>
          <w:u w:val="none"/>
        </w:rPr>
      </w:pPr>
      <w:r w:rsidRPr="00BD71B1">
        <w:rPr>
          <w:rStyle w:val="Hyperlink"/>
          <w:rFonts w:ascii="Arial" w:hAnsi="Arial" w:cs="Arial"/>
          <w:b/>
          <w:bCs/>
          <w:color w:val="auto"/>
          <w:sz w:val="20"/>
          <w:szCs w:val="20"/>
          <w:u w:val="none"/>
        </w:rPr>
        <w:t>All animals must be on the fairgrounds at the designed time of Livestock Arrival and stay on the fairgrounds until Livestock Release.</w:t>
      </w:r>
      <w:r>
        <w:rPr>
          <w:rStyle w:val="Hyperlink"/>
          <w:rFonts w:ascii="Arial" w:hAnsi="Arial" w:cs="Arial"/>
          <w:b/>
          <w:bCs/>
          <w:color w:val="auto"/>
          <w:sz w:val="20"/>
          <w:szCs w:val="20"/>
          <w:u w:val="none"/>
        </w:rPr>
        <w:t xml:space="preserve">  </w:t>
      </w:r>
    </w:p>
    <w:p w14:paraId="2D04996D" w14:textId="214267C9" w:rsidR="00BD71B1" w:rsidRDefault="00BD71B1" w:rsidP="00BD71B1">
      <w:pPr>
        <w:pStyle w:val="ListParagraph"/>
        <w:numPr>
          <w:ilvl w:val="0"/>
          <w:numId w:val="68"/>
        </w:numPr>
        <w:spacing w:after="0" w:line="240" w:lineRule="auto"/>
        <w:rPr>
          <w:rFonts w:ascii="Arial" w:hAnsi="Arial" w:cs="Arial"/>
          <w:sz w:val="20"/>
          <w:szCs w:val="20"/>
        </w:rPr>
      </w:pPr>
      <w:r w:rsidRPr="00BD71B1">
        <w:rPr>
          <w:rFonts w:ascii="Arial" w:hAnsi="Arial" w:cs="Arial"/>
          <w:sz w:val="20"/>
          <w:szCs w:val="20"/>
        </w:rPr>
        <w:t>All classification of horses will be shown together. No distinction will be given for registered versus grade horses or gaited versus non-gaited horses.</w:t>
      </w:r>
    </w:p>
    <w:p w14:paraId="54ED75EE" w14:textId="11AA7556" w:rsidR="00BD71B1" w:rsidRDefault="00BD71B1" w:rsidP="00BD71B1">
      <w:pPr>
        <w:pStyle w:val="ListParagraph"/>
        <w:numPr>
          <w:ilvl w:val="0"/>
          <w:numId w:val="68"/>
        </w:numPr>
        <w:spacing w:after="0" w:line="240" w:lineRule="auto"/>
        <w:rPr>
          <w:rFonts w:ascii="Arial" w:hAnsi="Arial" w:cs="Arial"/>
          <w:sz w:val="20"/>
          <w:szCs w:val="20"/>
        </w:rPr>
      </w:pPr>
      <w:r>
        <w:rPr>
          <w:rFonts w:ascii="Arial" w:hAnsi="Arial" w:cs="Arial"/>
          <w:sz w:val="20"/>
          <w:szCs w:val="20"/>
        </w:rPr>
        <w:t>For all other rules see General Animal Terms &amp; Conditions.</w:t>
      </w:r>
    </w:p>
    <w:p w14:paraId="42141DD6" w14:textId="77777777" w:rsidR="00BD71B1" w:rsidRDefault="00BD71B1" w:rsidP="00BD71B1">
      <w:pPr>
        <w:spacing w:after="0" w:line="240" w:lineRule="auto"/>
        <w:rPr>
          <w:rFonts w:ascii="Arial" w:hAnsi="Arial" w:cs="Arial"/>
          <w:sz w:val="20"/>
          <w:szCs w:val="20"/>
        </w:rPr>
      </w:pPr>
    </w:p>
    <w:p w14:paraId="65C07AB9" w14:textId="7E11E126" w:rsidR="00BD71B1" w:rsidRDefault="00BD71B1" w:rsidP="00BD71B1">
      <w:pPr>
        <w:spacing w:after="0" w:line="240" w:lineRule="auto"/>
        <w:rPr>
          <w:rFonts w:ascii="Arial" w:hAnsi="Arial" w:cs="Arial"/>
          <w:b/>
          <w:bCs/>
          <w:sz w:val="20"/>
          <w:szCs w:val="20"/>
        </w:rPr>
      </w:pPr>
      <w:r>
        <w:rPr>
          <w:rFonts w:ascii="Arial" w:hAnsi="Arial" w:cs="Arial"/>
          <w:b/>
          <w:bCs/>
          <w:sz w:val="20"/>
          <w:szCs w:val="20"/>
        </w:rPr>
        <w:t>Showmanship</w:t>
      </w:r>
    </w:p>
    <w:p w14:paraId="441FE045" w14:textId="25740AFA" w:rsidR="00BD71B1" w:rsidRDefault="00BD71B1" w:rsidP="00FF6D08">
      <w:pPr>
        <w:pStyle w:val="ListParagraph"/>
        <w:numPr>
          <w:ilvl w:val="0"/>
          <w:numId w:val="69"/>
        </w:numPr>
        <w:spacing w:after="0" w:line="240" w:lineRule="auto"/>
        <w:rPr>
          <w:rFonts w:ascii="Arial" w:hAnsi="Arial" w:cs="Arial"/>
          <w:sz w:val="20"/>
          <w:szCs w:val="20"/>
        </w:rPr>
      </w:pPr>
      <w:r>
        <w:rPr>
          <w:rFonts w:ascii="Arial" w:hAnsi="Arial" w:cs="Arial"/>
          <w:sz w:val="20"/>
          <w:szCs w:val="20"/>
        </w:rPr>
        <w:t>Showmanship participants must show their own horses.</w:t>
      </w:r>
    </w:p>
    <w:p w14:paraId="7A9AB3CB" w14:textId="14B3F828" w:rsidR="00BD71B1" w:rsidRDefault="00BD71B1" w:rsidP="00FF6D08">
      <w:pPr>
        <w:pStyle w:val="ListParagraph"/>
        <w:numPr>
          <w:ilvl w:val="0"/>
          <w:numId w:val="69"/>
        </w:numPr>
        <w:spacing w:after="0" w:line="240" w:lineRule="auto"/>
        <w:rPr>
          <w:rFonts w:ascii="Arial" w:hAnsi="Arial" w:cs="Arial"/>
          <w:sz w:val="20"/>
          <w:szCs w:val="20"/>
        </w:rPr>
      </w:pPr>
      <w:r>
        <w:rPr>
          <w:rFonts w:ascii="Arial" w:hAnsi="Arial" w:cs="Arial"/>
          <w:sz w:val="20"/>
          <w:szCs w:val="20"/>
        </w:rPr>
        <w:t>Divisions for showmanship are:</w:t>
      </w:r>
    </w:p>
    <w:p w14:paraId="5D508FEB" w14:textId="16D66036" w:rsidR="00BD71B1" w:rsidRDefault="00BD71B1" w:rsidP="00FF6D08">
      <w:pPr>
        <w:pStyle w:val="ListParagraph"/>
        <w:numPr>
          <w:ilvl w:val="1"/>
          <w:numId w:val="69"/>
        </w:numPr>
        <w:spacing w:after="0" w:line="240" w:lineRule="auto"/>
        <w:rPr>
          <w:rFonts w:ascii="Arial" w:hAnsi="Arial" w:cs="Arial"/>
          <w:sz w:val="20"/>
          <w:szCs w:val="20"/>
        </w:rPr>
      </w:pPr>
      <w:r>
        <w:rPr>
          <w:rFonts w:ascii="Arial" w:hAnsi="Arial" w:cs="Arial"/>
          <w:sz w:val="20"/>
          <w:szCs w:val="20"/>
        </w:rPr>
        <w:t>Juniors – Grades 3-5</w:t>
      </w:r>
    </w:p>
    <w:p w14:paraId="5D1F304D" w14:textId="1EE5F65D" w:rsidR="00BD71B1" w:rsidRDefault="00BD71B1" w:rsidP="00FF6D08">
      <w:pPr>
        <w:pStyle w:val="ListParagraph"/>
        <w:numPr>
          <w:ilvl w:val="1"/>
          <w:numId w:val="69"/>
        </w:numPr>
        <w:spacing w:after="0" w:line="240" w:lineRule="auto"/>
        <w:rPr>
          <w:rFonts w:ascii="Arial" w:hAnsi="Arial" w:cs="Arial"/>
          <w:sz w:val="20"/>
          <w:szCs w:val="20"/>
        </w:rPr>
      </w:pPr>
      <w:r>
        <w:rPr>
          <w:rFonts w:ascii="Arial" w:hAnsi="Arial" w:cs="Arial"/>
          <w:sz w:val="20"/>
          <w:szCs w:val="20"/>
        </w:rPr>
        <w:t>Intermediate – Grades 6-8</w:t>
      </w:r>
    </w:p>
    <w:p w14:paraId="7C0DEE67" w14:textId="0D15C004" w:rsidR="00BD71B1" w:rsidRDefault="00BD71B1" w:rsidP="00FF6D08">
      <w:pPr>
        <w:pStyle w:val="ListParagraph"/>
        <w:numPr>
          <w:ilvl w:val="1"/>
          <w:numId w:val="69"/>
        </w:numPr>
        <w:spacing w:after="0" w:line="240" w:lineRule="auto"/>
        <w:rPr>
          <w:rFonts w:ascii="Arial" w:hAnsi="Arial" w:cs="Arial"/>
          <w:sz w:val="20"/>
          <w:szCs w:val="20"/>
        </w:rPr>
      </w:pPr>
      <w:r>
        <w:rPr>
          <w:rFonts w:ascii="Arial" w:hAnsi="Arial" w:cs="Arial"/>
          <w:sz w:val="20"/>
          <w:szCs w:val="20"/>
        </w:rPr>
        <w:t>Seniors – Grades 9-12</w:t>
      </w:r>
    </w:p>
    <w:p w14:paraId="7CEA3A96" w14:textId="402C903B" w:rsidR="00BD71B1" w:rsidRDefault="00BD71B1" w:rsidP="00FF6D08">
      <w:pPr>
        <w:pStyle w:val="ListParagraph"/>
        <w:numPr>
          <w:ilvl w:val="0"/>
          <w:numId w:val="69"/>
        </w:numPr>
        <w:spacing w:after="0" w:line="240" w:lineRule="auto"/>
        <w:rPr>
          <w:rFonts w:ascii="Arial" w:hAnsi="Arial" w:cs="Arial"/>
          <w:sz w:val="20"/>
          <w:szCs w:val="20"/>
        </w:rPr>
      </w:pPr>
      <w:r>
        <w:rPr>
          <w:rFonts w:ascii="Arial" w:hAnsi="Arial" w:cs="Arial"/>
          <w:sz w:val="20"/>
          <w:szCs w:val="20"/>
        </w:rPr>
        <w:t>4-H members may compete in both English and Western Showmanship. Previous Supreme Showmanship winners are not eligible to compete.</w:t>
      </w:r>
    </w:p>
    <w:p w14:paraId="6163C4EE" w14:textId="3FED7270" w:rsidR="00BD71B1" w:rsidRPr="00BD71B1" w:rsidRDefault="00BD71B1" w:rsidP="00FF6D08">
      <w:pPr>
        <w:pStyle w:val="ListParagraph"/>
        <w:numPr>
          <w:ilvl w:val="0"/>
          <w:numId w:val="69"/>
        </w:numPr>
        <w:spacing w:after="0" w:line="240" w:lineRule="auto"/>
        <w:rPr>
          <w:rFonts w:ascii="Arial" w:hAnsi="Arial" w:cs="Arial"/>
          <w:sz w:val="20"/>
          <w:szCs w:val="20"/>
        </w:rPr>
      </w:pPr>
      <w:r>
        <w:rPr>
          <w:rFonts w:ascii="Arial" w:hAnsi="Arial" w:cs="Arial"/>
          <w:sz w:val="20"/>
          <w:szCs w:val="20"/>
        </w:rPr>
        <w:t>Winners from each showmanship division and all previous senior showmanship winners will compete for Grand Champion Showman and the honor of competing in the Supreme Showmanship Contest.</w:t>
      </w:r>
    </w:p>
    <w:p w14:paraId="1240E6E9" w14:textId="29DAF3A7" w:rsidR="006713C3" w:rsidRPr="009A2684" w:rsidRDefault="006713C3" w:rsidP="0093418B">
      <w:pPr>
        <w:spacing w:after="0" w:line="240" w:lineRule="auto"/>
        <w:rPr>
          <w:rFonts w:ascii="Arial" w:hAnsi="Arial" w:cs="Arial"/>
          <w:sz w:val="20"/>
          <w:szCs w:val="20"/>
        </w:rPr>
      </w:pPr>
    </w:p>
    <w:p w14:paraId="7DEC927C" w14:textId="77777777" w:rsidR="008F4C0C" w:rsidRDefault="008F4C0C" w:rsidP="0093418B">
      <w:pPr>
        <w:spacing w:after="0" w:line="240" w:lineRule="auto"/>
        <w:rPr>
          <w:rFonts w:ascii="Arial" w:hAnsi="Arial" w:cs="Arial"/>
          <w:b/>
          <w:bCs/>
        </w:rPr>
      </w:pPr>
      <w:bookmarkStart w:id="29" w:name="Poultry"/>
    </w:p>
    <w:p w14:paraId="1AA64708" w14:textId="77777777" w:rsidR="008F4C0C" w:rsidRDefault="008F4C0C" w:rsidP="0093418B">
      <w:pPr>
        <w:spacing w:after="0" w:line="240" w:lineRule="auto"/>
        <w:rPr>
          <w:rFonts w:ascii="Arial" w:hAnsi="Arial" w:cs="Arial"/>
          <w:b/>
          <w:bCs/>
        </w:rPr>
      </w:pPr>
    </w:p>
    <w:p w14:paraId="28364369" w14:textId="77777777" w:rsidR="008F4C0C" w:rsidRDefault="008F4C0C" w:rsidP="0093418B">
      <w:pPr>
        <w:spacing w:after="0" w:line="240" w:lineRule="auto"/>
        <w:rPr>
          <w:rFonts w:ascii="Arial" w:hAnsi="Arial" w:cs="Arial"/>
          <w:b/>
          <w:bCs/>
        </w:rPr>
      </w:pPr>
    </w:p>
    <w:p w14:paraId="29AAE92C" w14:textId="77FFB7AC" w:rsidR="0093418B" w:rsidRPr="00D75814" w:rsidRDefault="0093418B" w:rsidP="0093418B">
      <w:pPr>
        <w:spacing w:after="0" w:line="240" w:lineRule="auto"/>
        <w:rPr>
          <w:rFonts w:ascii="Arial" w:hAnsi="Arial" w:cs="Arial"/>
          <w:b/>
          <w:bCs/>
        </w:rPr>
      </w:pPr>
      <w:r w:rsidRPr="00D75814">
        <w:rPr>
          <w:rFonts w:ascii="Arial" w:hAnsi="Arial" w:cs="Arial"/>
          <w:b/>
          <w:bCs/>
        </w:rPr>
        <w:lastRenderedPageBreak/>
        <w:t>P</w:t>
      </w:r>
      <w:r w:rsidR="00D75814">
        <w:rPr>
          <w:rFonts w:ascii="Arial" w:hAnsi="Arial" w:cs="Arial"/>
          <w:b/>
          <w:bCs/>
        </w:rPr>
        <w:t>oultry</w:t>
      </w:r>
      <w:bookmarkEnd w:id="29"/>
      <w:r w:rsidR="00D75814">
        <w:rPr>
          <w:rFonts w:ascii="Arial" w:hAnsi="Arial" w:cs="Arial"/>
          <w:b/>
          <w:bCs/>
        </w:rPr>
        <w:t xml:space="preserve"> </w:t>
      </w:r>
      <w:r w:rsidRPr="00D75814">
        <w:rPr>
          <w:rFonts w:ascii="Arial" w:hAnsi="Arial" w:cs="Arial"/>
          <w:b/>
          <w:bCs/>
        </w:rPr>
        <w:t>(C</w:t>
      </w:r>
      <w:r w:rsidR="00D75814">
        <w:rPr>
          <w:rFonts w:ascii="Arial" w:hAnsi="Arial" w:cs="Arial"/>
          <w:b/>
          <w:bCs/>
        </w:rPr>
        <w:t>hickens</w:t>
      </w:r>
      <w:r w:rsidRPr="00D75814">
        <w:rPr>
          <w:rFonts w:ascii="Arial" w:hAnsi="Arial" w:cs="Arial"/>
          <w:b/>
          <w:bCs/>
        </w:rPr>
        <w:t>, T</w:t>
      </w:r>
      <w:r w:rsidR="00D75814">
        <w:rPr>
          <w:rFonts w:ascii="Arial" w:hAnsi="Arial" w:cs="Arial"/>
          <w:b/>
          <w:bCs/>
        </w:rPr>
        <w:t>urkeys</w:t>
      </w:r>
      <w:r w:rsidRPr="00D75814">
        <w:rPr>
          <w:rFonts w:ascii="Arial" w:hAnsi="Arial" w:cs="Arial"/>
          <w:b/>
          <w:bCs/>
        </w:rPr>
        <w:t xml:space="preserve">, </w:t>
      </w:r>
      <w:r w:rsidR="00D75814">
        <w:rPr>
          <w:rFonts w:ascii="Arial" w:hAnsi="Arial" w:cs="Arial"/>
          <w:b/>
          <w:bCs/>
        </w:rPr>
        <w:t>and</w:t>
      </w:r>
      <w:r w:rsidRPr="00D75814">
        <w:rPr>
          <w:rFonts w:ascii="Arial" w:hAnsi="Arial" w:cs="Arial"/>
          <w:b/>
          <w:bCs/>
        </w:rPr>
        <w:t xml:space="preserve"> W</w:t>
      </w:r>
      <w:r w:rsidR="00D75814">
        <w:rPr>
          <w:rFonts w:ascii="Arial" w:hAnsi="Arial" w:cs="Arial"/>
          <w:b/>
          <w:bCs/>
        </w:rPr>
        <w:t>aterfowl</w:t>
      </w:r>
      <w:r w:rsidRPr="00D75814">
        <w:rPr>
          <w:rFonts w:ascii="Arial" w:hAnsi="Arial" w:cs="Arial"/>
          <w:b/>
          <w:bCs/>
        </w:rPr>
        <w:t>)</w:t>
      </w:r>
    </w:p>
    <w:p w14:paraId="218A467E" w14:textId="50BF1F7F" w:rsidR="0093418B" w:rsidRPr="00D75814" w:rsidRDefault="0093418B" w:rsidP="0093418B">
      <w:pPr>
        <w:spacing w:after="0" w:line="240" w:lineRule="auto"/>
        <w:rPr>
          <w:rFonts w:ascii="Arial" w:hAnsi="Arial" w:cs="Arial"/>
          <w:b/>
          <w:bCs/>
        </w:rPr>
      </w:pPr>
    </w:p>
    <w:p w14:paraId="6B91CCFC" w14:textId="77777777" w:rsidR="00B11426" w:rsidRDefault="0093418B" w:rsidP="00B11426">
      <w:pPr>
        <w:spacing w:after="120" w:line="240" w:lineRule="auto"/>
        <w:rPr>
          <w:rFonts w:ascii="Arial" w:hAnsi="Arial" w:cs="Arial"/>
          <w:b/>
          <w:bCs/>
          <w:sz w:val="20"/>
          <w:szCs w:val="20"/>
        </w:rPr>
      </w:pPr>
      <w:r w:rsidRPr="009A2684">
        <w:rPr>
          <w:rFonts w:ascii="Arial" w:hAnsi="Arial" w:cs="Arial"/>
          <w:b/>
          <w:bCs/>
          <w:sz w:val="20"/>
          <w:szCs w:val="20"/>
        </w:rPr>
        <w:t xml:space="preserve">Resource Manual: </w:t>
      </w:r>
    </w:p>
    <w:p w14:paraId="4F282F2A" w14:textId="087780B8" w:rsidR="0093418B" w:rsidRPr="009A2684" w:rsidRDefault="00E94F05" w:rsidP="0093418B">
      <w:pPr>
        <w:spacing w:after="0" w:line="240" w:lineRule="auto"/>
        <w:rPr>
          <w:rFonts w:ascii="Arial" w:hAnsi="Arial" w:cs="Arial"/>
          <w:sz w:val="20"/>
          <w:szCs w:val="20"/>
        </w:rPr>
      </w:pPr>
      <w:r w:rsidRPr="00D75814">
        <w:rPr>
          <w:rFonts w:ascii="Arial" w:hAnsi="Arial" w:cs="Arial"/>
          <w:b/>
          <w:bCs/>
          <w:color w:val="339966"/>
          <w:sz w:val="20"/>
          <w:szCs w:val="20"/>
        </w:rPr>
        <w:t>The American Standard of Perfection</w:t>
      </w:r>
    </w:p>
    <w:p w14:paraId="5856AA5A" w14:textId="0FD2304A" w:rsidR="00E94F05" w:rsidRPr="009A2684" w:rsidRDefault="00E94F05" w:rsidP="0093418B">
      <w:pPr>
        <w:spacing w:after="0" w:line="240" w:lineRule="auto"/>
        <w:rPr>
          <w:rFonts w:ascii="Arial" w:hAnsi="Arial" w:cs="Arial"/>
          <w:sz w:val="20"/>
          <w:szCs w:val="20"/>
        </w:rPr>
      </w:pPr>
    </w:p>
    <w:p w14:paraId="01F33B32" w14:textId="77777777" w:rsidR="00B11426" w:rsidRDefault="00E94F05" w:rsidP="00B11426">
      <w:pPr>
        <w:spacing w:after="120" w:line="240" w:lineRule="auto"/>
        <w:rPr>
          <w:rFonts w:ascii="Arial" w:hAnsi="Arial" w:cs="Arial"/>
          <w:b/>
          <w:bCs/>
          <w:sz w:val="20"/>
          <w:szCs w:val="20"/>
        </w:rPr>
      </w:pPr>
      <w:r w:rsidRPr="009A2684">
        <w:rPr>
          <w:rFonts w:ascii="Arial" w:hAnsi="Arial" w:cs="Arial"/>
          <w:b/>
          <w:bCs/>
          <w:sz w:val="20"/>
          <w:szCs w:val="20"/>
        </w:rPr>
        <w:t xml:space="preserve">Record Sheet: </w:t>
      </w:r>
    </w:p>
    <w:p w14:paraId="382E4846" w14:textId="77777777" w:rsidR="00B11426" w:rsidRDefault="00E94F05" w:rsidP="0093418B">
      <w:pPr>
        <w:spacing w:after="0" w:line="240" w:lineRule="auto"/>
        <w:rPr>
          <w:rFonts w:ascii="Arial" w:hAnsi="Arial" w:cs="Arial"/>
          <w:b/>
          <w:bCs/>
          <w:color w:val="339966"/>
          <w:sz w:val="20"/>
          <w:szCs w:val="20"/>
        </w:rPr>
      </w:pPr>
      <w:hyperlink r:id="rId39" w:history="1">
        <w:r w:rsidRPr="003868B6">
          <w:rPr>
            <w:rStyle w:val="Hyperlink"/>
            <w:rFonts w:ascii="Arial" w:hAnsi="Arial" w:cs="Arial"/>
            <w:b/>
            <w:bCs/>
            <w:color w:val="339966"/>
            <w:sz w:val="20"/>
            <w:szCs w:val="20"/>
          </w:rPr>
          <w:t>Benton County Animal Record</w:t>
        </w:r>
      </w:hyperlink>
    </w:p>
    <w:p w14:paraId="01036E71" w14:textId="08FF2692" w:rsidR="00E94F05" w:rsidRPr="00B6665E" w:rsidRDefault="00D75814" w:rsidP="0093418B">
      <w:pPr>
        <w:spacing w:after="0" w:line="240" w:lineRule="auto"/>
        <w:rPr>
          <w:rFonts w:ascii="Arial" w:hAnsi="Arial" w:cs="Arial"/>
          <w:b/>
          <w:bCs/>
          <w:sz w:val="20"/>
          <w:szCs w:val="20"/>
        </w:rPr>
      </w:pPr>
      <w:hyperlink r:id="rId40" w:history="1">
        <w:r w:rsidRPr="00AC1036">
          <w:rPr>
            <w:rStyle w:val="Hyperlink"/>
            <w:rFonts w:ascii="Arial" w:hAnsi="Arial" w:cs="Arial"/>
            <w:b/>
            <w:bCs/>
            <w:color w:val="339966"/>
            <w:sz w:val="20"/>
            <w:szCs w:val="20"/>
          </w:rPr>
          <w:t>Benton</w:t>
        </w:r>
        <w:r w:rsidR="00E94F05" w:rsidRPr="00AC1036">
          <w:rPr>
            <w:rStyle w:val="Hyperlink"/>
            <w:rFonts w:ascii="Arial" w:hAnsi="Arial" w:cs="Arial"/>
            <w:b/>
            <w:bCs/>
            <w:color w:val="339966"/>
            <w:sz w:val="20"/>
            <w:szCs w:val="20"/>
          </w:rPr>
          <w:t xml:space="preserve"> County </w:t>
        </w:r>
        <w:r w:rsidRPr="00AC1036">
          <w:rPr>
            <w:rStyle w:val="Hyperlink"/>
            <w:rFonts w:ascii="Arial" w:hAnsi="Arial" w:cs="Arial"/>
            <w:b/>
            <w:bCs/>
            <w:color w:val="339966"/>
            <w:sz w:val="20"/>
            <w:szCs w:val="20"/>
          </w:rPr>
          <w:t>4-H</w:t>
        </w:r>
        <w:r w:rsidR="00E94F05" w:rsidRPr="00AC1036">
          <w:rPr>
            <w:rStyle w:val="Hyperlink"/>
            <w:rFonts w:ascii="Arial" w:hAnsi="Arial" w:cs="Arial"/>
            <w:b/>
            <w:bCs/>
            <w:color w:val="339966"/>
            <w:sz w:val="20"/>
            <w:szCs w:val="20"/>
          </w:rPr>
          <w:t xml:space="preserve"> Poultry Exhibitor Form</w:t>
        </w:r>
      </w:hyperlink>
      <w:r w:rsidR="00B6665E">
        <w:rPr>
          <w:rFonts w:ascii="Arial" w:hAnsi="Arial" w:cs="Arial"/>
          <w:b/>
          <w:bCs/>
          <w:color w:val="339966"/>
          <w:sz w:val="20"/>
          <w:szCs w:val="20"/>
        </w:rPr>
        <w:t xml:space="preserve"> </w:t>
      </w:r>
      <w:r w:rsidR="00B6665E">
        <w:rPr>
          <w:rFonts w:ascii="Arial" w:hAnsi="Arial" w:cs="Arial"/>
          <w:b/>
          <w:bCs/>
          <w:sz w:val="20"/>
          <w:szCs w:val="20"/>
        </w:rPr>
        <w:t>– due June 15</w:t>
      </w:r>
      <w:r w:rsidR="00B6665E" w:rsidRPr="00B6665E">
        <w:rPr>
          <w:rFonts w:ascii="Arial" w:hAnsi="Arial" w:cs="Arial"/>
          <w:b/>
          <w:bCs/>
          <w:sz w:val="20"/>
          <w:szCs w:val="20"/>
          <w:vertAlign w:val="superscript"/>
        </w:rPr>
        <w:t>th</w:t>
      </w:r>
      <w:r w:rsidR="00B6665E">
        <w:rPr>
          <w:rFonts w:ascii="Arial" w:hAnsi="Arial" w:cs="Arial"/>
          <w:b/>
          <w:bCs/>
          <w:sz w:val="20"/>
          <w:szCs w:val="20"/>
        </w:rPr>
        <w:t xml:space="preserve"> to the Extension office. </w:t>
      </w:r>
    </w:p>
    <w:p w14:paraId="4A122286" w14:textId="34C34047" w:rsidR="00E94F05" w:rsidRPr="009A2684" w:rsidRDefault="00E94F05" w:rsidP="0093418B">
      <w:pPr>
        <w:spacing w:after="0" w:line="240" w:lineRule="auto"/>
        <w:rPr>
          <w:rFonts w:ascii="Arial" w:hAnsi="Arial" w:cs="Arial"/>
          <w:b/>
          <w:bCs/>
          <w:color w:val="339966"/>
          <w:sz w:val="20"/>
          <w:szCs w:val="20"/>
        </w:rPr>
      </w:pPr>
    </w:p>
    <w:p w14:paraId="4185B637" w14:textId="74CA99A1" w:rsidR="00E94F05" w:rsidRPr="009A2684" w:rsidRDefault="00E94F05" w:rsidP="0093418B">
      <w:pPr>
        <w:spacing w:after="0" w:line="240" w:lineRule="auto"/>
        <w:rPr>
          <w:rFonts w:ascii="Arial" w:hAnsi="Arial" w:cs="Arial"/>
          <w:b/>
          <w:bCs/>
          <w:sz w:val="20"/>
          <w:szCs w:val="20"/>
        </w:rPr>
      </w:pPr>
      <w:r w:rsidRPr="009A2684">
        <w:rPr>
          <w:rFonts w:ascii="Arial" w:hAnsi="Arial" w:cs="Arial"/>
          <w:b/>
          <w:bCs/>
          <w:sz w:val="20"/>
          <w:szCs w:val="20"/>
        </w:rPr>
        <w:t>Exhibit Guidelines:</w:t>
      </w:r>
    </w:p>
    <w:p w14:paraId="1B74AD87" w14:textId="4D557DD1" w:rsidR="00E94F05" w:rsidRPr="009A2684" w:rsidRDefault="00E94F05" w:rsidP="0093418B">
      <w:pPr>
        <w:spacing w:after="0" w:line="240" w:lineRule="auto"/>
        <w:rPr>
          <w:rFonts w:ascii="Arial" w:hAnsi="Arial" w:cs="Arial"/>
          <w:sz w:val="20"/>
          <w:szCs w:val="20"/>
        </w:rPr>
      </w:pPr>
      <w:r w:rsidRPr="009A2684">
        <w:rPr>
          <w:rFonts w:ascii="Arial" w:hAnsi="Arial" w:cs="Arial"/>
          <w:sz w:val="20"/>
          <w:szCs w:val="20"/>
        </w:rPr>
        <w:t>Exhibiting may be completed by one or more of the following:</w:t>
      </w:r>
    </w:p>
    <w:p w14:paraId="63C88806" w14:textId="33DBCDCD" w:rsidR="00E94F05" w:rsidRPr="009A2684" w:rsidRDefault="00E94F05" w:rsidP="00D07FA1">
      <w:pPr>
        <w:pStyle w:val="ListParagraph"/>
        <w:numPr>
          <w:ilvl w:val="0"/>
          <w:numId w:val="29"/>
        </w:numPr>
        <w:spacing w:after="0" w:line="240" w:lineRule="auto"/>
        <w:rPr>
          <w:rFonts w:ascii="Arial" w:hAnsi="Arial" w:cs="Arial"/>
          <w:sz w:val="20"/>
          <w:szCs w:val="20"/>
        </w:rPr>
      </w:pPr>
      <w:r w:rsidRPr="009A2684">
        <w:rPr>
          <w:rFonts w:ascii="Arial" w:hAnsi="Arial" w:cs="Arial"/>
          <w:sz w:val="20"/>
          <w:szCs w:val="20"/>
        </w:rPr>
        <w:t>Participation in the 4-H Poultry Show</w:t>
      </w:r>
    </w:p>
    <w:p w14:paraId="1272F43D" w14:textId="47978634" w:rsidR="00E94F05" w:rsidRPr="009A2684" w:rsidRDefault="00E94F05" w:rsidP="00D07FA1">
      <w:pPr>
        <w:pStyle w:val="ListParagraph"/>
        <w:numPr>
          <w:ilvl w:val="0"/>
          <w:numId w:val="29"/>
        </w:numPr>
        <w:spacing w:after="0" w:line="240" w:lineRule="auto"/>
        <w:rPr>
          <w:rFonts w:ascii="Arial" w:hAnsi="Arial" w:cs="Arial"/>
          <w:sz w:val="20"/>
          <w:szCs w:val="20"/>
        </w:rPr>
      </w:pPr>
      <w:r w:rsidRPr="009A2684">
        <w:rPr>
          <w:rFonts w:ascii="Arial" w:hAnsi="Arial" w:cs="Arial"/>
          <w:sz w:val="20"/>
          <w:szCs w:val="20"/>
        </w:rPr>
        <w:t>Complete the Animal Educational Poster for your species. Poster will be entered and judged with the building projects during project check-in, not on the day of the show. (Refer to: Animal Education)</w:t>
      </w:r>
    </w:p>
    <w:p w14:paraId="1B04640A" w14:textId="41C0DD5B" w:rsidR="00E94F05" w:rsidRPr="009A2684" w:rsidRDefault="00E94F05" w:rsidP="00D07FA1">
      <w:pPr>
        <w:pStyle w:val="ListParagraph"/>
        <w:numPr>
          <w:ilvl w:val="0"/>
          <w:numId w:val="29"/>
        </w:numPr>
        <w:spacing w:after="0" w:line="240" w:lineRule="auto"/>
        <w:rPr>
          <w:rFonts w:ascii="Arial" w:hAnsi="Arial" w:cs="Arial"/>
          <w:sz w:val="20"/>
          <w:szCs w:val="20"/>
        </w:rPr>
      </w:pPr>
      <w:r w:rsidRPr="009A2684">
        <w:rPr>
          <w:rFonts w:ascii="Arial" w:hAnsi="Arial" w:cs="Arial"/>
          <w:sz w:val="20"/>
          <w:szCs w:val="20"/>
        </w:rPr>
        <w:t>Do an Interactive Demonstration</w:t>
      </w:r>
    </w:p>
    <w:p w14:paraId="064488D6" w14:textId="0E423E4E" w:rsidR="00E94F05" w:rsidRPr="009A2684" w:rsidRDefault="00E94F05" w:rsidP="00E94F05">
      <w:pPr>
        <w:spacing w:after="0" w:line="240" w:lineRule="auto"/>
        <w:rPr>
          <w:rFonts w:ascii="Arial" w:hAnsi="Arial" w:cs="Arial"/>
          <w:sz w:val="20"/>
          <w:szCs w:val="20"/>
        </w:rPr>
      </w:pPr>
    </w:p>
    <w:p w14:paraId="1E5CF188" w14:textId="0A050657" w:rsidR="00E94F05" w:rsidRPr="009A2684" w:rsidRDefault="00EE2C6E" w:rsidP="00E94F05">
      <w:pPr>
        <w:spacing w:after="0" w:line="240" w:lineRule="auto"/>
        <w:rPr>
          <w:rFonts w:ascii="Arial" w:hAnsi="Arial" w:cs="Arial"/>
          <w:b/>
          <w:bCs/>
          <w:sz w:val="20"/>
          <w:szCs w:val="20"/>
        </w:rPr>
      </w:pPr>
      <w:r w:rsidRPr="009A2684">
        <w:rPr>
          <w:rFonts w:ascii="Arial" w:hAnsi="Arial" w:cs="Arial"/>
          <w:b/>
          <w:bCs/>
          <w:sz w:val="20"/>
          <w:szCs w:val="20"/>
        </w:rPr>
        <w:t>Poultry Project</w:t>
      </w:r>
      <w:r w:rsidR="00E94F05" w:rsidRPr="009A2684">
        <w:rPr>
          <w:rFonts w:ascii="Arial" w:hAnsi="Arial" w:cs="Arial"/>
          <w:b/>
          <w:bCs/>
          <w:sz w:val="20"/>
          <w:szCs w:val="20"/>
        </w:rPr>
        <w:t xml:space="preserve"> Guidelines:</w:t>
      </w:r>
    </w:p>
    <w:p w14:paraId="689DBFA2" w14:textId="27EB88EF" w:rsidR="00E94F05" w:rsidRPr="009A2684" w:rsidRDefault="006F30DE" w:rsidP="00D07FA1">
      <w:pPr>
        <w:pStyle w:val="ListParagraph"/>
        <w:numPr>
          <w:ilvl w:val="0"/>
          <w:numId w:val="30"/>
        </w:numPr>
        <w:spacing w:after="0" w:line="240" w:lineRule="auto"/>
        <w:rPr>
          <w:rFonts w:ascii="Arial" w:hAnsi="Arial" w:cs="Arial"/>
          <w:sz w:val="20"/>
          <w:szCs w:val="20"/>
        </w:rPr>
      </w:pPr>
      <w:r w:rsidRPr="009A2684">
        <w:rPr>
          <w:rFonts w:ascii="Arial" w:hAnsi="Arial" w:cs="Arial"/>
          <w:sz w:val="20"/>
          <w:szCs w:val="20"/>
        </w:rPr>
        <w:t xml:space="preserve">All Poultry must comply with State Board of Health Requirements. All chickens or turkeys must have: Originated </w:t>
      </w:r>
      <w:r w:rsidRPr="009A2684">
        <w:rPr>
          <w:rFonts w:ascii="Arial" w:hAnsi="Arial" w:cs="Arial"/>
          <w:b/>
          <w:bCs/>
          <w:sz w:val="20"/>
          <w:szCs w:val="20"/>
        </w:rPr>
        <w:t>directly</w:t>
      </w:r>
      <w:r w:rsidRPr="009A2684">
        <w:rPr>
          <w:rFonts w:ascii="Arial" w:hAnsi="Arial" w:cs="Arial"/>
          <w:sz w:val="20"/>
          <w:szCs w:val="20"/>
        </w:rPr>
        <w:t xml:space="preserve"> from a National Poultry Improvement Plan (NPIP) Pullorum-Typhoid (PT) certified clean flock </w:t>
      </w:r>
      <w:r w:rsidRPr="009A2684">
        <w:rPr>
          <w:rFonts w:ascii="Arial" w:hAnsi="Arial" w:cs="Arial"/>
          <w:b/>
          <w:bCs/>
          <w:sz w:val="20"/>
          <w:szCs w:val="20"/>
        </w:rPr>
        <w:t xml:space="preserve">within one year OR </w:t>
      </w:r>
      <w:r w:rsidRPr="009A2684">
        <w:rPr>
          <w:rFonts w:ascii="Arial" w:hAnsi="Arial" w:cs="Arial"/>
          <w:sz w:val="20"/>
          <w:szCs w:val="20"/>
        </w:rPr>
        <w:t xml:space="preserve">had a negative PT test </w:t>
      </w:r>
      <w:r w:rsidRPr="009A2684">
        <w:rPr>
          <w:rFonts w:ascii="Arial" w:hAnsi="Arial" w:cs="Arial"/>
          <w:b/>
          <w:bCs/>
          <w:sz w:val="20"/>
          <w:szCs w:val="20"/>
        </w:rPr>
        <w:t>within ninety (90) days prior to exhibition. Contact the 4-H Extension Educator for questions about PT testing.</w:t>
      </w:r>
    </w:p>
    <w:p w14:paraId="11F0F4FF" w14:textId="7248012F" w:rsidR="006F30DE" w:rsidRPr="009A2684" w:rsidRDefault="006F30DE" w:rsidP="00D07FA1">
      <w:pPr>
        <w:pStyle w:val="ListParagraph"/>
        <w:numPr>
          <w:ilvl w:val="0"/>
          <w:numId w:val="30"/>
        </w:numPr>
        <w:spacing w:after="0" w:line="240" w:lineRule="auto"/>
        <w:rPr>
          <w:rFonts w:ascii="Arial" w:hAnsi="Arial" w:cs="Arial"/>
          <w:sz w:val="20"/>
          <w:szCs w:val="20"/>
        </w:rPr>
      </w:pPr>
      <w:r w:rsidRPr="009A2684">
        <w:rPr>
          <w:rFonts w:ascii="Arial" w:hAnsi="Arial" w:cs="Arial"/>
          <w:sz w:val="20"/>
          <w:szCs w:val="20"/>
        </w:rPr>
        <w:t xml:space="preserve">Birds must be </w:t>
      </w:r>
      <w:r w:rsidR="006F471C" w:rsidRPr="009A2684">
        <w:rPr>
          <w:rFonts w:ascii="Arial" w:hAnsi="Arial" w:cs="Arial"/>
          <w:sz w:val="20"/>
          <w:szCs w:val="20"/>
        </w:rPr>
        <w:t>owned</w:t>
      </w:r>
      <w:r w:rsidRPr="009A2684">
        <w:rPr>
          <w:rFonts w:ascii="Arial" w:hAnsi="Arial" w:cs="Arial"/>
          <w:sz w:val="20"/>
          <w:szCs w:val="20"/>
        </w:rPr>
        <w:t xml:space="preserve"> </w:t>
      </w:r>
      <w:r w:rsidR="006F471C" w:rsidRPr="009A2684">
        <w:rPr>
          <w:rFonts w:ascii="Arial" w:hAnsi="Arial" w:cs="Arial"/>
          <w:sz w:val="20"/>
          <w:szCs w:val="20"/>
        </w:rPr>
        <w:t xml:space="preserve">by the 4-H member </w:t>
      </w:r>
      <w:r w:rsidRPr="009A2684">
        <w:rPr>
          <w:rFonts w:ascii="Arial" w:hAnsi="Arial" w:cs="Arial"/>
          <w:sz w:val="20"/>
          <w:szCs w:val="20"/>
        </w:rPr>
        <w:t>and enrolled in the poultry project on 4HOnline (</w:t>
      </w:r>
      <w:hyperlink r:id="rId41" w:history="1">
        <w:r w:rsidRPr="009A2684">
          <w:rPr>
            <w:rStyle w:val="Hyperlink"/>
            <w:rFonts w:ascii="Arial" w:hAnsi="Arial" w:cs="Arial"/>
            <w:color w:val="339966"/>
            <w:sz w:val="20"/>
            <w:szCs w:val="20"/>
          </w:rPr>
          <w:t>https://v2.4honline.com</w:t>
        </w:r>
      </w:hyperlink>
      <w:r w:rsidRPr="009A2684">
        <w:rPr>
          <w:rFonts w:ascii="Arial" w:hAnsi="Arial" w:cs="Arial"/>
          <w:sz w:val="20"/>
          <w:szCs w:val="20"/>
        </w:rPr>
        <w:t xml:space="preserve">) by </w:t>
      </w:r>
      <w:r w:rsidRPr="009A2684">
        <w:rPr>
          <w:rFonts w:ascii="Arial" w:hAnsi="Arial" w:cs="Arial"/>
          <w:b/>
          <w:bCs/>
          <w:sz w:val="20"/>
          <w:szCs w:val="20"/>
        </w:rPr>
        <w:t>May 15</w:t>
      </w:r>
      <w:r w:rsidRPr="009A2684">
        <w:rPr>
          <w:rFonts w:ascii="Arial" w:hAnsi="Arial" w:cs="Arial"/>
          <w:b/>
          <w:bCs/>
          <w:sz w:val="20"/>
          <w:szCs w:val="20"/>
          <w:vertAlign w:val="superscript"/>
        </w:rPr>
        <w:t>th</w:t>
      </w:r>
      <w:r w:rsidRPr="009A2684">
        <w:rPr>
          <w:rFonts w:ascii="Arial" w:hAnsi="Arial" w:cs="Arial"/>
          <w:b/>
          <w:bCs/>
          <w:sz w:val="20"/>
          <w:szCs w:val="20"/>
        </w:rPr>
        <w:t xml:space="preserve">. </w:t>
      </w:r>
      <w:r w:rsidR="00731405" w:rsidRPr="009A2684">
        <w:rPr>
          <w:rFonts w:ascii="Arial" w:hAnsi="Arial" w:cs="Arial"/>
          <w:sz w:val="20"/>
          <w:szCs w:val="20"/>
        </w:rPr>
        <w:t>Exceptions to this rule will be allowed for broilers and roasters.</w:t>
      </w:r>
    </w:p>
    <w:p w14:paraId="436F867B" w14:textId="36953DBC" w:rsidR="00A256C6" w:rsidRPr="009A2684" w:rsidRDefault="00D92E60" w:rsidP="00D07FA1">
      <w:pPr>
        <w:pStyle w:val="ListParagraph"/>
        <w:numPr>
          <w:ilvl w:val="0"/>
          <w:numId w:val="30"/>
        </w:numPr>
        <w:spacing w:after="0" w:line="240" w:lineRule="auto"/>
        <w:rPr>
          <w:rFonts w:ascii="Arial" w:hAnsi="Arial" w:cs="Arial"/>
          <w:sz w:val="20"/>
          <w:szCs w:val="20"/>
        </w:rPr>
      </w:pPr>
      <w:r w:rsidRPr="009A2684">
        <w:rPr>
          <w:rFonts w:ascii="Arial" w:hAnsi="Arial" w:cs="Arial"/>
          <w:sz w:val="20"/>
          <w:szCs w:val="20"/>
        </w:rPr>
        <w:t xml:space="preserve">To be eligible for exhibit, all </w:t>
      </w:r>
      <w:r w:rsidR="006F30DE" w:rsidRPr="009A2684">
        <w:rPr>
          <w:rFonts w:ascii="Arial" w:hAnsi="Arial" w:cs="Arial"/>
          <w:sz w:val="20"/>
          <w:szCs w:val="20"/>
        </w:rPr>
        <w:t xml:space="preserve">poultry must be entered into </w:t>
      </w:r>
      <w:proofErr w:type="spellStart"/>
      <w:r w:rsidR="006F30DE" w:rsidRPr="009A2684">
        <w:rPr>
          <w:rFonts w:ascii="Arial" w:hAnsi="Arial" w:cs="Arial"/>
          <w:sz w:val="20"/>
          <w:szCs w:val="20"/>
        </w:rPr>
        <w:t>FairEntry</w:t>
      </w:r>
      <w:proofErr w:type="spellEnd"/>
      <w:r w:rsidR="006F30DE" w:rsidRPr="009A2684">
        <w:rPr>
          <w:rFonts w:ascii="Arial" w:hAnsi="Arial" w:cs="Arial"/>
          <w:sz w:val="20"/>
          <w:szCs w:val="20"/>
        </w:rPr>
        <w:t xml:space="preserve"> (</w:t>
      </w:r>
      <w:hyperlink r:id="rId42" w:history="1">
        <w:r w:rsidR="006F30DE" w:rsidRPr="009A2684">
          <w:rPr>
            <w:rStyle w:val="Hyperlink"/>
            <w:rFonts w:ascii="Arial" w:hAnsi="Arial" w:cs="Arial"/>
            <w:color w:val="339966"/>
            <w:sz w:val="20"/>
            <w:szCs w:val="20"/>
          </w:rPr>
          <w:t>https://fairentry.com</w:t>
        </w:r>
      </w:hyperlink>
      <w:r w:rsidR="006F30DE" w:rsidRPr="009A2684">
        <w:rPr>
          <w:rFonts w:ascii="Arial" w:hAnsi="Arial" w:cs="Arial"/>
          <w:sz w:val="20"/>
          <w:szCs w:val="20"/>
        </w:rPr>
        <w:t xml:space="preserve">). This deadline will be determined annually. </w:t>
      </w:r>
    </w:p>
    <w:p w14:paraId="247AEFE8" w14:textId="234C7C16" w:rsidR="004B1A2F" w:rsidRPr="009A2684" w:rsidRDefault="004B1A2F" w:rsidP="00D07FA1">
      <w:pPr>
        <w:pStyle w:val="ListParagraph"/>
        <w:numPr>
          <w:ilvl w:val="0"/>
          <w:numId w:val="30"/>
        </w:numPr>
        <w:spacing w:after="0" w:line="240" w:lineRule="auto"/>
        <w:rPr>
          <w:rFonts w:ascii="Arial" w:hAnsi="Arial" w:cs="Arial"/>
          <w:sz w:val="20"/>
          <w:szCs w:val="20"/>
        </w:rPr>
      </w:pPr>
      <w:r w:rsidRPr="009A2684">
        <w:rPr>
          <w:rFonts w:ascii="Arial" w:hAnsi="Arial" w:cs="Arial"/>
          <w:sz w:val="20"/>
          <w:szCs w:val="20"/>
        </w:rPr>
        <w:t xml:space="preserve">For competitive purposes, it is recommended that </w:t>
      </w:r>
      <w:r w:rsidR="00731405" w:rsidRPr="009A2684">
        <w:rPr>
          <w:rFonts w:ascii="Arial" w:hAnsi="Arial" w:cs="Arial"/>
          <w:sz w:val="20"/>
          <w:szCs w:val="20"/>
        </w:rPr>
        <w:t xml:space="preserve">poultry be shown at maturity age. </w:t>
      </w:r>
    </w:p>
    <w:p w14:paraId="67456A65" w14:textId="77777777" w:rsidR="00A8494A" w:rsidRPr="009A2684" w:rsidRDefault="00A8494A" w:rsidP="00D07FA1">
      <w:pPr>
        <w:pStyle w:val="ListParagraph"/>
        <w:numPr>
          <w:ilvl w:val="0"/>
          <w:numId w:val="30"/>
        </w:numPr>
        <w:spacing w:after="0" w:line="240" w:lineRule="auto"/>
        <w:rPr>
          <w:rFonts w:ascii="Arial" w:hAnsi="Arial" w:cs="Arial"/>
          <w:sz w:val="20"/>
          <w:szCs w:val="20"/>
        </w:rPr>
      </w:pPr>
      <w:r w:rsidRPr="009A2684">
        <w:rPr>
          <w:rFonts w:ascii="Arial" w:hAnsi="Arial" w:cs="Arial"/>
          <w:sz w:val="20"/>
          <w:szCs w:val="20"/>
        </w:rPr>
        <w:t>Check-in will be at the same time as all other livestock.</w:t>
      </w:r>
    </w:p>
    <w:p w14:paraId="484122C5" w14:textId="0906DC7D" w:rsidR="00731405" w:rsidRPr="009A2684" w:rsidRDefault="00731405" w:rsidP="00D07FA1">
      <w:pPr>
        <w:pStyle w:val="ListParagraph"/>
        <w:numPr>
          <w:ilvl w:val="0"/>
          <w:numId w:val="30"/>
        </w:numPr>
        <w:spacing w:after="0" w:line="240" w:lineRule="auto"/>
        <w:rPr>
          <w:rFonts w:ascii="Arial" w:hAnsi="Arial" w:cs="Arial"/>
          <w:sz w:val="20"/>
          <w:szCs w:val="20"/>
        </w:rPr>
      </w:pPr>
      <w:r w:rsidRPr="009A2684">
        <w:rPr>
          <w:rFonts w:ascii="Arial" w:hAnsi="Arial" w:cs="Arial"/>
          <w:sz w:val="20"/>
          <w:szCs w:val="20"/>
        </w:rPr>
        <w:t xml:space="preserve">Any bird showing signs of diseases or infestations will be </w:t>
      </w:r>
      <w:r w:rsidR="006F471C" w:rsidRPr="009A2684">
        <w:rPr>
          <w:rFonts w:ascii="Arial" w:hAnsi="Arial" w:cs="Arial"/>
          <w:sz w:val="20"/>
          <w:szCs w:val="20"/>
        </w:rPr>
        <w:t>removed from the fairgrounds</w:t>
      </w:r>
      <w:r w:rsidR="00A8494A" w:rsidRPr="009A2684">
        <w:rPr>
          <w:rFonts w:ascii="Arial" w:hAnsi="Arial" w:cs="Arial"/>
          <w:sz w:val="20"/>
          <w:szCs w:val="20"/>
        </w:rPr>
        <w:t xml:space="preserve"> immediately and will not be shown.</w:t>
      </w:r>
    </w:p>
    <w:p w14:paraId="2C737185" w14:textId="5690606F" w:rsidR="00731405" w:rsidRPr="009A2684" w:rsidRDefault="00731405" w:rsidP="00D07FA1">
      <w:pPr>
        <w:pStyle w:val="ListParagraph"/>
        <w:numPr>
          <w:ilvl w:val="0"/>
          <w:numId w:val="30"/>
        </w:numPr>
        <w:spacing w:after="0" w:line="240" w:lineRule="auto"/>
        <w:rPr>
          <w:rFonts w:ascii="Arial" w:hAnsi="Arial" w:cs="Arial"/>
          <w:sz w:val="20"/>
          <w:szCs w:val="20"/>
        </w:rPr>
      </w:pPr>
      <w:r w:rsidRPr="009A2684">
        <w:rPr>
          <w:rFonts w:ascii="Arial" w:hAnsi="Arial" w:cs="Arial"/>
          <w:sz w:val="20"/>
          <w:szCs w:val="20"/>
        </w:rPr>
        <w:t>Each exhibitor must feed and water their poultry and keep the area clean. Exhibitor must provide own feed.</w:t>
      </w:r>
    </w:p>
    <w:p w14:paraId="7BD05950" w14:textId="3A24E3B8" w:rsidR="00731405" w:rsidRPr="009A2684" w:rsidRDefault="00731405" w:rsidP="00D07FA1">
      <w:pPr>
        <w:pStyle w:val="ListParagraph"/>
        <w:numPr>
          <w:ilvl w:val="0"/>
          <w:numId w:val="30"/>
        </w:numPr>
        <w:spacing w:after="0" w:line="240" w:lineRule="auto"/>
        <w:rPr>
          <w:rFonts w:ascii="Arial" w:hAnsi="Arial" w:cs="Arial"/>
          <w:sz w:val="20"/>
          <w:szCs w:val="20"/>
        </w:rPr>
      </w:pPr>
      <w:r w:rsidRPr="009A2684">
        <w:rPr>
          <w:rFonts w:ascii="Arial" w:hAnsi="Arial" w:cs="Arial"/>
          <w:sz w:val="20"/>
          <w:szCs w:val="20"/>
        </w:rPr>
        <w:t>All entries must be varieties recognized by the “American Standard of Perfection” or “Bantam Standard”. Crossbreds or hybrids will only be allowed in meat and egg production class.</w:t>
      </w:r>
    </w:p>
    <w:p w14:paraId="3440D9A5" w14:textId="126A4934" w:rsidR="00731405" w:rsidRPr="009A2684" w:rsidRDefault="00731405" w:rsidP="00D07FA1">
      <w:pPr>
        <w:pStyle w:val="ListParagraph"/>
        <w:numPr>
          <w:ilvl w:val="0"/>
          <w:numId w:val="30"/>
        </w:numPr>
        <w:spacing w:after="0" w:line="240" w:lineRule="auto"/>
        <w:rPr>
          <w:rFonts w:ascii="Arial" w:hAnsi="Arial" w:cs="Arial"/>
          <w:sz w:val="20"/>
          <w:szCs w:val="20"/>
        </w:rPr>
      </w:pPr>
      <w:r w:rsidRPr="009A2684">
        <w:rPr>
          <w:rFonts w:ascii="Arial" w:hAnsi="Arial" w:cs="Arial"/>
          <w:sz w:val="20"/>
          <w:szCs w:val="20"/>
        </w:rPr>
        <w:t>For all other rules see General Livestock Terms &amp; Conditions.</w:t>
      </w:r>
    </w:p>
    <w:p w14:paraId="1287120E" w14:textId="1177DAB4" w:rsidR="00731405" w:rsidRPr="009A2684" w:rsidRDefault="00731405" w:rsidP="00731405">
      <w:pPr>
        <w:spacing w:after="0" w:line="240" w:lineRule="auto"/>
        <w:rPr>
          <w:rFonts w:ascii="Arial" w:hAnsi="Arial" w:cs="Arial"/>
          <w:sz w:val="20"/>
          <w:szCs w:val="20"/>
        </w:rPr>
      </w:pPr>
    </w:p>
    <w:p w14:paraId="3E0DDB0C" w14:textId="53D5B50D" w:rsidR="00731405" w:rsidRPr="009A2684" w:rsidRDefault="00275B75" w:rsidP="00731405">
      <w:pPr>
        <w:spacing w:after="0" w:line="240" w:lineRule="auto"/>
        <w:rPr>
          <w:rFonts w:ascii="Arial" w:hAnsi="Arial" w:cs="Arial"/>
          <w:sz w:val="20"/>
          <w:szCs w:val="20"/>
        </w:rPr>
      </w:pPr>
      <w:r w:rsidRPr="009A2684">
        <w:rPr>
          <w:rFonts w:ascii="Arial" w:hAnsi="Arial" w:cs="Arial"/>
          <w:b/>
          <w:bCs/>
          <w:sz w:val="20"/>
          <w:szCs w:val="20"/>
        </w:rPr>
        <w:t xml:space="preserve">Poultry Classes </w:t>
      </w:r>
      <w:r w:rsidRPr="009A2684">
        <w:rPr>
          <w:rFonts w:ascii="Arial" w:hAnsi="Arial" w:cs="Arial"/>
          <w:sz w:val="20"/>
          <w:szCs w:val="20"/>
        </w:rPr>
        <w:t>*Subject to change based on enrollment*</w:t>
      </w:r>
    </w:p>
    <w:p w14:paraId="488F8997" w14:textId="459E45D7" w:rsidR="00275B75" w:rsidRPr="009A2684" w:rsidRDefault="00275B75" w:rsidP="00731405">
      <w:pPr>
        <w:spacing w:after="0" w:line="240" w:lineRule="auto"/>
        <w:rPr>
          <w:rFonts w:ascii="Arial" w:hAnsi="Arial" w:cs="Arial"/>
          <w:sz w:val="20"/>
          <w:szCs w:val="20"/>
        </w:rPr>
      </w:pPr>
    </w:p>
    <w:p w14:paraId="63EA16BB" w14:textId="5B648284" w:rsidR="00275B75" w:rsidRPr="009A2684" w:rsidRDefault="00275B75" w:rsidP="00731405">
      <w:pPr>
        <w:spacing w:after="0" w:line="240" w:lineRule="auto"/>
        <w:rPr>
          <w:rFonts w:ascii="Arial" w:hAnsi="Arial" w:cs="Arial"/>
          <w:b/>
          <w:bCs/>
          <w:sz w:val="20"/>
          <w:szCs w:val="20"/>
        </w:rPr>
      </w:pPr>
      <w:r w:rsidRPr="009A2684">
        <w:rPr>
          <w:rFonts w:ascii="Arial" w:hAnsi="Arial" w:cs="Arial"/>
          <w:b/>
          <w:bCs/>
          <w:sz w:val="20"/>
          <w:szCs w:val="20"/>
        </w:rPr>
        <w:t>Commercial Poultry Production Classes:</w:t>
      </w:r>
    </w:p>
    <w:p w14:paraId="39EFDA4B" w14:textId="4EA298C6" w:rsidR="00275B75" w:rsidRPr="009A2684" w:rsidRDefault="00275B75" w:rsidP="00D07FA1">
      <w:pPr>
        <w:pStyle w:val="ListParagraph"/>
        <w:numPr>
          <w:ilvl w:val="0"/>
          <w:numId w:val="31"/>
        </w:numPr>
        <w:spacing w:after="0" w:line="240" w:lineRule="auto"/>
        <w:rPr>
          <w:rFonts w:ascii="Arial" w:hAnsi="Arial" w:cs="Arial"/>
          <w:sz w:val="20"/>
          <w:szCs w:val="20"/>
        </w:rPr>
      </w:pPr>
      <w:r w:rsidRPr="009A2684">
        <w:rPr>
          <w:rFonts w:ascii="Arial" w:hAnsi="Arial" w:cs="Arial"/>
          <w:sz w:val="20"/>
          <w:szCs w:val="20"/>
        </w:rPr>
        <w:t>Egg Production: An exhibitor may exhibit two female birds of the same breeding for each class.</w:t>
      </w:r>
    </w:p>
    <w:p w14:paraId="4ECBD5F8" w14:textId="3C743F5C" w:rsidR="00275B75" w:rsidRPr="009A2684" w:rsidRDefault="00275B75" w:rsidP="00D07FA1">
      <w:pPr>
        <w:pStyle w:val="ListParagraph"/>
        <w:numPr>
          <w:ilvl w:val="1"/>
          <w:numId w:val="31"/>
        </w:numPr>
        <w:spacing w:after="0" w:line="240" w:lineRule="auto"/>
        <w:rPr>
          <w:rFonts w:ascii="Arial" w:hAnsi="Arial" w:cs="Arial"/>
          <w:sz w:val="20"/>
          <w:szCs w:val="20"/>
        </w:rPr>
      </w:pPr>
      <w:r w:rsidRPr="009A2684">
        <w:rPr>
          <w:rFonts w:ascii="Arial" w:hAnsi="Arial" w:cs="Arial"/>
          <w:sz w:val="20"/>
          <w:szCs w:val="20"/>
        </w:rPr>
        <w:t>Pullets – two female birds of the same breeding hatched less than 1 year of age day of show</w:t>
      </w:r>
    </w:p>
    <w:p w14:paraId="76D3AD10" w14:textId="01F35432" w:rsidR="00275B75" w:rsidRPr="009A2684" w:rsidRDefault="00275B75" w:rsidP="00D07FA1">
      <w:pPr>
        <w:pStyle w:val="ListParagraph"/>
        <w:numPr>
          <w:ilvl w:val="2"/>
          <w:numId w:val="31"/>
        </w:numPr>
        <w:spacing w:after="0" w:line="240" w:lineRule="auto"/>
        <w:rPr>
          <w:rFonts w:ascii="Arial" w:hAnsi="Arial" w:cs="Arial"/>
          <w:sz w:val="20"/>
          <w:szCs w:val="20"/>
        </w:rPr>
      </w:pPr>
      <w:r w:rsidRPr="009A2684">
        <w:rPr>
          <w:rFonts w:ascii="Arial" w:hAnsi="Arial" w:cs="Arial"/>
          <w:sz w:val="20"/>
          <w:szCs w:val="20"/>
        </w:rPr>
        <w:t>Brown Egg Shell</w:t>
      </w:r>
    </w:p>
    <w:p w14:paraId="482E48A5" w14:textId="6003D665" w:rsidR="00275B75" w:rsidRPr="009A2684" w:rsidRDefault="00275B75" w:rsidP="00D07FA1">
      <w:pPr>
        <w:pStyle w:val="ListParagraph"/>
        <w:numPr>
          <w:ilvl w:val="2"/>
          <w:numId w:val="31"/>
        </w:numPr>
        <w:spacing w:after="0" w:line="240" w:lineRule="auto"/>
        <w:rPr>
          <w:rFonts w:ascii="Arial" w:hAnsi="Arial" w:cs="Arial"/>
          <w:sz w:val="20"/>
          <w:szCs w:val="20"/>
        </w:rPr>
      </w:pPr>
      <w:r w:rsidRPr="009A2684">
        <w:rPr>
          <w:rFonts w:ascii="Arial" w:hAnsi="Arial" w:cs="Arial"/>
          <w:sz w:val="20"/>
          <w:szCs w:val="20"/>
        </w:rPr>
        <w:t>White Egg Shell</w:t>
      </w:r>
    </w:p>
    <w:p w14:paraId="3A0311C5" w14:textId="3FA844AA" w:rsidR="00275B75" w:rsidRPr="009A2684" w:rsidRDefault="00275B75" w:rsidP="00D07FA1">
      <w:pPr>
        <w:pStyle w:val="ListParagraph"/>
        <w:numPr>
          <w:ilvl w:val="2"/>
          <w:numId w:val="31"/>
        </w:numPr>
        <w:spacing w:after="0" w:line="240" w:lineRule="auto"/>
        <w:rPr>
          <w:rFonts w:ascii="Arial" w:hAnsi="Arial" w:cs="Arial"/>
          <w:sz w:val="20"/>
          <w:szCs w:val="20"/>
        </w:rPr>
      </w:pPr>
      <w:r w:rsidRPr="009A2684">
        <w:rPr>
          <w:rFonts w:ascii="Arial" w:hAnsi="Arial" w:cs="Arial"/>
          <w:sz w:val="20"/>
          <w:szCs w:val="20"/>
        </w:rPr>
        <w:t>All Other Egg Shell</w:t>
      </w:r>
    </w:p>
    <w:p w14:paraId="355F0F17" w14:textId="128D813D" w:rsidR="00275B75" w:rsidRPr="009A2684" w:rsidRDefault="00275B75" w:rsidP="00D07FA1">
      <w:pPr>
        <w:pStyle w:val="ListParagraph"/>
        <w:numPr>
          <w:ilvl w:val="1"/>
          <w:numId w:val="31"/>
        </w:numPr>
        <w:spacing w:after="0" w:line="240" w:lineRule="auto"/>
        <w:rPr>
          <w:rFonts w:ascii="Arial" w:hAnsi="Arial" w:cs="Arial"/>
          <w:sz w:val="20"/>
          <w:szCs w:val="20"/>
        </w:rPr>
      </w:pPr>
      <w:r w:rsidRPr="009A2684">
        <w:rPr>
          <w:rFonts w:ascii="Arial" w:hAnsi="Arial" w:cs="Arial"/>
          <w:sz w:val="20"/>
          <w:szCs w:val="20"/>
        </w:rPr>
        <w:t>Hens – two female birds of the same breeding in laying condition one or years of age.</w:t>
      </w:r>
    </w:p>
    <w:p w14:paraId="6A2348EE" w14:textId="1C12E2AC" w:rsidR="00275B75" w:rsidRPr="009A2684" w:rsidRDefault="00275B75" w:rsidP="00D07FA1">
      <w:pPr>
        <w:pStyle w:val="ListParagraph"/>
        <w:numPr>
          <w:ilvl w:val="2"/>
          <w:numId w:val="31"/>
        </w:numPr>
        <w:spacing w:after="0" w:line="240" w:lineRule="auto"/>
        <w:rPr>
          <w:rFonts w:ascii="Arial" w:hAnsi="Arial" w:cs="Arial"/>
          <w:sz w:val="20"/>
          <w:szCs w:val="20"/>
        </w:rPr>
      </w:pPr>
      <w:r w:rsidRPr="009A2684">
        <w:rPr>
          <w:rFonts w:ascii="Arial" w:hAnsi="Arial" w:cs="Arial"/>
          <w:sz w:val="20"/>
          <w:szCs w:val="20"/>
        </w:rPr>
        <w:t>Brown Egg Shell</w:t>
      </w:r>
    </w:p>
    <w:p w14:paraId="1B8EA785" w14:textId="545A4FCE" w:rsidR="00275B75" w:rsidRPr="009A2684" w:rsidRDefault="00275B75" w:rsidP="00D07FA1">
      <w:pPr>
        <w:pStyle w:val="ListParagraph"/>
        <w:numPr>
          <w:ilvl w:val="2"/>
          <w:numId w:val="31"/>
        </w:numPr>
        <w:spacing w:after="0" w:line="240" w:lineRule="auto"/>
        <w:rPr>
          <w:rFonts w:ascii="Arial" w:hAnsi="Arial" w:cs="Arial"/>
          <w:sz w:val="20"/>
          <w:szCs w:val="20"/>
        </w:rPr>
      </w:pPr>
      <w:r w:rsidRPr="009A2684">
        <w:rPr>
          <w:rFonts w:ascii="Arial" w:hAnsi="Arial" w:cs="Arial"/>
          <w:sz w:val="20"/>
          <w:szCs w:val="20"/>
        </w:rPr>
        <w:t>White Egg Shell</w:t>
      </w:r>
    </w:p>
    <w:p w14:paraId="27B47797" w14:textId="0299DF90" w:rsidR="00275B75" w:rsidRPr="009A2684" w:rsidRDefault="00275B75" w:rsidP="00D07FA1">
      <w:pPr>
        <w:pStyle w:val="ListParagraph"/>
        <w:numPr>
          <w:ilvl w:val="2"/>
          <w:numId w:val="31"/>
        </w:numPr>
        <w:spacing w:after="0" w:line="240" w:lineRule="auto"/>
        <w:rPr>
          <w:rFonts w:ascii="Arial" w:hAnsi="Arial" w:cs="Arial"/>
          <w:sz w:val="20"/>
          <w:szCs w:val="20"/>
        </w:rPr>
      </w:pPr>
      <w:r w:rsidRPr="009A2684">
        <w:rPr>
          <w:rFonts w:ascii="Arial" w:hAnsi="Arial" w:cs="Arial"/>
          <w:sz w:val="20"/>
          <w:szCs w:val="20"/>
        </w:rPr>
        <w:t>All Other Shell</w:t>
      </w:r>
    </w:p>
    <w:p w14:paraId="642255E0" w14:textId="4F569CC1" w:rsidR="00275B75" w:rsidRPr="009A2684" w:rsidRDefault="00275B75" w:rsidP="00D07FA1">
      <w:pPr>
        <w:pStyle w:val="ListParagraph"/>
        <w:numPr>
          <w:ilvl w:val="0"/>
          <w:numId w:val="31"/>
        </w:numPr>
        <w:spacing w:after="0" w:line="240" w:lineRule="auto"/>
        <w:rPr>
          <w:rFonts w:ascii="Arial" w:hAnsi="Arial" w:cs="Arial"/>
          <w:sz w:val="20"/>
          <w:szCs w:val="20"/>
        </w:rPr>
      </w:pPr>
      <w:r w:rsidRPr="009A2684">
        <w:rPr>
          <w:rFonts w:ascii="Arial" w:hAnsi="Arial" w:cs="Arial"/>
          <w:sz w:val="20"/>
          <w:szCs w:val="20"/>
        </w:rPr>
        <w:t>Meat Production: An exhibitor may exhibit one entry for each class.</w:t>
      </w:r>
    </w:p>
    <w:p w14:paraId="48C86883" w14:textId="0C6CDB8A" w:rsidR="00275B75" w:rsidRPr="009A2684" w:rsidRDefault="00275B75" w:rsidP="00D07FA1">
      <w:pPr>
        <w:pStyle w:val="ListParagraph"/>
        <w:numPr>
          <w:ilvl w:val="1"/>
          <w:numId w:val="31"/>
        </w:numPr>
        <w:spacing w:after="0" w:line="240" w:lineRule="auto"/>
        <w:rPr>
          <w:rFonts w:ascii="Arial" w:hAnsi="Arial" w:cs="Arial"/>
          <w:sz w:val="20"/>
          <w:szCs w:val="20"/>
        </w:rPr>
      </w:pPr>
      <w:r w:rsidRPr="009A2684">
        <w:rPr>
          <w:rFonts w:ascii="Arial" w:hAnsi="Arial" w:cs="Arial"/>
          <w:sz w:val="20"/>
          <w:szCs w:val="20"/>
        </w:rPr>
        <w:t xml:space="preserve">Broilers – two birds of the same sex and meat type breeding not over 9 weeks of age and between </w:t>
      </w:r>
      <w:r w:rsidR="005B5400" w:rsidRPr="009A2684">
        <w:rPr>
          <w:rFonts w:ascii="Arial" w:hAnsi="Arial" w:cs="Arial"/>
          <w:sz w:val="20"/>
          <w:szCs w:val="20"/>
        </w:rPr>
        <w:t>3.5 – 6 pounds.</w:t>
      </w:r>
    </w:p>
    <w:p w14:paraId="472EF388" w14:textId="77D51571" w:rsidR="005B5400" w:rsidRPr="009A2684" w:rsidRDefault="005B5400" w:rsidP="00D07FA1">
      <w:pPr>
        <w:pStyle w:val="ListParagraph"/>
        <w:numPr>
          <w:ilvl w:val="1"/>
          <w:numId w:val="31"/>
        </w:numPr>
        <w:spacing w:after="0" w:line="240" w:lineRule="auto"/>
        <w:rPr>
          <w:rFonts w:ascii="Arial" w:hAnsi="Arial" w:cs="Arial"/>
          <w:sz w:val="20"/>
          <w:szCs w:val="20"/>
        </w:rPr>
      </w:pPr>
      <w:r w:rsidRPr="009A2684">
        <w:rPr>
          <w:rFonts w:ascii="Arial" w:hAnsi="Arial" w:cs="Arial"/>
          <w:sz w:val="20"/>
          <w:szCs w:val="20"/>
        </w:rPr>
        <w:t>Roasters – two birds of the same sex and meat type breeding not over 1- weeks of age and between 6 – 8 pounds.</w:t>
      </w:r>
    </w:p>
    <w:p w14:paraId="44A47714" w14:textId="38051559" w:rsidR="005B5400" w:rsidRPr="009A2684" w:rsidRDefault="005B5400" w:rsidP="00D07FA1">
      <w:pPr>
        <w:pStyle w:val="ListParagraph"/>
        <w:numPr>
          <w:ilvl w:val="1"/>
          <w:numId w:val="31"/>
        </w:numPr>
        <w:spacing w:after="0" w:line="240" w:lineRule="auto"/>
        <w:rPr>
          <w:rFonts w:ascii="Arial" w:hAnsi="Arial" w:cs="Arial"/>
          <w:sz w:val="20"/>
          <w:szCs w:val="20"/>
        </w:rPr>
      </w:pPr>
      <w:r w:rsidRPr="009A2684">
        <w:rPr>
          <w:rFonts w:ascii="Arial" w:hAnsi="Arial" w:cs="Arial"/>
          <w:sz w:val="20"/>
          <w:szCs w:val="20"/>
        </w:rPr>
        <w:t>Dual Purpose Breed – two cockerels of dual-purpose breeding hatched between October 1</w:t>
      </w:r>
      <w:r w:rsidRPr="009A2684">
        <w:rPr>
          <w:rFonts w:ascii="Arial" w:hAnsi="Arial" w:cs="Arial"/>
          <w:sz w:val="20"/>
          <w:szCs w:val="20"/>
          <w:vertAlign w:val="superscript"/>
        </w:rPr>
        <w:t>st</w:t>
      </w:r>
      <w:r w:rsidRPr="009A2684">
        <w:rPr>
          <w:rFonts w:ascii="Arial" w:hAnsi="Arial" w:cs="Arial"/>
          <w:sz w:val="20"/>
          <w:szCs w:val="20"/>
        </w:rPr>
        <w:t xml:space="preserve"> f the previous year and May 1</w:t>
      </w:r>
      <w:r w:rsidRPr="009A2684">
        <w:rPr>
          <w:rFonts w:ascii="Arial" w:hAnsi="Arial" w:cs="Arial"/>
          <w:sz w:val="20"/>
          <w:szCs w:val="20"/>
          <w:vertAlign w:val="superscript"/>
        </w:rPr>
        <w:t>st</w:t>
      </w:r>
      <w:r w:rsidRPr="009A2684">
        <w:rPr>
          <w:rFonts w:ascii="Arial" w:hAnsi="Arial" w:cs="Arial"/>
          <w:sz w:val="20"/>
          <w:szCs w:val="20"/>
        </w:rPr>
        <w:t xml:space="preserve"> of the current year.</w:t>
      </w:r>
    </w:p>
    <w:p w14:paraId="3610BFA4" w14:textId="527C5EA1" w:rsidR="005B5400" w:rsidRPr="009A2684" w:rsidRDefault="005B5400" w:rsidP="00D07FA1">
      <w:pPr>
        <w:pStyle w:val="ListParagraph"/>
        <w:numPr>
          <w:ilvl w:val="1"/>
          <w:numId w:val="31"/>
        </w:numPr>
        <w:spacing w:after="0" w:line="240" w:lineRule="auto"/>
        <w:rPr>
          <w:rFonts w:ascii="Arial" w:hAnsi="Arial" w:cs="Arial"/>
          <w:sz w:val="20"/>
          <w:szCs w:val="20"/>
        </w:rPr>
      </w:pPr>
      <w:r w:rsidRPr="009A2684">
        <w:rPr>
          <w:rFonts w:ascii="Arial" w:hAnsi="Arial" w:cs="Arial"/>
          <w:sz w:val="20"/>
          <w:szCs w:val="20"/>
        </w:rPr>
        <w:t>Ducks – two birds of the same sex and breeding hatches between October 1</w:t>
      </w:r>
      <w:r w:rsidRPr="009A2684">
        <w:rPr>
          <w:rFonts w:ascii="Arial" w:hAnsi="Arial" w:cs="Arial"/>
          <w:sz w:val="20"/>
          <w:szCs w:val="20"/>
          <w:vertAlign w:val="superscript"/>
        </w:rPr>
        <w:t>st</w:t>
      </w:r>
      <w:r w:rsidRPr="009A2684">
        <w:rPr>
          <w:rFonts w:ascii="Arial" w:hAnsi="Arial" w:cs="Arial"/>
          <w:sz w:val="20"/>
          <w:szCs w:val="20"/>
        </w:rPr>
        <w:t xml:space="preserve"> of the previous year and May 1</w:t>
      </w:r>
      <w:r w:rsidRPr="009A2684">
        <w:rPr>
          <w:rFonts w:ascii="Arial" w:hAnsi="Arial" w:cs="Arial"/>
          <w:sz w:val="20"/>
          <w:szCs w:val="20"/>
          <w:vertAlign w:val="superscript"/>
        </w:rPr>
        <w:t>st</w:t>
      </w:r>
      <w:r w:rsidRPr="009A2684">
        <w:rPr>
          <w:rFonts w:ascii="Arial" w:hAnsi="Arial" w:cs="Arial"/>
          <w:sz w:val="20"/>
          <w:szCs w:val="20"/>
        </w:rPr>
        <w:t xml:space="preserve"> of the current year. Ducks in this category should be in the heavy weight class.</w:t>
      </w:r>
    </w:p>
    <w:p w14:paraId="084730BE" w14:textId="307B609D" w:rsidR="005B5400" w:rsidRPr="009A2684" w:rsidRDefault="005B5400" w:rsidP="00D07FA1">
      <w:pPr>
        <w:pStyle w:val="ListParagraph"/>
        <w:numPr>
          <w:ilvl w:val="1"/>
          <w:numId w:val="31"/>
        </w:numPr>
        <w:spacing w:after="0" w:line="240" w:lineRule="auto"/>
        <w:rPr>
          <w:rFonts w:ascii="Arial" w:hAnsi="Arial" w:cs="Arial"/>
          <w:sz w:val="20"/>
          <w:szCs w:val="20"/>
        </w:rPr>
      </w:pPr>
      <w:r w:rsidRPr="009A2684">
        <w:rPr>
          <w:rFonts w:ascii="Arial" w:hAnsi="Arial" w:cs="Arial"/>
          <w:sz w:val="20"/>
          <w:szCs w:val="20"/>
        </w:rPr>
        <w:t>Turkey – one bird hatched between October 1</w:t>
      </w:r>
      <w:r w:rsidRPr="009A2684">
        <w:rPr>
          <w:rFonts w:ascii="Arial" w:hAnsi="Arial" w:cs="Arial"/>
          <w:sz w:val="20"/>
          <w:szCs w:val="20"/>
          <w:vertAlign w:val="superscript"/>
        </w:rPr>
        <w:t>st</w:t>
      </w:r>
      <w:r w:rsidRPr="009A2684">
        <w:rPr>
          <w:rFonts w:ascii="Arial" w:hAnsi="Arial" w:cs="Arial"/>
          <w:sz w:val="20"/>
          <w:szCs w:val="20"/>
        </w:rPr>
        <w:t xml:space="preserve"> of the previous year and May 1</w:t>
      </w:r>
      <w:r w:rsidRPr="009A2684">
        <w:rPr>
          <w:rFonts w:ascii="Arial" w:hAnsi="Arial" w:cs="Arial"/>
          <w:sz w:val="20"/>
          <w:szCs w:val="20"/>
          <w:vertAlign w:val="superscript"/>
        </w:rPr>
        <w:t>st</w:t>
      </w:r>
      <w:r w:rsidRPr="009A2684">
        <w:rPr>
          <w:rFonts w:ascii="Arial" w:hAnsi="Arial" w:cs="Arial"/>
          <w:sz w:val="20"/>
          <w:szCs w:val="20"/>
        </w:rPr>
        <w:t xml:space="preserve"> of the current year.</w:t>
      </w:r>
    </w:p>
    <w:p w14:paraId="08362933" w14:textId="54982D50" w:rsidR="005B5400" w:rsidRPr="009A2684" w:rsidRDefault="005B5400" w:rsidP="005B5400">
      <w:pPr>
        <w:spacing w:after="0" w:line="240" w:lineRule="auto"/>
        <w:rPr>
          <w:rFonts w:ascii="Arial" w:hAnsi="Arial" w:cs="Arial"/>
          <w:sz w:val="20"/>
          <w:szCs w:val="20"/>
        </w:rPr>
      </w:pPr>
    </w:p>
    <w:p w14:paraId="1B15CB6D" w14:textId="343B6E38" w:rsidR="005B5400" w:rsidRPr="009A2684" w:rsidRDefault="005B5400" w:rsidP="005B5400">
      <w:pPr>
        <w:spacing w:after="0" w:line="240" w:lineRule="auto"/>
        <w:rPr>
          <w:rFonts w:ascii="Arial" w:hAnsi="Arial" w:cs="Arial"/>
          <w:sz w:val="20"/>
          <w:szCs w:val="20"/>
        </w:rPr>
      </w:pPr>
      <w:r w:rsidRPr="009A2684">
        <w:rPr>
          <w:rFonts w:ascii="Arial" w:hAnsi="Arial" w:cs="Arial"/>
          <w:b/>
          <w:bCs/>
          <w:sz w:val="20"/>
          <w:szCs w:val="20"/>
        </w:rPr>
        <w:t xml:space="preserve">Exhibition Poultry Classes: </w:t>
      </w:r>
      <w:r w:rsidRPr="009A2684">
        <w:rPr>
          <w:rFonts w:ascii="Arial" w:hAnsi="Arial" w:cs="Arial"/>
          <w:sz w:val="20"/>
          <w:szCs w:val="20"/>
        </w:rPr>
        <w:t>*All exhibits must be pure bred and recognized in the American Standard of Perfection*</w:t>
      </w:r>
    </w:p>
    <w:p w14:paraId="73810B69" w14:textId="705D5F33" w:rsidR="00CE31CB" w:rsidRPr="009A2684" w:rsidRDefault="003601FE" w:rsidP="00D07FA1">
      <w:pPr>
        <w:pStyle w:val="ListParagraph"/>
        <w:numPr>
          <w:ilvl w:val="3"/>
          <w:numId w:val="31"/>
        </w:numPr>
        <w:spacing w:after="0" w:line="240" w:lineRule="auto"/>
        <w:ind w:left="720"/>
        <w:rPr>
          <w:rFonts w:ascii="Arial" w:hAnsi="Arial" w:cs="Arial"/>
          <w:sz w:val="20"/>
          <w:szCs w:val="20"/>
        </w:rPr>
      </w:pPr>
      <w:r w:rsidRPr="009A2684">
        <w:rPr>
          <w:rFonts w:ascii="Arial" w:hAnsi="Arial" w:cs="Arial"/>
          <w:sz w:val="20"/>
          <w:szCs w:val="20"/>
        </w:rPr>
        <w:lastRenderedPageBreak/>
        <w:t xml:space="preserve">Chicken and Turkey </w:t>
      </w:r>
      <w:r w:rsidR="00CE31CB" w:rsidRPr="009A2684">
        <w:rPr>
          <w:rFonts w:ascii="Arial" w:hAnsi="Arial" w:cs="Arial"/>
          <w:sz w:val="20"/>
          <w:szCs w:val="20"/>
        </w:rPr>
        <w:t>Breeds may be further classified into sub-classified established and recognized by the American Standard of Perfection depending on enrollment numbers.</w:t>
      </w:r>
    </w:p>
    <w:p w14:paraId="491A246F" w14:textId="00730584" w:rsidR="003601FE" w:rsidRPr="009A2684" w:rsidRDefault="003601FE" w:rsidP="00D07FA1">
      <w:pPr>
        <w:pStyle w:val="ListParagraph"/>
        <w:numPr>
          <w:ilvl w:val="3"/>
          <w:numId w:val="31"/>
        </w:numPr>
        <w:spacing w:after="0" w:line="240" w:lineRule="auto"/>
        <w:ind w:left="720"/>
        <w:rPr>
          <w:rFonts w:ascii="Arial" w:hAnsi="Arial" w:cs="Arial"/>
          <w:sz w:val="20"/>
          <w:szCs w:val="20"/>
        </w:rPr>
      </w:pPr>
      <w:r w:rsidRPr="009A2684">
        <w:rPr>
          <w:rFonts w:ascii="Arial" w:hAnsi="Arial" w:cs="Arial"/>
          <w:sz w:val="20"/>
          <w:szCs w:val="20"/>
        </w:rPr>
        <w:t>Ducks and Geese entry must represent one of the weight classes established and recognized by the American Standard of Perfection</w:t>
      </w:r>
      <w:r w:rsidR="002869CD" w:rsidRPr="009A2684">
        <w:rPr>
          <w:rFonts w:ascii="Arial" w:hAnsi="Arial" w:cs="Arial"/>
          <w:sz w:val="20"/>
          <w:szCs w:val="20"/>
        </w:rPr>
        <w:t>.</w:t>
      </w:r>
    </w:p>
    <w:p w14:paraId="67001E3A" w14:textId="7EA54B98" w:rsidR="00CE31CB" w:rsidRPr="009A2684" w:rsidRDefault="00CE31CB" w:rsidP="00D07FA1">
      <w:pPr>
        <w:pStyle w:val="ListParagraph"/>
        <w:numPr>
          <w:ilvl w:val="3"/>
          <w:numId w:val="31"/>
        </w:numPr>
        <w:spacing w:after="0" w:line="240" w:lineRule="auto"/>
        <w:ind w:left="720"/>
        <w:rPr>
          <w:rFonts w:ascii="Arial" w:hAnsi="Arial" w:cs="Arial"/>
          <w:sz w:val="20"/>
          <w:szCs w:val="20"/>
        </w:rPr>
      </w:pPr>
      <w:r w:rsidRPr="009A2684">
        <w:rPr>
          <w:rFonts w:ascii="Arial" w:hAnsi="Arial" w:cs="Arial"/>
          <w:sz w:val="20"/>
          <w:szCs w:val="20"/>
        </w:rPr>
        <w:t>Within each breed, exhibits will be categorized as:</w:t>
      </w:r>
    </w:p>
    <w:p w14:paraId="4452D824" w14:textId="0BA9F023" w:rsidR="005B5400" w:rsidRPr="009A2684" w:rsidRDefault="005B5400" w:rsidP="00D07FA1">
      <w:pPr>
        <w:pStyle w:val="ListParagraph"/>
        <w:numPr>
          <w:ilvl w:val="4"/>
          <w:numId w:val="31"/>
        </w:numPr>
        <w:spacing w:after="0" w:line="240" w:lineRule="auto"/>
        <w:rPr>
          <w:rFonts w:ascii="Arial" w:hAnsi="Arial" w:cs="Arial"/>
          <w:sz w:val="20"/>
          <w:szCs w:val="20"/>
        </w:rPr>
      </w:pPr>
      <w:r w:rsidRPr="009A2684">
        <w:rPr>
          <w:rFonts w:ascii="Arial" w:hAnsi="Arial" w:cs="Arial"/>
          <w:sz w:val="20"/>
          <w:szCs w:val="20"/>
        </w:rPr>
        <w:t>Chickens</w:t>
      </w:r>
    </w:p>
    <w:p w14:paraId="58BCAE7C" w14:textId="0EC38185" w:rsidR="00075FCD" w:rsidRPr="009A2684" w:rsidRDefault="00075FCD" w:rsidP="00D07FA1">
      <w:pPr>
        <w:pStyle w:val="ListParagraph"/>
        <w:numPr>
          <w:ilvl w:val="5"/>
          <w:numId w:val="31"/>
        </w:numPr>
        <w:spacing w:after="0" w:line="240" w:lineRule="auto"/>
        <w:ind w:left="2160"/>
        <w:rPr>
          <w:rFonts w:ascii="Arial" w:hAnsi="Arial" w:cs="Arial"/>
          <w:sz w:val="20"/>
          <w:szCs w:val="20"/>
        </w:rPr>
      </w:pPr>
      <w:r w:rsidRPr="009A2684">
        <w:rPr>
          <w:rFonts w:ascii="Arial" w:hAnsi="Arial" w:cs="Arial"/>
          <w:sz w:val="20"/>
          <w:szCs w:val="20"/>
        </w:rPr>
        <w:t>Cockerel – a male bird less than 12 months of age</w:t>
      </w:r>
    </w:p>
    <w:p w14:paraId="4D62C45A" w14:textId="52A0A1ED" w:rsidR="00075FCD" w:rsidRPr="009A2684" w:rsidRDefault="00075FCD" w:rsidP="00D07FA1">
      <w:pPr>
        <w:pStyle w:val="ListParagraph"/>
        <w:numPr>
          <w:ilvl w:val="5"/>
          <w:numId w:val="31"/>
        </w:numPr>
        <w:spacing w:after="0" w:line="240" w:lineRule="auto"/>
        <w:ind w:left="2160"/>
        <w:rPr>
          <w:rFonts w:ascii="Arial" w:hAnsi="Arial" w:cs="Arial"/>
          <w:sz w:val="20"/>
          <w:szCs w:val="20"/>
        </w:rPr>
      </w:pPr>
      <w:r w:rsidRPr="009A2684">
        <w:rPr>
          <w:rFonts w:ascii="Arial" w:hAnsi="Arial" w:cs="Arial"/>
          <w:sz w:val="20"/>
          <w:szCs w:val="20"/>
        </w:rPr>
        <w:t>Cock – a male bird 12 months of age or greater</w:t>
      </w:r>
    </w:p>
    <w:p w14:paraId="7770E7F9" w14:textId="4B1817A5" w:rsidR="00075FCD" w:rsidRPr="009A2684" w:rsidRDefault="00075FCD" w:rsidP="00D07FA1">
      <w:pPr>
        <w:pStyle w:val="ListParagraph"/>
        <w:numPr>
          <w:ilvl w:val="5"/>
          <w:numId w:val="31"/>
        </w:numPr>
        <w:spacing w:after="0" w:line="240" w:lineRule="auto"/>
        <w:ind w:left="2160"/>
        <w:rPr>
          <w:rFonts w:ascii="Arial" w:hAnsi="Arial" w:cs="Arial"/>
          <w:sz w:val="20"/>
          <w:szCs w:val="20"/>
        </w:rPr>
      </w:pPr>
      <w:r w:rsidRPr="009A2684">
        <w:rPr>
          <w:rFonts w:ascii="Arial" w:hAnsi="Arial" w:cs="Arial"/>
          <w:sz w:val="20"/>
          <w:szCs w:val="20"/>
        </w:rPr>
        <w:t>Pullet – a female bird less than 112 months of age</w:t>
      </w:r>
    </w:p>
    <w:p w14:paraId="38EF7B52" w14:textId="1C55DE82" w:rsidR="00075FCD" w:rsidRPr="009A2684" w:rsidRDefault="00075FCD" w:rsidP="00D07FA1">
      <w:pPr>
        <w:pStyle w:val="ListParagraph"/>
        <w:numPr>
          <w:ilvl w:val="5"/>
          <w:numId w:val="31"/>
        </w:numPr>
        <w:spacing w:after="0" w:line="240" w:lineRule="auto"/>
        <w:ind w:left="2160"/>
        <w:rPr>
          <w:rFonts w:ascii="Arial" w:hAnsi="Arial" w:cs="Arial"/>
          <w:sz w:val="20"/>
          <w:szCs w:val="20"/>
        </w:rPr>
      </w:pPr>
      <w:r w:rsidRPr="009A2684">
        <w:rPr>
          <w:rFonts w:ascii="Arial" w:hAnsi="Arial" w:cs="Arial"/>
          <w:sz w:val="20"/>
          <w:szCs w:val="20"/>
        </w:rPr>
        <w:t>Hen – a female bird 12 months of age or greater</w:t>
      </w:r>
    </w:p>
    <w:p w14:paraId="2545DD9F" w14:textId="0857B01D" w:rsidR="00075FCD" w:rsidRPr="009A2684" w:rsidRDefault="00075FCD" w:rsidP="00D07FA1">
      <w:pPr>
        <w:pStyle w:val="ListParagraph"/>
        <w:numPr>
          <w:ilvl w:val="4"/>
          <w:numId w:val="31"/>
        </w:numPr>
        <w:spacing w:after="0" w:line="240" w:lineRule="auto"/>
        <w:rPr>
          <w:rFonts w:ascii="Arial" w:hAnsi="Arial" w:cs="Arial"/>
          <w:sz w:val="20"/>
          <w:szCs w:val="20"/>
        </w:rPr>
      </w:pPr>
      <w:r w:rsidRPr="009A2684">
        <w:rPr>
          <w:rFonts w:ascii="Arial" w:hAnsi="Arial" w:cs="Arial"/>
          <w:sz w:val="20"/>
          <w:szCs w:val="20"/>
        </w:rPr>
        <w:t>Ducks</w:t>
      </w:r>
    </w:p>
    <w:p w14:paraId="483E714A" w14:textId="5EEDE6C5" w:rsidR="00075FCD" w:rsidRPr="009A2684" w:rsidRDefault="00075FCD" w:rsidP="00D07FA1">
      <w:pPr>
        <w:pStyle w:val="ListParagraph"/>
        <w:numPr>
          <w:ilvl w:val="0"/>
          <w:numId w:val="32"/>
        </w:numPr>
        <w:spacing w:after="0" w:line="240" w:lineRule="auto"/>
        <w:ind w:left="2160" w:hanging="180"/>
        <w:rPr>
          <w:rFonts w:ascii="Arial" w:hAnsi="Arial" w:cs="Arial"/>
          <w:sz w:val="20"/>
          <w:szCs w:val="20"/>
        </w:rPr>
      </w:pPr>
      <w:r w:rsidRPr="009A2684">
        <w:rPr>
          <w:rFonts w:ascii="Arial" w:hAnsi="Arial" w:cs="Arial"/>
          <w:sz w:val="20"/>
          <w:szCs w:val="20"/>
        </w:rPr>
        <w:t>Young Drake – a male bird less than 12 months of age</w:t>
      </w:r>
    </w:p>
    <w:p w14:paraId="2B6C1D32" w14:textId="4CC935A9" w:rsidR="00075FCD" w:rsidRPr="009A2684" w:rsidRDefault="00075FCD" w:rsidP="00D07FA1">
      <w:pPr>
        <w:pStyle w:val="ListParagraph"/>
        <w:numPr>
          <w:ilvl w:val="0"/>
          <w:numId w:val="32"/>
        </w:numPr>
        <w:spacing w:after="0" w:line="240" w:lineRule="auto"/>
        <w:ind w:left="2160" w:hanging="180"/>
        <w:rPr>
          <w:rFonts w:ascii="Arial" w:hAnsi="Arial" w:cs="Arial"/>
          <w:sz w:val="20"/>
          <w:szCs w:val="20"/>
        </w:rPr>
      </w:pPr>
      <w:r w:rsidRPr="009A2684">
        <w:rPr>
          <w:rFonts w:ascii="Arial" w:hAnsi="Arial" w:cs="Arial"/>
          <w:sz w:val="20"/>
          <w:szCs w:val="20"/>
        </w:rPr>
        <w:t>Old Gander – a male bird 12 months of age or greater</w:t>
      </w:r>
    </w:p>
    <w:p w14:paraId="5E1C7919" w14:textId="6F8B955B" w:rsidR="00075FCD" w:rsidRPr="009A2684" w:rsidRDefault="00075FCD" w:rsidP="00D07FA1">
      <w:pPr>
        <w:pStyle w:val="ListParagraph"/>
        <w:numPr>
          <w:ilvl w:val="0"/>
          <w:numId w:val="32"/>
        </w:numPr>
        <w:spacing w:after="0" w:line="240" w:lineRule="auto"/>
        <w:ind w:left="2160" w:hanging="180"/>
        <w:rPr>
          <w:rFonts w:ascii="Arial" w:hAnsi="Arial" w:cs="Arial"/>
          <w:sz w:val="20"/>
          <w:szCs w:val="20"/>
        </w:rPr>
      </w:pPr>
      <w:r w:rsidRPr="009A2684">
        <w:rPr>
          <w:rFonts w:ascii="Arial" w:hAnsi="Arial" w:cs="Arial"/>
          <w:sz w:val="20"/>
          <w:szCs w:val="20"/>
        </w:rPr>
        <w:t>Young Hen – a female bird less than 12 months of age</w:t>
      </w:r>
    </w:p>
    <w:p w14:paraId="58EDAD42" w14:textId="6C7DEF9C" w:rsidR="00075FCD" w:rsidRPr="009A2684" w:rsidRDefault="00075FCD" w:rsidP="00D07FA1">
      <w:pPr>
        <w:pStyle w:val="ListParagraph"/>
        <w:numPr>
          <w:ilvl w:val="0"/>
          <w:numId w:val="32"/>
        </w:numPr>
        <w:spacing w:after="0" w:line="240" w:lineRule="auto"/>
        <w:ind w:left="2160" w:hanging="180"/>
        <w:rPr>
          <w:rFonts w:ascii="Arial" w:hAnsi="Arial" w:cs="Arial"/>
          <w:sz w:val="20"/>
          <w:szCs w:val="20"/>
        </w:rPr>
      </w:pPr>
      <w:r w:rsidRPr="009A2684">
        <w:rPr>
          <w:rFonts w:ascii="Arial" w:hAnsi="Arial" w:cs="Arial"/>
          <w:sz w:val="20"/>
          <w:szCs w:val="20"/>
        </w:rPr>
        <w:t>Old Hen – a female bird 12 months of age or greater</w:t>
      </w:r>
    </w:p>
    <w:p w14:paraId="293F5804" w14:textId="397976FB" w:rsidR="00CE31CB" w:rsidRPr="009A2684" w:rsidRDefault="00CE31CB" w:rsidP="00D07FA1">
      <w:pPr>
        <w:pStyle w:val="ListParagraph"/>
        <w:numPr>
          <w:ilvl w:val="4"/>
          <w:numId w:val="31"/>
        </w:numPr>
        <w:spacing w:after="0" w:line="240" w:lineRule="auto"/>
        <w:rPr>
          <w:rFonts w:ascii="Arial" w:hAnsi="Arial" w:cs="Arial"/>
          <w:sz w:val="20"/>
          <w:szCs w:val="20"/>
        </w:rPr>
      </w:pPr>
      <w:r w:rsidRPr="009A2684">
        <w:rPr>
          <w:rFonts w:ascii="Arial" w:hAnsi="Arial" w:cs="Arial"/>
          <w:sz w:val="20"/>
          <w:szCs w:val="20"/>
        </w:rPr>
        <w:t>Geese</w:t>
      </w:r>
    </w:p>
    <w:p w14:paraId="2B895E13" w14:textId="25556432" w:rsidR="00CE31CB" w:rsidRPr="009A2684" w:rsidRDefault="00CE31CB" w:rsidP="00D07FA1">
      <w:pPr>
        <w:pStyle w:val="ListParagraph"/>
        <w:numPr>
          <w:ilvl w:val="0"/>
          <w:numId w:val="34"/>
        </w:numPr>
        <w:spacing w:after="0" w:line="240" w:lineRule="auto"/>
        <w:ind w:left="2160" w:hanging="180"/>
        <w:rPr>
          <w:rFonts w:ascii="Arial" w:hAnsi="Arial" w:cs="Arial"/>
          <w:sz w:val="20"/>
          <w:szCs w:val="20"/>
        </w:rPr>
      </w:pPr>
      <w:r w:rsidRPr="009A2684">
        <w:rPr>
          <w:rFonts w:ascii="Arial" w:hAnsi="Arial" w:cs="Arial"/>
          <w:sz w:val="20"/>
          <w:szCs w:val="20"/>
        </w:rPr>
        <w:t>Young Gander – a male bird less than 12 months of age</w:t>
      </w:r>
    </w:p>
    <w:p w14:paraId="57F18EA1" w14:textId="605F14E0" w:rsidR="00CE31CB" w:rsidRPr="009A2684" w:rsidRDefault="00CE31CB" w:rsidP="00D07FA1">
      <w:pPr>
        <w:pStyle w:val="ListParagraph"/>
        <w:numPr>
          <w:ilvl w:val="0"/>
          <w:numId w:val="34"/>
        </w:numPr>
        <w:spacing w:after="0" w:line="240" w:lineRule="auto"/>
        <w:ind w:left="2160" w:hanging="180"/>
        <w:rPr>
          <w:rFonts w:ascii="Arial" w:hAnsi="Arial" w:cs="Arial"/>
          <w:sz w:val="20"/>
          <w:szCs w:val="20"/>
        </w:rPr>
      </w:pPr>
      <w:r w:rsidRPr="009A2684">
        <w:rPr>
          <w:rFonts w:ascii="Arial" w:hAnsi="Arial" w:cs="Arial"/>
          <w:sz w:val="20"/>
          <w:szCs w:val="20"/>
        </w:rPr>
        <w:t>Old Gander – a male bird 12 months of age or greater</w:t>
      </w:r>
    </w:p>
    <w:p w14:paraId="3AB0CE29" w14:textId="5BD48558" w:rsidR="00CE31CB" w:rsidRPr="009A2684" w:rsidRDefault="00CE31CB" w:rsidP="00D07FA1">
      <w:pPr>
        <w:pStyle w:val="ListParagraph"/>
        <w:numPr>
          <w:ilvl w:val="0"/>
          <w:numId w:val="34"/>
        </w:numPr>
        <w:spacing w:after="0" w:line="240" w:lineRule="auto"/>
        <w:ind w:left="2160" w:hanging="180"/>
        <w:rPr>
          <w:rFonts w:ascii="Arial" w:hAnsi="Arial" w:cs="Arial"/>
          <w:sz w:val="20"/>
          <w:szCs w:val="20"/>
        </w:rPr>
      </w:pPr>
      <w:r w:rsidRPr="009A2684">
        <w:rPr>
          <w:rFonts w:ascii="Arial" w:hAnsi="Arial" w:cs="Arial"/>
          <w:sz w:val="20"/>
          <w:szCs w:val="20"/>
        </w:rPr>
        <w:t>Young Goose – a female bird less than 12 months of age</w:t>
      </w:r>
    </w:p>
    <w:p w14:paraId="030C624E" w14:textId="04ED624A" w:rsidR="00CE31CB" w:rsidRPr="009A2684" w:rsidRDefault="00CE31CB" w:rsidP="00D07FA1">
      <w:pPr>
        <w:pStyle w:val="ListParagraph"/>
        <w:numPr>
          <w:ilvl w:val="0"/>
          <w:numId w:val="34"/>
        </w:numPr>
        <w:spacing w:after="0" w:line="240" w:lineRule="auto"/>
        <w:ind w:left="2160" w:hanging="180"/>
        <w:rPr>
          <w:rFonts w:ascii="Arial" w:hAnsi="Arial" w:cs="Arial"/>
          <w:sz w:val="20"/>
          <w:szCs w:val="20"/>
        </w:rPr>
      </w:pPr>
      <w:r w:rsidRPr="009A2684">
        <w:rPr>
          <w:rFonts w:ascii="Arial" w:hAnsi="Arial" w:cs="Arial"/>
          <w:sz w:val="20"/>
          <w:szCs w:val="20"/>
        </w:rPr>
        <w:t>Old Goose – a female bird 12 months of age or greater</w:t>
      </w:r>
    </w:p>
    <w:p w14:paraId="21E0524E" w14:textId="537C9311" w:rsidR="00CE31CB" w:rsidRPr="009A2684" w:rsidRDefault="00CE31CB" w:rsidP="00D07FA1">
      <w:pPr>
        <w:pStyle w:val="ListParagraph"/>
        <w:numPr>
          <w:ilvl w:val="0"/>
          <w:numId w:val="33"/>
        </w:numPr>
        <w:spacing w:after="0" w:line="240" w:lineRule="auto"/>
        <w:ind w:hanging="270"/>
        <w:rPr>
          <w:rFonts w:ascii="Arial" w:hAnsi="Arial" w:cs="Arial"/>
          <w:sz w:val="20"/>
          <w:szCs w:val="20"/>
        </w:rPr>
      </w:pPr>
      <w:r w:rsidRPr="009A2684">
        <w:rPr>
          <w:rFonts w:ascii="Arial" w:hAnsi="Arial" w:cs="Arial"/>
          <w:sz w:val="20"/>
          <w:szCs w:val="20"/>
        </w:rPr>
        <w:t>Turkeys</w:t>
      </w:r>
    </w:p>
    <w:p w14:paraId="6D22C30C" w14:textId="527AC18F" w:rsidR="00F957A6" w:rsidRPr="009A2684" w:rsidRDefault="00F957A6" w:rsidP="00D07FA1">
      <w:pPr>
        <w:pStyle w:val="ListParagraph"/>
        <w:numPr>
          <w:ilvl w:val="5"/>
          <w:numId w:val="31"/>
        </w:numPr>
        <w:spacing w:after="0" w:line="240" w:lineRule="auto"/>
        <w:ind w:left="2160"/>
        <w:rPr>
          <w:rFonts w:ascii="Arial" w:hAnsi="Arial" w:cs="Arial"/>
          <w:sz w:val="20"/>
          <w:szCs w:val="20"/>
        </w:rPr>
      </w:pPr>
      <w:r w:rsidRPr="009A2684">
        <w:rPr>
          <w:rFonts w:ascii="Arial" w:hAnsi="Arial" w:cs="Arial"/>
          <w:sz w:val="20"/>
          <w:szCs w:val="20"/>
        </w:rPr>
        <w:t>Young Tom – a male bird less than 12 months of age</w:t>
      </w:r>
    </w:p>
    <w:p w14:paraId="4A606B02" w14:textId="734A3870" w:rsidR="00F957A6" w:rsidRPr="009A2684" w:rsidRDefault="00F957A6" w:rsidP="00D07FA1">
      <w:pPr>
        <w:pStyle w:val="ListParagraph"/>
        <w:numPr>
          <w:ilvl w:val="5"/>
          <w:numId w:val="31"/>
        </w:numPr>
        <w:spacing w:after="0" w:line="240" w:lineRule="auto"/>
        <w:ind w:left="2160"/>
        <w:rPr>
          <w:rFonts w:ascii="Arial" w:hAnsi="Arial" w:cs="Arial"/>
          <w:sz w:val="20"/>
          <w:szCs w:val="20"/>
        </w:rPr>
      </w:pPr>
      <w:r w:rsidRPr="009A2684">
        <w:rPr>
          <w:rFonts w:ascii="Arial" w:hAnsi="Arial" w:cs="Arial"/>
          <w:sz w:val="20"/>
          <w:szCs w:val="20"/>
        </w:rPr>
        <w:t>Old Tom – a male bird 12 months of age or greater</w:t>
      </w:r>
    </w:p>
    <w:p w14:paraId="01641E0C" w14:textId="184E501D" w:rsidR="00F957A6" w:rsidRPr="009A2684" w:rsidRDefault="00F957A6" w:rsidP="00D07FA1">
      <w:pPr>
        <w:pStyle w:val="ListParagraph"/>
        <w:numPr>
          <w:ilvl w:val="5"/>
          <w:numId w:val="31"/>
        </w:numPr>
        <w:spacing w:after="0" w:line="240" w:lineRule="auto"/>
        <w:ind w:left="2160"/>
        <w:rPr>
          <w:rFonts w:ascii="Arial" w:hAnsi="Arial" w:cs="Arial"/>
          <w:sz w:val="20"/>
          <w:szCs w:val="20"/>
        </w:rPr>
      </w:pPr>
      <w:r w:rsidRPr="009A2684">
        <w:rPr>
          <w:rFonts w:ascii="Arial" w:hAnsi="Arial" w:cs="Arial"/>
          <w:sz w:val="20"/>
          <w:szCs w:val="20"/>
        </w:rPr>
        <w:t>Young Hen – a female bird less than 12 months of age</w:t>
      </w:r>
    </w:p>
    <w:p w14:paraId="0F641C3D" w14:textId="1DBBB499" w:rsidR="00F957A6" w:rsidRPr="009A2684" w:rsidRDefault="00F957A6" w:rsidP="00D07FA1">
      <w:pPr>
        <w:pStyle w:val="ListParagraph"/>
        <w:numPr>
          <w:ilvl w:val="5"/>
          <w:numId w:val="31"/>
        </w:numPr>
        <w:spacing w:after="0" w:line="240" w:lineRule="auto"/>
        <w:ind w:left="2160"/>
        <w:rPr>
          <w:rFonts w:ascii="Arial" w:hAnsi="Arial" w:cs="Arial"/>
          <w:sz w:val="20"/>
          <w:szCs w:val="20"/>
        </w:rPr>
      </w:pPr>
      <w:r w:rsidRPr="009A2684">
        <w:rPr>
          <w:rFonts w:ascii="Arial" w:hAnsi="Arial" w:cs="Arial"/>
          <w:sz w:val="20"/>
          <w:szCs w:val="20"/>
        </w:rPr>
        <w:t>Old Hen – a female bird 12 months of age or greater</w:t>
      </w:r>
    </w:p>
    <w:p w14:paraId="3AB8026B" w14:textId="0787A136" w:rsidR="00624CBA" w:rsidRPr="009A2684" w:rsidRDefault="00624CBA" w:rsidP="00624CBA">
      <w:pPr>
        <w:spacing w:after="0" w:line="240" w:lineRule="auto"/>
        <w:rPr>
          <w:rFonts w:ascii="Arial" w:hAnsi="Arial" w:cs="Arial"/>
          <w:sz w:val="20"/>
          <w:szCs w:val="20"/>
        </w:rPr>
      </w:pPr>
      <w:r w:rsidRPr="009A2684">
        <w:rPr>
          <w:rFonts w:ascii="Arial" w:hAnsi="Arial" w:cs="Arial"/>
          <w:b/>
          <w:bCs/>
          <w:sz w:val="20"/>
          <w:szCs w:val="20"/>
        </w:rPr>
        <w:t>Breeding Pair Classes:</w:t>
      </w:r>
    </w:p>
    <w:p w14:paraId="7940471E" w14:textId="3D126C81" w:rsidR="00624CBA" w:rsidRPr="009A2684" w:rsidRDefault="00624CBA" w:rsidP="00624CBA">
      <w:pPr>
        <w:spacing w:after="0" w:line="240" w:lineRule="auto"/>
        <w:ind w:firstLine="360"/>
        <w:rPr>
          <w:rFonts w:ascii="Arial" w:hAnsi="Arial" w:cs="Arial"/>
          <w:sz w:val="20"/>
          <w:szCs w:val="20"/>
        </w:rPr>
      </w:pPr>
      <w:r w:rsidRPr="009A2684">
        <w:rPr>
          <w:rFonts w:ascii="Arial" w:hAnsi="Arial" w:cs="Arial"/>
          <w:sz w:val="20"/>
          <w:szCs w:val="20"/>
        </w:rPr>
        <w:t>1.    Breeds are to be recognized by the American Standard of Perfection.</w:t>
      </w:r>
    </w:p>
    <w:p w14:paraId="7AF56560" w14:textId="7AB8C231" w:rsidR="00624CBA" w:rsidRPr="009A2684" w:rsidRDefault="00624CBA" w:rsidP="00624CBA">
      <w:pPr>
        <w:spacing w:after="0" w:line="240" w:lineRule="auto"/>
        <w:ind w:firstLine="360"/>
        <w:rPr>
          <w:rFonts w:ascii="Arial" w:hAnsi="Arial" w:cs="Arial"/>
          <w:sz w:val="20"/>
          <w:szCs w:val="20"/>
        </w:rPr>
      </w:pPr>
      <w:r w:rsidRPr="009A2684">
        <w:rPr>
          <w:rFonts w:ascii="Arial" w:hAnsi="Arial" w:cs="Arial"/>
          <w:sz w:val="20"/>
          <w:szCs w:val="20"/>
        </w:rPr>
        <w:t>2.    An exhibit consists of two birds of the same breed but opposite sex.</w:t>
      </w:r>
    </w:p>
    <w:p w14:paraId="1CFEBD53" w14:textId="5B73FF80" w:rsidR="00624CBA" w:rsidRPr="009A2684" w:rsidRDefault="00624CBA" w:rsidP="00624CBA">
      <w:pPr>
        <w:spacing w:after="0" w:line="240" w:lineRule="auto"/>
        <w:ind w:firstLine="360"/>
        <w:rPr>
          <w:rFonts w:ascii="Arial" w:hAnsi="Arial" w:cs="Arial"/>
          <w:sz w:val="20"/>
          <w:szCs w:val="20"/>
        </w:rPr>
      </w:pPr>
      <w:r w:rsidRPr="009A2684">
        <w:rPr>
          <w:rFonts w:ascii="Arial" w:hAnsi="Arial" w:cs="Arial"/>
          <w:sz w:val="20"/>
          <w:szCs w:val="20"/>
        </w:rPr>
        <w:t>3.    Also exhibits cannot be exhibited in Exhibition classes.</w:t>
      </w:r>
    </w:p>
    <w:p w14:paraId="0C1DC2CC" w14:textId="58F5DE8A" w:rsidR="00624CBA" w:rsidRPr="009A2684" w:rsidRDefault="00624CBA" w:rsidP="00624CBA">
      <w:pPr>
        <w:spacing w:after="0" w:line="240" w:lineRule="auto"/>
        <w:ind w:left="810" w:hanging="450"/>
        <w:rPr>
          <w:rFonts w:ascii="Arial" w:hAnsi="Arial" w:cs="Arial"/>
          <w:sz w:val="20"/>
          <w:szCs w:val="20"/>
        </w:rPr>
      </w:pPr>
      <w:r w:rsidRPr="009A2684">
        <w:rPr>
          <w:rFonts w:ascii="Arial" w:hAnsi="Arial" w:cs="Arial"/>
          <w:sz w:val="20"/>
          <w:szCs w:val="20"/>
        </w:rPr>
        <w:t>4.    4-Hers will not be limited to the number of breeding pairs they may exhibit. Breeding pairs will be             exhibited in the following categories:</w:t>
      </w:r>
    </w:p>
    <w:p w14:paraId="657B3C5C" w14:textId="1C561A66" w:rsidR="00624CBA" w:rsidRPr="009A2684" w:rsidRDefault="00624CBA" w:rsidP="00624CBA">
      <w:pPr>
        <w:spacing w:after="0" w:line="240" w:lineRule="auto"/>
        <w:ind w:left="720" w:hanging="360"/>
        <w:rPr>
          <w:rFonts w:ascii="Arial" w:hAnsi="Arial" w:cs="Arial"/>
          <w:sz w:val="20"/>
          <w:szCs w:val="20"/>
        </w:rPr>
      </w:pPr>
      <w:r w:rsidRPr="009A2684">
        <w:rPr>
          <w:rFonts w:ascii="Arial" w:hAnsi="Arial" w:cs="Arial"/>
          <w:sz w:val="20"/>
          <w:szCs w:val="20"/>
        </w:rPr>
        <w:tab/>
      </w:r>
      <w:r w:rsidRPr="009A2684">
        <w:rPr>
          <w:rFonts w:ascii="Arial" w:hAnsi="Arial" w:cs="Arial"/>
          <w:sz w:val="20"/>
          <w:szCs w:val="20"/>
        </w:rPr>
        <w:tab/>
        <w:t>a.  Standard Breed Chicken</w:t>
      </w:r>
    </w:p>
    <w:p w14:paraId="2E3F6AA3" w14:textId="403F204A" w:rsidR="00624CBA" w:rsidRPr="009A2684" w:rsidRDefault="00624CBA" w:rsidP="00624CBA">
      <w:pPr>
        <w:spacing w:after="0" w:line="240" w:lineRule="auto"/>
        <w:ind w:left="720" w:hanging="360"/>
        <w:rPr>
          <w:rFonts w:ascii="Arial" w:hAnsi="Arial" w:cs="Arial"/>
          <w:sz w:val="20"/>
          <w:szCs w:val="20"/>
        </w:rPr>
      </w:pPr>
      <w:r w:rsidRPr="009A2684">
        <w:rPr>
          <w:rFonts w:ascii="Arial" w:hAnsi="Arial" w:cs="Arial"/>
          <w:sz w:val="20"/>
          <w:szCs w:val="20"/>
        </w:rPr>
        <w:tab/>
      </w:r>
      <w:r w:rsidRPr="009A2684">
        <w:rPr>
          <w:rFonts w:ascii="Arial" w:hAnsi="Arial" w:cs="Arial"/>
          <w:sz w:val="20"/>
          <w:szCs w:val="20"/>
        </w:rPr>
        <w:tab/>
        <w:t>b.  Bantam Breed Chicken</w:t>
      </w:r>
    </w:p>
    <w:p w14:paraId="778EA988" w14:textId="378AD925" w:rsidR="00624CBA" w:rsidRPr="009A2684" w:rsidRDefault="00624CBA" w:rsidP="00624CBA">
      <w:pPr>
        <w:spacing w:after="0" w:line="240" w:lineRule="auto"/>
        <w:ind w:left="720" w:hanging="360"/>
        <w:rPr>
          <w:rFonts w:ascii="Arial" w:hAnsi="Arial" w:cs="Arial"/>
          <w:sz w:val="20"/>
          <w:szCs w:val="20"/>
        </w:rPr>
      </w:pPr>
      <w:r w:rsidRPr="009A2684">
        <w:rPr>
          <w:rFonts w:ascii="Arial" w:hAnsi="Arial" w:cs="Arial"/>
          <w:sz w:val="20"/>
          <w:szCs w:val="20"/>
        </w:rPr>
        <w:tab/>
      </w:r>
      <w:r w:rsidRPr="009A2684">
        <w:rPr>
          <w:rFonts w:ascii="Arial" w:hAnsi="Arial" w:cs="Arial"/>
          <w:sz w:val="20"/>
          <w:szCs w:val="20"/>
        </w:rPr>
        <w:tab/>
        <w:t>c.  Ducks</w:t>
      </w:r>
    </w:p>
    <w:p w14:paraId="64B93D5A" w14:textId="1EA6EDA4" w:rsidR="00624CBA" w:rsidRPr="009A2684" w:rsidRDefault="00624CBA" w:rsidP="00624CBA">
      <w:pPr>
        <w:spacing w:after="0" w:line="240" w:lineRule="auto"/>
        <w:rPr>
          <w:rFonts w:ascii="Arial" w:hAnsi="Arial" w:cs="Arial"/>
          <w:sz w:val="20"/>
          <w:szCs w:val="20"/>
        </w:rPr>
      </w:pPr>
      <w:r w:rsidRPr="009A2684">
        <w:rPr>
          <w:rFonts w:ascii="Arial" w:hAnsi="Arial" w:cs="Arial"/>
          <w:b/>
          <w:bCs/>
          <w:sz w:val="20"/>
          <w:szCs w:val="20"/>
        </w:rPr>
        <w:t>Egg Class:</w:t>
      </w:r>
    </w:p>
    <w:p w14:paraId="04F779D5" w14:textId="0528941A" w:rsidR="00624CBA" w:rsidRPr="009A2684" w:rsidRDefault="00361E39" w:rsidP="00D07FA1">
      <w:pPr>
        <w:pStyle w:val="ListParagraph"/>
        <w:numPr>
          <w:ilvl w:val="0"/>
          <w:numId w:val="35"/>
        </w:numPr>
        <w:spacing w:after="0" w:line="240" w:lineRule="auto"/>
        <w:rPr>
          <w:rFonts w:ascii="Arial" w:hAnsi="Arial" w:cs="Arial"/>
          <w:sz w:val="20"/>
          <w:szCs w:val="20"/>
        </w:rPr>
      </w:pPr>
      <w:r w:rsidRPr="009A2684">
        <w:rPr>
          <w:rFonts w:ascii="Arial" w:hAnsi="Arial" w:cs="Arial"/>
          <w:sz w:val="20"/>
          <w:szCs w:val="20"/>
        </w:rPr>
        <w:t>An exhibitor may exhibit 6 eggs per class.</w:t>
      </w:r>
    </w:p>
    <w:p w14:paraId="00C65BF3" w14:textId="3DA9AF2B" w:rsidR="00361E39" w:rsidRPr="009A2684" w:rsidRDefault="00361E39" w:rsidP="00D07FA1">
      <w:pPr>
        <w:pStyle w:val="ListParagraph"/>
        <w:numPr>
          <w:ilvl w:val="1"/>
          <w:numId w:val="35"/>
        </w:numPr>
        <w:spacing w:after="0" w:line="240" w:lineRule="auto"/>
        <w:rPr>
          <w:rFonts w:ascii="Arial" w:hAnsi="Arial" w:cs="Arial"/>
          <w:sz w:val="20"/>
          <w:szCs w:val="20"/>
        </w:rPr>
      </w:pPr>
      <w:r w:rsidRPr="009A2684">
        <w:rPr>
          <w:rFonts w:ascii="Arial" w:hAnsi="Arial" w:cs="Arial"/>
          <w:sz w:val="20"/>
          <w:szCs w:val="20"/>
        </w:rPr>
        <w:t>Brown</w:t>
      </w:r>
    </w:p>
    <w:p w14:paraId="31B1EAC0" w14:textId="7F8ABB19" w:rsidR="00361E39" w:rsidRPr="009A2684" w:rsidRDefault="00361E39" w:rsidP="00D07FA1">
      <w:pPr>
        <w:pStyle w:val="ListParagraph"/>
        <w:numPr>
          <w:ilvl w:val="1"/>
          <w:numId w:val="35"/>
        </w:numPr>
        <w:spacing w:after="0" w:line="240" w:lineRule="auto"/>
        <w:rPr>
          <w:rFonts w:ascii="Arial" w:hAnsi="Arial" w:cs="Arial"/>
          <w:sz w:val="20"/>
          <w:szCs w:val="20"/>
        </w:rPr>
      </w:pPr>
      <w:r w:rsidRPr="009A2684">
        <w:rPr>
          <w:rFonts w:ascii="Arial" w:hAnsi="Arial" w:cs="Arial"/>
          <w:sz w:val="20"/>
          <w:szCs w:val="20"/>
        </w:rPr>
        <w:t>White</w:t>
      </w:r>
    </w:p>
    <w:p w14:paraId="08389E7A" w14:textId="0117E6B4" w:rsidR="00361E39" w:rsidRPr="009A2684" w:rsidRDefault="00361E39" w:rsidP="00D07FA1">
      <w:pPr>
        <w:pStyle w:val="ListParagraph"/>
        <w:numPr>
          <w:ilvl w:val="1"/>
          <w:numId w:val="35"/>
        </w:numPr>
        <w:spacing w:after="0" w:line="240" w:lineRule="auto"/>
        <w:rPr>
          <w:rFonts w:ascii="Arial" w:hAnsi="Arial" w:cs="Arial"/>
          <w:sz w:val="20"/>
          <w:szCs w:val="20"/>
        </w:rPr>
      </w:pPr>
      <w:r w:rsidRPr="009A2684">
        <w:rPr>
          <w:rFonts w:ascii="Arial" w:hAnsi="Arial" w:cs="Arial"/>
          <w:sz w:val="20"/>
          <w:szCs w:val="20"/>
        </w:rPr>
        <w:t>All Other</w:t>
      </w:r>
    </w:p>
    <w:p w14:paraId="0CFA2777" w14:textId="47F17044" w:rsidR="00361E39" w:rsidRPr="009A2684" w:rsidRDefault="00361E39" w:rsidP="00361E39">
      <w:pPr>
        <w:spacing w:after="0" w:line="240" w:lineRule="auto"/>
        <w:rPr>
          <w:rFonts w:ascii="Arial" w:hAnsi="Arial" w:cs="Arial"/>
          <w:b/>
          <w:bCs/>
          <w:sz w:val="20"/>
          <w:szCs w:val="20"/>
        </w:rPr>
      </w:pPr>
      <w:r w:rsidRPr="009A2684">
        <w:rPr>
          <w:rFonts w:ascii="Arial" w:hAnsi="Arial" w:cs="Arial"/>
          <w:b/>
          <w:bCs/>
          <w:sz w:val="20"/>
          <w:szCs w:val="20"/>
        </w:rPr>
        <w:t>Poultry Showmanship:</w:t>
      </w:r>
    </w:p>
    <w:p w14:paraId="146CBF0A" w14:textId="440D3339" w:rsidR="00361E39" w:rsidRPr="009A2684" w:rsidRDefault="00A27B4F" w:rsidP="00D07FA1">
      <w:pPr>
        <w:pStyle w:val="ListParagraph"/>
        <w:numPr>
          <w:ilvl w:val="0"/>
          <w:numId w:val="36"/>
        </w:numPr>
        <w:spacing w:after="0" w:line="240" w:lineRule="auto"/>
        <w:rPr>
          <w:rFonts w:ascii="Arial" w:hAnsi="Arial" w:cs="Arial"/>
          <w:sz w:val="20"/>
          <w:szCs w:val="20"/>
        </w:rPr>
      </w:pPr>
      <w:r w:rsidRPr="009A2684">
        <w:rPr>
          <w:rFonts w:ascii="Arial" w:hAnsi="Arial" w:cs="Arial"/>
          <w:sz w:val="20"/>
          <w:szCs w:val="20"/>
        </w:rPr>
        <w:t>Exhibitors will be split into 3 categories by grade</w:t>
      </w:r>
    </w:p>
    <w:p w14:paraId="4972FAD5" w14:textId="5F701868" w:rsidR="00A27B4F" w:rsidRPr="009A2684" w:rsidRDefault="00A47396" w:rsidP="00D07FA1">
      <w:pPr>
        <w:pStyle w:val="ListParagraph"/>
        <w:numPr>
          <w:ilvl w:val="1"/>
          <w:numId w:val="36"/>
        </w:numPr>
        <w:spacing w:after="0" w:line="240" w:lineRule="auto"/>
        <w:rPr>
          <w:rFonts w:ascii="Arial" w:hAnsi="Arial" w:cs="Arial"/>
          <w:sz w:val="20"/>
          <w:szCs w:val="20"/>
        </w:rPr>
      </w:pPr>
      <w:r w:rsidRPr="009A2684">
        <w:rPr>
          <w:rFonts w:ascii="Arial" w:hAnsi="Arial" w:cs="Arial"/>
          <w:sz w:val="20"/>
          <w:szCs w:val="20"/>
        </w:rPr>
        <w:t>Junior (Grades 3-5)</w:t>
      </w:r>
    </w:p>
    <w:p w14:paraId="6A652C57" w14:textId="0C10989A" w:rsidR="00A47396" w:rsidRPr="009A2684" w:rsidRDefault="00A47396" w:rsidP="00D07FA1">
      <w:pPr>
        <w:pStyle w:val="ListParagraph"/>
        <w:numPr>
          <w:ilvl w:val="1"/>
          <w:numId w:val="36"/>
        </w:numPr>
        <w:spacing w:after="0" w:line="240" w:lineRule="auto"/>
        <w:rPr>
          <w:rFonts w:ascii="Arial" w:hAnsi="Arial" w:cs="Arial"/>
          <w:sz w:val="20"/>
          <w:szCs w:val="20"/>
        </w:rPr>
      </w:pPr>
      <w:r w:rsidRPr="009A2684">
        <w:rPr>
          <w:rFonts w:ascii="Arial" w:hAnsi="Arial" w:cs="Arial"/>
          <w:sz w:val="20"/>
          <w:szCs w:val="20"/>
        </w:rPr>
        <w:t>Intermediate (Grades 6-8)</w:t>
      </w:r>
    </w:p>
    <w:p w14:paraId="73BAFE38" w14:textId="14BDFA02" w:rsidR="00A47396" w:rsidRPr="009A2684" w:rsidRDefault="00A47396" w:rsidP="00D07FA1">
      <w:pPr>
        <w:pStyle w:val="ListParagraph"/>
        <w:numPr>
          <w:ilvl w:val="1"/>
          <w:numId w:val="36"/>
        </w:numPr>
        <w:spacing w:after="0" w:line="240" w:lineRule="auto"/>
        <w:rPr>
          <w:rFonts w:ascii="Arial" w:hAnsi="Arial" w:cs="Arial"/>
          <w:sz w:val="20"/>
          <w:szCs w:val="20"/>
        </w:rPr>
      </w:pPr>
      <w:r w:rsidRPr="009A2684">
        <w:rPr>
          <w:rFonts w:ascii="Arial" w:hAnsi="Arial" w:cs="Arial"/>
          <w:sz w:val="20"/>
          <w:szCs w:val="20"/>
        </w:rPr>
        <w:t>Senior (Grades 9-12)</w:t>
      </w:r>
    </w:p>
    <w:p w14:paraId="572CEE13" w14:textId="4617F849" w:rsidR="00A47396" w:rsidRPr="009A2684" w:rsidRDefault="00A47396" w:rsidP="00D07FA1">
      <w:pPr>
        <w:pStyle w:val="ListParagraph"/>
        <w:numPr>
          <w:ilvl w:val="0"/>
          <w:numId w:val="36"/>
        </w:numPr>
        <w:spacing w:after="0" w:line="240" w:lineRule="auto"/>
        <w:rPr>
          <w:rFonts w:ascii="Arial" w:hAnsi="Arial" w:cs="Arial"/>
          <w:sz w:val="20"/>
          <w:szCs w:val="20"/>
        </w:rPr>
      </w:pPr>
      <w:r w:rsidRPr="009A2684">
        <w:rPr>
          <w:rFonts w:ascii="Arial" w:hAnsi="Arial" w:cs="Arial"/>
          <w:sz w:val="20"/>
          <w:szCs w:val="20"/>
        </w:rPr>
        <w:t xml:space="preserve">If a 4-H member has previously won a specific showmanship category, the member may not compete in that category again. The 4-H member may advance to the next category of competition upward (e.g., champion junior showman may advance to intermediate showmanship </w:t>
      </w:r>
      <w:r w:rsidR="0043369C" w:rsidRPr="009A2684">
        <w:rPr>
          <w:rFonts w:ascii="Arial" w:hAnsi="Arial" w:cs="Arial"/>
          <w:sz w:val="20"/>
          <w:szCs w:val="20"/>
        </w:rPr>
        <w:t>competition the following year regardless of age).</w:t>
      </w:r>
    </w:p>
    <w:p w14:paraId="209CD1E0" w14:textId="3F5EEEE4" w:rsidR="0043369C" w:rsidRPr="009A2684" w:rsidRDefault="0043369C" w:rsidP="00D07FA1">
      <w:pPr>
        <w:pStyle w:val="ListParagraph"/>
        <w:numPr>
          <w:ilvl w:val="0"/>
          <w:numId w:val="36"/>
        </w:numPr>
        <w:spacing w:after="0" w:line="240" w:lineRule="auto"/>
        <w:rPr>
          <w:rFonts w:ascii="Arial" w:hAnsi="Arial" w:cs="Arial"/>
          <w:sz w:val="20"/>
          <w:szCs w:val="20"/>
        </w:rPr>
      </w:pPr>
      <w:r w:rsidRPr="009A2684">
        <w:rPr>
          <w:rFonts w:ascii="Arial" w:hAnsi="Arial" w:cs="Arial"/>
          <w:sz w:val="20"/>
          <w:szCs w:val="20"/>
        </w:rPr>
        <w:t xml:space="preserve">Once a 4-H member has won Grand Champion Poultry showman, he/she is required to not compete in showmanship for one year. Following on year the exhibitor is eligible to compete for the Grand Champion Poultry showman again. </w:t>
      </w:r>
    </w:p>
    <w:p w14:paraId="7A248C3E" w14:textId="77777777" w:rsidR="0068074E" w:rsidRPr="00D75814" w:rsidRDefault="0068074E" w:rsidP="0068074E">
      <w:pPr>
        <w:spacing w:after="0" w:line="240" w:lineRule="auto"/>
        <w:rPr>
          <w:rFonts w:ascii="Arial" w:hAnsi="Arial" w:cs="Arial"/>
          <w:b/>
          <w:bCs/>
        </w:rPr>
      </w:pPr>
    </w:p>
    <w:p w14:paraId="5AA6A296" w14:textId="76B6597D" w:rsidR="0043369C" w:rsidRPr="00D75814" w:rsidRDefault="0043369C" w:rsidP="0068074E">
      <w:pPr>
        <w:spacing w:after="0" w:line="240" w:lineRule="auto"/>
        <w:rPr>
          <w:rFonts w:ascii="Arial" w:hAnsi="Arial" w:cs="Arial"/>
          <w:b/>
          <w:bCs/>
        </w:rPr>
      </w:pPr>
      <w:bookmarkStart w:id="30" w:name="Rabbit"/>
      <w:r w:rsidRPr="00D75814">
        <w:rPr>
          <w:rFonts w:ascii="Arial" w:hAnsi="Arial" w:cs="Arial"/>
          <w:b/>
          <w:bCs/>
        </w:rPr>
        <w:t>R</w:t>
      </w:r>
      <w:r w:rsidR="00D75814">
        <w:rPr>
          <w:rFonts w:ascii="Arial" w:hAnsi="Arial" w:cs="Arial"/>
          <w:b/>
          <w:bCs/>
        </w:rPr>
        <w:t>abbit</w:t>
      </w:r>
    </w:p>
    <w:bookmarkEnd w:id="30"/>
    <w:p w14:paraId="189BD01D" w14:textId="77777777" w:rsidR="0068074E" w:rsidRPr="009A2684" w:rsidRDefault="0068074E" w:rsidP="0068074E">
      <w:pPr>
        <w:spacing w:after="0" w:line="240" w:lineRule="auto"/>
        <w:rPr>
          <w:rFonts w:ascii="Arial" w:hAnsi="Arial" w:cs="Arial"/>
          <w:b/>
          <w:bCs/>
          <w:sz w:val="20"/>
          <w:szCs w:val="20"/>
        </w:rPr>
      </w:pPr>
    </w:p>
    <w:p w14:paraId="2F899A05" w14:textId="77777777" w:rsidR="000926D7" w:rsidRDefault="0043369C" w:rsidP="000926D7">
      <w:pPr>
        <w:spacing w:after="120" w:line="240" w:lineRule="auto"/>
        <w:rPr>
          <w:rFonts w:ascii="Arial" w:hAnsi="Arial" w:cs="Arial"/>
          <w:b/>
          <w:bCs/>
          <w:sz w:val="20"/>
          <w:szCs w:val="20"/>
        </w:rPr>
      </w:pPr>
      <w:r w:rsidRPr="009A2684">
        <w:rPr>
          <w:rFonts w:ascii="Arial" w:hAnsi="Arial" w:cs="Arial"/>
          <w:b/>
          <w:bCs/>
          <w:sz w:val="20"/>
          <w:szCs w:val="20"/>
        </w:rPr>
        <w:t xml:space="preserve">Resource Manual: </w:t>
      </w:r>
    </w:p>
    <w:p w14:paraId="7EA32119" w14:textId="72B5479F" w:rsidR="0043369C" w:rsidRPr="002726A4" w:rsidRDefault="0043369C" w:rsidP="0068074E">
      <w:pPr>
        <w:spacing w:after="0" w:line="240" w:lineRule="auto"/>
        <w:rPr>
          <w:rFonts w:ascii="Arial" w:hAnsi="Arial" w:cs="Arial"/>
          <w:b/>
          <w:bCs/>
          <w:color w:val="339966"/>
          <w:sz w:val="20"/>
          <w:szCs w:val="20"/>
        </w:rPr>
      </w:pPr>
      <w:r w:rsidRPr="002726A4">
        <w:rPr>
          <w:rFonts w:ascii="Arial" w:hAnsi="Arial" w:cs="Arial"/>
          <w:b/>
          <w:bCs/>
          <w:color w:val="339966"/>
          <w:sz w:val="20"/>
          <w:szCs w:val="20"/>
        </w:rPr>
        <w:t>The ARBA 2021-2025 Standard of Perfection</w:t>
      </w:r>
    </w:p>
    <w:p w14:paraId="0556F4F6" w14:textId="77777777" w:rsidR="0068074E" w:rsidRPr="009A2684" w:rsidRDefault="0068074E" w:rsidP="0068074E">
      <w:pPr>
        <w:spacing w:after="0" w:line="240" w:lineRule="auto"/>
        <w:rPr>
          <w:rFonts w:ascii="Arial" w:hAnsi="Arial" w:cs="Arial"/>
          <w:sz w:val="20"/>
          <w:szCs w:val="20"/>
        </w:rPr>
      </w:pPr>
    </w:p>
    <w:p w14:paraId="499C6546" w14:textId="77777777" w:rsidR="000926D7" w:rsidRDefault="0043369C" w:rsidP="00B11426">
      <w:pPr>
        <w:spacing w:after="120" w:line="240" w:lineRule="auto"/>
        <w:rPr>
          <w:rFonts w:ascii="Arial" w:hAnsi="Arial" w:cs="Arial"/>
          <w:b/>
          <w:bCs/>
          <w:sz w:val="20"/>
          <w:szCs w:val="20"/>
        </w:rPr>
      </w:pPr>
      <w:r w:rsidRPr="009A2684">
        <w:rPr>
          <w:rFonts w:ascii="Arial" w:hAnsi="Arial" w:cs="Arial"/>
          <w:b/>
          <w:bCs/>
          <w:sz w:val="20"/>
          <w:szCs w:val="20"/>
        </w:rPr>
        <w:t xml:space="preserve">Record Sheet: </w:t>
      </w:r>
    </w:p>
    <w:p w14:paraId="76694139" w14:textId="6EF86089" w:rsidR="00075FCD" w:rsidRPr="003868B6" w:rsidRDefault="0043369C" w:rsidP="000926D7">
      <w:pPr>
        <w:spacing w:after="120" w:line="240" w:lineRule="auto"/>
        <w:rPr>
          <w:rFonts w:ascii="Arial" w:hAnsi="Arial" w:cs="Arial"/>
          <w:b/>
          <w:bCs/>
          <w:color w:val="339966"/>
          <w:sz w:val="20"/>
          <w:szCs w:val="20"/>
        </w:rPr>
      </w:pPr>
      <w:hyperlink r:id="rId43" w:history="1">
        <w:r w:rsidRPr="003868B6">
          <w:rPr>
            <w:rStyle w:val="Hyperlink"/>
            <w:rFonts w:ascii="Arial" w:hAnsi="Arial" w:cs="Arial"/>
            <w:b/>
            <w:bCs/>
            <w:color w:val="339966"/>
            <w:sz w:val="20"/>
            <w:szCs w:val="20"/>
          </w:rPr>
          <w:t>Benton County Animal Record</w:t>
        </w:r>
      </w:hyperlink>
    </w:p>
    <w:p w14:paraId="4659FB41" w14:textId="77777777" w:rsidR="0068074E" w:rsidRPr="009A2684" w:rsidRDefault="0068074E" w:rsidP="0068074E">
      <w:pPr>
        <w:spacing w:after="0" w:line="240" w:lineRule="auto"/>
        <w:rPr>
          <w:rFonts w:ascii="Arial" w:hAnsi="Arial" w:cs="Arial"/>
          <w:b/>
          <w:bCs/>
          <w:color w:val="339966"/>
          <w:sz w:val="20"/>
          <w:szCs w:val="20"/>
        </w:rPr>
      </w:pPr>
    </w:p>
    <w:p w14:paraId="639EF1CB" w14:textId="740030B8" w:rsidR="0043369C" w:rsidRPr="009A2684" w:rsidRDefault="0043369C" w:rsidP="0068074E">
      <w:pPr>
        <w:spacing w:after="0" w:line="240" w:lineRule="auto"/>
        <w:rPr>
          <w:rFonts w:ascii="Arial" w:hAnsi="Arial" w:cs="Arial"/>
          <w:b/>
          <w:bCs/>
          <w:sz w:val="20"/>
          <w:szCs w:val="20"/>
        </w:rPr>
      </w:pPr>
      <w:r w:rsidRPr="009A2684">
        <w:rPr>
          <w:rFonts w:ascii="Arial" w:hAnsi="Arial" w:cs="Arial"/>
          <w:b/>
          <w:bCs/>
          <w:sz w:val="20"/>
          <w:szCs w:val="20"/>
        </w:rPr>
        <w:lastRenderedPageBreak/>
        <w:t>Exhibit Guidelines:</w:t>
      </w:r>
    </w:p>
    <w:p w14:paraId="20972D99" w14:textId="6C20BA6C" w:rsidR="0043369C" w:rsidRPr="009A2684" w:rsidRDefault="0068074E" w:rsidP="0068074E">
      <w:pPr>
        <w:spacing w:after="0" w:line="240" w:lineRule="auto"/>
        <w:rPr>
          <w:rFonts w:ascii="Arial" w:hAnsi="Arial" w:cs="Arial"/>
          <w:sz w:val="20"/>
          <w:szCs w:val="20"/>
        </w:rPr>
      </w:pPr>
      <w:r w:rsidRPr="009A2684">
        <w:rPr>
          <w:rFonts w:ascii="Arial" w:hAnsi="Arial" w:cs="Arial"/>
          <w:sz w:val="20"/>
          <w:szCs w:val="20"/>
        </w:rPr>
        <w:t>Exhibiting may be completed by one or more of the following:</w:t>
      </w:r>
    </w:p>
    <w:p w14:paraId="70730540" w14:textId="550A9B5F" w:rsidR="0043369C" w:rsidRPr="009A2684" w:rsidRDefault="0068074E" w:rsidP="00D07FA1">
      <w:pPr>
        <w:pStyle w:val="ListParagraph"/>
        <w:numPr>
          <w:ilvl w:val="0"/>
          <w:numId w:val="37"/>
        </w:numPr>
        <w:spacing w:after="0" w:line="240" w:lineRule="auto"/>
        <w:rPr>
          <w:rFonts w:ascii="Arial" w:hAnsi="Arial" w:cs="Arial"/>
          <w:sz w:val="20"/>
          <w:szCs w:val="20"/>
        </w:rPr>
      </w:pPr>
      <w:r w:rsidRPr="009A2684">
        <w:rPr>
          <w:rFonts w:ascii="Arial" w:hAnsi="Arial" w:cs="Arial"/>
          <w:sz w:val="20"/>
          <w:szCs w:val="20"/>
        </w:rPr>
        <w:t>Participate in the 4-H Rabbit Show</w:t>
      </w:r>
    </w:p>
    <w:p w14:paraId="12F75F96" w14:textId="0E5C9D48" w:rsidR="0068074E" w:rsidRPr="009A2684" w:rsidRDefault="0068074E" w:rsidP="00D07FA1">
      <w:pPr>
        <w:pStyle w:val="ListParagraph"/>
        <w:numPr>
          <w:ilvl w:val="0"/>
          <w:numId w:val="37"/>
        </w:numPr>
        <w:spacing w:after="0" w:line="240" w:lineRule="auto"/>
        <w:rPr>
          <w:rFonts w:ascii="Arial" w:hAnsi="Arial" w:cs="Arial"/>
          <w:sz w:val="20"/>
          <w:szCs w:val="20"/>
        </w:rPr>
      </w:pPr>
      <w:r w:rsidRPr="009A2684">
        <w:rPr>
          <w:rFonts w:ascii="Arial" w:hAnsi="Arial" w:cs="Arial"/>
          <w:sz w:val="20"/>
          <w:szCs w:val="20"/>
        </w:rPr>
        <w:t>Complete the Animal Educational Poster for your species. Poster will be entered and judged with the building projects during project check-in, not on the day of the show. (Refer to: Animal Education)</w:t>
      </w:r>
    </w:p>
    <w:p w14:paraId="4A0361DA" w14:textId="0508C28F" w:rsidR="0068074E" w:rsidRPr="009A2684" w:rsidRDefault="0068074E" w:rsidP="00D07FA1">
      <w:pPr>
        <w:pStyle w:val="ListParagraph"/>
        <w:numPr>
          <w:ilvl w:val="0"/>
          <w:numId w:val="37"/>
        </w:numPr>
        <w:spacing w:after="0" w:line="240" w:lineRule="auto"/>
        <w:rPr>
          <w:rFonts w:ascii="Arial" w:hAnsi="Arial" w:cs="Arial"/>
          <w:sz w:val="20"/>
          <w:szCs w:val="20"/>
        </w:rPr>
      </w:pPr>
      <w:r w:rsidRPr="009A2684">
        <w:rPr>
          <w:rFonts w:ascii="Arial" w:hAnsi="Arial" w:cs="Arial"/>
          <w:sz w:val="20"/>
          <w:szCs w:val="20"/>
        </w:rPr>
        <w:t>Do an Interactive Demonstration</w:t>
      </w:r>
    </w:p>
    <w:p w14:paraId="3C1CA88A" w14:textId="07B720ED" w:rsidR="0068074E" w:rsidRPr="009A2684" w:rsidRDefault="0068074E" w:rsidP="0068074E">
      <w:pPr>
        <w:spacing w:after="0" w:line="240" w:lineRule="auto"/>
        <w:rPr>
          <w:rFonts w:ascii="Arial" w:hAnsi="Arial" w:cs="Arial"/>
          <w:sz w:val="20"/>
          <w:szCs w:val="20"/>
        </w:rPr>
      </w:pPr>
    </w:p>
    <w:p w14:paraId="1D822533" w14:textId="64031E77" w:rsidR="0068074E" w:rsidRPr="009A2684" w:rsidRDefault="00EE2C6E" w:rsidP="0068074E">
      <w:pPr>
        <w:spacing w:after="0" w:line="240" w:lineRule="auto"/>
        <w:rPr>
          <w:rFonts w:ascii="Arial" w:hAnsi="Arial" w:cs="Arial"/>
          <w:sz w:val="20"/>
          <w:szCs w:val="20"/>
        </w:rPr>
      </w:pPr>
      <w:r w:rsidRPr="009A2684">
        <w:rPr>
          <w:rFonts w:ascii="Arial" w:hAnsi="Arial" w:cs="Arial"/>
          <w:b/>
          <w:bCs/>
          <w:sz w:val="20"/>
          <w:szCs w:val="20"/>
        </w:rPr>
        <w:t>Rabbit Project</w:t>
      </w:r>
      <w:r w:rsidR="0068074E" w:rsidRPr="009A2684">
        <w:rPr>
          <w:rFonts w:ascii="Arial" w:hAnsi="Arial" w:cs="Arial"/>
          <w:b/>
          <w:bCs/>
          <w:sz w:val="20"/>
          <w:szCs w:val="20"/>
        </w:rPr>
        <w:t xml:space="preserve"> Guidelines:</w:t>
      </w:r>
    </w:p>
    <w:p w14:paraId="6860E79B" w14:textId="54E78256" w:rsidR="00AA1E3B" w:rsidRPr="009A2684" w:rsidRDefault="00AA1E3B" w:rsidP="00D07FA1">
      <w:pPr>
        <w:pStyle w:val="ListParagraph"/>
        <w:numPr>
          <w:ilvl w:val="0"/>
          <w:numId w:val="38"/>
        </w:numPr>
        <w:spacing w:after="0" w:line="240" w:lineRule="auto"/>
        <w:rPr>
          <w:rFonts w:ascii="Arial" w:hAnsi="Arial" w:cs="Arial"/>
          <w:sz w:val="20"/>
          <w:szCs w:val="20"/>
        </w:rPr>
      </w:pPr>
      <w:r w:rsidRPr="009A2684">
        <w:rPr>
          <w:rFonts w:ascii="Arial" w:hAnsi="Arial" w:cs="Arial"/>
          <w:sz w:val="20"/>
          <w:szCs w:val="20"/>
        </w:rPr>
        <w:t xml:space="preserve">All </w:t>
      </w:r>
      <w:r w:rsidR="00CA4501" w:rsidRPr="009A2684">
        <w:rPr>
          <w:rFonts w:ascii="Arial" w:hAnsi="Arial" w:cs="Arial"/>
          <w:sz w:val="20"/>
          <w:szCs w:val="20"/>
        </w:rPr>
        <w:t>4-H exhibitors</w:t>
      </w:r>
      <w:r w:rsidRPr="009A2684">
        <w:rPr>
          <w:rFonts w:ascii="Arial" w:hAnsi="Arial" w:cs="Arial"/>
          <w:sz w:val="20"/>
          <w:szCs w:val="20"/>
        </w:rPr>
        <w:t xml:space="preserve"> will bring their rabbits to the show table when their class is called. They will stay and watch</w:t>
      </w:r>
      <w:r w:rsidR="00CA4501" w:rsidRPr="009A2684">
        <w:rPr>
          <w:rFonts w:ascii="Arial" w:hAnsi="Arial" w:cs="Arial"/>
          <w:sz w:val="20"/>
          <w:szCs w:val="20"/>
        </w:rPr>
        <w:t xml:space="preserve"> </w:t>
      </w:r>
      <w:r w:rsidRPr="009A2684">
        <w:rPr>
          <w:rFonts w:ascii="Arial" w:hAnsi="Arial" w:cs="Arial"/>
          <w:sz w:val="20"/>
          <w:szCs w:val="20"/>
        </w:rPr>
        <w:t xml:space="preserve">the rabbit being judged, then return it to the cage. If a rabbit is not on the table when the class is judged, the rabbit will not be judged. Parents or other non-4-H members are not permitted to carry rabbits to and from the show table. </w:t>
      </w:r>
    </w:p>
    <w:p w14:paraId="43BF47FB" w14:textId="5C2A0FCF" w:rsidR="00AA1E3B" w:rsidRPr="009A2684" w:rsidRDefault="00AA1E3B" w:rsidP="00D07FA1">
      <w:pPr>
        <w:pStyle w:val="ListParagraph"/>
        <w:numPr>
          <w:ilvl w:val="0"/>
          <w:numId w:val="38"/>
        </w:numPr>
        <w:spacing w:after="0" w:line="240" w:lineRule="auto"/>
        <w:rPr>
          <w:rFonts w:ascii="Arial" w:hAnsi="Arial" w:cs="Arial"/>
          <w:sz w:val="20"/>
          <w:szCs w:val="20"/>
        </w:rPr>
      </w:pPr>
      <w:r w:rsidRPr="009A2684">
        <w:rPr>
          <w:rFonts w:ascii="Arial" w:hAnsi="Arial" w:cs="Arial"/>
          <w:sz w:val="20"/>
          <w:szCs w:val="20"/>
        </w:rPr>
        <w:t xml:space="preserve">Any rabbit not in good health will be removed from the </w:t>
      </w:r>
      <w:r w:rsidR="006F471C" w:rsidRPr="009A2684">
        <w:rPr>
          <w:rFonts w:ascii="Arial" w:hAnsi="Arial" w:cs="Arial"/>
          <w:sz w:val="20"/>
          <w:szCs w:val="20"/>
        </w:rPr>
        <w:t>fair</w:t>
      </w:r>
      <w:r w:rsidRPr="009A2684">
        <w:rPr>
          <w:rFonts w:ascii="Arial" w:hAnsi="Arial" w:cs="Arial"/>
          <w:sz w:val="20"/>
          <w:szCs w:val="20"/>
        </w:rPr>
        <w:t>grounds immediately and will not be shown.</w:t>
      </w:r>
    </w:p>
    <w:p w14:paraId="58988220" w14:textId="4972FC67" w:rsidR="006F471C" w:rsidRPr="009A2684" w:rsidRDefault="006F471C" w:rsidP="00D07FA1">
      <w:pPr>
        <w:pStyle w:val="ListParagraph"/>
        <w:numPr>
          <w:ilvl w:val="0"/>
          <w:numId w:val="38"/>
        </w:numPr>
        <w:spacing w:after="0" w:line="240" w:lineRule="auto"/>
        <w:rPr>
          <w:rFonts w:ascii="Arial" w:hAnsi="Arial" w:cs="Arial"/>
          <w:sz w:val="20"/>
          <w:szCs w:val="20"/>
        </w:rPr>
      </w:pPr>
      <w:r w:rsidRPr="009A2684">
        <w:rPr>
          <w:rFonts w:ascii="Arial" w:hAnsi="Arial" w:cs="Arial"/>
          <w:sz w:val="20"/>
          <w:szCs w:val="20"/>
        </w:rPr>
        <w:t>R</w:t>
      </w:r>
      <w:r w:rsidR="00AA1E3B" w:rsidRPr="009A2684">
        <w:rPr>
          <w:rFonts w:ascii="Arial" w:hAnsi="Arial" w:cs="Arial"/>
          <w:sz w:val="20"/>
          <w:szCs w:val="20"/>
        </w:rPr>
        <w:t xml:space="preserve">abbits or parent rabbits </w:t>
      </w:r>
      <w:r w:rsidRPr="009A2684">
        <w:rPr>
          <w:rFonts w:ascii="Arial" w:hAnsi="Arial" w:cs="Arial"/>
          <w:sz w:val="20"/>
          <w:szCs w:val="20"/>
        </w:rPr>
        <w:t xml:space="preserve">must </w:t>
      </w:r>
      <w:r w:rsidR="00AA1E3B" w:rsidRPr="009A2684">
        <w:rPr>
          <w:rFonts w:ascii="Arial" w:hAnsi="Arial" w:cs="Arial"/>
          <w:sz w:val="20"/>
          <w:szCs w:val="20"/>
        </w:rPr>
        <w:t>be owned</w:t>
      </w:r>
      <w:r w:rsidRPr="009A2684">
        <w:rPr>
          <w:rFonts w:ascii="Arial" w:hAnsi="Arial" w:cs="Arial"/>
          <w:sz w:val="20"/>
          <w:szCs w:val="20"/>
        </w:rPr>
        <w:t xml:space="preserve"> by the 4-H member and enrolled in the rabbit project on 4HOnline (</w:t>
      </w:r>
      <w:hyperlink r:id="rId44" w:history="1">
        <w:r w:rsidRPr="009A2684">
          <w:rPr>
            <w:rStyle w:val="Hyperlink"/>
            <w:rFonts w:ascii="Arial" w:hAnsi="Arial" w:cs="Arial"/>
            <w:color w:val="339966"/>
            <w:sz w:val="20"/>
            <w:szCs w:val="20"/>
          </w:rPr>
          <w:t>https://v2.4honline.com</w:t>
        </w:r>
      </w:hyperlink>
      <w:r w:rsidRPr="009A2684">
        <w:rPr>
          <w:rFonts w:ascii="Arial" w:hAnsi="Arial" w:cs="Arial"/>
          <w:sz w:val="20"/>
          <w:szCs w:val="20"/>
        </w:rPr>
        <w:t xml:space="preserve">) by </w:t>
      </w:r>
      <w:r w:rsidRPr="009A2684">
        <w:rPr>
          <w:rFonts w:ascii="Arial" w:hAnsi="Arial" w:cs="Arial"/>
          <w:b/>
          <w:bCs/>
          <w:sz w:val="20"/>
          <w:szCs w:val="20"/>
        </w:rPr>
        <w:t>May 15</w:t>
      </w:r>
      <w:r w:rsidRPr="009A2684">
        <w:rPr>
          <w:rFonts w:ascii="Arial" w:hAnsi="Arial" w:cs="Arial"/>
          <w:b/>
          <w:bCs/>
          <w:sz w:val="20"/>
          <w:szCs w:val="20"/>
          <w:vertAlign w:val="superscript"/>
        </w:rPr>
        <w:t>th</w:t>
      </w:r>
      <w:r w:rsidR="00A8494A" w:rsidRPr="009A2684">
        <w:rPr>
          <w:rFonts w:ascii="Arial" w:hAnsi="Arial" w:cs="Arial"/>
          <w:sz w:val="20"/>
          <w:szCs w:val="20"/>
        </w:rPr>
        <w:t>.</w:t>
      </w:r>
    </w:p>
    <w:p w14:paraId="773946E4" w14:textId="5EC8A5A0" w:rsidR="00AA1E3B" w:rsidRPr="009A2684" w:rsidRDefault="006F471C" w:rsidP="00D07FA1">
      <w:pPr>
        <w:pStyle w:val="ListParagraph"/>
        <w:numPr>
          <w:ilvl w:val="0"/>
          <w:numId w:val="38"/>
        </w:numPr>
        <w:spacing w:after="0" w:line="240" w:lineRule="auto"/>
        <w:rPr>
          <w:rFonts w:ascii="Arial" w:hAnsi="Arial" w:cs="Arial"/>
          <w:sz w:val="20"/>
          <w:szCs w:val="20"/>
        </w:rPr>
      </w:pPr>
      <w:r w:rsidRPr="009A2684">
        <w:rPr>
          <w:rFonts w:ascii="Arial" w:hAnsi="Arial" w:cs="Arial"/>
          <w:sz w:val="20"/>
          <w:szCs w:val="20"/>
        </w:rPr>
        <w:t>Rabbits must have a permanent, legible identification marking or tattoo in the left ear before being admitted to the barn at check-in.</w:t>
      </w:r>
    </w:p>
    <w:p w14:paraId="732ECE56" w14:textId="1B8FA2D9" w:rsidR="006F471C" w:rsidRPr="009A2684" w:rsidRDefault="00D92E60" w:rsidP="00D07FA1">
      <w:pPr>
        <w:pStyle w:val="ListParagraph"/>
        <w:numPr>
          <w:ilvl w:val="0"/>
          <w:numId w:val="38"/>
        </w:numPr>
        <w:spacing w:after="0" w:line="240" w:lineRule="auto"/>
        <w:rPr>
          <w:rFonts w:ascii="Arial" w:hAnsi="Arial" w:cs="Arial"/>
          <w:sz w:val="20"/>
          <w:szCs w:val="20"/>
        </w:rPr>
      </w:pPr>
      <w:r w:rsidRPr="009A2684">
        <w:rPr>
          <w:rFonts w:ascii="Arial" w:hAnsi="Arial" w:cs="Arial"/>
          <w:sz w:val="20"/>
          <w:szCs w:val="20"/>
        </w:rPr>
        <w:t xml:space="preserve">To be eligible for exhibit, all rabbits must be entered into </w:t>
      </w:r>
      <w:proofErr w:type="spellStart"/>
      <w:r w:rsidRPr="009A2684">
        <w:rPr>
          <w:rFonts w:ascii="Arial" w:hAnsi="Arial" w:cs="Arial"/>
          <w:sz w:val="20"/>
          <w:szCs w:val="20"/>
        </w:rPr>
        <w:t>FairEntry</w:t>
      </w:r>
      <w:proofErr w:type="spellEnd"/>
      <w:r w:rsidRPr="009A2684">
        <w:rPr>
          <w:rFonts w:ascii="Arial" w:hAnsi="Arial" w:cs="Arial"/>
          <w:sz w:val="20"/>
          <w:szCs w:val="20"/>
        </w:rPr>
        <w:t xml:space="preserve"> (</w:t>
      </w:r>
      <w:hyperlink r:id="rId45" w:history="1">
        <w:r w:rsidRPr="009A2684">
          <w:rPr>
            <w:rStyle w:val="Hyperlink"/>
            <w:rFonts w:ascii="Arial" w:hAnsi="Arial" w:cs="Arial"/>
            <w:color w:val="339966"/>
            <w:sz w:val="20"/>
            <w:szCs w:val="20"/>
          </w:rPr>
          <w:t>https://fairentry.com</w:t>
        </w:r>
      </w:hyperlink>
      <w:r w:rsidRPr="009A2684">
        <w:rPr>
          <w:rFonts w:ascii="Arial" w:hAnsi="Arial" w:cs="Arial"/>
          <w:sz w:val="20"/>
          <w:szCs w:val="20"/>
        </w:rPr>
        <w:t>). This deadline will be determined annually.</w:t>
      </w:r>
    </w:p>
    <w:p w14:paraId="70671E25" w14:textId="3A123F31" w:rsidR="005523CF" w:rsidRPr="009A2684" w:rsidRDefault="005523CF" w:rsidP="00D07FA1">
      <w:pPr>
        <w:pStyle w:val="ListParagraph"/>
        <w:numPr>
          <w:ilvl w:val="0"/>
          <w:numId w:val="38"/>
        </w:numPr>
        <w:spacing w:after="0" w:line="240" w:lineRule="auto"/>
        <w:rPr>
          <w:rFonts w:ascii="Arial" w:hAnsi="Arial" w:cs="Arial"/>
          <w:sz w:val="20"/>
          <w:szCs w:val="20"/>
        </w:rPr>
      </w:pPr>
      <w:r w:rsidRPr="009A2684">
        <w:rPr>
          <w:rFonts w:ascii="Arial" w:hAnsi="Arial" w:cs="Arial"/>
          <w:sz w:val="20"/>
          <w:szCs w:val="20"/>
        </w:rPr>
        <w:t xml:space="preserve">Pens will be assigned to entries by the Rabbit Superintendent. The 4-H member is responsible to house their animals and keeping them fed and watered. If an animal is not being properly cared for, the exhibitor may be asked to removed it from the barn. </w:t>
      </w:r>
    </w:p>
    <w:p w14:paraId="553EABDE" w14:textId="0E4F8435" w:rsidR="005523CF" w:rsidRPr="009A2684" w:rsidRDefault="005523CF" w:rsidP="00D07FA1">
      <w:pPr>
        <w:pStyle w:val="ListParagraph"/>
        <w:numPr>
          <w:ilvl w:val="0"/>
          <w:numId w:val="38"/>
        </w:numPr>
        <w:spacing w:after="0" w:line="240" w:lineRule="auto"/>
        <w:rPr>
          <w:rFonts w:ascii="Arial" w:hAnsi="Arial" w:cs="Arial"/>
          <w:sz w:val="20"/>
          <w:szCs w:val="20"/>
        </w:rPr>
      </w:pPr>
      <w:r w:rsidRPr="009A2684">
        <w:rPr>
          <w:rFonts w:ascii="Arial" w:hAnsi="Arial" w:cs="Arial"/>
          <w:sz w:val="20"/>
          <w:szCs w:val="20"/>
        </w:rPr>
        <w:t>Check-in will be at the same time as all other livestock.</w:t>
      </w:r>
    </w:p>
    <w:p w14:paraId="1AC581F7" w14:textId="33A8357F" w:rsidR="00D92E60" w:rsidRPr="009A2684" w:rsidRDefault="00D825D0" w:rsidP="00D07FA1">
      <w:pPr>
        <w:pStyle w:val="ListParagraph"/>
        <w:numPr>
          <w:ilvl w:val="0"/>
          <w:numId w:val="38"/>
        </w:numPr>
        <w:spacing w:after="0" w:line="240" w:lineRule="auto"/>
        <w:rPr>
          <w:rFonts w:ascii="Arial" w:hAnsi="Arial" w:cs="Arial"/>
          <w:sz w:val="20"/>
          <w:szCs w:val="20"/>
        </w:rPr>
      </w:pPr>
      <w:r w:rsidRPr="009A2684">
        <w:rPr>
          <w:rFonts w:ascii="Arial" w:hAnsi="Arial" w:cs="Arial"/>
          <w:sz w:val="20"/>
          <w:szCs w:val="20"/>
        </w:rPr>
        <w:t>One entry is constituted as any of the following: one senior buck, one senior doe, one 6/8 buck, one 6/8 doe, one junior buck, or one junior doe. Each entry must be show in a breed class.</w:t>
      </w:r>
    </w:p>
    <w:p w14:paraId="571917BC" w14:textId="57165344" w:rsidR="00D825D0" w:rsidRPr="009A2684" w:rsidRDefault="00D825D0" w:rsidP="00D07FA1">
      <w:pPr>
        <w:pStyle w:val="ListParagraph"/>
        <w:numPr>
          <w:ilvl w:val="0"/>
          <w:numId w:val="38"/>
        </w:numPr>
        <w:spacing w:after="0" w:line="240" w:lineRule="auto"/>
        <w:rPr>
          <w:rFonts w:ascii="Arial" w:hAnsi="Arial" w:cs="Arial"/>
          <w:sz w:val="20"/>
          <w:szCs w:val="20"/>
        </w:rPr>
      </w:pPr>
      <w:r w:rsidRPr="009A2684">
        <w:rPr>
          <w:rFonts w:ascii="Arial" w:hAnsi="Arial" w:cs="Arial"/>
          <w:sz w:val="20"/>
          <w:szCs w:val="20"/>
        </w:rPr>
        <w:t>More than one entry per breed class will be allowed.</w:t>
      </w:r>
    </w:p>
    <w:p w14:paraId="0E8537D7" w14:textId="17C6B164" w:rsidR="005B10E5" w:rsidRPr="009A2684" w:rsidRDefault="005B10E5" w:rsidP="00D07FA1">
      <w:pPr>
        <w:pStyle w:val="ListParagraph"/>
        <w:numPr>
          <w:ilvl w:val="0"/>
          <w:numId w:val="38"/>
        </w:numPr>
        <w:spacing w:after="0" w:line="240" w:lineRule="auto"/>
        <w:rPr>
          <w:rFonts w:ascii="Arial" w:hAnsi="Arial" w:cs="Arial"/>
          <w:sz w:val="20"/>
          <w:szCs w:val="20"/>
        </w:rPr>
      </w:pPr>
      <w:r w:rsidRPr="009A2684">
        <w:rPr>
          <w:rFonts w:ascii="Arial" w:hAnsi="Arial" w:cs="Arial"/>
          <w:sz w:val="20"/>
          <w:szCs w:val="20"/>
        </w:rPr>
        <w:t>All rabbits will be shown by classes and weights, all rabbits over or under weight for the class that they are entered in will be given white ribbons and cannot show for Best of Breed or best Opposite Sex. (There will be a ½ pound variance allowed over or under the weight limits in the scales at the exhibit.)</w:t>
      </w:r>
    </w:p>
    <w:p w14:paraId="7C6EEAA8" w14:textId="687586DC" w:rsidR="005B10E5" w:rsidRPr="009A2684" w:rsidRDefault="005B10E5" w:rsidP="00D07FA1">
      <w:pPr>
        <w:pStyle w:val="ListParagraph"/>
        <w:numPr>
          <w:ilvl w:val="0"/>
          <w:numId w:val="38"/>
        </w:numPr>
        <w:spacing w:after="0" w:line="240" w:lineRule="auto"/>
        <w:rPr>
          <w:rFonts w:ascii="Arial" w:hAnsi="Arial" w:cs="Arial"/>
          <w:sz w:val="20"/>
          <w:szCs w:val="20"/>
        </w:rPr>
      </w:pPr>
      <w:r w:rsidRPr="009A2684">
        <w:rPr>
          <w:rFonts w:ascii="Arial" w:hAnsi="Arial" w:cs="Arial"/>
          <w:sz w:val="20"/>
          <w:szCs w:val="20"/>
        </w:rPr>
        <w:t>Classes will be provided for all breeds according to the ARBA Standard of Perfection.</w:t>
      </w:r>
    </w:p>
    <w:p w14:paraId="648579BF" w14:textId="3C900725" w:rsidR="00621D18" w:rsidRPr="009A2684" w:rsidRDefault="00621D18" w:rsidP="00D07FA1">
      <w:pPr>
        <w:pStyle w:val="ListParagraph"/>
        <w:numPr>
          <w:ilvl w:val="0"/>
          <w:numId w:val="38"/>
        </w:numPr>
        <w:spacing w:after="0" w:line="240" w:lineRule="auto"/>
        <w:rPr>
          <w:rFonts w:ascii="Arial" w:hAnsi="Arial" w:cs="Arial"/>
          <w:sz w:val="20"/>
          <w:szCs w:val="20"/>
        </w:rPr>
      </w:pPr>
      <w:r w:rsidRPr="009A2684">
        <w:rPr>
          <w:rFonts w:ascii="Arial" w:hAnsi="Arial" w:cs="Arial"/>
          <w:sz w:val="20"/>
          <w:szCs w:val="20"/>
        </w:rPr>
        <w:t>Rabbits will be shown by breed marking at determined at the Fair.</w:t>
      </w:r>
    </w:p>
    <w:p w14:paraId="68F2DEE4" w14:textId="66B67962" w:rsidR="00621D18" w:rsidRPr="009A2684" w:rsidRDefault="00621D18" w:rsidP="00D07FA1">
      <w:pPr>
        <w:pStyle w:val="ListParagraph"/>
        <w:numPr>
          <w:ilvl w:val="0"/>
          <w:numId w:val="38"/>
        </w:numPr>
        <w:spacing w:after="0" w:line="240" w:lineRule="auto"/>
        <w:rPr>
          <w:rFonts w:ascii="Arial" w:hAnsi="Arial" w:cs="Arial"/>
          <w:sz w:val="20"/>
          <w:szCs w:val="20"/>
        </w:rPr>
      </w:pPr>
      <w:r w:rsidRPr="009A2684">
        <w:rPr>
          <w:rFonts w:ascii="Arial" w:hAnsi="Arial" w:cs="Arial"/>
          <w:sz w:val="20"/>
          <w:szCs w:val="20"/>
        </w:rPr>
        <w:t xml:space="preserve">There will be a Best of Breed (Champion) and Best Opposite Sex (Reserve Champion) in each breed if these animals meet the </w:t>
      </w:r>
      <w:r w:rsidR="005B10E5" w:rsidRPr="009A2684">
        <w:rPr>
          <w:rFonts w:ascii="Arial" w:hAnsi="Arial" w:cs="Arial"/>
          <w:sz w:val="20"/>
          <w:szCs w:val="20"/>
        </w:rPr>
        <w:t xml:space="preserve">ARBA Standard of Perfection for that breed. If the only available exhibited rabbit in a breed do not meet the standard, there will be no champion or reserve champion for that breed. </w:t>
      </w:r>
      <w:r w:rsidR="005205CC">
        <w:rPr>
          <w:rFonts w:ascii="Arial" w:hAnsi="Arial" w:cs="Arial"/>
          <w:sz w:val="20"/>
          <w:szCs w:val="20"/>
        </w:rPr>
        <w:t xml:space="preserve">All judging will be </w:t>
      </w:r>
      <w:r w:rsidR="005B10E5" w:rsidRPr="009A2684">
        <w:rPr>
          <w:rFonts w:ascii="Arial" w:hAnsi="Arial" w:cs="Arial"/>
          <w:sz w:val="20"/>
          <w:szCs w:val="20"/>
        </w:rPr>
        <w:t>based on the judge’s interpretation</w:t>
      </w:r>
      <w:r w:rsidR="005205CC">
        <w:rPr>
          <w:rFonts w:ascii="Arial" w:hAnsi="Arial" w:cs="Arial"/>
          <w:sz w:val="20"/>
          <w:szCs w:val="20"/>
        </w:rPr>
        <w:t>.</w:t>
      </w:r>
      <w:r w:rsidR="005B10E5" w:rsidRPr="009A2684">
        <w:rPr>
          <w:rFonts w:ascii="Arial" w:hAnsi="Arial" w:cs="Arial"/>
          <w:sz w:val="20"/>
          <w:szCs w:val="20"/>
        </w:rPr>
        <w:t xml:space="preserve"> </w:t>
      </w:r>
      <w:r w:rsidR="005205CC">
        <w:rPr>
          <w:rFonts w:ascii="Arial" w:hAnsi="Arial" w:cs="Arial"/>
          <w:sz w:val="20"/>
          <w:szCs w:val="20"/>
        </w:rPr>
        <w:t xml:space="preserve"> </w:t>
      </w:r>
    </w:p>
    <w:p w14:paraId="6CAE07D2" w14:textId="0B638AED" w:rsidR="00D825D0" w:rsidRPr="009A2684" w:rsidRDefault="00D825D0" w:rsidP="00D07FA1">
      <w:pPr>
        <w:pStyle w:val="ListParagraph"/>
        <w:numPr>
          <w:ilvl w:val="0"/>
          <w:numId w:val="38"/>
        </w:numPr>
        <w:spacing w:after="0" w:line="240" w:lineRule="auto"/>
        <w:rPr>
          <w:rFonts w:ascii="Arial" w:hAnsi="Arial" w:cs="Arial"/>
          <w:sz w:val="20"/>
          <w:szCs w:val="20"/>
        </w:rPr>
      </w:pPr>
      <w:r w:rsidRPr="009A2684">
        <w:rPr>
          <w:rFonts w:ascii="Arial" w:hAnsi="Arial" w:cs="Arial"/>
          <w:sz w:val="20"/>
          <w:szCs w:val="20"/>
        </w:rPr>
        <w:t xml:space="preserve">The exhibitor may show one entry in each meat class if they have a qualifying entry. Each entry must also be shown in a breed class. </w:t>
      </w:r>
    </w:p>
    <w:p w14:paraId="04D566B1" w14:textId="6095D1F0" w:rsidR="00D825D0" w:rsidRPr="009A2684" w:rsidRDefault="00D825D0" w:rsidP="00D07FA1">
      <w:pPr>
        <w:pStyle w:val="ListParagraph"/>
        <w:numPr>
          <w:ilvl w:val="0"/>
          <w:numId w:val="38"/>
        </w:numPr>
        <w:spacing w:after="0" w:line="240" w:lineRule="auto"/>
        <w:rPr>
          <w:rFonts w:ascii="Arial" w:hAnsi="Arial" w:cs="Arial"/>
          <w:sz w:val="20"/>
          <w:szCs w:val="20"/>
        </w:rPr>
      </w:pPr>
      <w:r w:rsidRPr="009A2684">
        <w:rPr>
          <w:rFonts w:ascii="Arial" w:hAnsi="Arial" w:cs="Arial"/>
          <w:sz w:val="20"/>
          <w:szCs w:val="20"/>
        </w:rPr>
        <w:t>Meat classes will be single fryer (ten weeks or younger and five pounds or under), roaster (under six months and over five up to eight pounds), and stewer (over six months and/or over eight pounds).</w:t>
      </w:r>
    </w:p>
    <w:p w14:paraId="6EA3CDE9" w14:textId="4981F40C" w:rsidR="00AB74F3" w:rsidRPr="009A2684" w:rsidRDefault="00AB74F3" w:rsidP="00D07FA1">
      <w:pPr>
        <w:pStyle w:val="ListParagraph"/>
        <w:numPr>
          <w:ilvl w:val="0"/>
          <w:numId w:val="38"/>
        </w:numPr>
        <w:spacing w:after="0" w:line="240" w:lineRule="auto"/>
        <w:rPr>
          <w:rFonts w:ascii="Arial" w:hAnsi="Arial" w:cs="Arial"/>
          <w:sz w:val="20"/>
          <w:szCs w:val="20"/>
        </w:rPr>
      </w:pPr>
      <w:r w:rsidRPr="009A2684">
        <w:rPr>
          <w:rFonts w:ascii="Arial" w:hAnsi="Arial" w:cs="Arial"/>
          <w:sz w:val="20"/>
          <w:szCs w:val="20"/>
        </w:rPr>
        <w:t>Meat Pen is not considered a breed class.</w:t>
      </w:r>
    </w:p>
    <w:p w14:paraId="197C3D63" w14:textId="1BF77653" w:rsidR="00AB74F3" w:rsidRPr="009A2684" w:rsidRDefault="00AB74F3" w:rsidP="00D07FA1">
      <w:pPr>
        <w:pStyle w:val="ListParagraph"/>
        <w:numPr>
          <w:ilvl w:val="0"/>
          <w:numId w:val="38"/>
        </w:numPr>
        <w:spacing w:after="0" w:line="240" w:lineRule="auto"/>
        <w:rPr>
          <w:rFonts w:ascii="Arial" w:hAnsi="Arial" w:cs="Arial"/>
          <w:sz w:val="20"/>
          <w:szCs w:val="20"/>
        </w:rPr>
      </w:pPr>
      <w:r w:rsidRPr="009A2684">
        <w:rPr>
          <w:rFonts w:ascii="Arial" w:hAnsi="Arial" w:cs="Arial"/>
          <w:sz w:val="20"/>
          <w:szCs w:val="20"/>
        </w:rPr>
        <w:t xml:space="preserve">A Meat Pen </w:t>
      </w:r>
      <w:r w:rsidR="008D6364" w:rsidRPr="009A2684">
        <w:rPr>
          <w:rFonts w:ascii="Arial" w:hAnsi="Arial" w:cs="Arial"/>
          <w:sz w:val="20"/>
          <w:szCs w:val="20"/>
        </w:rPr>
        <w:t xml:space="preserve">is </w:t>
      </w:r>
      <w:r w:rsidR="00621D18" w:rsidRPr="009A2684">
        <w:rPr>
          <w:rFonts w:ascii="Arial" w:hAnsi="Arial" w:cs="Arial"/>
          <w:sz w:val="20"/>
          <w:szCs w:val="20"/>
        </w:rPr>
        <w:t>comprised</w:t>
      </w:r>
      <w:r w:rsidRPr="009A2684">
        <w:rPr>
          <w:rFonts w:ascii="Arial" w:hAnsi="Arial" w:cs="Arial"/>
          <w:sz w:val="20"/>
          <w:szCs w:val="20"/>
        </w:rPr>
        <w:t xml:space="preserve"> </w:t>
      </w:r>
      <w:r w:rsidR="008D6364" w:rsidRPr="009A2684">
        <w:rPr>
          <w:rFonts w:ascii="Arial" w:hAnsi="Arial" w:cs="Arial"/>
          <w:sz w:val="20"/>
          <w:szCs w:val="20"/>
        </w:rPr>
        <w:t>of</w:t>
      </w:r>
      <w:r w:rsidRPr="009A2684">
        <w:rPr>
          <w:rFonts w:ascii="Arial" w:hAnsi="Arial" w:cs="Arial"/>
          <w:sz w:val="20"/>
          <w:szCs w:val="20"/>
        </w:rPr>
        <w:t xml:space="preserve"> three rabbits of the same breed and same variety weighing up to five pounds each and not over</w:t>
      </w:r>
      <w:r w:rsidR="008D6364" w:rsidRPr="009A2684">
        <w:rPr>
          <w:rFonts w:ascii="Arial" w:hAnsi="Arial" w:cs="Arial"/>
          <w:sz w:val="20"/>
          <w:szCs w:val="20"/>
        </w:rPr>
        <w:t xml:space="preserve"> ten weeks of age.</w:t>
      </w:r>
      <w:r w:rsidR="00621D18" w:rsidRPr="009A2684">
        <w:rPr>
          <w:rFonts w:ascii="Arial" w:hAnsi="Arial" w:cs="Arial"/>
          <w:sz w:val="20"/>
          <w:szCs w:val="20"/>
        </w:rPr>
        <w:t xml:space="preserve"> The Meat Pen must have been kindled and raised by the exhibitor. (Litter will not be shown with doe.) The meat pen is not to be purchased outright.</w:t>
      </w:r>
    </w:p>
    <w:p w14:paraId="0905EEA5" w14:textId="3F0F8863" w:rsidR="00D825D0" w:rsidRPr="009A2684" w:rsidRDefault="00D825D0" w:rsidP="00D07FA1">
      <w:pPr>
        <w:pStyle w:val="ListParagraph"/>
        <w:numPr>
          <w:ilvl w:val="0"/>
          <w:numId w:val="38"/>
        </w:numPr>
        <w:spacing w:after="0" w:line="240" w:lineRule="auto"/>
        <w:rPr>
          <w:rFonts w:ascii="Arial" w:hAnsi="Arial" w:cs="Arial"/>
          <w:sz w:val="20"/>
          <w:szCs w:val="20"/>
        </w:rPr>
      </w:pPr>
      <w:r w:rsidRPr="009A2684">
        <w:rPr>
          <w:rFonts w:ascii="Arial" w:hAnsi="Arial" w:cs="Arial"/>
          <w:sz w:val="20"/>
          <w:szCs w:val="20"/>
        </w:rPr>
        <w:t>The exhibitor may show one entry in each fur class if they have a qualifying entry. Each entry must also be shown in a breed class.</w:t>
      </w:r>
    </w:p>
    <w:p w14:paraId="51F02644" w14:textId="4DE6320D" w:rsidR="00D825D0" w:rsidRPr="009A2684" w:rsidRDefault="00D825D0" w:rsidP="00D07FA1">
      <w:pPr>
        <w:pStyle w:val="ListParagraph"/>
        <w:numPr>
          <w:ilvl w:val="0"/>
          <w:numId w:val="38"/>
        </w:numPr>
        <w:spacing w:after="0" w:line="240" w:lineRule="auto"/>
        <w:rPr>
          <w:rFonts w:ascii="Arial" w:hAnsi="Arial" w:cs="Arial"/>
          <w:sz w:val="20"/>
          <w:szCs w:val="20"/>
        </w:rPr>
      </w:pPr>
      <w:r w:rsidRPr="009A2684">
        <w:rPr>
          <w:rFonts w:ascii="Arial" w:hAnsi="Arial" w:cs="Arial"/>
          <w:sz w:val="20"/>
          <w:szCs w:val="20"/>
        </w:rPr>
        <w:t xml:space="preserve">Fur classes will be white and colored in each of the following: commercial normal fly back, normal roll back, normal all others, rex, mini-rex, satin, </w:t>
      </w:r>
      <w:r w:rsidR="00AB74F3" w:rsidRPr="009A2684">
        <w:rPr>
          <w:rFonts w:ascii="Arial" w:hAnsi="Arial" w:cs="Arial"/>
          <w:sz w:val="20"/>
          <w:szCs w:val="20"/>
        </w:rPr>
        <w:t xml:space="preserve">or </w:t>
      </w:r>
      <w:r w:rsidRPr="009A2684">
        <w:rPr>
          <w:rFonts w:ascii="Arial" w:hAnsi="Arial" w:cs="Arial"/>
          <w:sz w:val="20"/>
          <w:szCs w:val="20"/>
        </w:rPr>
        <w:t>wool.</w:t>
      </w:r>
    </w:p>
    <w:p w14:paraId="131AF6B7" w14:textId="4239E1C6" w:rsidR="00AB74F3" w:rsidRPr="009A2684" w:rsidRDefault="00CA4501" w:rsidP="00D07FA1">
      <w:pPr>
        <w:pStyle w:val="ListParagraph"/>
        <w:numPr>
          <w:ilvl w:val="0"/>
          <w:numId w:val="38"/>
        </w:numPr>
        <w:spacing w:after="0" w:line="240" w:lineRule="auto"/>
        <w:rPr>
          <w:rFonts w:ascii="Arial" w:hAnsi="Arial" w:cs="Arial"/>
          <w:sz w:val="20"/>
          <w:szCs w:val="20"/>
        </w:rPr>
      </w:pPr>
      <w:r w:rsidRPr="009A2684">
        <w:rPr>
          <w:rFonts w:ascii="Arial" w:hAnsi="Arial" w:cs="Arial"/>
          <w:sz w:val="20"/>
          <w:szCs w:val="20"/>
        </w:rPr>
        <w:t>Rabbits going through the auction must be shown in a Meat Class besides the regular breed class (This includes single fryers, roasters, and stewers).</w:t>
      </w:r>
    </w:p>
    <w:p w14:paraId="41974E02" w14:textId="148CD069" w:rsidR="00CA4501" w:rsidRPr="009A2684" w:rsidRDefault="00CA4501" w:rsidP="00D07FA1">
      <w:pPr>
        <w:pStyle w:val="ListParagraph"/>
        <w:numPr>
          <w:ilvl w:val="0"/>
          <w:numId w:val="38"/>
        </w:numPr>
        <w:spacing w:after="0" w:line="240" w:lineRule="auto"/>
        <w:rPr>
          <w:rFonts w:ascii="Arial" w:hAnsi="Arial" w:cs="Arial"/>
          <w:sz w:val="20"/>
          <w:szCs w:val="20"/>
        </w:rPr>
      </w:pPr>
      <w:r w:rsidRPr="009A2684">
        <w:rPr>
          <w:rFonts w:ascii="Arial" w:hAnsi="Arial" w:cs="Arial"/>
          <w:sz w:val="20"/>
          <w:szCs w:val="20"/>
        </w:rPr>
        <w:t>For all other rules see General Animal Terms &amp; Conditions.</w:t>
      </w:r>
    </w:p>
    <w:p w14:paraId="3162B07D" w14:textId="32196F5F" w:rsidR="00CA4501" w:rsidRPr="009A2684" w:rsidRDefault="00CA4501" w:rsidP="00CA4501">
      <w:pPr>
        <w:spacing w:after="0" w:line="240" w:lineRule="auto"/>
        <w:rPr>
          <w:rFonts w:ascii="Arial" w:hAnsi="Arial" w:cs="Arial"/>
          <w:sz w:val="20"/>
          <w:szCs w:val="20"/>
        </w:rPr>
      </w:pPr>
    </w:p>
    <w:p w14:paraId="14D25FB0" w14:textId="5062AE4D" w:rsidR="00CA4501" w:rsidRPr="009A2684" w:rsidRDefault="00CA4501" w:rsidP="00CA4501">
      <w:pPr>
        <w:spacing w:after="0" w:line="240" w:lineRule="auto"/>
        <w:rPr>
          <w:rFonts w:ascii="Arial" w:hAnsi="Arial" w:cs="Arial"/>
          <w:b/>
          <w:bCs/>
          <w:sz w:val="20"/>
          <w:szCs w:val="20"/>
        </w:rPr>
      </w:pPr>
      <w:r w:rsidRPr="009A2684">
        <w:rPr>
          <w:rFonts w:ascii="Arial" w:hAnsi="Arial" w:cs="Arial"/>
          <w:b/>
          <w:bCs/>
          <w:sz w:val="20"/>
          <w:szCs w:val="20"/>
        </w:rPr>
        <w:t>Rabbit Showmanship</w:t>
      </w:r>
    </w:p>
    <w:p w14:paraId="3A030815" w14:textId="70579F50" w:rsidR="00CA4501" w:rsidRPr="009A2684" w:rsidRDefault="00CA4501" w:rsidP="00D07FA1">
      <w:pPr>
        <w:pStyle w:val="ListParagraph"/>
        <w:numPr>
          <w:ilvl w:val="0"/>
          <w:numId w:val="39"/>
        </w:numPr>
        <w:spacing w:after="0" w:line="240" w:lineRule="auto"/>
        <w:rPr>
          <w:rFonts w:ascii="Arial" w:hAnsi="Arial" w:cs="Arial"/>
          <w:sz w:val="20"/>
          <w:szCs w:val="20"/>
        </w:rPr>
      </w:pPr>
      <w:r w:rsidRPr="009A2684">
        <w:rPr>
          <w:rFonts w:ascii="Arial" w:hAnsi="Arial" w:cs="Arial"/>
          <w:sz w:val="20"/>
          <w:szCs w:val="20"/>
        </w:rPr>
        <w:t>Exhibitors will be split into 3 categories by grades.</w:t>
      </w:r>
    </w:p>
    <w:p w14:paraId="50EABE96" w14:textId="77777777" w:rsidR="00CA4501" w:rsidRPr="009A2684" w:rsidRDefault="00CA4501" w:rsidP="00D07FA1">
      <w:pPr>
        <w:pStyle w:val="ListParagraph"/>
        <w:numPr>
          <w:ilvl w:val="0"/>
          <w:numId w:val="40"/>
        </w:numPr>
        <w:spacing w:after="0" w:line="240" w:lineRule="auto"/>
        <w:ind w:firstLine="0"/>
        <w:rPr>
          <w:rFonts w:ascii="Arial" w:hAnsi="Arial" w:cs="Arial"/>
          <w:sz w:val="20"/>
          <w:szCs w:val="20"/>
        </w:rPr>
      </w:pPr>
      <w:r w:rsidRPr="009A2684">
        <w:rPr>
          <w:rFonts w:ascii="Arial" w:hAnsi="Arial" w:cs="Arial"/>
          <w:sz w:val="20"/>
          <w:szCs w:val="20"/>
        </w:rPr>
        <w:t>Junior (Grades 3-5)</w:t>
      </w:r>
    </w:p>
    <w:p w14:paraId="692527C8" w14:textId="77777777" w:rsidR="00CA4501" w:rsidRPr="009A2684" w:rsidRDefault="00CA4501" w:rsidP="00D07FA1">
      <w:pPr>
        <w:pStyle w:val="ListParagraph"/>
        <w:numPr>
          <w:ilvl w:val="0"/>
          <w:numId w:val="40"/>
        </w:numPr>
        <w:spacing w:after="0" w:line="240" w:lineRule="auto"/>
        <w:ind w:firstLine="0"/>
        <w:rPr>
          <w:rFonts w:ascii="Arial" w:hAnsi="Arial" w:cs="Arial"/>
          <w:sz w:val="20"/>
          <w:szCs w:val="20"/>
        </w:rPr>
      </w:pPr>
      <w:r w:rsidRPr="009A2684">
        <w:rPr>
          <w:rFonts w:ascii="Arial" w:hAnsi="Arial" w:cs="Arial"/>
          <w:sz w:val="20"/>
          <w:szCs w:val="20"/>
        </w:rPr>
        <w:t>Intermediate (Grades 6-8)</w:t>
      </w:r>
    </w:p>
    <w:p w14:paraId="35FD5108" w14:textId="77777777" w:rsidR="00CA4501" w:rsidRPr="009A2684" w:rsidRDefault="00CA4501" w:rsidP="00D07FA1">
      <w:pPr>
        <w:pStyle w:val="ListParagraph"/>
        <w:numPr>
          <w:ilvl w:val="0"/>
          <w:numId w:val="40"/>
        </w:numPr>
        <w:spacing w:after="0" w:line="240" w:lineRule="auto"/>
        <w:ind w:firstLine="0"/>
        <w:rPr>
          <w:rFonts w:ascii="Arial" w:hAnsi="Arial" w:cs="Arial"/>
          <w:sz w:val="20"/>
          <w:szCs w:val="20"/>
        </w:rPr>
      </w:pPr>
      <w:r w:rsidRPr="009A2684">
        <w:rPr>
          <w:rFonts w:ascii="Arial" w:hAnsi="Arial" w:cs="Arial"/>
          <w:sz w:val="20"/>
          <w:szCs w:val="20"/>
        </w:rPr>
        <w:t>Senior (Grades 9-12)</w:t>
      </w:r>
    </w:p>
    <w:p w14:paraId="40076A3C" w14:textId="78132525" w:rsidR="00434DC7" w:rsidRPr="009A2684" w:rsidRDefault="00CA4501" w:rsidP="00D07FA1">
      <w:pPr>
        <w:pStyle w:val="ListParagraph"/>
        <w:numPr>
          <w:ilvl w:val="0"/>
          <w:numId w:val="39"/>
        </w:numPr>
        <w:spacing w:after="0" w:line="240" w:lineRule="auto"/>
        <w:rPr>
          <w:rFonts w:ascii="Arial" w:hAnsi="Arial" w:cs="Arial"/>
          <w:sz w:val="20"/>
          <w:szCs w:val="20"/>
        </w:rPr>
      </w:pPr>
      <w:r w:rsidRPr="009A2684">
        <w:rPr>
          <w:rFonts w:ascii="Arial" w:hAnsi="Arial" w:cs="Arial"/>
          <w:sz w:val="20"/>
          <w:szCs w:val="20"/>
        </w:rPr>
        <w:t xml:space="preserve">If a </w:t>
      </w:r>
      <w:r w:rsidR="00434DC7" w:rsidRPr="009A2684">
        <w:rPr>
          <w:rFonts w:ascii="Arial" w:hAnsi="Arial" w:cs="Arial"/>
          <w:sz w:val="20"/>
          <w:szCs w:val="20"/>
        </w:rPr>
        <w:t xml:space="preserve">4-H </w:t>
      </w:r>
      <w:r w:rsidRPr="009A2684">
        <w:rPr>
          <w:rFonts w:ascii="Arial" w:hAnsi="Arial" w:cs="Arial"/>
          <w:sz w:val="20"/>
          <w:szCs w:val="20"/>
        </w:rPr>
        <w:t xml:space="preserve">member has previously won a specific showmanship category, the member may not compete in that category again. The </w:t>
      </w:r>
      <w:r w:rsidR="00434DC7" w:rsidRPr="009A2684">
        <w:rPr>
          <w:rFonts w:ascii="Arial" w:hAnsi="Arial" w:cs="Arial"/>
          <w:sz w:val="20"/>
          <w:szCs w:val="20"/>
        </w:rPr>
        <w:t xml:space="preserve">4-H </w:t>
      </w:r>
      <w:r w:rsidRPr="009A2684">
        <w:rPr>
          <w:rFonts w:ascii="Arial" w:hAnsi="Arial" w:cs="Arial"/>
          <w:sz w:val="20"/>
          <w:szCs w:val="20"/>
        </w:rPr>
        <w:t xml:space="preserve">member may advance to the next category of competition upward (e.g., champion junior showman may advance to intermediate showmanship competition the following </w:t>
      </w:r>
    </w:p>
    <w:p w14:paraId="6C87B120" w14:textId="35AA715F" w:rsidR="00CA4501" w:rsidRPr="009A2684" w:rsidRDefault="00CA4501" w:rsidP="00434DC7">
      <w:pPr>
        <w:pStyle w:val="ListParagraph"/>
        <w:spacing w:after="0" w:line="240" w:lineRule="auto"/>
        <w:rPr>
          <w:rFonts w:ascii="Arial" w:hAnsi="Arial" w:cs="Arial"/>
          <w:sz w:val="20"/>
          <w:szCs w:val="20"/>
        </w:rPr>
      </w:pPr>
      <w:r w:rsidRPr="009A2684">
        <w:rPr>
          <w:rFonts w:ascii="Arial" w:hAnsi="Arial" w:cs="Arial"/>
          <w:sz w:val="20"/>
          <w:szCs w:val="20"/>
        </w:rPr>
        <w:t>year regardless of age).</w:t>
      </w:r>
    </w:p>
    <w:p w14:paraId="66CC2226" w14:textId="4B202042" w:rsidR="00434DC7" w:rsidRPr="009A2684" w:rsidRDefault="00434DC7" w:rsidP="00D07FA1">
      <w:pPr>
        <w:pStyle w:val="ListParagraph"/>
        <w:numPr>
          <w:ilvl w:val="0"/>
          <w:numId w:val="39"/>
        </w:numPr>
        <w:spacing w:after="0" w:line="240" w:lineRule="auto"/>
        <w:rPr>
          <w:rFonts w:ascii="Arial" w:hAnsi="Arial" w:cs="Arial"/>
          <w:sz w:val="20"/>
          <w:szCs w:val="20"/>
        </w:rPr>
      </w:pPr>
      <w:r w:rsidRPr="009A2684">
        <w:rPr>
          <w:rFonts w:ascii="Arial" w:hAnsi="Arial" w:cs="Arial"/>
          <w:sz w:val="20"/>
          <w:szCs w:val="20"/>
        </w:rPr>
        <w:lastRenderedPageBreak/>
        <w:t>Once a 4-H member has won Grand Champion Rabbit showman, the 4-H member is required to not compete in showmanship for one year. Following one year the exhibitor is eligible to compete for the Grand Champion Rabbit showman again.</w:t>
      </w:r>
    </w:p>
    <w:p w14:paraId="058CF119" w14:textId="22908C36" w:rsidR="00434DC7" w:rsidRPr="009A2684" w:rsidRDefault="00434DC7" w:rsidP="00434DC7">
      <w:pPr>
        <w:spacing w:after="0" w:line="240" w:lineRule="auto"/>
        <w:rPr>
          <w:rFonts w:ascii="Arial" w:hAnsi="Arial" w:cs="Arial"/>
          <w:sz w:val="20"/>
          <w:szCs w:val="20"/>
        </w:rPr>
      </w:pPr>
    </w:p>
    <w:p w14:paraId="1E5FC19F" w14:textId="1A1B06E8" w:rsidR="00F364C0" w:rsidRPr="00D75814" w:rsidRDefault="00F364C0" w:rsidP="00434DC7">
      <w:pPr>
        <w:spacing w:after="0" w:line="240" w:lineRule="auto"/>
        <w:rPr>
          <w:rFonts w:ascii="Arial" w:hAnsi="Arial" w:cs="Arial"/>
          <w:b/>
          <w:bCs/>
        </w:rPr>
      </w:pPr>
      <w:bookmarkStart w:id="31" w:name="Sheep"/>
      <w:r w:rsidRPr="00D75814">
        <w:rPr>
          <w:rFonts w:ascii="Arial" w:hAnsi="Arial" w:cs="Arial"/>
          <w:b/>
          <w:bCs/>
        </w:rPr>
        <w:t>S</w:t>
      </w:r>
      <w:r w:rsidR="00D75814" w:rsidRPr="00D75814">
        <w:rPr>
          <w:rFonts w:ascii="Arial" w:hAnsi="Arial" w:cs="Arial"/>
          <w:b/>
          <w:bCs/>
        </w:rPr>
        <w:t>heep</w:t>
      </w:r>
    </w:p>
    <w:bookmarkEnd w:id="31"/>
    <w:p w14:paraId="129F0990" w14:textId="7A3EA4B0" w:rsidR="00F364C0" w:rsidRPr="009A2684" w:rsidRDefault="00F364C0" w:rsidP="00434DC7">
      <w:pPr>
        <w:spacing w:after="0" w:line="240" w:lineRule="auto"/>
        <w:rPr>
          <w:rFonts w:ascii="Arial" w:hAnsi="Arial" w:cs="Arial"/>
          <w:b/>
          <w:bCs/>
          <w:sz w:val="20"/>
          <w:szCs w:val="20"/>
        </w:rPr>
      </w:pPr>
    </w:p>
    <w:p w14:paraId="221E3C18" w14:textId="77777777" w:rsidR="00007E86" w:rsidRDefault="00F364C0" w:rsidP="00007E86">
      <w:pPr>
        <w:spacing w:after="120" w:line="240" w:lineRule="auto"/>
        <w:rPr>
          <w:rFonts w:ascii="Arial" w:hAnsi="Arial" w:cs="Arial"/>
          <w:b/>
          <w:bCs/>
          <w:sz w:val="20"/>
          <w:szCs w:val="20"/>
        </w:rPr>
      </w:pPr>
      <w:r w:rsidRPr="009A2684">
        <w:rPr>
          <w:rFonts w:ascii="Arial" w:hAnsi="Arial" w:cs="Arial"/>
          <w:b/>
          <w:bCs/>
          <w:sz w:val="20"/>
          <w:szCs w:val="20"/>
        </w:rPr>
        <w:t xml:space="preserve">Resource Manual: </w:t>
      </w:r>
    </w:p>
    <w:p w14:paraId="5040E9CD" w14:textId="3D708EAC" w:rsidR="00F364C0" w:rsidRDefault="00F364C0" w:rsidP="00434DC7">
      <w:pPr>
        <w:spacing w:after="0" w:line="240" w:lineRule="auto"/>
        <w:rPr>
          <w:rFonts w:ascii="Arial" w:hAnsi="Arial" w:cs="Arial"/>
          <w:b/>
          <w:bCs/>
          <w:color w:val="339966"/>
          <w:sz w:val="20"/>
          <w:szCs w:val="20"/>
        </w:rPr>
      </w:pPr>
      <w:r w:rsidRPr="00D75814">
        <w:rPr>
          <w:rFonts w:ascii="Arial" w:hAnsi="Arial" w:cs="Arial"/>
          <w:b/>
          <w:bCs/>
          <w:color w:val="339966"/>
          <w:sz w:val="20"/>
          <w:szCs w:val="20"/>
        </w:rPr>
        <w:t>Sheep Resource Handbook for Market and Breeding Projects</w:t>
      </w:r>
    </w:p>
    <w:p w14:paraId="2DD98778" w14:textId="77777777" w:rsidR="002726A4" w:rsidRDefault="002726A4" w:rsidP="00434DC7">
      <w:pPr>
        <w:spacing w:after="0" w:line="240" w:lineRule="auto"/>
        <w:rPr>
          <w:rFonts w:ascii="Arial" w:hAnsi="Arial" w:cs="Arial"/>
          <w:b/>
          <w:bCs/>
          <w:color w:val="339966"/>
          <w:sz w:val="20"/>
          <w:szCs w:val="20"/>
        </w:rPr>
      </w:pPr>
    </w:p>
    <w:p w14:paraId="56658209" w14:textId="3EBEF4DA" w:rsidR="002726A4" w:rsidRPr="009A2684" w:rsidRDefault="002726A4" w:rsidP="002726A4">
      <w:pPr>
        <w:spacing w:after="0"/>
        <w:rPr>
          <w:rFonts w:ascii="Arial" w:hAnsi="Arial" w:cs="Arial"/>
          <w:sz w:val="20"/>
          <w:szCs w:val="20"/>
        </w:rPr>
      </w:pPr>
      <w:r w:rsidRPr="009A2684">
        <w:rPr>
          <w:rFonts w:ascii="Arial" w:hAnsi="Arial" w:cs="Arial"/>
          <w:sz w:val="20"/>
          <w:szCs w:val="20"/>
        </w:rPr>
        <w:t>A resource handbook is available for each family during their tenure in the Benton County 4-H program through the Extension Office.</w:t>
      </w:r>
    </w:p>
    <w:p w14:paraId="49411B39" w14:textId="61BE34BE" w:rsidR="00F364C0" w:rsidRPr="009A2684" w:rsidRDefault="00F364C0" w:rsidP="00434DC7">
      <w:pPr>
        <w:spacing w:after="0" w:line="240" w:lineRule="auto"/>
        <w:rPr>
          <w:rFonts w:ascii="Arial" w:hAnsi="Arial" w:cs="Arial"/>
          <w:sz w:val="20"/>
          <w:szCs w:val="20"/>
        </w:rPr>
      </w:pPr>
    </w:p>
    <w:p w14:paraId="316D38AE" w14:textId="77777777" w:rsidR="00007E86" w:rsidRDefault="00F364C0" w:rsidP="00007E86">
      <w:pPr>
        <w:spacing w:after="120" w:line="240" w:lineRule="auto"/>
        <w:rPr>
          <w:rFonts w:ascii="Arial" w:hAnsi="Arial" w:cs="Arial"/>
          <w:b/>
          <w:bCs/>
          <w:sz w:val="20"/>
          <w:szCs w:val="20"/>
        </w:rPr>
      </w:pPr>
      <w:r w:rsidRPr="009A2684">
        <w:rPr>
          <w:rFonts w:ascii="Arial" w:hAnsi="Arial" w:cs="Arial"/>
          <w:b/>
          <w:bCs/>
          <w:sz w:val="20"/>
          <w:szCs w:val="20"/>
        </w:rPr>
        <w:t xml:space="preserve">Record Sheet: </w:t>
      </w:r>
    </w:p>
    <w:p w14:paraId="58FA5176" w14:textId="5BAC0E81" w:rsidR="00F364C0" w:rsidRPr="009A2684" w:rsidRDefault="00F364C0" w:rsidP="00434DC7">
      <w:pPr>
        <w:spacing w:after="0" w:line="240" w:lineRule="auto"/>
        <w:rPr>
          <w:rFonts w:ascii="Arial" w:hAnsi="Arial" w:cs="Arial"/>
          <w:b/>
          <w:bCs/>
          <w:color w:val="339966"/>
          <w:sz w:val="20"/>
          <w:szCs w:val="20"/>
        </w:rPr>
      </w:pPr>
      <w:hyperlink r:id="rId46" w:history="1">
        <w:r w:rsidRPr="003868B6">
          <w:rPr>
            <w:rStyle w:val="Hyperlink"/>
            <w:rFonts w:ascii="Arial" w:hAnsi="Arial" w:cs="Arial"/>
            <w:b/>
            <w:bCs/>
            <w:color w:val="339966"/>
            <w:sz w:val="20"/>
            <w:szCs w:val="20"/>
          </w:rPr>
          <w:t>Benton County Animal Record</w:t>
        </w:r>
      </w:hyperlink>
      <w:r w:rsidR="000926D7">
        <w:rPr>
          <w:rStyle w:val="Hyperlink"/>
          <w:rFonts w:ascii="Arial" w:hAnsi="Arial" w:cs="Arial"/>
          <w:b/>
          <w:bCs/>
          <w:color w:val="339966"/>
          <w:sz w:val="20"/>
          <w:szCs w:val="20"/>
        </w:rPr>
        <w:t xml:space="preserve"> Sheet</w:t>
      </w:r>
    </w:p>
    <w:p w14:paraId="50DB33C4" w14:textId="49C80B63" w:rsidR="00F364C0" w:rsidRPr="009A2684" w:rsidRDefault="00F364C0" w:rsidP="00434DC7">
      <w:pPr>
        <w:spacing w:after="0" w:line="240" w:lineRule="auto"/>
        <w:rPr>
          <w:rFonts w:ascii="Arial" w:hAnsi="Arial" w:cs="Arial"/>
          <w:b/>
          <w:bCs/>
          <w:color w:val="339966"/>
          <w:sz w:val="20"/>
          <w:szCs w:val="20"/>
        </w:rPr>
      </w:pPr>
    </w:p>
    <w:p w14:paraId="1A69C1B0" w14:textId="7BC5B2A8" w:rsidR="004840CA" w:rsidRPr="009A2684" w:rsidRDefault="004840CA" w:rsidP="00434DC7">
      <w:pPr>
        <w:spacing w:after="0" w:line="240" w:lineRule="auto"/>
        <w:rPr>
          <w:rFonts w:ascii="Arial" w:hAnsi="Arial" w:cs="Arial"/>
          <w:sz w:val="20"/>
          <w:szCs w:val="20"/>
        </w:rPr>
      </w:pPr>
      <w:r w:rsidRPr="009A2684">
        <w:rPr>
          <w:rFonts w:ascii="Arial" w:hAnsi="Arial" w:cs="Arial"/>
          <w:b/>
          <w:bCs/>
          <w:sz w:val="20"/>
          <w:szCs w:val="20"/>
        </w:rPr>
        <w:t>Required Sheep ID:</w:t>
      </w:r>
    </w:p>
    <w:p w14:paraId="6A63C6AC" w14:textId="10C9A734" w:rsidR="004840CA" w:rsidRPr="009A2684" w:rsidRDefault="004840CA" w:rsidP="00434DC7">
      <w:pPr>
        <w:spacing w:after="0" w:line="240" w:lineRule="auto"/>
        <w:rPr>
          <w:rFonts w:ascii="Arial" w:hAnsi="Arial" w:cs="Arial"/>
          <w:sz w:val="20"/>
          <w:szCs w:val="20"/>
        </w:rPr>
      </w:pPr>
    </w:p>
    <w:p w14:paraId="23202CE4" w14:textId="4422F2F0" w:rsidR="004840CA" w:rsidRPr="009A2684" w:rsidRDefault="004840CA" w:rsidP="00434DC7">
      <w:pPr>
        <w:spacing w:after="0" w:line="240" w:lineRule="auto"/>
        <w:rPr>
          <w:rFonts w:ascii="Arial" w:hAnsi="Arial" w:cs="Arial"/>
          <w:sz w:val="20"/>
          <w:szCs w:val="20"/>
        </w:rPr>
      </w:pPr>
      <w:r w:rsidRPr="009A2684">
        <w:rPr>
          <w:rFonts w:ascii="Arial" w:hAnsi="Arial" w:cs="Arial"/>
          <w:sz w:val="20"/>
          <w:szCs w:val="20"/>
        </w:rPr>
        <w:t xml:space="preserve">Market Lambs </w:t>
      </w:r>
      <w:r w:rsidRPr="009A2684">
        <w:rPr>
          <w:rFonts w:ascii="Arial" w:hAnsi="Arial" w:cs="Arial"/>
          <w:sz w:val="20"/>
          <w:szCs w:val="20"/>
        </w:rPr>
        <w:tab/>
      </w:r>
      <w:r w:rsidRPr="009A2684">
        <w:rPr>
          <w:rFonts w:ascii="Arial" w:hAnsi="Arial" w:cs="Arial"/>
          <w:sz w:val="20"/>
          <w:szCs w:val="20"/>
        </w:rPr>
        <w:tab/>
      </w:r>
      <w:r w:rsidRPr="009A2684">
        <w:rPr>
          <w:rFonts w:ascii="Arial" w:hAnsi="Arial" w:cs="Arial"/>
          <w:sz w:val="20"/>
          <w:szCs w:val="20"/>
        </w:rPr>
        <w:tab/>
      </w:r>
      <w:r w:rsidRPr="009A2684">
        <w:rPr>
          <w:rFonts w:ascii="Arial" w:hAnsi="Arial" w:cs="Arial"/>
          <w:sz w:val="20"/>
          <w:szCs w:val="20"/>
        </w:rPr>
        <w:tab/>
      </w:r>
      <w:r w:rsidRPr="009A2684">
        <w:rPr>
          <w:rFonts w:ascii="Arial" w:hAnsi="Arial" w:cs="Arial"/>
          <w:sz w:val="20"/>
          <w:szCs w:val="20"/>
        </w:rPr>
        <w:tab/>
      </w:r>
      <w:r w:rsidR="00214ACA">
        <w:rPr>
          <w:rFonts w:ascii="Arial" w:hAnsi="Arial" w:cs="Arial"/>
          <w:sz w:val="20"/>
          <w:szCs w:val="20"/>
        </w:rPr>
        <w:tab/>
      </w:r>
      <w:r w:rsidRPr="009A2684">
        <w:rPr>
          <w:rFonts w:ascii="Arial" w:hAnsi="Arial" w:cs="Arial"/>
          <w:sz w:val="20"/>
          <w:szCs w:val="20"/>
        </w:rPr>
        <w:t xml:space="preserve">840-RFID tag </w:t>
      </w:r>
      <w:r w:rsidRPr="009A2684">
        <w:rPr>
          <w:rFonts w:ascii="Arial" w:hAnsi="Arial" w:cs="Arial"/>
          <w:b/>
          <w:bCs/>
          <w:sz w:val="20"/>
          <w:szCs w:val="20"/>
        </w:rPr>
        <w:t>and</w:t>
      </w:r>
      <w:r w:rsidRPr="009A2684">
        <w:rPr>
          <w:rFonts w:ascii="Arial" w:hAnsi="Arial" w:cs="Arial"/>
          <w:sz w:val="20"/>
          <w:szCs w:val="20"/>
        </w:rPr>
        <w:t xml:space="preserve"> 5-digit county tag</w:t>
      </w:r>
    </w:p>
    <w:p w14:paraId="4925F59F" w14:textId="504CC24E" w:rsidR="004840CA" w:rsidRPr="009A2684" w:rsidRDefault="004840CA" w:rsidP="00434DC7">
      <w:pPr>
        <w:spacing w:after="0" w:line="240" w:lineRule="auto"/>
        <w:rPr>
          <w:rFonts w:ascii="Arial" w:hAnsi="Arial" w:cs="Arial"/>
          <w:sz w:val="20"/>
          <w:szCs w:val="20"/>
        </w:rPr>
      </w:pPr>
    </w:p>
    <w:p w14:paraId="2BC7199B" w14:textId="704422DC" w:rsidR="004840CA" w:rsidRPr="009A2684" w:rsidRDefault="004840CA" w:rsidP="00434DC7">
      <w:pPr>
        <w:spacing w:after="0" w:line="240" w:lineRule="auto"/>
        <w:rPr>
          <w:rFonts w:ascii="Arial" w:hAnsi="Arial" w:cs="Arial"/>
          <w:sz w:val="20"/>
          <w:szCs w:val="20"/>
        </w:rPr>
      </w:pPr>
      <w:r w:rsidRPr="009A2684">
        <w:rPr>
          <w:rFonts w:ascii="Arial" w:hAnsi="Arial" w:cs="Arial"/>
          <w:sz w:val="20"/>
          <w:szCs w:val="20"/>
        </w:rPr>
        <w:t>Commercial Ewes</w:t>
      </w:r>
      <w:r w:rsidRPr="009A2684">
        <w:rPr>
          <w:rFonts w:ascii="Arial" w:hAnsi="Arial" w:cs="Arial"/>
          <w:sz w:val="20"/>
          <w:szCs w:val="20"/>
        </w:rPr>
        <w:tab/>
      </w:r>
      <w:r w:rsidRPr="009A2684">
        <w:rPr>
          <w:rFonts w:ascii="Arial" w:hAnsi="Arial" w:cs="Arial"/>
          <w:sz w:val="20"/>
          <w:szCs w:val="20"/>
        </w:rPr>
        <w:tab/>
      </w:r>
      <w:r w:rsidRPr="009A2684">
        <w:rPr>
          <w:rFonts w:ascii="Arial" w:hAnsi="Arial" w:cs="Arial"/>
          <w:sz w:val="20"/>
          <w:szCs w:val="20"/>
        </w:rPr>
        <w:tab/>
      </w:r>
      <w:r w:rsidRPr="009A2684">
        <w:rPr>
          <w:rFonts w:ascii="Arial" w:hAnsi="Arial" w:cs="Arial"/>
          <w:sz w:val="20"/>
          <w:szCs w:val="20"/>
        </w:rPr>
        <w:tab/>
      </w:r>
      <w:r w:rsidRPr="009A2684">
        <w:rPr>
          <w:rFonts w:ascii="Arial" w:hAnsi="Arial" w:cs="Arial"/>
          <w:sz w:val="20"/>
          <w:szCs w:val="20"/>
        </w:rPr>
        <w:tab/>
        <w:t xml:space="preserve">840-RFID tag </w:t>
      </w:r>
      <w:r w:rsidRPr="009A2684">
        <w:rPr>
          <w:rFonts w:ascii="Arial" w:hAnsi="Arial" w:cs="Arial"/>
          <w:b/>
          <w:bCs/>
          <w:sz w:val="20"/>
          <w:szCs w:val="20"/>
        </w:rPr>
        <w:t xml:space="preserve">and </w:t>
      </w:r>
      <w:r w:rsidRPr="009A2684">
        <w:rPr>
          <w:rFonts w:ascii="Arial" w:hAnsi="Arial" w:cs="Arial"/>
          <w:sz w:val="20"/>
          <w:szCs w:val="20"/>
        </w:rPr>
        <w:t xml:space="preserve">5-digit county tag/or official </w:t>
      </w:r>
      <w:proofErr w:type="spellStart"/>
      <w:r w:rsidRPr="009A2684">
        <w:rPr>
          <w:rFonts w:ascii="Arial" w:hAnsi="Arial" w:cs="Arial"/>
          <w:sz w:val="20"/>
          <w:szCs w:val="20"/>
        </w:rPr>
        <w:t>scrapies</w:t>
      </w:r>
      <w:proofErr w:type="spellEnd"/>
      <w:r w:rsidRPr="009A2684">
        <w:rPr>
          <w:rFonts w:ascii="Arial" w:hAnsi="Arial" w:cs="Arial"/>
          <w:sz w:val="20"/>
          <w:szCs w:val="20"/>
        </w:rPr>
        <w:t xml:space="preserve"> tag</w:t>
      </w:r>
    </w:p>
    <w:p w14:paraId="5596B373" w14:textId="116F2204" w:rsidR="004840CA" w:rsidRPr="009A2684" w:rsidRDefault="004840CA" w:rsidP="00434DC7">
      <w:pPr>
        <w:spacing w:after="0" w:line="240" w:lineRule="auto"/>
        <w:rPr>
          <w:rFonts w:ascii="Arial" w:hAnsi="Arial" w:cs="Arial"/>
          <w:sz w:val="20"/>
          <w:szCs w:val="20"/>
        </w:rPr>
      </w:pPr>
    </w:p>
    <w:p w14:paraId="6F78A1C2" w14:textId="00FA458A" w:rsidR="004840CA" w:rsidRDefault="004840CA" w:rsidP="00434DC7">
      <w:pPr>
        <w:spacing w:after="0" w:line="240" w:lineRule="auto"/>
        <w:rPr>
          <w:rFonts w:ascii="Arial" w:hAnsi="Arial" w:cs="Arial"/>
          <w:sz w:val="20"/>
          <w:szCs w:val="20"/>
        </w:rPr>
      </w:pPr>
      <w:r w:rsidRPr="009A2684">
        <w:rPr>
          <w:rFonts w:ascii="Arial" w:hAnsi="Arial" w:cs="Arial"/>
          <w:sz w:val="20"/>
          <w:szCs w:val="20"/>
        </w:rPr>
        <w:t xml:space="preserve">Registered Ewes </w:t>
      </w:r>
      <w:r w:rsidRPr="009A2684">
        <w:rPr>
          <w:rFonts w:ascii="Arial" w:hAnsi="Arial" w:cs="Arial"/>
          <w:sz w:val="20"/>
          <w:szCs w:val="20"/>
        </w:rPr>
        <w:tab/>
      </w:r>
      <w:r w:rsidRPr="009A2684">
        <w:rPr>
          <w:rFonts w:ascii="Arial" w:hAnsi="Arial" w:cs="Arial"/>
          <w:sz w:val="20"/>
          <w:szCs w:val="20"/>
        </w:rPr>
        <w:tab/>
      </w:r>
      <w:r w:rsidRPr="009A2684">
        <w:rPr>
          <w:rFonts w:ascii="Arial" w:hAnsi="Arial" w:cs="Arial"/>
          <w:sz w:val="20"/>
          <w:szCs w:val="20"/>
        </w:rPr>
        <w:tab/>
      </w:r>
      <w:r w:rsidRPr="009A2684">
        <w:rPr>
          <w:rFonts w:ascii="Arial" w:hAnsi="Arial" w:cs="Arial"/>
          <w:sz w:val="20"/>
          <w:szCs w:val="20"/>
        </w:rPr>
        <w:tab/>
      </w:r>
      <w:r w:rsidRPr="009A2684">
        <w:rPr>
          <w:rFonts w:ascii="Arial" w:hAnsi="Arial" w:cs="Arial"/>
          <w:sz w:val="20"/>
          <w:szCs w:val="20"/>
        </w:rPr>
        <w:tab/>
        <w:t xml:space="preserve">840-RFID tag </w:t>
      </w:r>
      <w:r w:rsidRPr="009A2684">
        <w:rPr>
          <w:rFonts w:ascii="Arial" w:hAnsi="Arial" w:cs="Arial"/>
          <w:b/>
          <w:bCs/>
          <w:sz w:val="20"/>
          <w:szCs w:val="20"/>
        </w:rPr>
        <w:t>and</w:t>
      </w:r>
      <w:r w:rsidRPr="009A2684">
        <w:rPr>
          <w:rFonts w:ascii="Arial" w:hAnsi="Arial" w:cs="Arial"/>
          <w:sz w:val="20"/>
          <w:szCs w:val="20"/>
        </w:rPr>
        <w:t xml:space="preserve"> ID that matches registration papers</w:t>
      </w:r>
    </w:p>
    <w:p w14:paraId="79B256A3" w14:textId="77777777" w:rsidR="00960E3C" w:rsidRDefault="00960E3C" w:rsidP="00434DC7">
      <w:pPr>
        <w:spacing w:after="0" w:line="240" w:lineRule="auto"/>
        <w:rPr>
          <w:rFonts w:ascii="Arial" w:hAnsi="Arial" w:cs="Arial"/>
          <w:sz w:val="20"/>
          <w:szCs w:val="20"/>
        </w:rPr>
      </w:pPr>
    </w:p>
    <w:p w14:paraId="6694F78C" w14:textId="798540D0" w:rsidR="00960E3C" w:rsidRPr="009A2684" w:rsidRDefault="00960E3C" w:rsidP="00434DC7">
      <w:pPr>
        <w:spacing w:after="0" w:line="240" w:lineRule="auto"/>
        <w:rPr>
          <w:rFonts w:ascii="Arial" w:hAnsi="Arial" w:cs="Arial"/>
          <w:sz w:val="20"/>
          <w:szCs w:val="20"/>
        </w:rPr>
      </w:pPr>
      <w:r>
        <w:rPr>
          <w:rFonts w:ascii="Arial" w:hAnsi="Arial" w:cs="Arial"/>
          <w:sz w:val="20"/>
          <w:szCs w:val="20"/>
        </w:rPr>
        <w:t>*DNA hair sample if going to State Fair is needed for all Sheep categories.</w:t>
      </w:r>
    </w:p>
    <w:p w14:paraId="1C4A7D1A" w14:textId="4AA9B908" w:rsidR="004840CA" w:rsidRPr="009A2684" w:rsidRDefault="004840CA" w:rsidP="00434DC7">
      <w:pPr>
        <w:spacing w:after="0" w:line="240" w:lineRule="auto"/>
        <w:rPr>
          <w:rFonts w:ascii="Arial" w:hAnsi="Arial" w:cs="Arial"/>
          <w:sz w:val="20"/>
          <w:szCs w:val="20"/>
        </w:rPr>
      </w:pPr>
    </w:p>
    <w:p w14:paraId="1D01A7A2" w14:textId="5EE7BD9B" w:rsidR="00F364C0" w:rsidRPr="009A2684" w:rsidRDefault="00F364C0" w:rsidP="00434DC7">
      <w:pPr>
        <w:spacing w:after="0" w:line="240" w:lineRule="auto"/>
        <w:rPr>
          <w:rFonts w:ascii="Arial" w:hAnsi="Arial" w:cs="Arial"/>
          <w:b/>
          <w:bCs/>
          <w:sz w:val="20"/>
          <w:szCs w:val="20"/>
        </w:rPr>
      </w:pPr>
      <w:r w:rsidRPr="009A2684">
        <w:rPr>
          <w:rFonts w:ascii="Arial" w:hAnsi="Arial" w:cs="Arial"/>
          <w:b/>
          <w:bCs/>
          <w:sz w:val="20"/>
          <w:szCs w:val="20"/>
        </w:rPr>
        <w:t>Exhibit Guidelines:</w:t>
      </w:r>
    </w:p>
    <w:p w14:paraId="7B61C04B" w14:textId="69F77DCE" w:rsidR="00F364C0" w:rsidRPr="009A2684" w:rsidRDefault="00F364C0" w:rsidP="00434DC7">
      <w:pPr>
        <w:spacing w:after="0" w:line="240" w:lineRule="auto"/>
        <w:rPr>
          <w:rFonts w:ascii="Arial" w:hAnsi="Arial" w:cs="Arial"/>
          <w:sz w:val="20"/>
          <w:szCs w:val="20"/>
        </w:rPr>
      </w:pPr>
      <w:r w:rsidRPr="009A2684">
        <w:rPr>
          <w:rFonts w:ascii="Arial" w:hAnsi="Arial" w:cs="Arial"/>
          <w:sz w:val="20"/>
          <w:szCs w:val="20"/>
        </w:rPr>
        <w:t>Exhibiting may be completed by one or more of the following:</w:t>
      </w:r>
    </w:p>
    <w:p w14:paraId="56A233A8" w14:textId="357ACF1B" w:rsidR="00F364C0" w:rsidRPr="009A2684" w:rsidRDefault="00F364C0" w:rsidP="00D07FA1">
      <w:pPr>
        <w:pStyle w:val="ListParagraph"/>
        <w:numPr>
          <w:ilvl w:val="0"/>
          <w:numId w:val="41"/>
        </w:numPr>
        <w:spacing w:after="0" w:line="240" w:lineRule="auto"/>
        <w:rPr>
          <w:rFonts w:ascii="Arial" w:hAnsi="Arial" w:cs="Arial"/>
          <w:sz w:val="20"/>
          <w:szCs w:val="20"/>
        </w:rPr>
      </w:pPr>
      <w:r w:rsidRPr="009A2684">
        <w:rPr>
          <w:rFonts w:ascii="Arial" w:hAnsi="Arial" w:cs="Arial"/>
          <w:sz w:val="20"/>
          <w:szCs w:val="20"/>
        </w:rPr>
        <w:t>Participate in the Sheep Show</w:t>
      </w:r>
    </w:p>
    <w:p w14:paraId="436803F8" w14:textId="78F5F9F6" w:rsidR="00F364C0" w:rsidRPr="009A2684" w:rsidRDefault="00F364C0" w:rsidP="00D07FA1">
      <w:pPr>
        <w:pStyle w:val="ListParagraph"/>
        <w:numPr>
          <w:ilvl w:val="0"/>
          <w:numId w:val="41"/>
        </w:numPr>
        <w:spacing w:after="0" w:line="240" w:lineRule="auto"/>
        <w:rPr>
          <w:rFonts w:ascii="Arial" w:hAnsi="Arial" w:cs="Arial"/>
          <w:sz w:val="20"/>
          <w:szCs w:val="20"/>
        </w:rPr>
      </w:pPr>
      <w:r w:rsidRPr="009A2684">
        <w:rPr>
          <w:rFonts w:ascii="Arial" w:hAnsi="Arial" w:cs="Arial"/>
          <w:sz w:val="20"/>
          <w:szCs w:val="20"/>
        </w:rPr>
        <w:t>Complete the Animal Educational Poster for your species. Poster will be entered and judged with the building projects during project check-in, not on the day of the show. (Refer to: Animal Education)</w:t>
      </w:r>
    </w:p>
    <w:p w14:paraId="0F8359B1" w14:textId="72E4A4E7" w:rsidR="00F364C0" w:rsidRPr="009A2684" w:rsidRDefault="00F364C0" w:rsidP="00D07FA1">
      <w:pPr>
        <w:pStyle w:val="ListParagraph"/>
        <w:numPr>
          <w:ilvl w:val="0"/>
          <w:numId w:val="41"/>
        </w:numPr>
        <w:spacing w:after="0" w:line="240" w:lineRule="auto"/>
        <w:rPr>
          <w:rFonts w:ascii="Arial" w:hAnsi="Arial" w:cs="Arial"/>
          <w:sz w:val="20"/>
          <w:szCs w:val="20"/>
        </w:rPr>
      </w:pPr>
      <w:r w:rsidRPr="009A2684">
        <w:rPr>
          <w:rFonts w:ascii="Arial" w:hAnsi="Arial" w:cs="Arial"/>
          <w:sz w:val="20"/>
          <w:szCs w:val="20"/>
        </w:rPr>
        <w:t>Do an Interactive Demonstration</w:t>
      </w:r>
    </w:p>
    <w:p w14:paraId="137135A1" w14:textId="77777777" w:rsidR="00B5390C" w:rsidRPr="009A2684" w:rsidRDefault="00B5390C" w:rsidP="00F364C0">
      <w:pPr>
        <w:spacing w:after="0" w:line="240" w:lineRule="auto"/>
        <w:rPr>
          <w:rFonts w:ascii="Arial" w:hAnsi="Arial" w:cs="Arial"/>
          <w:b/>
          <w:bCs/>
          <w:sz w:val="20"/>
          <w:szCs w:val="20"/>
        </w:rPr>
      </w:pPr>
    </w:p>
    <w:p w14:paraId="6AE946E7" w14:textId="46C9DD0C" w:rsidR="00F364C0" w:rsidRPr="009A2684" w:rsidRDefault="00B5390C" w:rsidP="00F364C0">
      <w:pPr>
        <w:spacing w:after="0" w:line="240" w:lineRule="auto"/>
        <w:rPr>
          <w:rFonts w:ascii="Arial" w:hAnsi="Arial" w:cs="Arial"/>
          <w:sz w:val="20"/>
          <w:szCs w:val="20"/>
        </w:rPr>
      </w:pPr>
      <w:r w:rsidRPr="009A2684">
        <w:rPr>
          <w:rFonts w:ascii="Arial" w:hAnsi="Arial" w:cs="Arial"/>
          <w:b/>
          <w:bCs/>
          <w:sz w:val="20"/>
          <w:szCs w:val="20"/>
        </w:rPr>
        <w:t>Sheep Project</w:t>
      </w:r>
      <w:r w:rsidR="00F364C0" w:rsidRPr="009A2684">
        <w:rPr>
          <w:rFonts w:ascii="Arial" w:hAnsi="Arial" w:cs="Arial"/>
          <w:b/>
          <w:bCs/>
          <w:sz w:val="20"/>
          <w:szCs w:val="20"/>
        </w:rPr>
        <w:t xml:space="preserve"> Guidelines:</w:t>
      </w:r>
    </w:p>
    <w:p w14:paraId="1ADDF340" w14:textId="5403A5C3" w:rsidR="00F364C0" w:rsidRPr="009A2684" w:rsidRDefault="00B400C1" w:rsidP="00D07FA1">
      <w:pPr>
        <w:pStyle w:val="ListParagraph"/>
        <w:numPr>
          <w:ilvl w:val="0"/>
          <w:numId w:val="42"/>
        </w:numPr>
        <w:spacing w:after="0" w:line="240" w:lineRule="auto"/>
        <w:rPr>
          <w:rFonts w:ascii="Arial" w:hAnsi="Arial" w:cs="Arial"/>
          <w:sz w:val="20"/>
          <w:szCs w:val="20"/>
        </w:rPr>
      </w:pPr>
      <w:r w:rsidRPr="009A2684">
        <w:rPr>
          <w:rFonts w:ascii="Arial" w:hAnsi="Arial" w:cs="Arial"/>
          <w:sz w:val="20"/>
          <w:szCs w:val="20"/>
        </w:rPr>
        <w:t>A 4-H exhibitor may enroll and identify a maximum of ten market lambs, ten yearling ewes, and ten ewe lambs.</w:t>
      </w:r>
    </w:p>
    <w:p w14:paraId="2AFB1B95" w14:textId="4806693F" w:rsidR="00B400C1" w:rsidRPr="009A2684" w:rsidRDefault="00B400C1" w:rsidP="00D07FA1">
      <w:pPr>
        <w:pStyle w:val="ListParagraph"/>
        <w:numPr>
          <w:ilvl w:val="0"/>
          <w:numId w:val="42"/>
        </w:numPr>
        <w:spacing w:after="0" w:line="240" w:lineRule="auto"/>
        <w:rPr>
          <w:rFonts w:ascii="Arial" w:hAnsi="Arial" w:cs="Arial"/>
          <w:sz w:val="20"/>
          <w:szCs w:val="20"/>
        </w:rPr>
      </w:pPr>
      <w:r w:rsidRPr="009A2684">
        <w:rPr>
          <w:rFonts w:ascii="Arial" w:hAnsi="Arial" w:cs="Arial"/>
          <w:sz w:val="20"/>
          <w:szCs w:val="20"/>
        </w:rPr>
        <w:t>All 4-H sheep must be owned by the 4-H exhibitor, in the exhibitor’s possession and enrolled on 4HOnline (</w:t>
      </w:r>
      <w:hyperlink r:id="rId47" w:history="1">
        <w:r w:rsidRPr="009A2684">
          <w:rPr>
            <w:rStyle w:val="Hyperlink"/>
            <w:rFonts w:ascii="Arial" w:hAnsi="Arial" w:cs="Arial"/>
            <w:color w:val="339966"/>
            <w:sz w:val="20"/>
            <w:szCs w:val="20"/>
          </w:rPr>
          <w:t>https://v2.4honline.com</w:t>
        </w:r>
      </w:hyperlink>
      <w:r w:rsidRPr="009A2684">
        <w:rPr>
          <w:rFonts w:ascii="Arial" w:hAnsi="Arial" w:cs="Arial"/>
          <w:sz w:val="20"/>
          <w:szCs w:val="20"/>
        </w:rPr>
        <w:t xml:space="preserve">) by </w:t>
      </w:r>
      <w:r w:rsidRPr="009A2684">
        <w:rPr>
          <w:rFonts w:ascii="Arial" w:hAnsi="Arial" w:cs="Arial"/>
          <w:b/>
          <w:bCs/>
          <w:sz w:val="20"/>
          <w:szCs w:val="20"/>
        </w:rPr>
        <w:t>May 15</w:t>
      </w:r>
      <w:r w:rsidRPr="009A2684">
        <w:rPr>
          <w:rFonts w:ascii="Arial" w:hAnsi="Arial" w:cs="Arial"/>
          <w:b/>
          <w:bCs/>
          <w:sz w:val="20"/>
          <w:szCs w:val="20"/>
          <w:vertAlign w:val="superscript"/>
        </w:rPr>
        <w:t>th</w:t>
      </w:r>
      <w:r w:rsidRPr="009A2684">
        <w:rPr>
          <w:rFonts w:ascii="Arial" w:hAnsi="Arial" w:cs="Arial"/>
          <w:sz w:val="20"/>
          <w:szCs w:val="20"/>
        </w:rPr>
        <w:t xml:space="preserve">. </w:t>
      </w:r>
    </w:p>
    <w:p w14:paraId="39006EE7" w14:textId="2892969F" w:rsidR="00B400C1" w:rsidRPr="0069774D" w:rsidRDefault="00B400C1" w:rsidP="001C4F34">
      <w:pPr>
        <w:pStyle w:val="ListParagraph"/>
        <w:numPr>
          <w:ilvl w:val="0"/>
          <w:numId w:val="42"/>
        </w:numPr>
        <w:spacing w:after="0" w:line="240" w:lineRule="auto"/>
        <w:rPr>
          <w:rFonts w:ascii="Arial" w:hAnsi="Arial" w:cs="Arial"/>
          <w:sz w:val="20"/>
          <w:szCs w:val="20"/>
        </w:rPr>
      </w:pPr>
      <w:r w:rsidRPr="009A2684">
        <w:rPr>
          <w:rFonts w:ascii="Arial" w:hAnsi="Arial" w:cs="Arial"/>
          <w:sz w:val="20"/>
          <w:szCs w:val="20"/>
        </w:rPr>
        <w:t xml:space="preserve">Market lambs and commercial ewes </w:t>
      </w:r>
      <w:r w:rsidR="001C4F34">
        <w:rPr>
          <w:rFonts w:ascii="Arial" w:hAnsi="Arial" w:cs="Arial"/>
          <w:sz w:val="20"/>
          <w:szCs w:val="20"/>
        </w:rPr>
        <w:t xml:space="preserve">must be </w:t>
      </w:r>
      <w:r w:rsidR="001C4F34" w:rsidRPr="009A2684">
        <w:rPr>
          <w:rFonts w:ascii="Arial" w:hAnsi="Arial" w:cs="Arial"/>
          <w:sz w:val="20"/>
          <w:szCs w:val="20"/>
        </w:rPr>
        <w:t xml:space="preserve">taken to the fairgrounds for weigh-in &amp; tagging in </w:t>
      </w:r>
      <w:r w:rsidR="001C4F34">
        <w:rPr>
          <w:rFonts w:ascii="Arial" w:hAnsi="Arial" w:cs="Arial"/>
          <w:sz w:val="20"/>
          <w:szCs w:val="20"/>
        </w:rPr>
        <w:t>May</w:t>
      </w:r>
      <w:r w:rsidRPr="009A2684">
        <w:rPr>
          <w:rFonts w:ascii="Arial" w:hAnsi="Arial" w:cs="Arial"/>
          <w:sz w:val="20"/>
          <w:szCs w:val="20"/>
        </w:rPr>
        <w:t xml:space="preserve">. </w:t>
      </w:r>
      <w:r w:rsidR="001C4F34">
        <w:rPr>
          <w:rFonts w:ascii="Arial" w:hAnsi="Arial" w:cs="Arial"/>
          <w:sz w:val="20"/>
          <w:szCs w:val="20"/>
        </w:rPr>
        <w:t xml:space="preserve">Please read the monthly newsletter for specific time and date. </w:t>
      </w:r>
      <w:r w:rsidRPr="001C4F34">
        <w:rPr>
          <w:rFonts w:ascii="Arial" w:hAnsi="Arial" w:cs="Arial"/>
          <w:sz w:val="20"/>
          <w:szCs w:val="20"/>
        </w:rPr>
        <w:t xml:space="preserve">Registered ewes do not need to be present at the </w:t>
      </w:r>
      <w:r w:rsidR="001C4F34" w:rsidRPr="001C4F34">
        <w:rPr>
          <w:rFonts w:ascii="Arial" w:hAnsi="Arial" w:cs="Arial"/>
          <w:sz w:val="20"/>
          <w:szCs w:val="20"/>
        </w:rPr>
        <w:t>w</w:t>
      </w:r>
      <w:r w:rsidRPr="001C4F34">
        <w:rPr>
          <w:rFonts w:ascii="Arial" w:hAnsi="Arial" w:cs="Arial"/>
          <w:sz w:val="20"/>
          <w:szCs w:val="20"/>
        </w:rPr>
        <w:t xml:space="preserve">eigh-in day but needs to be entered into 4HOnline by </w:t>
      </w:r>
      <w:r w:rsidRPr="001C4F34">
        <w:rPr>
          <w:rFonts w:ascii="Arial" w:hAnsi="Arial" w:cs="Arial"/>
          <w:b/>
          <w:bCs/>
          <w:sz w:val="20"/>
          <w:szCs w:val="20"/>
        </w:rPr>
        <w:t>May 15</w:t>
      </w:r>
      <w:r w:rsidRPr="001C4F34">
        <w:rPr>
          <w:rFonts w:ascii="Arial" w:hAnsi="Arial" w:cs="Arial"/>
          <w:b/>
          <w:bCs/>
          <w:sz w:val="20"/>
          <w:szCs w:val="20"/>
          <w:vertAlign w:val="superscript"/>
        </w:rPr>
        <w:t>th</w:t>
      </w:r>
      <w:r w:rsidRPr="001C4F34">
        <w:rPr>
          <w:rFonts w:ascii="Arial" w:hAnsi="Arial" w:cs="Arial"/>
          <w:b/>
          <w:bCs/>
          <w:sz w:val="20"/>
          <w:szCs w:val="20"/>
        </w:rPr>
        <w:t>.</w:t>
      </w:r>
      <w:r w:rsidR="00AC1036" w:rsidRPr="001C4F34">
        <w:rPr>
          <w:rFonts w:ascii="Arial" w:hAnsi="Arial" w:cs="Arial"/>
          <w:b/>
          <w:bCs/>
          <w:sz w:val="20"/>
          <w:szCs w:val="20"/>
        </w:rPr>
        <w:t xml:space="preserve"> </w:t>
      </w:r>
    </w:p>
    <w:p w14:paraId="0234C30E" w14:textId="09B9CB49" w:rsidR="0069774D" w:rsidRPr="001C4F34" w:rsidRDefault="0069774D" w:rsidP="001C4F34">
      <w:pPr>
        <w:pStyle w:val="ListParagraph"/>
        <w:numPr>
          <w:ilvl w:val="0"/>
          <w:numId w:val="42"/>
        </w:numPr>
        <w:spacing w:after="0" w:line="240" w:lineRule="auto"/>
        <w:rPr>
          <w:rFonts w:ascii="Arial" w:hAnsi="Arial" w:cs="Arial"/>
          <w:sz w:val="20"/>
          <w:szCs w:val="20"/>
        </w:rPr>
      </w:pPr>
      <w:r>
        <w:rPr>
          <w:rFonts w:ascii="Arial" w:hAnsi="Arial" w:cs="Arial"/>
          <w:sz w:val="20"/>
          <w:szCs w:val="20"/>
        </w:rPr>
        <w:t>All sheep enrolled as market lambs or commercial ewes MUST have an ear/tail tattoo or a 5-digit county ear inserted at the weigh-in tagging event.</w:t>
      </w:r>
    </w:p>
    <w:p w14:paraId="26FE3962" w14:textId="6B822DFF" w:rsidR="00B400C1" w:rsidRPr="009A2684" w:rsidRDefault="00B400C1" w:rsidP="00D07FA1">
      <w:pPr>
        <w:pStyle w:val="ListParagraph"/>
        <w:numPr>
          <w:ilvl w:val="0"/>
          <w:numId w:val="42"/>
        </w:numPr>
        <w:spacing w:after="0" w:line="240" w:lineRule="auto"/>
        <w:rPr>
          <w:rFonts w:ascii="Arial" w:hAnsi="Arial" w:cs="Arial"/>
          <w:sz w:val="20"/>
          <w:szCs w:val="20"/>
        </w:rPr>
      </w:pPr>
      <w:r w:rsidRPr="009A2684">
        <w:rPr>
          <w:rFonts w:ascii="Arial" w:hAnsi="Arial" w:cs="Arial"/>
          <w:sz w:val="20"/>
          <w:szCs w:val="20"/>
        </w:rPr>
        <w:t xml:space="preserve">To be eligible for exhibit, all sheep must be entered into </w:t>
      </w:r>
      <w:proofErr w:type="spellStart"/>
      <w:r w:rsidRPr="009A2684">
        <w:rPr>
          <w:rFonts w:ascii="Arial" w:hAnsi="Arial" w:cs="Arial"/>
          <w:sz w:val="20"/>
          <w:szCs w:val="20"/>
        </w:rPr>
        <w:t>FairEntry</w:t>
      </w:r>
      <w:proofErr w:type="spellEnd"/>
      <w:r w:rsidRPr="009A2684">
        <w:rPr>
          <w:rFonts w:ascii="Arial" w:hAnsi="Arial" w:cs="Arial"/>
          <w:sz w:val="20"/>
          <w:szCs w:val="20"/>
        </w:rPr>
        <w:t xml:space="preserve"> (</w:t>
      </w:r>
      <w:hyperlink r:id="rId48" w:history="1">
        <w:r w:rsidRPr="009A2684">
          <w:rPr>
            <w:rStyle w:val="Hyperlink"/>
            <w:rFonts w:ascii="Arial" w:hAnsi="Arial" w:cs="Arial"/>
            <w:color w:val="339966"/>
            <w:sz w:val="20"/>
            <w:szCs w:val="20"/>
          </w:rPr>
          <w:t>https://fairentry.com</w:t>
        </w:r>
      </w:hyperlink>
      <w:r w:rsidRPr="009A2684">
        <w:rPr>
          <w:rFonts w:ascii="Arial" w:hAnsi="Arial" w:cs="Arial"/>
          <w:sz w:val="20"/>
          <w:szCs w:val="20"/>
        </w:rPr>
        <w:t>). This deadline will be determined annually.</w:t>
      </w:r>
    </w:p>
    <w:p w14:paraId="7C2B8173" w14:textId="3B4B76E5" w:rsidR="00B400C1" w:rsidRPr="009A2684" w:rsidRDefault="00B400C1" w:rsidP="00D07FA1">
      <w:pPr>
        <w:pStyle w:val="ListParagraph"/>
        <w:numPr>
          <w:ilvl w:val="0"/>
          <w:numId w:val="42"/>
        </w:numPr>
        <w:spacing w:after="0" w:line="240" w:lineRule="auto"/>
        <w:rPr>
          <w:rFonts w:ascii="Arial" w:hAnsi="Arial" w:cs="Arial"/>
          <w:sz w:val="20"/>
          <w:szCs w:val="20"/>
        </w:rPr>
      </w:pPr>
      <w:r w:rsidRPr="009A2684">
        <w:rPr>
          <w:rFonts w:ascii="Arial" w:hAnsi="Arial" w:cs="Arial"/>
          <w:sz w:val="20"/>
          <w:szCs w:val="20"/>
        </w:rPr>
        <w:t>The 4-H member must declare the breed of each animal during ID and Weigh-in Day. All sheep shown in purebred breeding must be registered in the breed’s registry in the name of the 4-Her and the registered breeding stock papers are to be presented to the barn superintendent before the weigh-in during the county fair. Purebred market lambs need not be registered but must meet breed stan</w:t>
      </w:r>
      <w:r w:rsidR="004840CA" w:rsidRPr="009A2684">
        <w:rPr>
          <w:rFonts w:ascii="Arial" w:hAnsi="Arial" w:cs="Arial"/>
          <w:sz w:val="20"/>
          <w:szCs w:val="20"/>
        </w:rPr>
        <w:t>d</w:t>
      </w:r>
      <w:r w:rsidRPr="009A2684">
        <w:rPr>
          <w:rFonts w:ascii="Arial" w:hAnsi="Arial" w:cs="Arial"/>
          <w:sz w:val="20"/>
          <w:szCs w:val="20"/>
        </w:rPr>
        <w:t>ards. Market lambs enrolled as purebred may be</w:t>
      </w:r>
      <w:r w:rsidR="004840CA" w:rsidRPr="009A2684">
        <w:rPr>
          <w:rFonts w:ascii="Arial" w:hAnsi="Arial" w:cs="Arial"/>
          <w:sz w:val="20"/>
          <w:szCs w:val="20"/>
        </w:rPr>
        <w:t xml:space="preserve"> changed to commercial lambs at the show, but lambs entered as commercial lambs cannot be shown as purebred lambs at the show.</w:t>
      </w:r>
    </w:p>
    <w:p w14:paraId="591D07FB" w14:textId="562E372E" w:rsidR="004840CA" w:rsidRPr="009A2684" w:rsidRDefault="00342DEA" w:rsidP="00D07FA1">
      <w:pPr>
        <w:pStyle w:val="ListParagraph"/>
        <w:numPr>
          <w:ilvl w:val="0"/>
          <w:numId w:val="42"/>
        </w:numPr>
        <w:spacing w:after="0" w:line="240" w:lineRule="auto"/>
        <w:rPr>
          <w:rFonts w:ascii="Arial" w:hAnsi="Arial" w:cs="Arial"/>
          <w:sz w:val="20"/>
          <w:szCs w:val="20"/>
        </w:rPr>
      </w:pPr>
      <w:r w:rsidRPr="009A2684">
        <w:rPr>
          <w:rFonts w:ascii="Arial" w:hAnsi="Arial" w:cs="Arial"/>
          <w:sz w:val="20"/>
          <w:szCs w:val="20"/>
        </w:rPr>
        <w:t xml:space="preserve">The direct application of ice, ice water, alcohol, Freon, or any other refrigerant to the hide of any sheep is strictly prohibited. This practice will result in immediate disqualification of the exhibitor and their animals. </w:t>
      </w:r>
    </w:p>
    <w:p w14:paraId="4607BC2C" w14:textId="1F1A4039" w:rsidR="00342DEA" w:rsidRPr="009A2684" w:rsidRDefault="00342DEA" w:rsidP="00D07FA1">
      <w:pPr>
        <w:pStyle w:val="ListParagraph"/>
        <w:numPr>
          <w:ilvl w:val="0"/>
          <w:numId w:val="42"/>
        </w:numPr>
        <w:spacing w:after="0" w:line="240" w:lineRule="auto"/>
        <w:rPr>
          <w:rFonts w:ascii="Arial" w:hAnsi="Arial" w:cs="Arial"/>
          <w:sz w:val="20"/>
          <w:szCs w:val="20"/>
        </w:rPr>
      </w:pPr>
      <w:r w:rsidRPr="009A2684">
        <w:rPr>
          <w:rFonts w:ascii="Arial" w:hAnsi="Arial" w:cs="Arial"/>
          <w:sz w:val="20"/>
          <w:szCs w:val="20"/>
        </w:rPr>
        <w:t>Muzzles must not be used.</w:t>
      </w:r>
    </w:p>
    <w:p w14:paraId="4D1E9F73" w14:textId="005B80E6" w:rsidR="00342DEA" w:rsidRPr="009A2684" w:rsidRDefault="00342DEA" w:rsidP="00D07FA1">
      <w:pPr>
        <w:pStyle w:val="ListParagraph"/>
        <w:numPr>
          <w:ilvl w:val="0"/>
          <w:numId w:val="42"/>
        </w:numPr>
        <w:spacing w:after="0" w:line="240" w:lineRule="auto"/>
        <w:rPr>
          <w:rFonts w:ascii="Arial" w:hAnsi="Arial" w:cs="Arial"/>
          <w:sz w:val="20"/>
          <w:szCs w:val="20"/>
        </w:rPr>
      </w:pPr>
      <w:r w:rsidRPr="009A2684">
        <w:rPr>
          <w:rFonts w:ascii="Arial" w:hAnsi="Arial" w:cs="Arial"/>
          <w:sz w:val="20"/>
          <w:szCs w:val="20"/>
        </w:rPr>
        <w:t>All sheep will be inspected at the fair and must not exhibit any signs of communicable diseases.</w:t>
      </w:r>
    </w:p>
    <w:p w14:paraId="4244A601" w14:textId="516C960D" w:rsidR="00342DEA" w:rsidRPr="009A2684" w:rsidRDefault="00342DEA" w:rsidP="00D07FA1">
      <w:pPr>
        <w:pStyle w:val="ListParagraph"/>
        <w:numPr>
          <w:ilvl w:val="0"/>
          <w:numId w:val="42"/>
        </w:numPr>
        <w:spacing w:after="0" w:line="240" w:lineRule="auto"/>
        <w:rPr>
          <w:rFonts w:ascii="Arial" w:hAnsi="Arial" w:cs="Arial"/>
          <w:sz w:val="20"/>
          <w:szCs w:val="20"/>
        </w:rPr>
      </w:pPr>
      <w:r w:rsidRPr="009A2684">
        <w:rPr>
          <w:rFonts w:ascii="Arial" w:hAnsi="Arial" w:cs="Arial"/>
          <w:sz w:val="20"/>
          <w:szCs w:val="20"/>
        </w:rPr>
        <w:t>For all other rules see General Animal Terms &amp; Conditions.</w:t>
      </w:r>
    </w:p>
    <w:p w14:paraId="4DC547CA" w14:textId="10347860" w:rsidR="00342DEA" w:rsidRPr="009A2684" w:rsidRDefault="00342DEA" w:rsidP="00342DEA">
      <w:pPr>
        <w:spacing w:after="0" w:line="240" w:lineRule="auto"/>
        <w:rPr>
          <w:rFonts w:ascii="Arial" w:hAnsi="Arial" w:cs="Arial"/>
          <w:sz w:val="20"/>
          <w:szCs w:val="20"/>
        </w:rPr>
      </w:pPr>
    </w:p>
    <w:p w14:paraId="47FAAEA6" w14:textId="362BE21F" w:rsidR="00342DEA" w:rsidRPr="009A2684" w:rsidRDefault="00342DEA" w:rsidP="00342DEA">
      <w:pPr>
        <w:spacing w:after="0" w:line="240" w:lineRule="auto"/>
        <w:rPr>
          <w:rFonts w:ascii="Arial" w:hAnsi="Arial" w:cs="Arial"/>
          <w:b/>
          <w:bCs/>
          <w:sz w:val="20"/>
          <w:szCs w:val="20"/>
        </w:rPr>
      </w:pPr>
      <w:r w:rsidRPr="009A2684">
        <w:rPr>
          <w:rFonts w:ascii="Arial" w:hAnsi="Arial" w:cs="Arial"/>
          <w:b/>
          <w:bCs/>
          <w:sz w:val="20"/>
          <w:szCs w:val="20"/>
        </w:rPr>
        <w:t>S</w:t>
      </w:r>
      <w:r w:rsidR="00D75814">
        <w:rPr>
          <w:rFonts w:ascii="Arial" w:hAnsi="Arial" w:cs="Arial"/>
          <w:b/>
          <w:bCs/>
          <w:sz w:val="20"/>
          <w:szCs w:val="20"/>
        </w:rPr>
        <w:t>heep</w:t>
      </w:r>
      <w:r w:rsidRPr="009A2684">
        <w:rPr>
          <w:rFonts w:ascii="Arial" w:hAnsi="Arial" w:cs="Arial"/>
          <w:b/>
          <w:bCs/>
          <w:sz w:val="20"/>
          <w:szCs w:val="20"/>
        </w:rPr>
        <w:t xml:space="preserve"> C</w:t>
      </w:r>
      <w:r w:rsidR="00D75814">
        <w:rPr>
          <w:rFonts w:ascii="Arial" w:hAnsi="Arial" w:cs="Arial"/>
          <w:b/>
          <w:bCs/>
          <w:sz w:val="20"/>
          <w:szCs w:val="20"/>
        </w:rPr>
        <w:t>lasses</w:t>
      </w:r>
    </w:p>
    <w:p w14:paraId="33FCAEC4" w14:textId="4ECE6C27" w:rsidR="00342DEA" w:rsidRPr="009A2684" w:rsidRDefault="00342DEA" w:rsidP="00342DEA">
      <w:pPr>
        <w:spacing w:after="0" w:line="240" w:lineRule="auto"/>
        <w:rPr>
          <w:rFonts w:ascii="Arial" w:hAnsi="Arial" w:cs="Arial"/>
          <w:sz w:val="20"/>
          <w:szCs w:val="20"/>
        </w:rPr>
      </w:pPr>
      <w:r w:rsidRPr="009A2684">
        <w:rPr>
          <w:rFonts w:ascii="Arial" w:hAnsi="Arial" w:cs="Arial"/>
          <w:b/>
          <w:bCs/>
          <w:sz w:val="20"/>
          <w:szCs w:val="20"/>
        </w:rPr>
        <w:lastRenderedPageBreak/>
        <w:t>Market Lamb Classes</w:t>
      </w:r>
    </w:p>
    <w:p w14:paraId="6017ECE2" w14:textId="198374DD" w:rsidR="00342DEA" w:rsidRPr="009A2684" w:rsidRDefault="00342DEA" w:rsidP="00D07FA1">
      <w:pPr>
        <w:pStyle w:val="ListParagraph"/>
        <w:numPr>
          <w:ilvl w:val="0"/>
          <w:numId w:val="43"/>
        </w:numPr>
        <w:spacing w:after="0" w:line="240" w:lineRule="auto"/>
        <w:rPr>
          <w:rFonts w:ascii="Arial" w:hAnsi="Arial" w:cs="Arial"/>
          <w:sz w:val="20"/>
          <w:szCs w:val="20"/>
        </w:rPr>
      </w:pPr>
      <w:r w:rsidRPr="009A2684">
        <w:rPr>
          <w:rFonts w:ascii="Arial" w:hAnsi="Arial" w:cs="Arial"/>
          <w:sz w:val="20"/>
          <w:szCs w:val="20"/>
        </w:rPr>
        <w:t xml:space="preserve">Ewe lambs and </w:t>
      </w:r>
      <w:proofErr w:type="spellStart"/>
      <w:r w:rsidRPr="009A2684">
        <w:rPr>
          <w:rFonts w:ascii="Arial" w:hAnsi="Arial" w:cs="Arial"/>
          <w:sz w:val="20"/>
          <w:szCs w:val="20"/>
        </w:rPr>
        <w:t>wethers</w:t>
      </w:r>
      <w:proofErr w:type="spellEnd"/>
      <w:r w:rsidRPr="009A2684">
        <w:rPr>
          <w:rFonts w:ascii="Arial" w:hAnsi="Arial" w:cs="Arial"/>
          <w:sz w:val="20"/>
          <w:szCs w:val="20"/>
        </w:rPr>
        <w:t xml:space="preserve"> may be shown as market animals.</w:t>
      </w:r>
    </w:p>
    <w:p w14:paraId="63270CD6" w14:textId="199B78EA" w:rsidR="00342DEA" w:rsidRPr="009A2684" w:rsidRDefault="00342DEA" w:rsidP="00D07FA1">
      <w:pPr>
        <w:pStyle w:val="ListParagraph"/>
        <w:numPr>
          <w:ilvl w:val="0"/>
          <w:numId w:val="43"/>
        </w:numPr>
        <w:spacing w:after="0" w:line="240" w:lineRule="auto"/>
        <w:rPr>
          <w:rFonts w:ascii="Arial" w:hAnsi="Arial" w:cs="Arial"/>
          <w:sz w:val="20"/>
          <w:szCs w:val="20"/>
        </w:rPr>
      </w:pPr>
      <w:r w:rsidRPr="009A2684">
        <w:rPr>
          <w:rFonts w:ascii="Arial" w:hAnsi="Arial" w:cs="Arial"/>
          <w:sz w:val="20"/>
          <w:szCs w:val="20"/>
        </w:rPr>
        <w:t>Ewe lambs shown in market classes may not be shown as breeding ewes.</w:t>
      </w:r>
    </w:p>
    <w:p w14:paraId="7C7A555D" w14:textId="70E0BCFD" w:rsidR="00342DEA" w:rsidRPr="009A2684" w:rsidRDefault="00342DEA" w:rsidP="00D07FA1">
      <w:pPr>
        <w:pStyle w:val="ListParagraph"/>
        <w:numPr>
          <w:ilvl w:val="0"/>
          <w:numId w:val="43"/>
        </w:numPr>
        <w:spacing w:after="0" w:line="240" w:lineRule="auto"/>
        <w:rPr>
          <w:rFonts w:ascii="Arial" w:hAnsi="Arial" w:cs="Arial"/>
          <w:sz w:val="20"/>
          <w:szCs w:val="20"/>
        </w:rPr>
      </w:pPr>
      <w:r w:rsidRPr="009A2684">
        <w:rPr>
          <w:rFonts w:ascii="Arial" w:hAnsi="Arial" w:cs="Arial"/>
          <w:sz w:val="20"/>
          <w:szCs w:val="20"/>
        </w:rPr>
        <w:t>Market lamb classes will be determined by breed and weight after weigh-in at fair.</w:t>
      </w:r>
    </w:p>
    <w:p w14:paraId="78BF1AFC" w14:textId="7CD0CDBE" w:rsidR="00342DEA" w:rsidRPr="009A2684" w:rsidRDefault="00342DEA" w:rsidP="00D07FA1">
      <w:pPr>
        <w:pStyle w:val="ListParagraph"/>
        <w:numPr>
          <w:ilvl w:val="0"/>
          <w:numId w:val="43"/>
        </w:numPr>
        <w:spacing w:after="0" w:line="240" w:lineRule="auto"/>
        <w:rPr>
          <w:rFonts w:ascii="Arial" w:hAnsi="Arial" w:cs="Arial"/>
          <w:sz w:val="20"/>
          <w:szCs w:val="20"/>
        </w:rPr>
      </w:pPr>
      <w:r w:rsidRPr="009A2684">
        <w:rPr>
          <w:rFonts w:ascii="Arial" w:hAnsi="Arial" w:cs="Arial"/>
          <w:sz w:val="20"/>
          <w:szCs w:val="20"/>
        </w:rPr>
        <w:t xml:space="preserve">All market lambs will be identified with a 5-digit county tag. Commercial ewes will be identified with a 5-digit county tag/or official </w:t>
      </w:r>
      <w:proofErr w:type="spellStart"/>
      <w:r w:rsidRPr="009A2684">
        <w:rPr>
          <w:rFonts w:ascii="Arial" w:hAnsi="Arial" w:cs="Arial"/>
          <w:sz w:val="20"/>
          <w:szCs w:val="20"/>
        </w:rPr>
        <w:t>scrapies</w:t>
      </w:r>
      <w:proofErr w:type="spellEnd"/>
      <w:r w:rsidRPr="009A2684">
        <w:rPr>
          <w:rFonts w:ascii="Arial" w:hAnsi="Arial" w:cs="Arial"/>
          <w:sz w:val="20"/>
          <w:szCs w:val="20"/>
        </w:rPr>
        <w:t xml:space="preserve"> tag.</w:t>
      </w:r>
    </w:p>
    <w:p w14:paraId="7171FEBC" w14:textId="10529724" w:rsidR="00342DEA" w:rsidRPr="009A2684" w:rsidRDefault="00342DEA" w:rsidP="00D07FA1">
      <w:pPr>
        <w:pStyle w:val="ListParagraph"/>
        <w:numPr>
          <w:ilvl w:val="0"/>
          <w:numId w:val="43"/>
        </w:numPr>
        <w:spacing w:after="0" w:line="240" w:lineRule="auto"/>
        <w:rPr>
          <w:rFonts w:ascii="Arial" w:hAnsi="Arial" w:cs="Arial"/>
          <w:sz w:val="20"/>
          <w:szCs w:val="20"/>
        </w:rPr>
      </w:pPr>
      <w:r w:rsidRPr="009A2684">
        <w:rPr>
          <w:rFonts w:ascii="Arial" w:hAnsi="Arial" w:cs="Arial"/>
          <w:sz w:val="20"/>
          <w:szCs w:val="20"/>
        </w:rPr>
        <w:t>All market lambs must be less than one year of age and still have their lamb’s teeth intact.</w:t>
      </w:r>
    </w:p>
    <w:p w14:paraId="7804B9AD" w14:textId="34ACBD4E" w:rsidR="00342DEA" w:rsidRPr="009A2684" w:rsidRDefault="00342DEA" w:rsidP="005B6597">
      <w:pPr>
        <w:spacing w:after="0" w:line="240" w:lineRule="auto"/>
        <w:rPr>
          <w:rFonts w:ascii="Arial" w:hAnsi="Arial" w:cs="Arial"/>
          <w:sz w:val="20"/>
          <w:szCs w:val="20"/>
        </w:rPr>
      </w:pPr>
      <w:r w:rsidRPr="009A2684">
        <w:rPr>
          <w:rFonts w:ascii="Arial" w:hAnsi="Arial" w:cs="Arial"/>
          <w:b/>
          <w:bCs/>
          <w:sz w:val="20"/>
          <w:szCs w:val="20"/>
        </w:rPr>
        <w:t>Breeding Lamb Classes</w:t>
      </w:r>
    </w:p>
    <w:p w14:paraId="61E720D1" w14:textId="1557DEF8" w:rsidR="005B6597" w:rsidRPr="009A2684" w:rsidRDefault="005B6597" w:rsidP="00D07FA1">
      <w:pPr>
        <w:pStyle w:val="ListParagraph"/>
        <w:numPr>
          <w:ilvl w:val="0"/>
          <w:numId w:val="44"/>
        </w:numPr>
        <w:spacing w:after="0" w:line="240" w:lineRule="auto"/>
        <w:rPr>
          <w:rFonts w:ascii="Arial" w:hAnsi="Arial" w:cs="Arial"/>
          <w:sz w:val="20"/>
          <w:szCs w:val="20"/>
        </w:rPr>
      </w:pPr>
      <w:r w:rsidRPr="009A2684">
        <w:rPr>
          <w:rFonts w:ascii="Arial" w:hAnsi="Arial" w:cs="Arial"/>
          <w:sz w:val="20"/>
          <w:szCs w:val="20"/>
        </w:rPr>
        <w:t>Non-registered animals must show as commercial sheep.</w:t>
      </w:r>
    </w:p>
    <w:p w14:paraId="67119FAA" w14:textId="21A85EEE" w:rsidR="005B6597" w:rsidRPr="009A2684" w:rsidRDefault="005B6597" w:rsidP="00D07FA1">
      <w:pPr>
        <w:pStyle w:val="ListParagraph"/>
        <w:numPr>
          <w:ilvl w:val="0"/>
          <w:numId w:val="44"/>
        </w:numPr>
        <w:spacing w:after="0" w:line="240" w:lineRule="auto"/>
        <w:rPr>
          <w:rFonts w:ascii="Arial" w:hAnsi="Arial" w:cs="Arial"/>
          <w:sz w:val="20"/>
          <w:szCs w:val="20"/>
        </w:rPr>
      </w:pPr>
      <w:r w:rsidRPr="009A2684">
        <w:rPr>
          <w:rFonts w:ascii="Arial" w:hAnsi="Arial" w:cs="Arial"/>
          <w:sz w:val="20"/>
          <w:szCs w:val="20"/>
        </w:rPr>
        <w:t>All commercial sheep must be slick shorn. Registered sheep must be fitted according to their breed standards.</w:t>
      </w:r>
    </w:p>
    <w:p w14:paraId="534E92C6" w14:textId="6CB6C706" w:rsidR="005B6597" w:rsidRPr="009A2684" w:rsidRDefault="005B6597" w:rsidP="00D07FA1">
      <w:pPr>
        <w:pStyle w:val="ListParagraph"/>
        <w:numPr>
          <w:ilvl w:val="0"/>
          <w:numId w:val="44"/>
        </w:numPr>
        <w:spacing w:after="0" w:line="240" w:lineRule="auto"/>
        <w:rPr>
          <w:rFonts w:ascii="Arial" w:hAnsi="Arial" w:cs="Arial"/>
          <w:sz w:val="20"/>
          <w:szCs w:val="20"/>
        </w:rPr>
      </w:pPr>
      <w:r w:rsidRPr="009A2684">
        <w:rPr>
          <w:rFonts w:ascii="Arial" w:hAnsi="Arial" w:cs="Arial"/>
          <w:sz w:val="20"/>
          <w:szCs w:val="20"/>
        </w:rPr>
        <w:t>Classes for commercial sheep will be: Yearling Ewes – over one year of age, but less than two years of age; Ewe lambs divided by weight.</w:t>
      </w:r>
    </w:p>
    <w:p w14:paraId="3AFE17D6" w14:textId="35407F65" w:rsidR="005B6597" w:rsidRPr="009A2684" w:rsidRDefault="005B6597" w:rsidP="00D07FA1">
      <w:pPr>
        <w:pStyle w:val="ListParagraph"/>
        <w:numPr>
          <w:ilvl w:val="0"/>
          <w:numId w:val="44"/>
        </w:numPr>
        <w:spacing w:after="0" w:line="240" w:lineRule="auto"/>
        <w:rPr>
          <w:rFonts w:ascii="Arial" w:hAnsi="Arial" w:cs="Arial"/>
          <w:sz w:val="20"/>
          <w:szCs w:val="20"/>
        </w:rPr>
      </w:pPr>
      <w:r w:rsidRPr="009A2684">
        <w:rPr>
          <w:rFonts w:ascii="Arial" w:hAnsi="Arial" w:cs="Arial"/>
          <w:sz w:val="20"/>
          <w:szCs w:val="20"/>
        </w:rPr>
        <w:t>Classes for registered sheep will be: Yearling Ewes – over one year of age, but less than two years of age; Fall Ewe lambs – bo</w:t>
      </w:r>
      <w:r w:rsidR="007D78AC" w:rsidRPr="009A2684">
        <w:rPr>
          <w:rFonts w:ascii="Arial" w:hAnsi="Arial" w:cs="Arial"/>
          <w:sz w:val="20"/>
          <w:szCs w:val="20"/>
        </w:rPr>
        <w:t>r</w:t>
      </w:r>
      <w:r w:rsidRPr="009A2684">
        <w:rPr>
          <w:rFonts w:ascii="Arial" w:hAnsi="Arial" w:cs="Arial"/>
          <w:sz w:val="20"/>
          <w:szCs w:val="20"/>
        </w:rPr>
        <w:t>n September 1 – December 31 of prior year; Spring Ewe lambs divided by age if appropriate.</w:t>
      </w:r>
    </w:p>
    <w:p w14:paraId="79E8A249" w14:textId="63B4519F" w:rsidR="00442F88" w:rsidRPr="009A2684" w:rsidRDefault="00442F88" w:rsidP="00442F88">
      <w:pPr>
        <w:spacing w:after="0" w:line="240" w:lineRule="auto"/>
        <w:rPr>
          <w:rFonts w:ascii="Arial" w:hAnsi="Arial" w:cs="Arial"/>
          <w:b/>
          <w:bCs/>
          <w:sz w:val="20"/>
          <w:szCs w:val="20"/>
        </w:rPr>
      </w:pPr>
      <w:r w:rsidRPr="009A2684">
        <w:rPr>
          <w:rFonts w:ascii="Arial" w:hAnsi="Arial" w:cs="Arial"/>
          <w:b/>
          <w:bCs/>
          <w:sz w:val="20"/>
          <w:szCs w:val="20"/>
        </w:rPr>
        <w:t>Rate of Gain</w:t>
      </w:r>
    </w:p>
    <w:p w14:paraId="3B080646" w14:textId="4064BDF0" w:rsidR="005B6597" w:rsidRPr="009A2684" w:rsidRDefault="008740A4" w:rsidP="005B6597">
      <w:pPr>
        <w:spacing w:after="0" w:line="240" w:lineRule="auto"/>
        <w:rPr>
          <w:rFonts w:ascii="Arial" w:hAnsi="Arial" w:cs="Arial"/>
          <w:sz w:val="20"/>
          <w:szCs w:val="20"/>
        </w:rPr>
      </w:pPr>
      <w:r w:rsidRPr="009A2684">
        <w:rPr>
          <w:rFonts w:ascii="Arial" w:hAnsi="Arial" w:cs="Arial"/>
          <w:sz w:val="20"/>
          <w:szCs w:val="20"/>
        </w:rPr>
        <w:t>This award will be presented to the exhibitor of the m</w:t>
      </w:r>
      <w:r w:rsidR="00D95CF8" w:rsidRPr="009A2684">
        <w:rPr>
          <w:rFonts w:ascii="Arial" w:hAnsi="Arial" w:cs="Arial"/>
          <w:sz w:val="20"/>
          <w:szCs w:val="20"/>
        </w:rPr>
        <w:t>a</w:t>
      </w:r>
      <w:r w:rsidRPr="009A2684">
        <w:rPr>
          <w:rFonts w:ascii="Arial" w:hAnsi="Arial" w:cs="Arial"/>
          <w:sz w:val="20"/>
          <w:szCs w:val="20"/>
        </w:rPr>
        <w:t>rket lamb that g</w:t>
      </w:r>
      <w:r w:rsidR="00D95CF8" w:rsidRPr="009A2684">
        <w:rPr>
          <w:rFonts w:ascii="Arial" w:hAnsi="Arial" w:cs="Arial"/>
          <w:sz w:val="20"/>
          <w:szCs w:val="20"/>
        </w:rPr>
        <w:t xml:space="preserve">ains the most weight between the May weigh-in and the weigh-in at the Benton County Fair. To be eligible, the animal’s weight taken at the May weigh-in must be entered in 4HOnline at </w:t>
      </w:r>
      <w:hyperlink r:id="rId49" w:history="1">
        <w:r w:rsidR="00D95CF8" w:rsidRPr="009A2684">
          <w:rPr>
            <w:rStyle w:val="Hyperlink"/>
            <w:rFonts w:ascii="Arial" w:hAnsi="Arial" w:cs="Arial"/>
            <w:color w:val="339966"/>
            <w:sz w:val="20"/>
            <w:szCs w:val="20"/>
          </w:rPr>
          <w:t>https://v2.4honline.com</w:t>
        </w:r>
      </w:hyperlink>
      <w:r w:rsidR="00D95CF8" w:rsidRPr="009A2684">
        <w:rPr>
          <w:rFonts w:ascii="Arial" w:hAnsi="Arial" w:cs="Arial"/>
          <w:color w:val="339966"/>
          <w:sz w:val="20"/>
          <w:szCs w:val="20"/>
        </w:rPr>
        <w:t xml:space="preserve"> </w:t>
      </w:r>
      <w:r w:rsidR="00D95CF8" w:rsidRPr="009A2684">
        <w:rPr>
          <w:rFonts w:ascii="Arial" w:hAnsi="Arial" w:cs="Arial"/>
          <w:sz w:val="20"/>
          <w:szCs w:val="20"/>
        </w:rPr>
        <w:t>by May 15</w:t>
      </w:r>
      <w:r w:rsidR="00D95CF8" w:rsidRPr="009A2684">
        <w:rPr>
          <w:rFonts w:ascii="Arial" w:hAnsi="Arial" w:cs="Arial"/>
          <w:sz w:val="20"/>
          <w:szCs w:val="20"/>
          <w:vertAlign w:val="superscript"/>
        </w:rPr>
        <w:t>th</w:t>
      </w:r>
      <w:r w:rsidR="00D95CF8" w:rsidRPr="009A2684">
        <w:rPr>
          <w:rFonts w:ascii="Arial" w:hAnsi="Arial" w:cs="Arial"/>
          <w:sz w:val="20"/>
          <w:szCs w:val="20"/>
        </w:rPr>
        <w:t xml:space="preserve">. </w:t>
      </w:r>
    </w:p>
    <w:p w14:paraId="7980699F" w14:textId="4E60EF73" w:rsidR="00D95CF8" w:rsidRPr="009A2684" w:rsidRDefault="00D95CF8" w:rsidP="005B6597">
      <w:pPr>
        <w:spacing w:after="0" w:line="240" w:lineRule="auto"/>
        <w:rPr>
          <w:rFonts w:ascii="Arial" w:hAnsi="Arial" w:cs="Arial"/>
          <w:sz w:val="20"/>
          <w:szCs w:val="20"/>
        </w:rPr>
      </w:pPr>
    </w:p>
    <w:p w14:paraId="1D690E20" w14:textId="77777777" w:rsidR="00007E86" w:rsidRDefault="00D95CF8" w:rsidP="000926D7">
      <w:pPr>
        <w:spacing w:after="120" w:line="240" w:lineRule="auto"/>
        <w:rPr>
          <w:rFonts w:ascii="Arial" w:hAnsi="Arial" w:cs="Arial"/>
          <w:b/>
          <w:bCs/>
          <w:sz w:val="20"/>
          <w:szCs w:val="20"/>
        </w:rPr>
      </w:pPr>
      <w:bookmarkStart w:id="32" w:name="Swine"/>
      <w:r w:rsidRPr="00D75814">
        <w:rPr>
          <w:rFonts w:ascii="Arial" w:hAnsi="Arial" w:cs="Arial"/>
          <w:b/>
          <w:bCs/>
        </w:rPr>
        <w:t>S</w:t>
      </w:r>
      <w:r w:rsidR="00D75814" w:rsidRPr="00D75814">
        <w:rPr>
          <w:rFonts w:ascii="Arial" w:hAnsi="Arial" w:cs="Arial"/>
          <w:b/>
          <w:bCs/>
        </w:rPr>
        <w:t>wine</w:t>
      </w:r>
      <w:bookmarkEnd w:id="32"/>
      <w:r w:rsidRPr="009A2684">
        <w:rPr>
          <w:rFonts w:ascii="Arial" w:hAnsi="Arial" w:cs="Arial"/>
          <w:b/>
          <w:bCs/>
          <w:sz w:val="20"/>
          <w:szCs w:val="20"/>
        </w:rPr>
        <w:br/>
      </w:r>
      <w:r w:rsidRPr="009A2684">
        <w:rPr>
          <w:rFonts w:ascii="Arial" w:hAnsi="Arial" w:cs="Arial"/>
          <w:b/>
          <w:bCs/>
          <w:sz w:val="20"/>
          <w:szCs w:val="20"/>
        </w:rPr>
        <w:br/>
        <w:t xml:space="preserve">Resource Manual: </w:t>
      </w:r>
    </w:p>
    <w:p w14:paraId="77CEDDD3" w14:textId="70AFA565" w:rsidR="00D95CF8" w:rsidRPr="009A2684" w:rsidRDefault="00D95CF8" w:rsidP="005B6597">
      <w:pPr>
        <w:spacing w:after="0" w:line="240" w:lineRule="auto"/>
        <w:rPr>
          <w:rFonts w:ascii="Arial" w:hAnsi="Arial" w:cs="Arial"/>
          <w:b/>
          <w:bCs/>
          <w:color w:val="339966"/>
          <w:sz w:val="20"/>
          <w:szCs w:val="20"/>
        </w:rPr>
      </w:pPr>
      <w:r w:rsidRPr="009A2684">
        <w:rPr>
          <w:rFonts w:ascii="Arial" w:hAnsi="Arial" w:cs="Arial"/>
          <w:b/>
          <w:bCs/>
          <w:color w:val="339966"/>
          <w:sz w:val="20"/>
          <w:szCs w:val="20"/>
        </w:rPr>
        <w:t>Swine Resource Handbook</w:t>
      </w:r>
    </w:p>
    <w:p w14:paraId="2AD02472" w14:textId="0E12ECC7" w:rsidR="00D95CF8" w:rsidRPr="009A2684" w:rsidRDefault="00D95CF8" w:rsidP="005B6597">
      <w:pPr>
        <w:spacing w:after="0" w:line="240" w:lineRule="auto"/>
        <w:rPr>
          <w:rFonts w:ascii="Arial" w:hAnsi="Arial" w:cs="Arial"/>
          <w:b/>
          <w:bCs/>
          <w:color w:val="339966"/>
          <w:sz w:val="20"/>
          <w:szCs w:val="20"/>
        </w:rPr>
      </w:pPr>
    </w:p>
    <w:p w14:paraId="07124D16" w14:textId="07C6CFA0" w:rsidR="00D95CF8" w:rsidRPr="009A2684" w:rsidRDefault="00D95CF8" w:rsidP="005B6597">
      <w:pPr>
        <w:spacing w:after="0" w:line="240" w:lineRule="auto"/>
        <w:rPr>
          <w:rFonts w:ascii="Arial" w:hAnsi="Arial" w:cs="Arial"/>
          <w:sz w:val="20"/>
          <w:szCs w:val="20"/>
        </w:rPr>
      </w:pPr>
      <w:r w:rsidRPr="009A2684">
        <w:rPr>
          <w:rFonts w:ascii="Arial" w:hAnsi="Arial" w:cs="Arial"/>
          <w:sz w:val="20"/>
          <w:szCs w:val="20"/>
        </w:rPr>
        <w:t>A resource handbook is available for each family during their tenure in the Benton County 4-H program through the Extension Office</w:t>
      </w:r>
    </w:p>
    <w:p w14:paraId="7117F0DC" w14:textId="3E80098E" w:rsidR="00D95CF8" w:rsidRPr="009A2684" w:rsidRDefault="00D95CF8" w:rsidP="005B6597">
      <w:pPr>
        <w:spacing w:after="0" w:line="240" w:lineRule="auto"/>
        <w:rPr>
          <w:rFonts w:ascii="Arial" w:hAnsi="Arial" w:cs="Arial"/>
          <w:sz w:val="20"/>
          <w:szCs w:val="20"/>
        </w:rPr>
      </w:pPr>
    </w:p>
    <w:p w14:paraId="2CCD1CE0" w14:textId="77777777" w:rsidR="00007E86" w:rsidRDefault="00D95CF8" w:rsidP="00007E86">
      <w:pPr>
        <w:spacing w:after="120" w:line="240" w:lineRule="auto"/>
        <w:rPr>
          <w:rFonts w:ascii="Arial" w:hAnsi="Arial" w:cs="Arial"/>
          <w:b/>
          <w:bCs/>
          <w:sz w:val="20"/>
          <w:szCs w:val="20"/>
        </w:rPr>
      </w:pPr>
      <w:r w:rsidRPr="009A2684">
        <w:rPr>
          <w:rFonts w:ascii="Arial" w:hAnsi="Arial" w:cs="Arial"/>
          <w:b/>
          <w:bCs/>
          <w:sz w:val="20"/>
          <w:szCs w:val="20"/>
        </w:rPr>
        <w:t xml:space="preserve">Record Sheet: </w:t>
      </w:r>
    </w:p>
    <w:p w14:paraId="50FB5A23" w14:textId="675B18A3" w:rsidR="00D95CF8" w:rsidRPr="009A2684" w:rsidRDefault="00D95CF8" w:rsidP="005B6597">
      <w:pPr>
        <w:spacing w:after="0" w:line="240" w:lineRule="auto"/>
        <w:rPr>
          <w:rFonts w:ascii="Arial" w:hAnsi="Arial" w:cs="Arial"/>
          <w:sz w:val="20"/>
          <w:szCs w:val="20"/>
        </w:rPr>
      </w:pPr>
      <w:hyperlink r:id="rId50" w:history="1">
        <w:r w:rsidRPr="003868B6">
          <w:rPr>
            <w:rStyle w:val="Hyperlink"/>
            <w:rFonts w:ascii="Arial" w:hAnsi="Arial" w:cs="Arial"/>
            <w:b/>
            <w:bCs/>
            <w:color w:val="339966"/>
            <w:sz w:val="20"/>
            <w:szCs w:val="20"/>
          </w:rPr>
          <w:t xml:space="preserve">Benton County Animal Record </w:t>
        </w:r>
      </w:hyperlink>
    </w:p>
    <w:p w14:paraId="66B58FAD" w14:textId="5E55DF00" w:rsidR="00D95CF8" w:rsidRPr="009A2684" w:rsidRDefault="00D95CF8" w:rsidP="005B6597">
      <w:pPr>
        <w:spacing w:after="0" w:line="240" w:lineRule="auto"/>
        <w:rPr>
          <w:rFonts w:ascii="Arial" w:hAnsi="Arial" w:cs="Arial"/>
          <w:sz w:val="20"/>
          <w:szCs w:val="20"/>
        </w:rPr>
      </w:pPr>
    </w:p>
    <w:p w14:paraId="020C0218" w14:textId="784A7167" w:rsidR="00D95CF8" w:rsidRPr="009A2684" w:rsidRDefault="00D95CF8" w:rsidP="005B6597">
      <w:pPr>
        <w:spacing w:after="0" w:line="240" w:lineRule="auto"/>
        <w:rPr>
          <w:rFonts w:ascii="Arial" w:hAnsi="Arial" w:cs="Arial"/>
          <w:b/>
          <w:bCs/>
          <w:sz w:val="20"/>
          <w:szCs w:val="20"/>
        </w:rPr>
      </w:pPr>
      <w:r w:rsidRPr="009A2684">
        <w:rPr>
          <w:rFonts w:ascii="Arial" w:hAnsi="Arial" w:cs="Arial"/>
          <w:b/>
          <w:bCs/>
          <w:sz w:val="20"/>
          <w:szCs w:val="20"/>
        </w:rPr>
        <w:t>Required Swine ID:</w:t>
      </w:r>
    </w:p>
    <w:p w14:paraId="5AED8370" w14:textId="64D845D0" w:rsidR="00D95CF8" w:rsidRPr="009A2684" w:rsidRDefault="00D95CF8" w:rsidP="005B6597">
      <w:pPr>
        <w:spacing w:after="0" w:line="240" w:lineRule="auto"/>
        <w:rPr>
          <w:rFonts w:ascii="Arial" w:hAnsi="Arial" w:cs="Arial"/>
          <w:b/>
          <w:bCs/>
          <w:sz w:val="20"/>
          <w:szCs w:val="20"/>
        </w:rPr>
      </w:pPr>
    </w:p>
    <w:p w14:paraId="57FB2C81" w14:textId="1D8A7E23" w:rsidR="00D95CF8" w:rsidRPr="009A2684" w:rsidRDefault="00D95CF8" w:rsidP="005B6597">
      <w:pPr>
        <w:spacing w:after="0" w:line="240" w:lineRule="auto"/>
        <w:rPr>
          <w:rFonts w:ascii="Arial" w:hAnsi="Arial" w:cs="Arial"/>
          <w:sz w:val="20"/>
          <w:szCs w:val="20"/>
        </w:rPr>
      </w:pPr>
      <w:r w:rsidRPr="009A2684">
        <w:rPr>
          <w:rFonts w:ascii="Arial" w:hAnsi="Arial" w:cs="Arial"/>
          <w:sz w:val="20"/>
          <w:szCs w:val="20"/>
        </w:rPr>
        <w:t xml:space="preserve">Gilts and Barrows </w:t>
      </w:r>
      <w:r w:rsidRPr="009A2684">
        <w:rPr>
          <w:rFonts w:ascii="Arial" w:hAnsi="Arial" w:cs="Arial"/>
          <w:sz w:val="20"/>
          <w:szCs w:val="20"/>
        </w:rPr>
        <w:tab/>
      </w:r>
      <w:r w:rsidRPr="009A2684">
        <w:rPr>
          <w:rFonts w:ascii="Arial" w:hAnsi="Arial" w:cs="Arial"/>
          <w:sz w:val="20"/>
          <w:szCs w:val="20"/>
        </w:rPr>
        <w:tab/>
      </w:r>
      <w:r w:rsidRPr="009A2684">
        <w:rPr>
          <w:rFonts w:ascii="Arial" w:hAnsi="Arial" w:cs="Arial"/>
          <w:sz w:val="20"/>
          <w:szCs w:val="20"/>
        </w:rPr>
        <w:tab/>
      </w:r>
      <w:r w:rsidRPr="009A2684">
        <w:rPr>
          <w:rFonts w:ascii="Arial" w:hAnsi="Arial" w:cs="Arial"/>
          <w:sz w:val="20"/>
          <w:szCs w:val="20"/>
        </w:rPr>
        <w:tab/>
        <w:t xml:space="preserve">840-RFID tag </w:t>
      </w:r>
      <w:r w:rsidRPr="009A2684">
        <w:rPr>
          <w:rFonts w:ascii="Arial" w:hAnsi="Arial" w:cs="Arial"/>
          <w:b/>
          <w:bCs/>
          <w:sz w:val="20"/>
          <w:szCs w:val="20"/>
        </w:rPr>
        <w:t>and</w:t>
      </w:r>
      <w:r w:rsidRPr="009A2684">
        <w:rPr>
          <w:rFonts w:ascii="Arial" w:hAnsi="Arial" w:cs="Arial"/>
          <w:sz w:val="20"/>
          <w:szCs w:val="20"/>
        </w:rPr>
        <w:t xml:space="preserve"> Ear Notch (matching registration papers)</w:t>
      </w:r>
    </w:p>
    <w:p w14:paraId="4449F74C" w14:textId="6515C1C8" w:rsidR="00D95CF8" w:rsidRPr="009A2684" w:rsidRDefault="00D95CF8" w:rsidP="005B6597">
      <w:pPr>
        <w:spacing w:after="0" w:line="240" w:lineRule="auto"/>
        <w:rPr>
          <w:rFonts w:ascii="Arial" w:hAnsi="Arial" w:cs="Arial"/>
          <w:b/>
          <w:bCs/>
          <w:sz w:val="20"/>
          <w:szCs w:val="20"/>
        </w:rPr>
      </w:pPr>
    </w:p>
    <w:p w14:paraId="0EB7F0EC" w14:textId="6DCBD9A2" w:rsidR="00D95CF8" w:rsidRPr="009A2684" w:rsidRDefault="00D95CF8" w:rsidP="005B6597">
      <w:pPr>
        <w:spacing w:after="0" w:line="240" w:lineRule="auto"/>
        <w:rPr>
          <w:rFonts w:ascii="Arial" w:hAnsi="Arial" w:cs="Arial"/>
          <w:bCs/>
          <w:sz w:val="20"/>
          <w:szCs w:val="20"/>
        </w:rPr>
      </w:pPr>
      <w:r w:rsidRPr="009A2684">
        <w:rPr>
          <w:rFonts w:ascii="Arial" w:hAnsi="Arial" w:cs="Arial"/>
          <w:b/>
          <w:bCs/>
          <w:sz w:val="20"/>
          <w:szCs w:val="20"/>
        </w:rPr>
        <w:t>*</w:t>
      </w:r>
      <w:r w:rsidRPr="009A2684">
        <w:rPr>
          <w:rFonts w:ascii="Arial" w:hAnsi="Arial" w:cs="Arial"/>
          <w:bCs/>
          <w:sz w:val="20"/>
          <w:szCs w:val="20"/>
        </w:rPr>
        <w:t>DNA hair sample if going to State Fair is needed for all Swine categories.</w:t>
      </w:r>
    </w:p>
    <w:p w14:paraId="1ADC1D0B" w14:textId="77777777" w:rsidR="00D95CF8" w:rsidRPr="009A2684" w:rsidRDefault="00D95CF8" w:rsidP="005B6597">
      <w:pPr>
        <w:spacing w:after="0" w:line="240" w:lineRule="auto"/>
        <w:rPr>
          <w:rFonts w:ascii="Arial" w:hAnsi="Arial" w:cs="Arial"/>
          <w:b/>
          <w:bCs/>
          <w:sz w:val="20"/>
          <w:szCs w:val="20"/>
        </w:rPr>
      </w:pPr>
    </w:p>
    <w:p w14:paraId="1F58E635" w14:textId="40691875" w:rsidR="00D95CF8" w:rsidRPr="009A2684" w:rsidRDefault="00D95CF8" w:rsidP="005B6597">
      <w:pPr>
        <w:spacing w:after="0" w:line="240" w:lineRule="auto"/>
        <w:rPr>
          <w:rFonts w:ascii="Arial" w:hAnsi="Arial" w:cs="Arial"/>
          <w:b/>
          <w:bCs/>
          <w:sz w:val="20"/>
          <w:szCs w:val="20"/>
        </w:rPr>
      </w:pPr>
      <w:r w:rsidRPr="009A2684">
        <w:rPr>
          <w:rFonts w:ascii="Arial" w:hAnsi="Arial" w:cs="Arial"/>
          <w:b/>
          <w:bCs/>
          <w:sz w:val="20"/>
          <w:szCs w:val="20"/>
        </w:rPr>
        <w:t>Exhibit Guidelines:</w:t>
      </w:r>
    </w:p>
    <w:p w14:paraId="243E11E8" w14:textId="1938D26A" w:rsidR="00D95CF8" w:rsidRPr="009A2684" w:rsidRDefault="00D95CF8" w:rsidP="005B6597">
      <w:pPr>
        <w:spacing w:after="0" w:line="240" w:lineRule="auto"/>
        <w:rPr>
          <w:rFonts w:ascii="Arial" w:hAnsi="Arial" w:cs="Arial"/>
          <w:sz w:val="20"/>
          <w:szCs w:val="20"/>
        </w:rPr>
      </w:pPr>
      <w:r w:rsidRPr="009A2684">
        <w:rPr>
          <w:rFonts w:ascii="Arial" w:hAnsi="Arial" w:cs="Arial"/>
          <w:sz w:val="20"/>
          <w:szCs w:val="20"/>
        </w:rPr>
        <w:t>Exhibiting may be completed by one or more of the following:</w:t>
      </w:r>
    </w:p>
    <w:p w14:paraId="33ECF68A" w14:textId="13AC249D" w:rsidR="00D95CF8" w:rsidRPr="009A2684" w:rsidRDefault="00D95CF8" w:rsidP="00D07FA1">
      <w:pPr>
        <w:pStyle w:val="ListParagraph"/>
        <w:numPr>
          <w:ilvl w:val="0"/>
          <w:numId w:val="45"/>
        </w:numPr>
        <w:spacing w:after="0" w:line="240" w:lineRule="auto"/>
        <w:rPr>
          <w:rFonts w:ascii="Arial" w:hAnsi="Arial" w:cs="Arial"/>
          <w:sz w:val="20"/>
          <w:szCs w:val="20"/>
        </w:rPr>
      </w:pPr>
      <w:r w:rsidRPr="009A2684">
        <w:rPr>
          <w:rFonts w:ascii="Arial" w:hAnsi="Arial" w:cs="Arial"/>
          <w:sz w:val="20"/>
          <w:szCs w:val="20"/>
        </w:rPr>
        <w:t>Participation in the 4-H Swine Show</w:t>
      </w:r>
    </w:p>
    <w:p w14:paraId="4E05679D" w14:textId="4D561F1F" w:rsidR="001806E1" w:rsidRPr="009A2684" w:rsidRDefault="001806E1" w:rsidP="00D07FA1">
      <w:pPr>
        <w:pStyle w:val="ListParagraph"/>
        <w:numPr>
          <w:ilvl w:val="0"/>
          <w:numId w:val="45"/>
        </w:numPr>
        <w:spacing w:after="0" w:line="240" w:lineRule="auto"/>
        <w:rPr>
          <w:rFonts w:ascii="Arial" w:hAnsi="Arial" w:cs="Arial"/>
          <w:sz w:val="20"/>
          <w:szCs w:val="20"/>
        </w:rPr>
      </w:pPr>
      <w:r w:rsidRPr="009A2684">
        <w:rPr>
          <w:rFonts w:ascii="Arial" w:hAnsi="Arial" w:cs="Arial"/>
          <w:sz w:val="20"/>
          <w:szCs w:val="20"/>
        </w:rPr>
        <w:t>Complete the Animal Educational Poster for your species. Poster will be entered and judged with the building projects during project check-in, not on the day of the show. (Refer to: Animal Education)</w:t>
      </w:r>
    </w:p>
    <w:p w14:paraId="7BF4C28C" w14:textId="4931DDE4" w:rsidR="001806E1" w:rsidRPr="009A2684" w:rsidRDefault="001806E1" w:rsidP="00D07FA1">
      <w:pPr>
        <w:pStyle w:val="ListParagraph"/>
        <w:numPr>
          <w:ilvl w:val="0"/>
          <w:numId w:val="45"/>
        </w:numPr>
        <w:spacing w:after="0" w:line="240" w:lineRule="auto"/>
        <w:rPr>
          <w:rFonts w:ascii="Arial" w:hAnsi="Arial" w:cs="Arial"/>
          <w:sz w:val="20"/>
          <w:szCs w:val="20"/>
        </w:rPr>
      </w:pPr>
      <w:r w:rsidRPr="009A2684">
        <w:rPr>
          <w:rFonts w:ascii="Arial" w:hAnsi="Arial" w:cs="Arial"/>
          <w:sz w:val="20"/>
          <w:szCs w:val="20"/>
        </w:rPr>
        <w:t>Do an Interactive Demonstration</w:t>
      </w:r>
    </w:p>
    <w:p w14:paraId="191A4713" w14:textId="4D348080" w:rsidR="00B5390C" w:rsidRPr="009A2684" w:rsidRDefault="00B5390C" w:rsidP="00B5390C">
      <w:pPr>
        <w:spacing w:after="0" w:line="240" w:lineRule="auto"/>
        <w:rPr>
          <w:rFonts w:ascii="Arial" w:hAnsi="Arial" w:cs="Arial"/>
          <w:sz w:val="20"/>
          <w:szCs w:val="20"/>
        </w:rPr>
      </w:pPr>
    </w:p>
    <w:p w14:paraId="2400C5F3" w14:textId="632E6129" w:rsidR="00B5390C" w:rsidRPr="009A2684" w:rsidRDefault="00B5390C" w:rsidP="00B5390C">
      <w:pPr>
        <w:spacing w:after="0" w:line="240" w:lineRule="auto"/>
        <w:rPr>
          <w:rFonts w:ascii="Arial" w:hAnsi="Arial" w:cs="Arial"/>
          <w:sz w:val="20"/>
          <w:szCs w:val="20"/>
        </w:rPr>
      </w:pPr>
      <w:r w:rsidRPr="009A2684">
        <w:rPr>
          <w:rFonts w:ascii="Arial" w:hAnsi="Arial" w:cs="Arial"/>
          <w:b/>
          <w:bCs/>
          <w:sz w:val="20"/>
          <w:szCs w:val="20"/>
        </w:rPr>
        <w:t>Swine Project Guidelines:</w:t>
      </w:r>
    </w:p>
    <w:p w14:paraId="05525404" w14:textId="44B316AC" w:rsidR="00B5390C" w:rsidRPr="009A2684" w:rsidRDefault="00B5390C" w:rsidP="00D07FA1">
      <w:pPr>
        <w:pStyle w:val="ListParagraph"/>
        <w:numPr>
          <w:ilvl w:val="0"/>
          <w:numId w:val="46"/>
        </w:numPr>
        <w:spacing w:after="0" w:line="240" w:lineRule="auto"/>
        <w:rPr>
          <w:rFonts w:ascii="Arial" w:hAnsi="Arial" w:cs="Arial"/>
          <w:sz w:val="20"/>
          <w:szCs w:val="20"/>
        </w:rPr>
      </w:pPr>
      <w:r w:rsidRPr="009A2684">
        <w:rPr>
          <w:rFonts w:ascii="Arial" w:hAnsi="Arial" w:cs="Arial"/>
          <w:sz w:val="20"/>
          <w:szCs w:val="20"/>
        </w:rPr>
        <w:t xml:space="preserve">All 4-H swine must be owned and under the care of the 4-H member and enrolled on 4HOnline at </w:t>
      </w:r>
      <w:hyperlink r:id="rId51" w:history="1">
        <w:r w:rsidRPr="009A2684">
          <w:rPr>
            <w:rStyle w:val="Hyperlink"/>
            <w:rFonts w:ascii="Arial" w:hAnsi="Arial" w:cs="Arial"/>
            <w:color w:val="339966"/>
            <w:sz w:val="20"/>
            <w:szCs w:val="20"/>
          </w:rPr>
          <w:t>https://v.2.4honline.com</w:t>
        </w:r>
      </w:hyperlink>
      <w:r w:rsidRPr="009A2684">
        <w:rPr>
          <w:rFonts w:ascii="Arial" w:hAnsi="Arial" w:cs="Arial"/>
          <w:sz w:val="20"/>
          <w:szCs w:val="20"/>
        </w:rPr>
        <w:t xml:space="preserve"> by May 15</w:t>
      </w:r>
      <w:r w:rsidRPr="009A2684">
        <w:rPr>
          <w:rFonts w:ascii="Arial" w:hAnsi="Arial" w:cs="Arial"/>
          <w:sz w:val="20"/>
          <w:szCs w:val="20"/>
          <w:vertAlign w:val="superscript"/>
        </w:rPr>
        <w:t>th</w:t>
      </w:r>
      <w:r w:rsidRPr="009A2684">
        <w:rPr>
          <w:rFonts w:ascii="Arial" w:hAnsi="Arial" w:cs="Arial"/>
          <w:sz w:val="20"/>
          <w:szCs w:val="20"/>
        </w:rPr>
        <w:t>.</w:t>
      </w:r>
    </w:p>
    <w:p w14:paraId="25798BAB" w14:textId="373BC044" w:rsidR="00B5390C" w:rsidRPr="009A2684" w:rsidRDefault="00B5390C" w:rsidP="00D07FA1">
      <w:pPr>
        <w:pStyle w:val="ListParagraph"/>
        <w:numPr>
          <w:ilvl w:val="0"/>
          <w:numId w:val="46"/>
        </w:numPr>
        <w:spacing w:after="0" w:line="240" w:lineRule="auto"/>
        <w:rPr>
          <w:rFonts w:ascii="Arial" w:hAnsi="Arial" w:cs="Arial"/>
          <w:sz w:val="20"/>
          <w:szCs w:val="20"/>
        </w:rPr>
      </w:pPr>
      <w:r w:rsidRPr="009A2684">
        <w:rPr>
          <w:rFonts w:ascii="Arial" w:hAnsi="Arial" w:cs="Arial"/>
          <w:sz w:val="20"/>
          <w:szCs w:val="20"/>
        </w:rPr>
        <w:t xml:space="preserve">All purebred gilts and barrows </w:t>
      </w:r>
      <w:r w:rsidRPr="009A2684">
        <w:rPr>
          <w:rFonts w:ascii="Arial" w:hAnsi="Arial" w:cs="Arial"/>
          <w:b/>
          <w:bCs/>
          <w:sz w:val="20"/>
          <w:szCs w:val="20"/>
        </w:rPr>
        <w:t>must</w:t>
      </w:r>
      <w:r w:rsidRPr="009A2684">
        <w:rPr>
          <w:rFonts w:ascii="Arial" w:hAnsi="Arial" w:cs="Arial"/>
          <w:sz w:val="20"/>
          <w:szCs w:val="20"/>
        </w:rPr>
        <w:t xml:space="preserve"> have papers of registration to be exhibited as purebreds at Benton County Fair. No applications for registration will be accepted. All purebred gilts and barrows must be registered in the 4-H member’s name by the breed registry. A breed registration certificate from the breed registry must be presented at fair check-in.</w:t>
      </w:r>
    </w:p>
    <w:p w14:paraId="0A4BCF31" w14:textId="2F0B456D" w:rsidR="00B5390C" w:rsidRPr="009A2684" w:rsidRDefault="00B5390C" w:rsidP="00D07FA1">
      <w:pPr>
        <w:pStyle w:val="ListParagraph"/>
        <w:numPr>
          <w:ilvl w:val="0"/>
          <w:numId w:val="46"/>
        </w:numPr>
        <w:spacing w:after="0" w:line="240" w:lineRule="auto"/>
        <w:rPr>
          <w:rFonts w:ascii="Arial" w:hAnsi="Arial" w:cs="Arial"/>
          <w:sz w:val="20"/>
          <w:szCs w:val="20"/>
        </w:rPr>
      </w:pPr>
      <w:r w:rsidRPr="009A2684">
        <w:rPr>
          <w:rFonts w:ascii="Arial" w:hAnsi="Arial" w:cs="Arial"/>
          <w:sz w:val="20"/>
          <w:szCs w:val="20"/>
        </w:rPr>
        <w:t xml:space="preserve">ALL 4-H swine must be identified by a standard ear notch which included the pig’s right ear (litter number) and pig’s left ear (individual piglet number). 4-H members are strongly encouraged to upload photographs of the notches in both ears for every swine enrolled in 4-HOnline at </w:t>
      </w:r>
      <w:hyperlink r:id="rId52" w:history="1">
        <w:r w:rsidRPr="009A2684">
          <w:rPr>
            <w:rStyle w:val="Hyperlink"/>
            <w:rFonts w:ascii="Arial" w:hAnsi="Arial" w:cs="Arial"/>
            <w:color w:val="339966"/>
            <w:sz w:val="20"/>
            <w:szCs w:val="20"/>
          </w:rPr>
          <w:t>https://v2.4honline.com</w:t>
        </w:r>
      </w:hyperlink>
      <w:r w:rsidRPr="009A2684">
        <w:rPr>
          <w:rFonts w:ascii="Arial" w:hAnsi="Arial" w:cs="Arial"/>
          <w:sz w:val="20"/>
          <w:szCs w:val="20"/>
        </w:rPr>
        <w:t>.</w:t>
      </w:r>
    </w:p>
    <w:p w14:paraId="5E7325C3" w14:textId="1E5DED10" w:rsidR="00B5390C" w:rsidRPr="009A2684" w:rsidRDefault="00B5390C" w:rsidP="00D07FA1">
      <w:pPr>
        <w:pStyle w:val="ListParagraph"/>
        <w:numPr>
          <w:ilvl w:val="0"/>
          <w:numId w:val="46"/>
        </w:numPr>
        <w:spacing w:after="0" w:line="240" w:lineRule="auto"/>
        <w:rPr>
          <w:rFonts w:ascii="Arial" w:hAnsi="Arial" w:cs="Arial"/>
          <w:sz w:val="20"/>
          <w:szCs w:val="20"/>
        </w:rPr>
      </w:pPr>
      <w:r w:rsidRPr="009A2684">
        <w:rPr>
          <w:rFonts w:ascii="Arial" w:hAnsi="Arial" w:cs="Arial"/>
          <w:sz w:val="20"/>
          <w:szCs w:val="20"/>
        </w:rPr>
        <w:t>4-H pigs are to farrow after December 1 of the</w:t>
      </w:r>
      <w:r w:rsidR="00960E3C">
        <w:rPr>
          <w:rFonts w:ascii="Arial" w:hAnsi="Arial" w:cs="Arial"/>
          <w:sz w:val="20"/>
          <w:szCs w:val="20"/>
        </w:rPr>
        <w:t xml:space="preserve"> previous</w:t>
      </w:r>
      <w:r w:rsidRPr="009A2684">
        <w:rPr>
          <w:rFonts w:ascii="Arial" w:hAnsi="Arial" w:cs="Arial"/>
          <w:sz w:val="20"/>
          <w:szCs w:val="20"/>
        </w:rPr>
        <w:t xml:space="preserve"> year.</w:t>
      </w:r>
    </w:p>
    <w:p w14:paraId="6B05A937" w14:textId="624F3C80" w:rsidR="00B5390C" w:rsidRPr="009A2684" w:rsidRDefault="00B5390C" w:rsidP="00D07FA1">
      <w:pPr>
        <w:pStyle w:val="ListParagraph"/>
        <w:numPr>
          <w:ilvl w:val="0"/>
          <w:numId w:val="46"/>
        </w:numPr>
        <w:spacing w:after="0" w:line="240" w:lineRule="auto"/>
        <w:rPr>
          <w:rFonts w:ascii="Arial" w:hAnsi="Arial" w:cs="Arial"/>
          <w:sz w:val="20"/>
          <w:szCs w:val="20"/>
        </w:rPr>
      </w:pPr>
      <w:r w:rsidRPr="009A2684">
        <w:rPr>
          <w:rFonts w:ascii="Arial" w:hAnsi="Arial" w:cs="Arial"/>
          <w:sz w:val="20"/>
          <w:szCs w:val="20"/>
        </w:rPr>
        <w:t xml:space="preserve">All pigs must be weighed at Swine Weigh-In at the Benton County </w:t>
      </w:r>
      <w:proofErr w:type="gramStart"/>
      <w:r w:rsidRPr="009A2684">
        <w:rPr>
          <w:rFonts w:ascii="Arial" w:hAnsi="Arial" w:cs="Arial"/>
          <w:sz w:val="20"/>
          <w:szCs w:val="20"/>
        </w:rPr>
        <w:t>Fair</w:t>
      </w:r>
      <w:proofErr w:type="gramEnd"/>
      <w:r w:rsidRPr="009A2684">
        <w:rPr>
          <w:rFonts w:ascii="Arial" w:hAnsi="Arial" w:cs="Arial"/>
          <w:sz w:val="20"/>
          <w:szCs w:val="20"/>
        </w:rPr>
        <w:t xml:space="preserve"> during the Swine weigh-in set by the fair schedule.</w:t>
      </w:r>
    </w:p>
    <w:p w14:paraId="7C540949" w14:textId="1A9BEEA0" w:rsidR="00B5390C" w:rsidRPr="009A2684" w:rsidRDefault="00B5390C" w:rsidP="00D07FA1">
      <w:pPr>
        <w:pStyle w:val="ListParagraph"/>
        <w:numPr>
          <w:ilvl w:val="0"/>
          <w:numId w:val="46"/>
        </w:numPr>
        <w:spacing w:after="0" w:line="240" w:lineRule="auto"/>
        <w:rPr>
          <w:rFonts w:ascii="Arial" w:hAnsi="Arial" w:cs="Arial"/>
          <w:sz w:val="20"/>
          <w:szCs w:val="20"/>
        </w:rPr>
      </w:pPr>
      <w:r w:rsidRPr="009A2684">
        <w:rPr>
          <w:rFonts w:ascii="Arial" w:hAnsi="Arial" w:cs="Arial"/>
          <w:sz w:val="20"/>
          <w:szCs w:val="20"/>
        </w:rPr>
        <w:t>Slick clipping or body shaving of 4-H barrows and gilts is prohibited. Animals that are slick clipped or body shaved will not be</w:t>
      </w:r>
      <w:r w:rsidR="00AE4A67" w:rsidRPr="009A2684">
        <w:rPr>
          <w:rFonts w:ascii="Arial" w:hAnsi="Arial" w:cs="Arial"/>
          <w:sz w:val="20"/>
          <w:szCs w:val="20"/>
        </w:rPr>
        <w:t xml:space="preserve"> allowed to exhibit. A minimum of one-half inch of hair on the body of the hog is preferred by packers that purchase and process these animals. Hogs having less than one-half inch of hair on their body may be </w:t>
      </w:r>
      <w:r w:rsidR="00AE4A67" w:rsidRPr="009A2684">
        <w:rPr>
          <w:rFonts w:ascii="Arial" w:hAnsi="Arial" w:cs="Arial"/>
          <w:sz w:val="20"/>
          <w:szCs w:val="20"/>
        </w:rPr>
        <w:lastRenderedPageBreak/>
        <w:t>condemned by the processor. 4-H members will not receive carcass payment for animals that are condemned. The packing facility that our 4-H pigs are sent to uses a “picker” hair removal method. With this method, it is almost impossible to remove hair from shaved carcasses.</w:t>
      </w:r>
    </w:p>
    <w:p w14:paraId="6B1E240D" w14:textId="2FACAD5F" w:rsidR="00AE4A67" w:rsidRPr="009A2684" w:rsidRDefault="00AE4A67" w:rsidP="00D07FA1">
      <w:pPr>
        <w:pStyle w:val="ListParagraph"/>
        <w:numPr>
          <w:ilvl w:val="0"/>
          <w:numId w:val="46"/>
        </w:numPr>
        <w:spacing w:after="0" w:line="240" w:lineRule="auto"/>
        <w:rPr>
          <w:rFonts w:ascii="Arial" w:hAnsi="Arial" w:cs="Arial"/>
          <w:sz w:val="20"/>
          <w:szCs w:val="20"/>
        </w:rPr>
      </w:pPr>
      <w:r w:rsidRPr="009A2684">
        <w:rPr>
          <w:rFonts w:ascii="Arial" w:hAnsi="Arial" w:cs="Arial"/>
          <w:sz w:val="20"/>
          <w:szCs w:val="20"/>
        </w:rPr>
        <w:t>No feeding of animals in the wash rack area.</w:t>
      </w:r>
    </w:p>
    <w:p w14:paraId="0E83F01A" w14:textId="7C11480A" w:rsidR="00AE4A67" w:rsidRPr="009A2684" w:rsidRDefault="00AE4A67" w:rsidP="00D07FA1">
      <w:pPr>
        <w:pStyle w:val="ListParagraph"/>
        <w:numPr>
          <w:ilvl w:val="0"/>
          <w:numId w:val="46"/>
        </w:numPr>
        <w:spacing w:after="0" w:line="240" w:lineRule="auto"/>
        <w:rPr>
          <w:rFonts w:ascii="Arial" w:hAnsi="Arial" w:cs="Arial"/>
          <w:sz w:val="20"/>
          <w:szCs w:val="20"/>
        </w:rPr>
      </w:pPr>
      <w:r w:rsidRPr="009A2684">
        <w:rPr>
          <w:rFonts w:ascii="Arial" w:hAnsi="Arial" w:cs="Arial"/>
          <w:sz w:val="20"/>
          <w:szCs w:val="20"/>
        </w:rPr>
        <w:t>No dumping of manure and/or shavings in the wash rack area.</w:t>
      </w:r>
    </w:p>
    <w:p w14:paraId="3E05B207" w14:textId="5C166D33" w:rsidR="00AE4A67" w:rsidRPr="009A2684" w:rsidRDefault="00AE4A67" w:rsidP="00D07FA1">
      <w:pPr>
        <w:pStyle w:val="ListParagraph"/>
        <w:numPr>
          <w:ilvl w:val="0"/>
          <w:numId w:val="46"/>
        </w:numPr>
        <w:spacing w:after="0" w:line="240" w:lineRule="auto"/>
        <w:rPr>
          <w:rFonts w:ascii="Arial" w:hAnsi="Arial" w:cs="Arial"/>
          <w:sz w:val="20"/>
          <w:szCs w:val="20"/>
        </w:rPr>
      </w:pPr>
      <w:r w:rsidRPr="009A2684">
        <w:rPr>
          <w:rFonts w:ascii="Arial" w:hAnsi="Arial" w:cs="Arial"/>
          <w:sz w:val="20"/>
          <w:szCs w:val="20"/>
        </w:rPr>
        <w:t>For all other rules see General Animal Terms &amp; Conditions.</w:t>
      </w:r>
    </w:p>
    <w:p w14:paraId="636812F2" w14:textId="220772D1" w:rsidR="00AE4A67" w:rsidRPr="009A2684" w:rsidRDefault="00AE4A67" w:rsidP="00AE4A67">
      <w:pPr>
        <w:spacing w:after="0" w:line="240" w:lineRule="auto"/>
        <w:rPr>
          <w:rFonts w:ascii="Arial" w:hAnsi="Arial" w:cs="Arial"/>
          <w:sz w:val="20"/>
          <w:szCs w:val="20"/>
        </w:rPr>
      </w:pPr>
    </w:p>
    <w:p w14:paraId="12CC7BC5" w14:textId="36B8F3EC" w:rsidR="00AE4A67" w:rsidRPr="009A2684" w:rsidRDefault="00AE4A67" w:rsidP="00AE4A67">
      <w:pPr>
        <w:spacing w:after="0" w:line="240" w:lineRule="auto"/>
        <w:rPr>
          <w:rFonts w:ascii="Arial" w:hAnsi="Arial" w:cs="Arial"/>
          <w:sz w:val="20"/>
          <w:szCs w:val="20"/>
        </w:rPr>
      </w:pPr>
      <w:r w:rsidRPr="009A2684">
        <w:rPr>
          <w:rFonts w:ascii="Arial" w:hAnsi="Arial" w:cs="Arial"/>
          <w:b/>
          <w:bCs/>
          <w:sz w:val="20"/>
          <w:szCs w:val="20"/>
        </w:rPr>
        <w:t>S</w:t>
      </w:r>
      <w:r w:rsidR="00D75814">
        <w:rPr>
          <w:rFonts w:ascii="Arial" w:hAnsi="Arial" w:cs="Arial"/>
          <w:b/>
          <w:bCs/>
          <w:sz w:val="20"/>
          <w:szCs w:val="20"/>
        </w:rPr>
        <w:t>wine</w:t>
      </w:r>
      <w:r w:rsidRPr="009A2684">
        <w:rPr>
          <w:rFonts w:ascii="Arial" w:hAnsi="Arial" w:cs="Arial"/>
          <w:b/>
          <w:bCs/>
          <w:sz w:val="20"/>
          <w:szCs w:val="20"/>
        </w:rPr>
        <w:t xml:space="preserve"> C</w:t>
      </w:r>
      <w:r w:rsidR="00D75814">
        <w:rPr>
          <w:rFonts w:ascii="Arial" w:hAnsi="Arial" w:cs="Arial"/>
          <w:b/>
          <w:bCs/>
          <w:sz w:val="20"/>
          <w:szCs w:val="20"/>
        </w:rPr>
        <w:t>lasses</w:t>
      </w:r>
    </w:p>
    <w:p w14:paraId="33573387" w14:textId="186F5D69" w:rsidR="00AE4A67" w:rsidRPr="009A2684" w:rsidRDefault="00AE4A67" w:rsidP="00D07FA1">
      <w:pPr>
        <w:pStyle w:val="ListParagraph"/>
        <w:numPr>
          <w:ilvl w:val="0"/>
          <w:numId w:val="47"/>
        </w:numPr>
        <w:spacing w:after="0" w:line="240" w:lineRule="auto"/>
        <w:rPr>
          <w:rFonts w:ascii="Arial" w:hAnsi="Arial" w:cs="Arial"/>
          <w:sz w:val="20"/>
          <w:szCs w:val="20"/>
        </w:rPr>
      </w:pPr>
      <w:r w:rsidRPr="009A2684">
        <w:rPr>
          <w:rFonts w:ascii="Arial" w:hAnsi="Arial" w:cs="Arial"/>
          <w:sz w:val="20"/>
          <w:szCs w:val="20"/>
        </w:rPr>
        <w:t>Market barrows, purebred, and crossbred.</w:t>
      </w:r>
    </w:p>
    <w:p w14:paraId="035F50D3" w14:textId="4D2BDB57" w:rsidR="00AE4A67" w:rsidRPr="009A2684" w:rsidRDefault="00AE4A67" w:rsidP="00D07FA1">
      <w:pPr>
        <w:pStyle w:val="ListParagraph"/>
        <w:numPr>
          <w:ilvl w:val="0"/>
          <w:numId w:val="48"/>
        </w:numPr>
        <w:spacing w:after="0" w:line="240" w:lineRule="auto"/>
        <w:rPr>
          <w:rFonts w:ascii="Arial" w:hAnsi="Arial" w:cs="Arial"/>
          <w:sz w:val="20"/>
          <w:szCs w:val="20"/>
        </w:rPr>
      </w:pPr>
      <w:r w:rsidRPr="009A2684">
        <w:rPr>
          <w:rFonts w:ascii="Arial" w:hAnsi="Arial" w:cs="Arial"/>
          <w:sz w:val="20"/>
          <w:szCs w:val="20"/>
        </w:rPr>
        <w:t>Purebred barrows must be farrowed on or after December 1</w:t>
      </w:r>
      <w:r w:rsidRPr="009A2684">
        <w:rPr>
          <w:rFonts w:ascii="Arial" w:hAnsi="Arial" w:cs="Arial"/>
          <w:sz w:val="20"/>
          <w:szCs w:val="20"/>
          <w:vertAlign w:val="superscript"/>
        </w:rPr>
        <w:t>st</w:t>
      </w:r>
      <w:r w:rsidRPr="009A2684">
        <w:rPr>
          <w:rFonts w:ascii="Arial" w:hAnsi="Arial" w:cs="Arial"/>
          <w:sz w:val="20"/>
          <w:szCs w:val="20"/>
        </w:rPr>
        <w:t xml:space="preserve"> and will show by breed and weight</w:t>
      </w:r>
    </w:p>
    <w:p w14:paraId="3C1E7BAE" w14:textId="11A04961" w:rsidR="00AE4A67" w:rsidRPr="009A2684" w:rsidRDefault="00AE4A67" w:rsidP="00D07FA1">
      <w:pPr>
        <w:pStyle w:val="ListParagraph"/>
        <w:numPr>
          <w:ilvl w:val="0"/>
          <w:numId w:val="48"/>
        </w:numPr>
        <w:spacing w:after="0" w:line="240" w:lineRule="auto"/>
        <w:rPr>
          <w:rFonts w:ascii="Arial" w:hAnsi="Arial" w:cs="Arial"/>
          <w:sz w:val="20"/>
          <w:szCs w:val="20"/>
        </w:rPr>
      </w:pPr>
      <w:r w:rsidRPr="009A2684">
        <w:rPr>
          <w:rFonts w:ascii="Arial" w:hAnsi="Arial" w:cs="Arial"/>
          <w:sz w:val="20"/>
          <w:szCs w:val="20"/>
        </w:rPr>
        <w:t>Crossbred barrows will show by weight</w:t>
      </w:r>
    </w:p>
    <w:p w14:paraId="443E5F26" w14:textId="27AF7821" w:rsidR="00AE4A67" w:rsidRPr="009A2684" w:rsidRDefault="00AE4A67" w:rsidP="00D07FA1">
      <w:pPr>
        <w:pStyle w:val="ListParagraph"/>
        <w:numPr>
          <w:ilvl w:val="0"/>
          <w:numId w:val="47"/>
        </w:numPr>
        <w:spacing w:after="0" w:line="240" w:lineRule="auto"/>
        <w:rPr>
          <w:rFonts w:ascii="Arial" w:hAnsi="Arial" w:cs="Arial"/>
          <w:sz w:val="20"/>
          <w:szCs w:val="20"/>
        </w:rPr>
      </w:pPr>
      <w:r w:rsidRPr="009A2684">
        <w:rPr>
          <w:rFonts w:ascii="Arial" w:hAnsi="Arial" w:cs="Arial"/>
          <w:sz w:val="20"/>
          <w:szCs w:val="20"/>
        </w:rPr>
        <w:t>Breeding gilts, purebred, and crossbred</w:t>
      </w:r>
    </w:p>
    <w:p w14:paraId="2F939D38" w14:textId="268A6EED" w:rsidR="00AE4A67" w:rsidRPr="009A2684" w:rsidRDefault="00AE4A67" w:rsidP="00D07FA1">
      <w:pPr>
        <w:pStyle w:val="ListParagraph"/>
        <w:numPr>
          <w:ilvl w:val="1"/>
          <w:numId w:val="47"/>
        </w:numPr>
        <w:spacing w:after="0" w:line="240" w:lineRule="auto"/>
        <w:rPr>
          <w:rFonts w:ascii="Arial" w:hAnsi="Arial" w:cs="Arial"/>
          <w:sz w:val="20"/>
          <w:szCs w:val="20"/>
        </w:rPr>
      </w:pPr>
      <w:r w:rsidRPr="009A2684">
        <w:rPr>
          <w:rFonts w:ascii="Arial" w:hAnsi="Arial" w:cs="Arial"/>
          <w:sz w:val="20"/>
          <w:szCs w:val="20"/>
        </w:rPr>
        <w:t>Purebred gilts will show by breed and age</w:t>
      </w:r>
    </w:p>
    <w:p w14:paraId="27CE372B" w14:textId="6E9D5590" w:rsidR="00AE4A67" w:rsidRPr="009A2684" w:rsidRDefault="00AE4A67" w:rsidP="00D07FA1">
      <w:pPr>
        <w:pStyle w:val="ListParagraph"/>
        <w:numPr>
          <w:ilvl w:val="1"/>
          <w:numId w:val="47"/>
        </w:numPr>
        <w:spacing w:after="0" w:line="240" w:lineRule="auto"/>
        <w:rPr>
          <w:rFonts w:ascii="Arial" w:hAnsi="Arial" w:cs="Arial"/>
          <w:sz w:val="20"/>
          <w:szCs w:val="20"/>
        </w:rPr>
      </w:pPr>
      <w:r w:rsidRPr="009A2684">
        <w:rPr>
          <w:rFonts w:ascii="Arial" w:hAnsi="Arial" w:cs="Arial"/>
          <w:sz w:val="20"/>
          <w:szCs w:val="20"/>
        </w:rPr>
        <w:t>Crossbred gilts will show by weight</w:t>
      </w:r>
    </w:p>
    <w:p w14:paraId="24E85586" w14:textId="4CC8AB31" w:rsidR="00AE4A67" w:rsidRPr="009A2684" w:rsidRDefault="00AE4A67" w:rsidP="00AE4A67">
      <w:pPr>
        <w:spacing w:after="0" w:line="240" w:lineRule="auto"/>
        <w:rPr>
          <w:rFonts w:ascii="Arial" w:hAnsi="Arial" w:cs="Arial"/>
          <w:sz w:val="20"/>
          <w:szCs w:val="20"/>
        </w:rPr>
      </w:pPr>
    </w:p>
    <w:p w14:paraId="208175ED" w14:textId="2195D0B4" w:rsidR="00D75814" w:rsidRPr="00D75814" w:rsidRDefault="00925BCE" w:rsidP="00D75814">
      <w:pPr>
        <w:spacing w:after="0" w:line="480" w:lineRule="auto"/>
        <w:rPr>
          <w:rFonts w:ascii="Arial" w:hAnsi="Arial" w:cs="Arial"/>
          <w:color w:val="339966"/>
        </w:rPr>
      </w:pPr>
      <w:bookmarkStart w:id="33" w:name="Veterinary"/>
      <w:r w:rsidRPr="00D75814">
        <w:rPr>
          <w:rFonts w:ascii="Arial" w:hAnsi="Arial" w:cs="Arial"/>
          <w:b/>
          <w:bCs/>
        </w:rPr>
        <w:t>Veterinary Science</w:t>
      </w:r>
    </w:p>
    <w:bookmarkEnd w:id="33"/>
    <w:p w14:paraId="16B362BB" w14:textId="77777777" w:rsidR="00007E86" w:rsidRDefault="00D75814">
      <w:pPr>
        <w:rPr>
          <w:rFonts w:ascii="Arial" w:hAnsi="Arial" w:cs="Arial"/>
          <w:b/>
          <w:bCs/>
          <w:sz w:val="20"/>
          <w:szCs w:val="20"/>
        </w:rPr>
      </w:pPr>
      <w:r>
        <w:rPr>
          <w:rFonts w:ascii="Arial" w:hAnsi="Arial" w:cs="Arial"/>
          <w:b/>
          <w:bCs/>
          <w:sz w:val="20"/>
          <w:szCs w:val="20"/>
        </w:rPr>
        <w:t>Record Sheet:</w:t>
      </w:r>
    </w:p>
    <w:p w14:paraId="2751A3D2" w14:textId="7ADF660E" w:rsidR="00D75814" w:rsidRPr="002726A4" w:rsidRDefault="002726A4">
      <w:pPr>
        <w:rPr>
          <w:rFonts w:ascii="Arial" w:hAnsi="Arial" w:cs="Arial"/>
          <w:b/>
          <w:bCs/>
          <w:color w:val="339966"/>
          <w:sz w:val="20"/>
          <w:szCs w:val="20"/>
        </w:rPr>
      </w:pPr>
      <w:hyperlink r:id="rId53" w:history="1">
        <w:r w:rsidRPr="002726A4">
          <w:rPr>
            <w:rStyle w:val="Hyperlink"/>
            <w:rFonts w:ascii="Arial" w:hAnsi="Arial" w:cs="Arial"/>
            <w:b/>
            <w:bCs/>
            <w:color w:val="339966"/>
            <w:sz w:val="20"/>
            <w:szCs w:val="20"/>
          </w:rPr>
          <w:t xml:space="preserve">General Record </w:t>
        </w:r>
        <w:r w:rsidR="00007E86">
          <w:rPr>
            <w:rStyle w:val="Hyperlink"/>
            <w:rFonts w:ascii="Arial" w:hAnsi="Arial" w:cs="Arial"/>
            <w:b/>
            <w:bCs/>
            <w:color w:val="339966"/>
            <w:sz w:val="20"/>
            <w:szCs w:val="20"/>
          </w:rPr>
          <w:t xml:space="preserve">Sheet </w:t>
        </w:r>
        <w:r w:rsidRPr="002726A4">
          <w:rPr>
            <w:rStyle w:val="Hyperlink"/>
            <w:rFonts w:ascii="Arial" w:hAnsi="Arial" w:cs="Arial"/>
            <w:b/>
            <w:bCs/>
            <w:color w:val="339966"/>
            <w:sz w:val="20"/>
            <w:szCs w:val="20"/>
          </w:rPr>
          <w:t>4-H 528</w:t>
        </w:r>
      </w:hyperlink>
    </w:p>
    <w:p w14:paraId="4181CB05" w14:textId="71ECDFC6" w:rsidR="00925BCE" w:rsidRPr="00D75814" w:rsidRDefault="00925BCE">
      <w:pPr>
        <w:rPr>
          <w:rFonts w:ascii="Arial" w:hAnsi="Arial" w:cs="Arial"/>
          <w:b/>
          <w:bCs/>
          <w:sz w:val="20"/>
          <w:szCs w:val="20"/>
        </w:rPr>
      </w:pPr>
      <w:r w:rsidRPr="00D75814">
        <w:rPr>
          <w:rFonts w:ascii="Arial" w:hAnsi="Arial" w:cs="Arial"/>
          <w:b/>
          <w:bCs/>
          <w:sz w:val="20"/>
          <w:szCs w:val="20"/>
        </w:rPr>
        <w:t>Description:</w:t>
      </w:r>
    </w:p>
    <w:p w14:paraId="018ADA5D" w14:textId="77777777" w:rsidR="00925BCE" w:rsidRPr="009A2684" w:rsidRDefault="00925BCE">
      <w:pPr>
        <w:rPr>
          <w:rFonts w:ascii="Arial" w:hAnsi="Arial" w:cs="Arial"/>
          <w:sz w:val="20"/>
          <w:szCs w:val="20"/>
        </w:rPr>
      </w:pPr>
      <w:r w:rsidRPr="009A2684">
        <w:rPr>
          <w:rFonts w:ascii="Arial" w:hAnsi="Arial" w:cs="Arial"/>
          <w:sz w:val="20"/>
          <w:szCs w:val="20"/>
        </w:rPr>
        <w:t>This project provides a hands-on learning experience that helps youth learn more about the Veterinary Science profession.</w:t>
      </w:r>
    </w:p>
    <w:p w14:paraId="71FE6E59" w14:textId="77777777" w:rsidR="0029411D" w:rsidRPr="00D75814" w:rsidRDefault="0029411D">
      <w:pPr>
        <w:rPr>
          <w:rFonts w:ascii="Arial" w:hAnsi="Arial" w:cs="Arial"/>
          <w:b/>
          <w:bCs/>
          <w:sz w:val="20"/>
          <w:szCs w:val="20"/>
        </w:rPr>
      </w:pPr>
      <w:r w:rsidRPr="00D75814">
        <w:rPr>
          <w:rFonts w:ascii="Arial" w:hAnsi="Arial" w:cs="Arial"/>
          <w:b/>
          <w:bCs/>
          <w:sz w:val="20"/>
          <w:szCs w:val="20"/>
        </w:rPr>
        <w:t>State Fair Entries:</w:t>
      </w:r>
    </w:p>
    <w:p w14:paraId="20F334B9" w14:textId="77777777" w:rsidR="0029411D" w:rsidRPr="009A2684" w:rsidRDefault="0029411D">
      <w:pPr>
        <w:rPr>
          <w:rFonts w:ascii="Arial" w:hAnsi="Arial" w:cs="Arial"/>
          <w:sz w:val="20"/>
          <w:szCs w:val="20"/>
        </w:rPr>
      </w:pPr>
      <w:r w:rsidRPr="009A2684">
        <w:rPr>
          <w:rFonts w:ascii="Arial" w:hAnsi="Arial" w:cs="Arial"/>
          <w:sz w:val="20"/>
          <w:szCs w:val="20"/>
        </w:rPr>
        <w:t>3 per county; one per level</w:t>
      </w:r>
    </w:p>
    <w:p w14:paraId="3B60FFB6" w14:textId="77777777" w:rsidR="0029411D" w:rsidRPr="00D75814" w:rsidRDefault="0029411D">
      <w:pPr>
        <w:rPr>
          <w:rFonts w:ascii="Arial" w:hAnsi="Arial" w:cs="Arial"/>
          <w:b/>
          <w:bCs/>
          <w:sz w:val="20"/>
          <w:szCs w:val="20"/>
        </w:rPr>
      </w:pPr>
      <w:r w:rsidRPr="00D75814">
        <w:rPr>
          <w:rFonts w:ascii="Arial" w:hAnsi="Arial" w:cs="Arial"/>
          <w:b/>
          <w:bCs/>
          <w:sz w:val="20"/>
          <w:szCs w:val="20"/>
        </w:rPr>
        <w:t>Exhibit Guidelines:</w:t>
      </w:r>
    </w:p>
    <w:p w14:paraId="5112A0FB" w14:textId="1C0F04AB" w:rsidR="00925BCE" w:rsidRPr="009A2684" w:rsidRDefault="006D063F">
      <w:pPr>
        <w:rPr>
          <w:rFonts w:ascii="Arial" w:hAnsi="Arial" w:cs="Arial"/>
          <w:sz w:val="20"/>
          <w:szCs w:val="20"/>
        </w:rPr>
      </w:pPr>
      <w:r w:rsidRPr="009A2684">
        <w:rPr>
          <w:rFonts w:ascii="Arial" w:hAnsi="Arial" w:cs="Arial"/>
          <w:sz w:val="20"/>
          <w:szCs w:val="20"/>
        </w:rPr>
        <w:t>Artificial Intelligence (AI) may be used, with parent</w:t>
      </w:r>
      <w:r w:rsidR="00300029" w:rsidRPr="009A2684">
        <w:rPr>
          <w:rFonts w:ascii="Arial" w:hAnsi="Arial" w:cs="Arial"/>
          <w:sz w:val="20"/>
          <w:szCs w:val="20"/>
        </w:rPr>
        <w:t xml:space="preserve"> permission, when creating this exhibit and is to be documented as a reference. A majority of the work to create this exhibit is to be the 4-H member’s original work. </w:t>
      </w:r>
      <w:r w:rsidR="0029411D" w:rsidRPr="009A2684">
        <w:rPr>
          <w:rFonts w:ascii="Arial" w:hAnsi="Arial" w:cs="Arial"/>
          <w:sz w:val="20"/>
          <w:szCs w:val="20"/>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r w:rsidR="00925BCE" w:rsidRPr="009A2684">
        <w:rPr>
          <w:rFonts w:ascii="Arial" w:hAnsi="Arial" w:cs="Arial"/>
          <w:sz w:val="20"/>
          <w:szCs w:val="20"/>
        </w:rPr>
        <w:t xml:space="preserve"> </w:t>
      </w:r>
    </w:p>
    <w:p w14:paraId="1900EA58" w14:textId="7AB91B24" w:rsidR="0029411D" w:rsidRPr="009A2684" w:rsidRDefault="0029411D">
      <w:pPr>
        <w:rPr>
          <w:rFonts w:ascii="Arial" w:hAnsi="Arial" w:cs="Arial"/>
          <w:sz w:val="20"/>
          <w:szCs w:val="20"/>
        </w:rPr>
      </w:pPr>
      <w:r w:rsidRPr="009A2684">
        <w:rPr>
          <w:rFonts w:ascii="Arial" w:hAnsi="Arial" w:cs="Arial"/>
          <w:sz w:val="20"/>
          <w:szCs w:val="20"/>
        </w:rPr>
        <w:t>Posters are to be 22”x28” and displayed horizontally and placed in a clear plastic sleeve or covered with clear plastic to protect contents. Display boards should be left in the lower right-hand corner to place an exhibit tag provided by Purdue Extension staff.</w:t>
      </w:r>
    </w:p>
    <w:p w14:paraId="2A53387A" w14:textId="7D309174" w:rsidR="0029411D" w:rsidRPr="009A2684" w:rsidRDefault="0029411D">
      <w:pPr>
        <w:rPr>
          <w:rFonts w:ascii="Arial" w:hAnsi="Arial" w:cs="Arial"/>
          <w:sz w:val="20"/>
          <w:szCs w:val="20"/>
        </w:rPr>
      </w:pPr>
      <w:r w:rsidRPr="009A2684">
        <w:rPr>
          <w:rFonts w:ascii="Arial" w:hAnsi="Arial" w:cs="Arial"/>
          <w:sz w:val="20"/>
          <w:szCs w:val="20"/>
        </w:rPr>
        <w:t>Judges evaluating exhibits should recognize individual differences and creativity, therefore using information in this document as a guide rather than a requirement.</w:t>
      </w:r>
    </w:p>
    <w:p w14:paraId="4B491A48" w14:textId="0E097855" w:rsidR="0029411D" w:rsidRPr="00D75814" w:rsidRDefault="0029411D">
      <w:pPr>
        <w:rPr>
          <w:rFonts w:ascii="Arial" w:hAnsi="Arial" w:cs="Arial"/>
          <w:b/>
          <w:bCs/>
          <w:sz w:val="20"/>
          <w:szCs w:val="20"/>
        </w:rPr>
      </w:pPr>
      <w:r w:rsidRPr="00D75814">
        <w:rPr>
          <w:rFonts w:ascii="Arial" w:hAnsi="Arial" w:cs="Arial"/>
          <w:b/>
          <w:bCs/>
          <w:sz w:val="20"/>
          <w:szCs w:val="20"/>
        </w:rPr>
        <w:t>Exhibit Class Guidelines:</w:t>
      </w:r>
    </w:p>
    <w:p w14:paraId="1C5A0D14" w14:textId="2B372419" w:rsidR="0029411D" w:rsidRPr="00BB3F76" w:rsidRDefault="0029411D">
      <w:pPr>
        <w:rPr>
          <w:rFonts w:ascii="Arial" w:hAnsi="Arial" w:cs="Arial"/>
          <w:sz w:val="20"/>
          <w:szCs w:val="20"/>
          <w:u w:val="single"/>
        </w:rPr>
      </w:pPr>
      <w:r w:rsidRPr="00BB3F76">
        <w:rPr>
          <w:rFonts w:ascii="Arial" w:hAnsi="Arial" w:cs="Arial"/>
          <w:sz w:val="20"/>
          <w:szCs w:val="20"/>
          <w:u w:val="single"/>
        </w:rPr>
        <w:t>Beginner (grades 3-5 suggested)</w:t>
      </w:r>
    </w:p>
    <w:p w14:paraId="7D70A400" w14:textId="08774E92" w:rsidR="0029411D" w:rsidRPr="009A2684" w:rsidRDefault="0029411D">
      <w:pPr>
        <w:rPr>
          <w:rFonts w:ascii="Arial" w:hAnsi="Arial" w:cs="Arial"/>
          <w:sz w:val="20"/>
          <w:szCs w:val="20"/>
        </w:rPr>
      </w:pPr>
      <w:r w:rsidRPr="009A2684">
        <w:rPr>
          <w:rFonts w:ascii="Arial" w:hAnsi="Arial" w:cs="Arial"/>
          <w:sz w:val="20"/>
          <w:szCs w:val="20"/>
        </w:rPr>
        <w:t>Create an educational poster, notebook</w:t>
      </w:r>
      <w:r w:rsidR="009B0D11" w:rsidRPr="009A2684">
        <w:rPr>
          <w:rFonts w:ascii="Arial" w:hAnsi="Arial" w:cs="Arial"/>
          <w:sz w:val="20"/>
          <w:szCs w:val="20"/>
        </w:rPr>
        <w:t>,</w:t>
      </w:r>
      <w:r w:rsidRPr="009A2684">
        <w:rPr>
          <w:rFonts w:ascii="Arial" w:hAnsi="Arial" w:cs="Arial"/>
          <w:sz w:val="20"/>
          <w:szCs w:val="20"/>
        </w:rPr>
        <w:t xml:space="preserve"> or display about any manual activity or on any veterinary science topic of choice that is age/grade appropriate.</w:t>
      </w:r>
    </w:p>
    <w:p w14:paraId="6C4C00FC" w14:textId="314A41F7" w:rsidR="0029411D" w:rsidRPr="00BB3F76" w:rsidRDefault="0029411D">
      <w:pPr>
        <w:rPr>
          <w:rFonts w:ascii="Arial" w:hAnsi="Arial" w:cs="Arial"/>
          <w:sz w:val="20"/>
          <w:szCs w:val="20"/>
          <w:u w:val="single"/>
        </w:rPr>
      </w:pPr>
      <w:r w:rsidRPr="00BB3F76">
        <w:rPr>
          <w:rFonts w:ascii="Arial" w:hAnsi="Arial" w:cs="Arial"/>
          <w:sz w:val="20"/>
          <w:szCs w:val="20"/>
          <w:u w:val="single"/>
        </w:rPr>
        <w:t>Intermediate (grades 6-8 suggested)</w:t>
      </w:r>
    </w:p>
    <w:p w14:paraId="08D16478" w14:textId="7A5ACCFF" w:rsidR="0029411D" w:rsidRPr="009A2684" w:rsidRDefault="006B4391">
      <w:pPr>
        <w:rPr>
          <w:rFonts w:ascii="Arial" w:hAnsi="Arial" w:cs="Arial"/>
          <w:sz w:val="20"/>
          <w:szCs w:val="20"/>
        </w:rPr>
      </w:pPr>
      <w:r w:rsidRPr="009A2684">
        <w:rPr>
          <w:rFonts w:ascii="Arial" w:hAnsi="Arial" w:cs="Arial"/>
          <w:sz w:val="20"/>
          <w:szCs w:val="20"/>
        </w:rPr>
        <w:t>Create an educational poster, notebook</w:t>
      </w:r>
      <w:r w:rsidR="009B0D11" w:rsidRPr="009A2684">
        <w:rPr>
          <w:rFonts w:ascii="Arial" w:hAnsi="Arial" w:cs="Arial"/>
          <w:sz w:val="20"/>
          <w:szCs w:val="20"/>
        </w:rPr>
        <w:t>,</w:t>
      </w:r>
      <w:r w:rsidRPr="009A2684">
        <w:rPr>
          <w:rFonts w:ascii="Arial" w:hAnsi="Arial" w:cs="Arial"/>
          <w:sz w:val="20"/>
          <w:szCs w:val="20"/>
        </w:rPr>
        <w:t xml:space="preserve"> or display about any manual activity or on </w:t>
      </w:r>
      <w:r w:rsidR="009B0D11" w:rsidRPr="009A2684">
        <w:rPr>
          <w:rFonts w:ascii="Arial" w:hAnsi="Arial" w:cs="Arial"/>
          <w:sz w:val="20"/>
          <w:szCs w:val="20"/>
        </w:rPr>
        <w:t>an</w:t>
      </w:r>
      <w:r w:rsidRPr="009A2684">
        <w:rPr>
          <w:rFonts w:ascii="Arial" w:hAnsi="Arial" w:cs="Arial"/>
          <w:sz w:val="20"/>
          <w:szCs w:val="20"/>
        </w:rPr>
        <w:t>y veterinary science topic of choice that is age/grade appropriate.</w:t>
      </w:r>
    </w:p>
    <w:p w14:paraId="3972A12C" w14:textId="587A35BD" w:rsidR="006B4391" w:rsidRPr="00BB3F76" w:rsidRDefault="003F18FB">
      <w:pPr>
        <w:rPr>
          <w:rFonts w:ascii="Arial" w:hAnsi="Arial" w:cs="Arial"/>
          <w:sz w:val="20"/>
          <w:szCs w:val="20"/>
          <w:u w:val="single"/>
        </w:rPr>
      </w:pPr>
      <w:r w:rsidRPr="00BB3F76">
        <w:rPr>
          <w:rFonts w:ascii="Arial" w:hAnsi="Arial" w:cs="Arial"/>
          <w:sz w:val="20"/>
          <w:szCs w:val="20"/>
          <w:u w:val="single"/>
        </w:rPr>
        <w:t>Advanced (grades 9-12 suggested)</w:t>
      </w:r>
    </w:p>
    <w:p w14:paraId="636C83F7" w14:textId="01BF7D3D" w:rsidR="003F18FB" w:rsidRPr="009A2684" w:rsidRDefault="003F18FB">
      <w:pPr>
        <w:rPr>
          <w:rFonts w:ascii="Arial" w:hAnsi="Arial" w:cs="Arial"/>
          <w:sz w:val="20"/>
          <w:szCs w:val="20"/>
        </w:rPr>
      </w:pPr>
      <w:r w:rsidRPr="009A2684">
        <w:rPr>
          <w:rFonts w:ascii="Arial" w:hAnsi="Arial" w:cs="Arial"/>
          <w:sz w:val="20"/>
          <w:szCs w:val="20"/>
        </w:rPr>
        <w:lastRenderedPageBreak/>
        <w:t>Create an educational poster, notebook, or display about any manual activity or on any veterinary science topic of choice that is age/grade appropriate. Youth may also choose to develop a teaching aid, develop a project in conj</w:t>
      </w:r>
      <w:r w:rsidR="009B0D11" w:rsidRPr="009A2684">
        <w:rPr>
          <w:rFonts w:ascii="Arial" w:hAnsi="Arial" w:cs="Arial"/>
          <w:sz w:val="20"/>
          <w:szCs w:val="20"/>
        </w:rPr>
        <w:t>unction with a veterinarian and present a report about that project and its findings, or another report of your choosing.</w:t>
      </w:r>
      <w:r w:rsidRPr="009A2684">
        <w:rPr>
          <w:rFonts w:ascii="Arial" w:hAnsi="Arial" w:cs="Arial"/>
          <w:sz w:val="20"/>
          <w:szCs w:val="20"/>
        </w:rPr>
        <w:t xml:space="preserve"> </w:t>
      </w:r>
    </w:p>
    <w:p w14:paraId="42071492" w14:textId="731B42AF" w:rsidR="00754385" w:rsidRPr="00CC0B38" w:rsidRDefault="0029411D">
      <w:pPr>
        <w:rPr>
          <w:rFonts w:ascii="Arial" w:hAnsi="Arial" w:cs="Arial"/>
          <w:b/>
          <w:bCs/>
          <w:sz w:val="24"/>
          <w:szCs w:val="24"/>
        </w:rPr>
      </w:pPr>
      <w:r w:rsidRPr="00CC0B38">
        <w:rPr>
          <w:rFonts w:ascii="Arial" w:hAnsi="Arial" w:cs="Arial"/>
          <w:b/>
          <w:bCs/>
          <w:sz w:val="24"/>
          <w:szCs w:val="24"/>
        </w:rPr>
        <w:t>C</w:t>
      </w:r>
      <w:r w:rsidR="00754385" w:rsidRPr="00CC0B38">
        <w:rPr>
          <w:rFonts w:ascii="Arial" w:hAnsi="Arial" w:cs="Arial"/>
          <w:b/>
          <w:bCs/>
          <w:sz w:val="24"/>
          <w:szCs w:val="24"/>
        </w:rPr>
        <w:t>ommunication and Expressive Arts</w:t>
      </w:r>
    </w:p>
    <w:p w14:paraId="68649C05" w14:textId="3894DDA0" w:rsidR="002E1C21" w:rsidRDefault="002E1C21">
      <w:pPr>
        <w:rPr>
          <w:rFonts w:ascii="Arial" w:hAnsi="Arial" w:cs="Arial"/>
          <w:b/>
          <w:bCs/>
        </w:rPr>
      </w:pPr>
      <w:bookmarkStart w:id="34" w:name="ArtsandCraft"/>
      <w:r w:rsidRPr="00654474">
        <w:rPr>
          <w:rFonts w:ascii="Arial" w:hAnsi="Arial" w:cs="Arial"/>
          <w:b/>
          <w:bCs/>
        </w:rPr>
        <w:t>Arts and Crafts</w:t>
      </w:r>
      <w:bookmarkEnd w:id="34"/>
    </w:p>
    <w:p w14:paraId="2875D2B9" w14:textId="318847A6" w:rsidR="00B512A8" w:rsidRPr="008F4C0C" w:rsidRDefault="00B512A8">
      <w:pPr>
        <w:rPr>
          <w:rFonts w:ascii="Arial" w:hAnsi="Arial" w:cs="Arial"/>
          <w:b/>
          <w:bCs/>
          <w:color w:val="339966"/>
          <w:sz w:val="20"/>
          <w:szCs w:val="20"/>
        </w:rPr>
      </w:pPr>
      <w:r w:rsidRPr="008F4C0C">
        <w:rPr>
          <w:rFonts w:ascii="Arial" w:hAnsi="Arial" w:cs="Arial"/>
          <w:b/>
          <w:bCs/>
          <w:color w:val="339966"/>
          <w:sz w:val="20"/>
          <w:szCs w:val="20"/>
        </w:rPr>
        <w:t xml:space="preserve">NOTE: A member may exhibit </w:t>
      </w:r>
      <w:r w:rsidR="004E1183" w:rsidRPr="008F4C0C">
        <w:rPr>
          <w:rFonts w:ascii="Arial" w:hAnsi="Arial" w:cs="Arial"/>
          <w:b/>
          <w:bCs/>
          <w:color w:val="339966"/>
          <w:sz w:val="20"/>
          <w:szCs w:val="20"/>
        </w:rPr>
        <w:t xml:space="preserve">more than one (1) </w:t>
      </w:r>
      <w:r w:rsidRPr="008F4C0C">
        <w:rPr>
          <w:rFonts w:ascii="Arial" w:hAnsi="Arial" w:cs="Arial"/>
          <w:b/>
          <w:bCs/>
          <w:color w:val="339966"/>
          <w:sz w:val="20"/>
          <w:szCs w:val="20"/>
        </w:rPr>
        <w:t>entries</w:t>
      </w:r>
      <w:r w:rsidR="00663B27" w:rsidRPr="008F4C0C">
        <w:rPr>
          <w:rFonts w:ascii="Arial" w:hAnsi="Arial" w:cs="Arial"/>
          <w:b/>
          <w:bCs/>
          <w:color w:val="339966"/>
          <w:sz w:val="20"/>
          <w:szCs w:val="20"/>
        </w:rPr>
        <w:t xml:space="preserve"> in the below category.</w:t>
      </w:r>
    </w:p>
    <w:p w14:paraId="7CD8AC2C" w14:textId="77777777" w:rsidR="00007E86" w:rsidRDefault="002726A4" w:rsidP="00007E86">
      <w:pPr>
        <w:spacing w:after="120"/>
        <w:rPr>
          <w:rFonts w:ascii="Arial" w:hAnsi="Arial" w:cs="Arial"/>
          <w:b/>
          <w:bCs/>
          <w:sz w:val="20"/>
          <w:szCs w:val="20"/>
        </w:rPr>
      </w:pPr>
      <w:bookmarkStart w:id="35" w:name="_Hlk187401130"/>
      <w:r>
        <w:rPr>
          <w:rFonts w:ascii="Arial" w:hAnsi="Arial" w:cs="Arial"/>
          <w:b/>
          <w:bCs/>
          <w:sz w:val="20"/>
          <w:szCs w:val="20"/>
        </w:rPr>
        <w:t xml:space="preserve">Record Sheet: </w:t>
      </w:r>
    </w:p>
    <w:p w14:paraId="1A647841" w14:textId="066EAB5E" w:rsidR="00007E86" w:rsidRDefault="002726A4" w:rsidP="00654474">
      <w:pPr>
        <w:spacing w:after="0"/>
        <w:rPr>
          <w:rFonts w:ascii="Arial" w:hAnsi="Arial" w:cs="Arial"/>
          <w:b/>
          <w:bCs/>
          <w:color w:val="339966"/>
          <w:sz w:val="20"/>
          <w:szCs w:val="20"/>
        </w:rPr>
      </w:pPr>
      <w:hyperlink r:id="rId54" w:history="1">
        <w:r w:rsidRPr="002726A4">
          <w:rPr>
            <w:rStyle w:val="Hyperlink"/>
            <w:rFonts w:ascii="Arial" w:hAnsi="Arial" w:cs="Arial"/>
            <w:b/>
            <w:bCs/>
            <w:color w:val="339966"/>
            <w:sz w:val="20"/>
            <w:szCs w:val="20"/>
          </w:rPr>
          <w:t>4-H Craft Record</w:t>
        </w:r>
        <w:r w:rsidR="00007E86">
          <w:rPr>
            <w:rStyle w:val="Hyperlink"/>
            <w:rFonts w:ascii="Arial" w:hAnsi="Arial" w:cs="Arial"/>
            <w:b/>
            <w:bCs/>
            <w:color w:val="339966"/>
            <w:sz w:val="20"/>
            <w:szCs w:val="20"/>
          </w:rPr>
          <w:t xml:space="preserve"> Sheet</w:t>
        </w:r>
        <w:r w:rsidRPr="002726A4">
          <w:rPr>
            <w:rStyle w:val="Hyperlink"/>
            <w:rFonts w:ascii="Arial" w:hAnsi="Arial" w:cs="Arial"/>
            <w:b/>
            <w:bCs/>
            <w:color w:val="339966"/>
            <w:sz w:val="20"/>
            <w:szCs w:val="20"/>
          </w:rPr>
          <w:t xml:space="preserve"> 4-H 618</w:t>
        </w:r>
      </w:hyperlink>
    </w:p>
    <w:p w14:paraId="5445BE5E" w14:textId="5CAE00E0" w:rsidR="002726A4" w:rsidRPr="00007E86" w:rsidRDefault="002726A4" w:rsidP="00654474">
      <w:pPr>
        <w:spacing w:after="0"/>
        <w:rPr>
          <w:rFonts w:ascii="Arial" w:hAnsi="Arial" w:cs="Arial"/>
          <w:b/>
          <w:bCs/>
          <w:color w:val="339966"/>
          <w:sz w:val="20"/>
          <w:szCs w:val="20"/>
        </w:rPr>
      </w:pPr>
      <w:hyperlink r:id="rId55" w:history="1">
        <w:r w:rsidRPr="002726A4">
          <w:rPr>
            <w:rStyle w:val="Hyperlink"/>
            <w:rFonts w:ascii="Arial" w:hAnsi="Arial" w:cs="Arial"/>
            <w:b/>
            <w:bCs/>
            <w:color w:val="339966"/>
            <w:sz w:val="20"/>
            <w:szCs w:val="20"/>
          </w:rPr>
          <w:t>4-H Craft Information Card 4-H 618a-W</w:t>
        </w:r>
      </w:hyperlink>
    </w:p>
    <w:bookmarkEnd w:id="35"/>
    <w:p w14:paraId="6A5099C3" w14:textId="5829A633" w:rsidR="002E1C21" w:rsidRPr="002726A4" w:rsidRDefault="002E1C21" w:rsidP="00654474">
      <w:pPr>
        <w:spacing w:before="120" w:line="240" w:lineRule="auto"/>
        <w:rPr>
          <w:rFonts w:ascii="Arial" w:hAnsi="Arial" w:cs="Arial"/>
          <w:b/>
          <w:bCs/>
          <w:sz w:val="20"/>
          <w:szCs w:val="20"/>
        </w:rPr>
      </w:pPr>
      <w:r w:rsidRPr="002726A4">
        <w:rPr>
          <w:rFonts w:ascii="Arial" w:hAnsi="Arial" w:cs="Arial"/>
          <w:b/>
          <w:bCs/>
          <w:sz w:val="20"/>
          <w:szCs w:val="20"/>
        </w:rPr>
        <w:t>Description:</w:t>
      </w:r>
    </w:p>
    <w:p w14:paraId="2B57148A" w14:textId="0C8BA03C" w:rsidR="002E1C21" w:rsidRPr="009A2684" w:rsidRDefault="002E1C21">
      <w:pPr>
        <w:rPr>
          <w:rFonts w:ascii="Arial" w:hAnsi="Arial" w:cs="Arial"/>
          <w:sz w:val="20"/>
          <w:szCs w:val="20"/>
        </w:rPr>
      </w:pPr>
      <w:r w:rsidRPr="009A2684">
        <w:rPr>
          <w:rFonts w:ascii="Arial" w:hAnsi="Arial" w:cs="Arial"/>
          <w:sz w:val="20"/>
          <w:szCs w:val="20"/>
        </w:rPr>
        <w:t>Allow youth to learn life skills and grow in project knowledge while expressing creativity in a variety of mediums.</w:t>
      </w:r>
    </w:p>
    <w:p w14:paraId="638EE487" w14:textId="1C6EFB03" w:rsidR="002E1C21" w:rsidRPr="002726A4" w:rsidRDefault="002E1C21">
      <w:pPr>
        <w:rPr>
          <w:rFonts w:ascii="Arial" w:hAnsi="Arial" w:cs="Arial"/>
          <w:b/>
          <w:bCs/>
          <w:sz w:val="20"/>
          <w:szCs w:val="20"/>
        </w:rPr>
      </w:pPr>
      <w:r w:rsidRPr="002726A4">
        <w:rPr>
          <w:rFonts w:ascii="Arial" w:hAnsi="Arial" w:cs="Arial"/>
          <w:b/>
          <w:bCs/>
          <w:sz w:val="20"/>
          <w:szCs w:val="20"/>
        </w:rPr>
        <w:t>State Fair Entries:</w:t>
      </w:r>
    </w:p>
    <w:p w14:paraId="68A05544" w14:textId="27D83958" w:rsidR="002E1C21" w:rsidRPr="009A2684" w:rsidRDefault="002E1C21">
      <w:pPr>
        <w:rPr>
          <w:rFonts w:ascii="Arial" w:hAnsi="Arial" w:cs="Arial"/>
          <w:sz w:val="20"/>
          <w:szCs w:val="20"/>
        </w:rPr>
      </w:pPr>
      <w:r w:rsidRPr="009A2684">
        <w:rPr>
          <w:rFonts w:ascii="Arial" w:hAnsi="Arial" w:cs="Arial"/>
          <w:sz w:val="20"/>
          <w:szCs w:val="20"/>
        </w:rPr>
        <w:t>5 entries per county as determined by the county 4-H educator and fair officials.</w:t>
      </w:r>
    </w:p>
    <w:p w14:paraId="2D1CAE53" w14:textId="0D639B13" w:rsidR="002E1C21" w:rsidRPr="002726A4" w:rsidRDefault="002E1C21">
      <w:pPr>
        <w:rPr>
          <w:rFonts w:ascii="Arial" w:hAnsi="Arial" w:cs="Arial"/>
          <w:b/>
          <w:bCs/>
          <w:sz w:val="20"/>
          <w:szCs w:val="20"/>
        </w:rPr>
      </w:pPr>
      <w:r w:rsidRPr="002726A4">
        <w:rPr>
          <w:rFonts w:ascii="Arial" w:hAnsi="Arial" w:cs="Arial"/>
          <w:b/>
          <w:bCs/>
          <w:sz w:val="20"/>
          <w:szCs w:val="20"/>
        </w:rPr>
        <w:t>Exhibit Guidelines:</w:t>
      </w:r>
    </w:p>
    <w:p w14:paraId="4140E9C4" w14:textId="7690B680" w:rsidR="002E1C21" w:rsidRPr="008F4C0C" w:rsidRDefault="002E1C21">
      <w:pPr>
        <w:rPr>
          <w:rFonts w:ascii="Arial" w:hAnsi="Arial" w:cs="Arial"/>
          <w:color w:val="339966"/>
          <w:sz w:val="20"/>
          <w:szCs w:val="20"/>
        </w:rPr>
      </w:pPr>
      <w:r w:rsidRPr="009A2684">
        <w:rPr>
          <w:rFonts w:ascii="Arial" w:hAnsi="Arial" w:cs="Arial"/>
          <w:sz w:val="20"/>
          <w:szCs w:val="20"/>
        </w:rPr>
        <w:t>Youth may exhibit any art or craft that does not meet exhibit requirement</w:t>
      </w:r>
      <w:r w:rsidR="00B156F0" w:rsidRPr="009A2684">
        <w:rPr>
          <w:rFonts w:ascii="Arial" w:hAnsi="Arial" w:cs="Arial"/>
          <w:sz w:val="20"/>
          <w:szCs w:val="20"/>
        </w:rPr>
        <w:t>s in Fine Arts, Needle Craft, Model Craft, or Construction and Architectural Replica.</w:t>
      </w:r>
      <w:r w:rsidR="003F1ACB">
        <w:rPr>
          <w:rFonts w:ascii="Arial" w:hAnsi="Arial" w:cs="Arial"/>
          <w:sz w:val="20"/>
          <w:szCs w:val="20"/>
        </w:rPr>
        <w:t xml:space="preserve"> </w:t>
      </w:r>
      <w:r w:rsidR="003F1ACB" w:rsidRPr="008F4C0C">
        <w:rPr>
          <w:rFonts w:ascii="Arial" w:hAnsi="Arial" w:cs="Arial"/>
          <w:color w:val="339966"/>
          <w:sz w:val="20"/>
          <w:szCs w:val="20"/>
        </w:rPr>
        <w:t>Baskets, Ceramic, Gift Wrapping, Latch Hook, and Leather has now been moved here, so you will enter in Arts and Crafts</w:t>
      </w:r>
    </w:p>
    <w:p w14:paraId="04C6B44C" w14:textId="72893C67" w:rsidR="00B156F0" w:rsidRPr="009A2684" w:rsidRDefault="00B156F0">
      <w:pPr>
        <w:rPr>
          <w:rFonts w:ascii="Arial" w:hAnsi="Arial" w:cs="Arial"/>
          <w:sz w:val="20"/>
          <w:szCs w:val="20"/>
        </w:rPr>
      </w:pPr>
      <w:r w:rsidRPr="009A2684">
        <w:rPr>
          <w:rFonts w:ascii="Arial" w:hAnsi="Arial" w:cs="Arial"/>
          <w:sz w:val="20"/>
          <w:szCs w:val="20"/>
        </w:rPr>
        <w:t>Exhibitors should be considerate of space. Exhibits too large to safely move or requiring lots of space should be exhibited using photographs and a description of work in a notebook.</w:t>
      </w:r>
    </w:p>
    <w:p w14:paraId="15DF34BB" w14:textId="78CBB188" w:rsidR="00B156F0" w:rsidRPr="009A2684" w:rsidRDefault="00B156F0">
      <w:pPr>
        <w:rPr>
          <w:rFonts w:ascii="Arial" w:hAnsi="Arial" w:cs="Arial"/>
          <w:sz w:val="20"/>
          <w:szCs w:val="20"/>
        </w:rPr>
      </w:pPr>
      <w:r w:rsidRPr="009A2684">
        <w:rPr>
          <w:rFonts w:ascii="Arial" w:hAnsi="Arial" w:cs="Arial"/>
          <w:sz w:val="20"/>
          <w:szCs w:val="20"/>
        </w:rPr>
        <w:t>All arts and craft exhibits must include a 4-H Craft Information Card, 4-H 618A. This information card is to describe work completed so the judge can more accurately evaluate the exhibit. Craft information cards are for judging purposes only and will not be returned to the exhibitor.</w:t>
      </w:r>
    </w:p>
    <w:p w14:paraId="396698F4" w14:textId="3DB314F5" w:rsidR="00EB30A9" w:rsidRPr="009A2684" w:rsidRDefault="00EB30A9">
      <w:pPr>
        <w:rPr>
          <w:rFonts w:ascii="Arial" w:hAnsi="Arial" w:cs="Arial"/>
          <w:sz w:val="20"/>
          <w:szCs w:val="20"/>
        </w:rPr>
      </w:pPr>
      <w:r w:rsidRPr="009A2684">
        <w:rPr>
          <w:rFonts w:ascii="Arial" w:hAnsi="Arial" w:cs="Arial"/>
          <w:sz w:val="20"/>
          <w:szCs w:val="20"/>
        </w:rPr>
        <w:t xml:space="preserve">If multiple pieces make up the exhibit, a photograph of the complete exhibit should be attached </w:t>
      </w:r>
      <w:r w:rsidR="00754385" w:rsidRPr="009A2684">
        <w:rPr>
          <w:rFonts w:ascii="Arial" w:hAnsi="Arial" w:cs="Arial"/>
          <w:sz w:val="20"/>
          <w:szCs w:val="20"/>
        </w:rPr>
        <w:t>to the exhibit so the total exhibit can properly be displayed. For safety purposes any craft exhibit that resembles a sword, knife, or look-a-like weapon will be judged but will not be displayed.</w:t>
      </w:r>
    </w:p>
    <w:p w14:paraId="1A37DDFD" w14:textId="3952D265" w:rsidR="00754385" w:rsidRPr="009A2684" w:rsidRDefault="00754385">
      <w:pPr>
        <w:rPr>
          <w:rFonts w:ascii="Arial" w:hAnsi="Arial" w:cs="Arial"/>
          <w:sz w:val="20"/>
          <w:szCs w:val="20"/>
        </w:rPr>
      </w:pPr>
      <w:r w:rsidRPr="009A2684">
        <w:rPr>
          <w:rFonts w:ascii="Arial" w:hAnsi="Arial" w:cs="Arial"/>
          <w:sz w:val="20"/>
          <w:szCs w:val="20"/>
        </w:rPr>
        <w:t>Judges evaluating exhibits should recognize individual differences and creativity, therefore using information in this document as a guide rather than a requirement.</w:t>
      </w:r>
    </w:p>
    <w:p w14:paraId="395E2DA8" w14:textId="6733FE5B" w:rsidR="00754385" w:rsidRPr="002726A4" w:rsidRDefault="00754385">
      <w:pPr>
        <w:rPr>
          <w:rFonts w:ascii="Arial" w:hAnsi="Arial" w:cs="Arial"/>
          <w:b/>
          <w:bCs/>
          <w:sz w:val="20"/>
          <w:szCs w:val="20"/>
        </w:rPr>
      </w:pPr>
      <w:r w:rsidRPr="002726A4">
        <w:rPr>
          <w:rFonts w:ascii="Arial" w:hAnsi="Arial" w:cs="Arial"/>
          <w:b/>
          <w:bCs/>
          <w:sz w:val="20"/>
          <w:szCs w:val="20"/>
        </w:rPr>
        <w:t>Exhibit Class Guidelines:</w:t>
      </w:r>
    </w:p>
    <w:p w14:paraId="50B1CF7C" w14:textId="12D63659" w:rsidR="00754385" w:rsidRPr="00BB3F76" w:rsidRDefault="00754385">
      <w:pPr>
        <w:rPr>
          <w:rFonts w:ascii="Arial" w:hAnsi="Arial" w:cs="Arial"/>
          <w:sz w:val="20"/>
          <w:szCs w:val="20"/>
          <w:u w:val="single"/>
        </w:rPr>
      </w:pPr>
      <w:r w:rsidRPr="00BB3F76">
        <w:rPr>
          <w:rFonts w:ascii="Arial" w:hAnsi="Arial" w:cs="Arial"/>
          <w:sz w:val="20"/>
          <w:szCs w:val="20"/>
          <w:u w:val="single"/>
        </w:rPr>
        <w:t>Beginner (grades 3-5 suggested)</w:t>
      </w:r>
    </w:p>
    <w:p w14:paraId="3EEFB692" w14:textId="60C6009D" w:rsidR="00754385" w:rsidRPr="009A2684" w:rsidRDefault="00754385">
      <w:pPr>
        <w:rPr>
          <w:rFonts w:ascii="Arial" w:hAnsi="Arial" w:cs="Arial"/>
          <w:sz w:val="20"/>
          <w:szCs w:val="20"/>
        </w:rPr>
      </w:pPr>
      <w:r w:rsidRPr="009A2684">
        <w:rPr>
          <w:rFonts w:ascii="Arial" w:hAnsi="Arial" w:cs="Arial"/>
          <w:sz w:val="20"/>
          <w:szCs w:val="20"/>
        </w:rPr>
        <w:t>Create and exhibit one age/grade appropriate artwork.</w:t>
      </w:r>
    </w:p>
    <w:p w14:paraId="27127F5F" w14:textId="5B7AB3ED" w:rsidR="00754385" w:rsidRPr="00BB3F76" w:rsidRDefault="00754385">
      <w:pPr>
        <w:rPr>
          <w:rFonts w:ascii="Arial" w:hAnsi="Arial" w:cs="Arial"/>
          <w:sz w:val="20"/>
          <w:szCs w:val="20"/>
          <w:u w:val="single"/>
        </w:rPr>
      </w:pPr>
      <w:r w:rsidRPr="00BB3F76">
        <w:rPr>
          <w:rFonts w:ascii="Arial" w:hAnsi="Arial" w:cs="Arial"/>
          <w:sz w:val="20"/>
          <w:szCs w:val="20"/>
          <w:u w:val="single"/>
        </w:rPr>
        <w:t>Intermediate (grades 6-8 suggested)</w:t>
      </w:r>
    </w:p>
    <w:p w14:paraId="0D556B62" w14:textId="0C986698" w:rsidR="00754385" w:rsidRPr="009A2684" w:rsidRDefault="00754385">
      <w:pPr>
        <w:rPr>
          <w:rFonts w:ascii="Arial" w:hAnsi="Arial" w:cs="Arial"/>
          <w:sz w:val="20"/>
          <w:szCs w:val="20"/>
        </w:rPr>
      </w:pPr>
      <w:r w:rsidRPr="009A2684">
        <w:rPr>
          <w:rFonts w:ascii="Arial" w:hAnsi="Arial" w:cs="Arial"/>
          <w:sz w:val="20"/>
          <w:szCs w:val="20"/>
        </w:rPr>
        <w:t>Create and exhibit one age/grade appropriate artwork.</w:t>
      </w:r>
    </w:p>
    <w:p w14:paraId="6C892937" w14:textId="0719D1E3" w:rsidR="00754385" w:rsidRPr="00BB3F76" w:rsidRDefault="00754385">
      <w:pPr>
        <w:rPr>
          <w:rFonts w:ascii="Arial" w:hAnsi="Arial" w:cs="Arial"/>
          <w:sz w:val="20"/>
          <w:szCs w:val="20"/>
          <w:u w:val="single"/>
        </w:rPr>
      </w:pPr>
      <w:r w:rsidRPr="00BB3F76">
        <w:rPr>
          <w:rFonts w:ascii="Arial" w:hAnsi="Arial" w:cs="Arial"/>
          <w:sz w:val="20"/>
          <w:szCs w:val="20"/>
          <w:u w:val="single"/>
        </w:rPr>
        <w:t>Advanced (grades 9-12)</w:t>
      </w:r>
    </w:p>
    <w:p w14:paraId="04959941" w14:textId="4DA488D8" w:rsidR="00754385" w:rsidRPr="009A2684" w:rsidRDefault="00754385">
      <w:pPr>
        <w:rPr>
          <w:rFonts w:ascii="Arial" w:hAnsi="Arial" w:cs="Arial"/>
          <w:sz w:val="20"/>
          <w:szCs w:val="20"/>
        </w:rPr>
      </w:pPr>
      <w:r w:rsidRPr="009A2684">
        <w:rPr>
          <w:rFonts w:ascii="Arial" w:hAnsi="Arial" w:cs="Arial"/>
          <w:sz w:val="20"/>
          <w:szCs w:val="20"/>
        </w:rPr>
        <w:t>Create and exhibit one age/grade appropriate artwork.</w:t>
      </w:r>
    </w:p>
    <w:p w14:paraId="5764D83F" w14:textId="550D55CF" w:rsidR="00754385" w:rsidRDefault="00754385">
      <w:pPr>
        <w:rPr>
          <w:rFonts w:ascii="Arial" w:hAnsi="Arial" w:cs="Arial"/>
          <w:b/>
          <w:bCs/>
        </w:rPr>
      </w:pPr>
      <w:bookmarkStart w:id="36" w:name="ConandArchRep"/>
      <w:r w:rsidRPr="00CC0B38">
        <w:rPr>
          <w:rFonts w:ascii="Arial" w:hAnsi="Arial" w:cs="Arial"/>
          <w:b/>
          <w:bCs/>
        </w:rPr>
        <w:t>Construction and Architectural Replica</w:t>
      </w:r>
    </w:p>
    <w:p w14:paraId="092A0100" w14:textId="3E936E17" w:rsidR="004E1183" w:rsidRPr="008F4C0C" w:rsidRDefault="004E1183">
      <w:pPr>
        <w:rPr>
          <w:rFonts w:ascii="Arial" w:hAnsi="Arial" w:cs="Arial"/>
          <w:b/>
          <w:bCs/>
          <w:color w:val="339966"/>
          <w:sz w:val="20"/>
          <w:szCs w:val="20"/>
        </w:rPr>
      </w:pPr>
      <w:r w:rsidRPr="008F4C0C">
        <w:rPr>
          <w:rFonts w:ascii="Arial" w:hAnsi="Arial" w:cs="Arial"/>
          <w:b/>
          <w:bCs/>
          <w:color w:val="339966"/>
          <w:sz w:val="20"/>
          <w:szCs w:val="20"/>
        </w:rPr>
        <w:t>NOTE: A member may exhibit two (2) construction and architectural replica entries.</w:t>
      </w:r>
    </w:p>
    <w:bookmarkEnd w:id="36"/>
    <w:p w14:paraId="72E86190" w14:textId="77777777" w:rsidR="00007E86" w:rsidRDefault="002726A4" w:rsidP="00007E86">
      <w:pPr>
        <w:spacing w:after="120" w:line="240" w:lineRule="auto"/>
        <w:rPr>
          <w:rFonts w:ascii="Arial" w:hAnsi="Arial" w:cs="Arial"/>
          <w:b/>
          <w:bCs/>
          <w:sz w:val="20"/>
          <w:szCs w:val="20"/>
        </w:rPr>
      </w:pPr>
      <w:r>
        <w:rPr>
          <w:rFonts w:ascii="Arial" w:hAnsi="Arial" w:cs="Arial"/>
          <w:b/>
          <w:bCs/>
          <w:sz w:val="20"/>
          <w:szCs w:val="20"/>
        </w:rPr>
        <w:t xml:space="preserve">Record Sheet: </w:t>
      </w:r>
    </w:p>
    <w:p w14:paraId="446C44EC" w14:textId="60579708" w:rsidR="00007E86" w:rsidRDefault="002726A4" w:rsidP="000F717A">
      <w:pPr>
        <w:spacing w:after="0" w:line="240" w:lineRule="auto"/>
        <w:rPr>
          <w:rFonts w:ascii="Arial" w:hAnsi="Arial" w:cs="Arial"/>
          <w:b/>
          <w:bCs/>
          <w:color w:val="339966"/>
          <w:sz w:val="20"/>
          <w:szCs w:val="20"/>
        </w:rPr>
      </w:pPr>
      <w:hyperlink r:id="rId56" w:history="1">
        <w:r w:rsidRPr="002726A4">
          <w:rPr>
            <w:rStyle w:val="Hyperlink"/>
            <w:rFonts w:ascii="Arial" w:hAnsi="Arial" w:cs="Arial"/>
            <w:b/>
            <w:bCs/>
            <w:color w:val="339966"/>
            <w:sz w:val="20"/>
            <w:szCs w:val="20"/>
          </w:rPr>
          <w:t xml:space="preserve">4-H Craft Record </w:t>
        </w:r>
        <w:r w:rsidR="00CA5921">
          <w:rPr>
            <w:rStyle w:val="Hyperlink"/>
            <w:rFonts w:ascii="Arial" w:hAnsi="Arial" w:cs="Arial"/>
            <w:b/>
            <w:bCs/>
            <w:color w:val="339966"/>
            <w:sz w:val="20"/>
            <w:szCs w:val="20"/>
          </w:rPr>
          <w:t xml:space="preserve">Sheet </w:t>
        </w:r>
        <w:r w:rsidRPr="002726A4">
          <w:rPr>
            <w:rStyle w:val="Hyperlink"/>
            <w:rFonts w:ascii="Arial" w:hAnsi="Arial" w:cs="Arial"/>
            <w:b/>
            <w:bCs/>
            <w:color w:val="339966"/>
            <w:sz w:val="20"/>
            <w:szCs w:val="20"/>
          </w:rPr>
          <w:t>4-H 618</w:t>
        </w:r>
      </w:hyperlink>
    </w:p>
    <w:p w14:paraId="1C22C067" w14:textId="03508E35" w:rsidR="002726A4" w:rsidRPr="00007E86" w:rsidRDefault="002726A4" w:rsidP="00A95991">
      <w:pPr>
        <w:spacing w:after="120" w:line="240" w:lineRule="auto"/>
        <w:rPr>
          <w:rFonts w:ascii="Arial" w:hAnsi="Arial" w:cs="Arial"/>
          <w:b/>
          <w:bCs/>
          <w:color w:val="339966"/>
          <w:sz w:val="20"/>
          <w:szCs w:val="20"/>
        </w:rPr>
      </w:pPr>
      <w:hyperlink r:id="rId57" w:history="1">
        <w:r w:rsidRPr="002726A4">
          <w:rPr>
            <w:rStyle w:val="Hyperlink"/>
            <w:rFonts w:ascii="Arial" w:hAnsi="Arial" w:cs="Arial"/>
            <w:b/>
            <w:bCs/>
            <w:color w:val="339966"/>
            <w:sz w:val="20"/>
            <w:szCs w:val="20"/>
          </w:rPr>
          <w:t>4-H Craft Information Card 4-H 618a-W</w:t>
        </w:r>
      </w:hyperlink>
    </w:p>
    <w:p w14:paraId="7BA1D11E" w14:textId="0A2564B8" w:rsidR="00754385" w:rsidRPr="002726A4" w:rsidRDefault="00754385" w:rsidP="000F717A">
      <w:pPr>
        <w:spacing w:line="240" w:lineRule="auto"/>
        <w:rPr>
          <w:rFonts w:ascii="Arial" w:hAnsi="Arial" w:cs="Arial"/>
          <w:b/>
          <w:bCs/>
          <w:sz w:val="20"/>
          <w:szCs w:val="20"/>
        </w:rPr>
      </w:pPr>
      <w:r w:rsidRPr="002726A4">
        <w:rPr>
          <w:rFonts w:ascii="Arial" w:hAnsi="Arial" w:cs="Arial"/>
          <w:b/>
          <w:bCs/>
          <w:sz w:val="20"/>
          <w:szCs w:val="20"/>
        </w:rPr>
        <w:lastRenderedPageBreak/>
        <w:t>Description:</w:t>
      </w:r>
    </w:p>
    <w:p w14:paraId="05416ED0" w14:textId="3E103F4F" w:rsidR="00D92FF1" w:rsidRPr="004E1183" w:rsidRDefault="00754385">
      <w:pPr>
        <w:rPr>
          <w:rFonts w:ascii="Arial" w:hAnsi="Arial" w:cs="Arial"/>
          <w:sz w:val="20"/>
          <w:szCs w:val="20"/>
        </w:rPr>
      </w:pPr>
      <w:r w:rsidRPr="009A2684">
        <w:rPr>
          <w:rFonts w:ascii="Arial" w:hAnsi="Arial" w:cs="Arial"/>
          <w:sz w:val="20"/>
          <w:szCs w:val="20"/>
        </w:rPr>
        <w:t>Allows youth to learn life skills and grow in project knowledge while expressing creativity when designing replicas.</w:t>
      </w:r>
    </w:p>
    <w:p w14:paraId="0CF88780" w14:textId="07633DAB" w:rsidR="00754385" w:rsidRPr="002726A4" w:rsidRDefault="00754385">
      <w:pPr>
        <w:rPr>
          <w:rFonts w:ascii="Arial" w:hAnsi="Arial" w:cs="Arial"/>
          <w:b/>
          <w:bCs/>
          <w:sz w:val="20"/>
          <w:szCs w:val="20"/>
        </w:rPr>
      </w:pPr>
      <w:r w:rsidRPr="002726A4">
        <w:rPr>
          <w:rFonts w:ascii="Arial" w:hAnsi="Arial" w:cs="Arial"/>
          <w:b/>
          <w:bCs/>
          <w:sz w:val="20"/>
          <w:szCs w:val="20"/>
        </w:rPr>
        <w:t>State Fair Entries:</w:t>
      </w:r>
    </w:p>
    <w:p w14:paraId="1D0FD4E9" w14:textId="558D0A78" w:rsidR="00754385" w:rsidRPr="009A2684" w:rsidRDefault="00754385">
      <w:pPr>
        <w:rPr>
          <w:rFonts w:ascii="Arial" w:hAnsi="Arial" w:cs="Arial"/>
          <w:sz w:val="20"/>
          <w:szCs w:val="20"/>
        </w:rPr>
      </w:pPr>
      <w:r w:rsidRPr="009A2684">
        <w:rPr>
          <w:rFonts w:ascii="Arial" w:hAnsi="Arial" w:cs="Arial"/>
          <w:sz w:val="20"/>
          <w:szCs w:val="20"/>
        </w:rPr>
        <w:t>1 entry per county as determined by the county 4-H educator and fair officials.</w:t>
      </w:r>
    </w:p>
    <w:p w14:paraId="1ED785AC" w14:textId="35808F59" w:rsidR="00754385" w:rsidRPr="002726A4" w:rsidRDefault="00754385">
      <w:pPr>
        <w:rPr>
          <w:rFonts w:ascii="Arial" w:hAnsi="Arial" w:cs="Arial"/>
          <w:b/>
          <w:bCs/>
          <w:sz w:val="20"/>
          <w:szCs w:val="20"/>
        </w:rPr>
      </w:pPr>
      <w:r w:rsidRPr="002726A4">
        <w:rPr>
          <w:rFonts w:ascii="Arial" w:hAnsi="Arial" w:cs="Arial"/>
          <w:b/>
          <w:bCs/>
          <w:sz w:val="20"/>
          <w:szCs w:val="20"/>
        </w:rPr>
        <w:t>Exhibit Guidelines:</w:t>
      </w:r>
    </w:p>
    <w:p w14:paraId="20081DEE" w14:textId="6BC037F3" w:rsidR="00754385" w:rsidRPr="006F7B4B" w:rsidRDefault="00754385">
      <w:pPr>
        <w:rPr>
          <w:rFonts w:ascii="Arial" w:hAnsi="Arial" w:cs="Arial"/>
          <w:color w:val="339966"/>
          <w:sz w:val="20"/>
          <w:szCs w:val="20"/>
          <w:u w:val="single"/>
        </w:rPr>
      </w:pPr>
      <w:r w:rsidRPr="009A2684">
        <w:rPr>
          <w:rFonts w:ascii="Arial" w:hAnsi="Arial" w:cs="Arial"/>
          <w:sz w:val="20"/>
          <w:szCs w:val="20"/>
        </w:rPr>
        <w:t>Exhibits can include farm scenes, town models, building replicas, or similar items and can be constructed from building blocks (Lego), erector sets, or other materials. The product should be constructed to scale as much as possible. Consider adding a clear</w:t>
      </w:r>
      <w:r w:rsidR="00541C4A" w:rsidRPr="009A2684">
        <w:rPr>
          <w:rFonts w:ascii="Arial" w:hAnsi="Arial" w:cs="Arial"/>
          <w:sz w:val="20"/>
          <w:szCs w:val="20"/>
        </w:rPr>
        <w:t xml:space="preserve"> cover to protect the exhibit while being displayed to the public.</w:t>
      </w:r>
      <w:r w:rsidR="00DA163C" w:rsidRPr="009A2684">
        <w:rPr>
          <w:rFonts w:ascii="Arial" w:hAnsi="Arial" w:cs="Arial"/>
          <w:sz w:val="20"/>
          <w:szCs w:val="20"/>
        </w:rPr>
        <w:t xml:space="preserve"> The exhibit can be no larger than a standard 8’ long table. A county 4-H program may implement a smaller size limit if available facility space merits.</w:t>
      </w:r>
      <w:r w:rsidR="009E3B41">
        <w:rPr>
          <w:rFonts w:ascii="Arial" w:hAnsi="Arial" w:cs="Arial"/>
          <w:sz w:val="20"/>
          <w:szCs w:val="20"/>
        </w:rPr>
        <w:t xml:space="preserve"> </w:t>
      </w:r>
      <w:r w:rsidR="009E3B41" w:rsidRPr="006F7B4B">
        <w:rPr>
          <w:rFonts w:ascii="Arial" w:hAnsi="Arial" w:cs="Arial"/>
          <w:color w:val="339966"/>
          <w:sz w:val="20"/>
          <w:szCs w:val="20"/>
        </w:rPr>
        <w:t>Benton County’s size</w:t>
      </w:r>
      <w:r w:rsidR="006F7B4B">
        <w:rPr>
          <w:rFonts w:ascii="Arial" w:hAnsi="Arial" w:cs="Arial"/>
          <w:color w:val="339966"/>
          <w:sz w:val="20"/>
          <w:szCs w:val="20"/>
        </w:rPr>
        <w:t>s are Beginning and Intermediate will not exceed 3’ x 3’ x 3’ and Advanced will not exceed 4’ x 4’ x 4’.</w:t>
      </w:r>
    </w:p>
    <w:p w14:paraId="12A04EE9" w14:textId="2C8606F7" w:rsidR="00541C4A" w:rsidRPr="009A2684" w:rsidRDefault="00541C4A">
      <w:pPr>
        <w:rPr>
          <w:rFonts w:ascii="Arial" w:hAnsi="Arial" w:cs="Arial"/>
          <w:sz w:val="20"/>
          <w:szCs w:val="20"/>
        </w:rPr>
      </w:pPr>
      <w:r w:rsidRPr="009A2684">
        <w:rPr>
          <w:rFonts w:ascii="Arial" w:hAnsi="Arial" w:cs="Arial"/>
          <w:sz w:val="20"/>
          <w:szCs w:val="20"/>
        </w:rPr>
        <w:t>Exhibitors should be considerate of space. Exhibits too large to safely move or requiring lots of space should be exhibited using photographs and a description of work in a notebook.</w:t>
      </w:r>
    </w:p>
    <w:p w14:paraId="2CC6062D" w14:textId="026A8E4D" w:rsidR="00541C4A" w:rsidRPr="009A2684" w:rsidRDefault="00541C4A">
      <w:pPr>
        <w:rPr>
          <w:rFonts w:ascii="Arial" w:hAnsi="Arial" w:cs="Arial"/>
          <w:sz w:val="20"/>
          <w:szCs w:val="20"/>
        </w:rPr>
      </w:pPr>
      <w:r w:rsidRPr="009A2684">
        <w:rPr>
          <w:rFonts w:ascii="Arial" w:hAnsi="Arial" w:cs="Arial"/>
          <w:sz w:val="20"/>
          <w:szCs w:val="20"/>
        </w:rPr>
        <w:t>All arts and craft exhibits must include a 4-H Craft Information Card, 4-H 618A. This information card is to describe work completed so the judge can more accurately evaluate the exhibit. Craft information cards are for judging purposes only and will not be returned to the exhibitor.</w:t>
      </w:r>
    </w:p>
    <w:p w14:paraId="4CE1D0C0" w14:textId="7BDEEF36" w:rsidR="00541C4A" w:rsidRPr="009A2684" w:rsidRDefault="00541C4A">
      <w:pPr>
        <w:rPr>
          <w:rFonts w:ascii="Arial" w:hAnsi="Arial" w:cs="Arial"/>
          <w:sz w:val="20"/>
          <w:szCs w:val="20"/>
        </w:rPr>
      </w:pPr>
      <w:r w:rsidRPr="009A2684">
        <w:rPr>
          <w:rFonts w:ascii="Arial" w:hAnsi="Arial" w:cs="Arial"/>
          <w:sz w:val="20"/>
          <w:szCs w:val="20"/>
        </w:rPr>
        <w:t>If an exhibitor is concerned about their creation being damaged while on display, they should consider constructing a clear plastic cover to encase the exhibit.</w:t>
      </w:r>
    </w:p>
    <w:p w14:paraId="328BD458" w14:textId="01F5DD8A" w:rsidR="00541C4A" w:rsidRPr="009A2684" w:rsidRDefault="00541C4A">
      <w:pPr>
        <w:rPr>
          <w:rFonts w:ascii="Arial" w:hAnsi="Arial" w:cs="Arial"/>
          <w:sz w:val="20"/>
          <w:szCs w:val="20"/>
        </w:rPr>
      </w:pPr>
      <w:r w:rsidRPr="009A2684">
        <w:rPr>
          <w:rFonts w:ascii="Arial" w:hAnsi="Arial" w:cs="Arial"/>
          <w:sz w:val="20"/>
          <w:szCs w:val="20"/>
        </w:rPr>
        <w:t>Judges evaluating exhibits should recognize individual differences and creativity, therefore using information in this document as a guide rather than a requirement.</w:t>
      </w:r>
    </w:p>
    <w:p w14:paraId="5040B373" w14:textId="2523111B" w:rsidR="00541C4A" w:rsidRPr="002726A4" w:rsidRDefault="00541C4A">
      <w:pPr>
        <w:rPr>
          <w:rFonts w:ascii="Arial" w:hAnsi="Arial" w:cs="Arial"/>
          <w:b/>
          <w:bCs/>
          <w:sz w:val="20"/>
          <w:szCs w:val="20"/>
        </w:rPr>
      </w:pPr>
      <w:r w:rsidRPr="002726A4">
        <w:rPr>
          <w:rFonts w:ascii="Arial" w:hAnsi="Arial" w:cs="Arial"/>
          <w:b/>
          <w:bCs/>
          <w:sz w:val="20"/>
          <w:szCs w:val="20"/>
        </w:rPr>
        <w:t>Exhibit Class Guidelines:</w:t>
      </w:r>
    </w:p>
    <w:p w14:paraId="4D53F5E0" w14:textId="76F1E953" w:rsidR="00541C4A" w:rsidRPr="00BB3F76" w:rsidRDefault="00541C4A">
      <w:pPr>
        <w:rPr>
          <w:rFonts w:ascii="Arial" w:hAnsi="Arial" w:cs="Arial"/>
          <w:sz w:val="20"/>
          <w:szCs w:val="20"/>
          <w:u w:val="single"/>
        </w:rPr>
      </w:pPr>
      <w:r w:rsidRPr="00BB3F76">
        <w:rPr>
          <w:rFonts w:ascii="Arial" w:hAnsi="Arial" w:cs="Arial"/>
          <w:sz w:val="20"/>
          <w:szCs w:val="20"/>
          <w:u w:val="single"/>
        </w:rPr>
        <w:t>Beginner (grades 3-5 suggested)</w:t>
      </w:r>
    </w:p>
    <w:p w14:paraId="39911308" w14:textId="04F0296F" w:rsidR="00541C4A" w:rsidRPr="009A2684" w:rsidRDefault="00541C4A">
      <w:pPr>
        <w:rPr>
          <w:rFonts w:ascii="Arial" w:hAnsi="Arial" w:cs="Arial"/>
          <w:sz w:val="20"/>
          <w:szCs w:val="20"/>
        </w:rPr>
      </w:pPr>
      <w:r w:rsidRPr="009A2684">
        <w:rPr>
          <w:rFonts w:ascii="Arial" w:hAnsi="Arial" w:cs="Arial"/>
          <w:sz w:val="20"/>
          <w:szCs w:val="20"/>
        </w:rPr>
        <w:t>Create and exhibit one age/grade appropriate artistic scene or replica.</w:t>
      </w:r>
      <w:r w:rsidR="006F7B4B">
        <w:rPr>
          <w:rFonts w:ascii="Arial" w:hAnsi="Arial" w:cs="Arial"/>
          <w:sz w:val="20"/>
          <w:szCs w:val="20"/>
        </w:rPr>
        <w:t xml:space="preserve"> Size will not exceed 3’ x 3’ x 3’.</w:t>
      </w:r>
    </w:p>
    <w:p w14:paraId="24987BF1" w14:textId="7DB201B2" w:rsidR="00541C4A" w:rsidRPr="00BB3F76" w:rsidRDefault="00541C4A">
      <w:pPr>
        <w:rPr>
          <w:rFonts w:ascii="Arial" w:hAnsi="Arial" w:cs="Arial"/>
          <w:sz w:val="20"/>
          <w:szCs w:val="20"/>
          <w:u w:val="single"/>
        </w:rPr>
      </w:pPr>
      <w:r w:rsidRPr="00BB3F76">
        <w:rPr>
          <w:rFonts w:ascii="Arial" w:hAnsi="Arial" w:cs="Arial"/>
          <w:sz w:val="20"/>
          <w:szCs w:val="20"/>
          <w:u w:val="single"/>
        </w:rPr>
        <w:t>Intermediate (grades 6-8 suggested)</w:t>
      </w:r>
    </w:p>
    <w:p w14:paraId="30F807D8" w14:textId="225FE9A8" w:rsidR="00541C4A" w:rsidRPr="009A2684" w:rsidRDefault="00541C4A">
      <w:pPr>
        <w:rPr>
          <w:rFonts w:ascii="Arial" w:hAnsi="Arial" w:cs="Arial"/>
          <w:sz w:val="20"/>
          <w:szCs w:val="20"/>
        </w:rPr>
      </w:pPr>
      <w:r w:rsidRPr="009A2684">
        <w:rPr>
          <w:rFonts w:ascii="Arial" w:hAnsi="Arial" w:cs="Arial"/>
          <w:sz w:val="20"/>
          <w:szCs w:val="20"/>
        </w:rPr>
        <w:t>Create and exhibit one age/grade appropriate artistic scene or replica.</w:t>
      </w:r>
      <w:r w:rsidR="006F7B4B">
        <w:rPr>
          <w:rFonts w:ascii="Arial" w:hAnsi="Arial" w:cs="Arial"/>
          <w:sz w:val="20"/>
          <w:szCs w:val="20"/>
        </w:rPr>
        <w:t xml:space="preserve"> Size will not exceed 3’ x 3’ x 3’.</w:t>
      </w:r>
    </w:p>
    <w:p w14:paraId="7C7437B7" w14:textId="2D852C8E" w:rsidR="00541C4A" w:rsidRPr="00BB3F76" w:rsidRDefault="000D1A19">
      <w:pPr>
        <w:rPr>
          <w:rFonts w:ascii="Arial" w:hAnsi="Arial" w:cs="Arial"/>
          <w:sz w:val="20"/>
          <w:szCs w:val="20"/>
          <w:u w:val="single"/>
        </w:rPr>
      </w:pPr>
      <w:r w:rsidRPr="00BB3F76">
        <w:rPr>
          <w:rFonts w:ascii="Arial" w:hAnsi="Arial" w:cs="Arial"/>
          <w:sz w:val="20"/>
          <w:szCs w:val="20"/>
          <w:u w:val="single"/>
        </w:rPr>
        <w:t>Advanced (grades 9-12)</w:t>
      </w:r>
    </w:p>
    <w:p w14:paraId="690AFF27" w14:textId="7BBBE95A" w:rsidR="000D1A19" w:rsidRPr="009A2684" w:rsidRDefault="000D1A19">
      <w:pPr>
        <w:rPr>
          <w:rFonts w:ascii="Arial" w:hAnsi="Arial" w:cs="Arial"/>
          <w:sz w:val="20"/>
          <w:szCs w:val="20"/>
        </w:rPr>
      </w:pPr>
      <w:r w:rsidRPr="009A2684">
        <w:rPr>
          <w:rFonts w:ascii="Arial" w:hAnsi="Arial" w:cs="Arial"/>
          <w:sz w:val="20"/>
          <w:szCs w:val="20"/>
        </w:rPr>
        <w:t>Create and exhibit one age/grade appropriate artistic scene or replica.</w:t>
      </w:r>
      <w:r w:rsidR="006F7B4B">
        <w:rPr>
          <w:rFonts w:ascii="Arial" w:hAnsi="Arial" w:cs="Arial"/>
          <w:sz w:val="20"/>
          <w:szCs w:val="20"/>
        </w:rPr>
        <w:t xml:space="preserve"> Size will not exceed 4’ x 4’ x 4’.</w:t>
      </w:r>
    </w:p>
    <w:p w14:paraId="0407404D" w14:textId="7C3BE1C4" w:rsidR="000D1A19" w:rsidRPr="002726A4" w:rsidRDefault="000D1A19">
      <w:pPr>
        <w:rPr>
          <w:rFonts w:ascii="Arial" w:hAnsi="Arial" w:cs="Arial"/>
          <w:b/>
          <w:bCs/>
        </w:rPr>
      </w:pPr>
      <w:bookmarkStart w:id="37" w:name="FineArts"/>
      <w:r w:rsidRPr="002726A4">
        <w:rPr>
          <w:rFonts w:ascii="Arial" w:hAnsi="Arial" w:cs="Arial"/>
          <w:b/>
          <w:bCs/>
        </w:rPr>
        <w:t>Fine Arts</w:t>
      </w:r>
    </w:p>
    <w:bookmarkEnd w:id="37"/>
    <w:p w14:paraId="506B8E2E" w14:textId="77777777" w:rsidR="00007E86" w:rsidRDefault="002726A4" w:rsidP="002726A4">
      <w:pPr>
        <w:rPr>
          <w:rFonts w:ascii="Arial" w:hAnsi="Arial" w:cs="Arial"/>
          <w:b/>
          <w:bCs/>
          <w:sz w:val="20"/>
          <w:szCs w:val="20"/>
        </w:rPr>
      </w:pPr>
      <w:r>
        <w:rPr>
          <w:rFonts w:ascii="Arial" w:hAnsi="Arial" w:cs="Arial"/>
          <w:b/>
          <w:bCs/>
          <w:sz w:val="20"/>
          <w:szCs w:val="20"/>
        </w:rPr>
        <w:t xml:space="preserve">Record Sheet: </w:t>
      </w:r>
    </w:p>
    <w:p w14:paraId="0E08AB06" w14:textId="77777777" w:rsidR="00007E86" w:rsidRDefault="002726A4" w:rsidP="00A95991">
      <w:pPr>
        <w:spacing w:after="0" w:line="240" w:lineRule="auto"/>
        <w:rPr>
          <w:rFonts w:ascii="Arial" w:hAnsi="Arial" w:cs="Arial"/>
          <w:b/>
          <w:bCs/>
          <w:color w:val="339966"/>
          <w:sz w:val="20"/>
          <w:szCs w:val="20"/>
        </w:rPr>
      </w:pPr>
      <w:hyperlink r:id="rId58" w:history="1">
        <w:r w:rsidRPr="002726A4">
          <w:rPr>
            <w:rStyle w:val="Hyperlink"/>
            <w:rFonts w:ascii="Arial" w:hAnsi="Arial" w:cs="Arial"/>
            <w:b/>
            <w:bCs/>
            <w:color w:val="339966"/>
            <w:sz w:val="20"/>
            <w:szCs w:val="20"/>
          </w:rPr>
          <w:t xml:space="preserve">4-H Craft Record </w:t>
        </w:r>
        <w:r w:rsidR="00007E86">
          <w:rPr>
            <w:rStyle w:val="Hyperlink"/>
            <w:rFonts w:ascii="Arial" w:hAnsi="Arial" w:cs="Arial"/>
            <w:b/>
            <w:bCs/>
            <w:color w:val="339966"/>
            <w:sz w:val="20"/>
            <w:szCs w:val="20"/>
          </w:rPr>
          <w:t xml:space="preserve">Sheet </w:t>
        </w:r>
        <w:r w:rsidRPr="002726A4">
          <w:rPr>
            <w:rStyle w:val="Hyperlink"/>
            <w:rFonts w:ascii="Arial" w:hAnsi="Arial" w:cs="Arial"/>
            <w:b/>
            <w:bCs/>
            <w:color w:val="339966"/>
            <w:sz w:val="20"/>
            <w:szCs w:val="20"/>
          </w:rPr>
          <w:t>4-H 618</w:t>
        </w:r>
      </w:hyperlink>
    </w:p>
    <w:p w14:paraId="1C1C6B10" w14:textId="211A6E5D" w:rsidR="00880F81" w:rsidRPr="00007E86" w:rsidRDefault="002726A4" w:rsidP="009E264C">
      <w:pPr>
        <w:spacing w:after="120" w:line="240" w:lineRule="auto"/>
        <w:rPr>
          <w:rFonts w:ascii="Arial" w:hAnsi="Arial" w:cs="Arial"/>
          <w:b/>
          <w:bCs/>
          <w:color w:val="339966"/>
          <w:sz w:val="20"/>
          <w:szCs w:val="20"/>
        </w:rPr>
      </w:pPr>
      <w:hyperlink r:id="rId59" w:history="1">
        <w:r w:rsidRPr="002726A4">
          <w:rPr>
            <w:rStyle w:val="Hyperlink"/>
            <w:rFonts w:ascii="Arial" w:hAnsi="Arial" w:cs="Arial"/>
            <w:b/>
            <w:bCs/>
            <w:color w:val="339966"/>
            <w:sz w:val="20"/>
            <w:szCs w:val="20"/>
          </w:rPr>
          <w:t>4-H Craft Information Card 4-H 618a-W</w:t>
        </w:r>
      </w:hyperlink>
    </w:p>
    <w:p w14:paraId="69BBBAB5" w14:textId="08B17D31" w:rsidR="000D1A19" w:rsidRPr="002726A4" w:rsidRDefault="000D1A19" w:rsidP="009E264C">
      <w:pPr>
        <w:spacing w:after="120"/>
        <w:rPr>
          <w:rFonts w:ascii="Arial" w:hAnsi="Arial" w:cs="Arial"/>
          <w:b/>
          <w:bCs/>
          <w:sz w:val="20"/>
          <w:szCs w:val="20"/>
        </w:rPr>
      </w:pPr>
      <w:r w:rsidRPr="002726A4">
        <w:rPr>
          <w:rFonts w:ascii="Arial" w:hAnsi="Arial" w:cs="Arial"/>
          <w:b/>
          <w:bCs/>
          <w:sz w:val="20"/>
          <w:szCs w:val="20"/>
        </w:rPr>
        <w:t>Description:</w:t>
      </w:r>
    </w:p>
    <w:p w14:paraId="116A058D" w14:textId="77777777" w:rsidR="00F1626F" w:rsidRDefault="000D1A19">
      <w:pPr>
        <w:rPr>
          <w:rFonts w:ascii="Arial" w:hAnsi="Arial" w:cs="Arial"/>
          <w:sz w:val="20"/>
          <w:szCs w:val="20"/>
        </w:rPr>
      </w:pPr>
      <w:r w:rsidRPr="009A2684">
        <w:rPr>
          <w:rFonts w:ascii="Arial" w:hAnsi="Arial" w:cs="Arial"/>
          <w:sz w:val="20"/>
          <w:szCs w:val="20"/>
        </w:rPr>
        <w:t>Allow youth to learn life skills and grow in project knowledge while expressing creativity through painting and drawing.</w:t>
      </w:r>
    </w:p>
    <w:p w14:paraId="4BB7B5CC" w14:textId="67ED307C" w:rsidR="000D1A19" w:rsidRPr="00F1626F" w:rsidRDefault="000D1A19">
      <w:pPr>
        <w:rPr>
          <w:rFonts w:ascii="Arial" w:hAnsi="Arial" w:cs="Arial"/>
          <w:sz w:val="20"/>
          <w:szCs w:val="20"/>
        </w:rPr>
      </w:pPr>
      <w:r w:rsidRPr="002726A4">
        <w:rPr>
          <w:rFonts w:ascii="Arial" w:hAnsi="Arial" w:cs="Arial"/>
          <w:b/>
          <w:bCs/>
          <w:sz w:val="20"/>
          <w:szCs w:val="20"/>
        </w:rPr>
        <w:t>State Fair Entries:</w:t>
      </w:r>
    </w:p>
    <w:p w14:paraId="67BDACBD" w14:textId="760C1883" w:rsidR="000D1A19" w:rsidRPr="009A2684" w:rsidRDefault="000D1A19">
      <w:pPr>
        <w:rPr>
          <w:rFonts w:ascii="Arial" w:hAnsi="Arial" w:cs="Arial"/>
          <w:sz w:val="20"/>
          <w:szCs w:val="20"/>
        </w:rPr>
      </w:pPr>
      <w:r w:rsidRPr="009A2684">
        <w:rPr>
          <w:rFonts w:ascii="Arial" w:hAnsi="Arial" w:cs="Arial"/>
          <w:sz w:val="20"/>
          <w:szCs w:val="20"/>
        </w:rPr>
        <w:t>2 entries per county as determined by the county 4-H educator and fair officials.</w:t>
      </w:r>
    </w:p>
    <w:p w14:paraId="49154B08" w14:textId="02777051" w:rsidR="000D1A19" w:rsidRPr="002726A4" w:rsidRDefault="000D1A19">
      <w:pPr>
        <w:rPr>
          <w:rFonts w:ascii="Arial" w:hAnsi="Arial" w:cs="Arial"/>
          <w:b/>
          <w:bCs/>
          <w:sz w:val="20"/>
          <w:szCs w:val="20"/>
        </w:rPr>
      </w:pPr>
      <w:r w:rsidRPr="002726A4">
        <w:rPr>
          <w:rFonts w:ascii="Arial" w:hAnsi="Arial" w:cs="Arial"/>
          <w:b/>
          <w:bCs/>
          <w:sz w:val="20"/>
          <w:szCs w:val="20"/>
        </w:rPr>
        <w:t>Exhibit Guidelines:</w:t>
      </w:r>
    </w:p>
    <w:p w14:paraId="3B1C7EF6" w14:textId="799EB46C" w:rsidR="000D1A19" w:rsidRPr="009A2684" w:rsidRDefault="000D1A19">
      <w:pPr>
        <w:rPr>
          <w:rFonts w:ascii="Arial" w:hAnsi="Arial" w:cs="Arial"/>
          <w:sz w:val="20"/>
          <w:szCs w:val="20"/>
        </w:rPr>
      </w:pPr>
      <w:r w:rsidRPr="009A2684">
        <w:rPr>
          <w:rFonts w:ascii="Arial" w:hAnsi="Arial" w:cs="Arial"/>
          <w:sz w:val="20"/>
          <w:szCs w:val="20"/>
        </w:rPr>
        <w:t>All arts and craft exhibits must include a 4-H Craft Information Card, 4-H 618A. This information card is to describe work completed so the judge can more accurately evaluate the exhibit. Craft information cards are for judging purposes only and will not be returned to the exhibitor.</w:t>
      </w:r>
    </w:p>
    <w:p w14:paraId="587C7D08" w14:textId="518D7D38" w:rsidR="000D1A19" w:rsidRPr="009A2684" w:rsidRDefault="000D1A19">
      <w:pPr>
        <w:rPr>
          <w:rFonts w:ascii="Arial" w:hAnsi="Arial" w:cs="Arial"/>
          <w:sz w:val="20"/>
          <w:szCs w:val="20"/>
        </w:rPr>
      </w:pPr>
      <w:r w:rsidRPr="009A2684">
        <w:rPr>
          <w:rFonts w:ascii="Arial" w:hAnsi="Arial" w:cs="Arial"/>
          <w:sz w:val="20"/>
          <w:szCs w:val="20"/>
        </w:rPr>
        <w:lastRenderedPageBreak/>
        <w:t>Oil, charcoal, pastels, pencil, ink, acrylic, watercolor or similar artistic work can be displayed on canvas, canvas board, or paper. All work must be framed as a picture and prepared for hanging. Canvas art on a wooden frame is considered prepared for hanging provided that frame has a hanger.</w:t>
      </w:r>
    </w:p>
    <w:p w14:paraId="3C09A443" w14:textId="00FD5DA1" w:rsidR="000D1A19" w:rsidRPr="009A2684" w:rsidRDefault="000D1A19">
      <w:pPr>
        <w:rPr>
          <w:rFonts w:ascii="Arial" w:hAnsi="Arial" w:cs="Arial"/>
          <w:sz w:val="20"/>
          <w:szCs w:val="20"/>
        </w:rPr>
      </w:pPr>
      <w:r w:rsidRPr="009A2684">
        <w:rPr>
          <w:rFonts w:ascii="Arial" w:hAnsi="Arial" w:cs="Arial"/>
          <w:sz w:val="20"/>
          <w:szCs w:val="20"/>
        </w:rPr>
        <w:t>Judges evaluating exhibits should recognize individual differences and creativity, therefore using information</w:t>
      </w:r>
      <w:r w:rsidR="00872C49" w:rsidRPr="009A2684">
        <w:rPr>
          <w:rFonts w:ascii="Arial" w:hAnsi="Arial" w:cs="Arial"/>
          <w:sz w:val="20"/>
          <w:szCs w:val="20"/>
        </w:rPr>
        <w:t xml:space="preserve"> in this document as a guide rather than a requirement.</w:t>
      </w:r>
    </w:p>
    <w:p w14:paraId="12FDA9A1" w14:textId="540B3B7E" w:rsidR="00872C49" w:rsidRPr="002726A4" w:rsidRDefault="00872C49">
      <w:pPr>
        <w:rPr>
          <w:rFonts w:ascii="Arial" w:hAnsi="Arial" w:cs="Arial"/>
          <w:b/>
          <w:bCs/>
          <w:sz w:val="20"/>
          <w:szCs w:val="20"/>
        </w:rPr>
      </w:pPr>
      <w:r w:rsidRPr="002726A4">
        <w:rPr>
          <w:rFonts w:ascii="Arial" w:hAnsi="Arial" w:cs="Arial"/>
          <w:b/>
          <w:bCs/>
          <w:sz w:val="20"/>
          <w:szCs w:val="20"/>
        </w:rPr>
        <w:t>Exhibit Class Guidelines:</w:t>
      </w:r>
    </w:p>
    <w:p w14:paraId="4DF62A2A" w14:textId="20BACD7C" w:rsidR="00872C49" w:rsidRPr="00BB3F76" w:rsidRDefault="00872C49">
      <w:pPr>
        <w:rPr>
          <w:rFonts w:ascii="Arial" w:hAnsi="Arial" w:cs="Arial"/>
          <w:sz w:val="20"/>
          <w:szCs w:val="20"/>
          <w:u w:val="single"/>
        </w:rPr>
      </w:pPr>
      <w:r w:rsidRPr="00BB3F76">
        <w:rPr>
          <w:rFonts w:ascii="Arial" w:hAnsi="Arial" w:cs="Arial"/>
          <w:sz w:val="20"/>
          <w:szCs w:val="20"/>
          <w:u w:val="single"/>
        </w:rPr>
        <w:t>Beginner (grades 3-5 suggested)</w:t>
      </w:r>
    </w:p>
    <w:p w14:paraId="3969D634" w14:textId="676E7DB1" w:rsidR="00872C49" w:rsidRPr="009A2684" w:rsidRDefault="00872C49">
      <w:pPr>
        <w:rPr>
          <w:rFonts w:ascii="Arial" w:hAnsi="Arial" w:cs="Arial"/>
          <w:sz w:val="20"/>
          <w:szCs w:val="20"/>
        </w:rPr>
      </w:pPr>
      <w:r w:rsidRPr="009A2684">
        <w:rPr>
          <w:rFonts w:ascii="Arial" w:hAnsi="Arial" w:cs="Arial"/>
          <w:sz w:val="20"/>
          <w:szCs w:val="20"/>
        </w:rPr>
        <w:t>Create and exhibited one age/grade appropriate artwork.</w:t>
      </w:r>
    </w:p>
    <w:p w14:paraId="14D8D116" w14:textId="097E381C" w:rsidR="00872C49" w:rsidRPr="00BB3F76" w:rsidRDefault="00872C49">
      <w:pPr>
        <w:rPr>
          <w:rFonts w:ascii="Arial" w:hAnsi="Arial" w:cs="Arial"/>
          <w:sz w:val="20"/>
          <w:szCs w:val="20"/>
          <w:u w:val="single"/>
        </w:rPr>
      </w:pPr>
      <w:r w:rsidRPr="00BB3F76">
        <w:rPr>
          <w:rFonts w:ascii="Arial" w:hAnsi="Arial" w:cs="Arial"/>
          <w:sz w:val="20"/>
          <w:szCs w:val="20"/>
          <w:u w:val="single"/>
        </w:rPr>
        <w:t>Intermediate (grades 6-8 suggested)</w:t>
      </w:r>
    </w:p>
    <w:p w14:paraId="4A3B2F69" w14:textId="2393CCF2" w:rsidR="00872C49" w:rsidRPr="009A2684" w:rsidRDefault="00872C49">
      <w:pPr>
        <w:rPr>
          <w:rFonts w:ascii="Arial" w:hAnsi="Arial" w:cs="Arial"/>
          <w:sz w:val="20"/>
          <w:szCs w:val="20"/>
        </w:rPr>
      </w:pPr>
      <w:r w:rsidRPr="009A2684">
        <w:rPr>
          <w:rFonts w:ascii="Arial" w:hAnsi="Arial" w:cs="Arial"/>
          <w:sz w:val="20"/>
          <w:szCs w:val="20"/>
        </w:rPr>
        <w:t>Create and exhibited one age/grade appropriated artwork.</w:t>
      </w:r>
    </w:p>
    <w:p w14:paraId="782A2AC4" w14:textId="428BB024" w:rsidR="00872C49" w:rsidRPr="00BB3F76" w:rsidRDefault="00872C49">
      <w:pPr>
        <w:rPr>
          <w:rFonts w:ascii="Arial" w:hAnsi="Arial" w:cs="Arial"/>
          <w:sz w:val="20"/>
          <w:szCs w:val="20"/>
          <w:u w:val="single"/>
        </w:rPr>
      </w:pPr>
      <w:r w:rsidRPr="00BB3F76">
        <w:rPr>
          <w:rFonts w:ascii="Arial" w:hAnsi="Arial" w:cs="Arial"/>
          <w:sz w:val="20"/>
          <w:szCs w:val="20"/>
          <w:u w:val="single"/>
        </w:rPr>
        <w:t>Advanced (grades 9-12 suggested)</w:t>
      </w:r>
    </w:p>
    <w:p w14:paraId="03F13537" w14:textId="5850287B" w:rsidR="00872C49" w:rsidRPr="009A2684" w:rsidRDefault="00872C49">
      <w:pPr>
        <w:rPr>
          <w:rFonts w:ascii="Arial" w:hAnsi="Arial" w:cs="Arial"/>
          <w:sz w:val="20"/>
          <w:szCs w:val="20"/>
        </w:rPr>
      </w:pPr>
      <w:r w:rsidRPr="009A2684">
        <w:rPr>
          <w:rFonts w:ascii="Arial" w:hAnsi="Arial" w:cs="Arial"/>
          <w:sz w:val="20"/>
          <w:szCs w:val="20"/>
        </w:rPr>
        <w:t>Create and exhibited one age/grade appropriated artwork.</w:t>
      </w:r>
    </w:p>
    <w:p w14:paraId="26103FB2" w14:textId="229FEA6E" w:rsidR="00872C49" w:rsidRPr="002726A4" w:rsidRDefault="00872C49">
      <w:pPr>
        <w:rPr>
          <w:rFonts w:ascii="Arial" w:hAnsi="Arial" w:cs="Arial"/>
          <w:b/>
          <w:bCs/>
        </w:rPr>
      </w:pPr>
      <w:bookmarkStart w:id="38" w:name="ModelCraft"/>
      <w:r w:rsidRPr="002726A4">
        <w:rPr>
          <w:rFonts w:ascii="Arial" w:hAnsi="Arial" w:cs="Arial"/>
          <w:b/>
          <w:bCs/>
        </w:rPr>
        <w:t>Model Craft</w:t>
      </w:r>
    </w:p>
    <w:bookmarkEnd w:id="38"/>
    <w:p w14:paraId="2EA6F197" w14:textId="77777777" w:rsidR="00007E86" w:rsidRDefault="002726A4" w:rsidP="002726A4">
      <w:pPr>
        <w:rPr>
          <w:rFonts w:ascii="Arial" w:hAnsi="Arial" w:cs="Arial"/>
          <w:b/>
          <w:bCs/>
          <w:sz w:val="20"/>
          <w:szCs w:val="20"/>
        </w:rPr>
      </w:pPr>
      <w:r>
        <w:rPr>
          <w:rFonts w:ascii="Arial" w:hAnsi="Arial" w:cs="Arial"/>
          <w:b/>
          <w:bCs/>
          <w:sz w:val="20"/>
          <w:szCs w:val="20"/>
        </w:rPr>
        <w:t xml:space="preserve">Record Sheet: </w:t>
      </w:r>
    </w:p>
    <w:p w14:paraId="145394F7" w14:textId="77777777" w:rsidR="00007E86" w:rsidRDefault="002726A4" w:rsidP="009E264C">
      <w:pPr>
        <w:spacing w:after="0" w:line="240" w:lineRule="auto"/>
        <w:rPr>
          <w:rStyle w:val="Hyperlink"/>
          <w:rFonts w:ascii="Arial" w:hAnsi="Arial" w:cs="Arial"/>
          <w:b/>
          <w:bCs/>
          <w:color w:val="339966"/>
          <w:sz w:val="20"/>
          <w:szCs w:val="20"/>
        </w:rPr>
      </w:pPr>
      <w:hyperlink r:id="rId60" w:history="1">
        <w:r w:rsidRPr="002726A4">
          <w:rPr>
            <w:rStyle w:val="Hyperlink"/>
            <w:rFonts w:ascii="Arial" w:hAnsi="Arial" w:cs="Arial"/>
            <w:b/>
            <w:bCs/>
            <w:color w:val="339966"/>
            <w:sz w:val="20"/>
            <w:szCs w:val="20"/>
          </w:rPr>
          <w:t xml:space="preserve">4-H Craft Record </w:t>
        </w:r>
        <w:r w:rsidR="00007E86">
          <w:rPr>
            <w:rStyle w:val="Hyperlink"/>
            <w:rFonts w:ascii="Arial" w:hAnsi="Arial" w:cs="Arial"/>
            <w:b/>
            <w:bCs/>
            <w:color w:val="339966"/>
            <w:sz w:val="20"/>
            <w:szCs w:val="20"/>
          </w:rPr>
          <w:t xml:space="preserve">Sheet </w:t>
        </w:r>
        <w:r w:rsidRPr="002726A4">
          <w:rPr>
            <w:rStyle w:val="Hyperlink"/>
            <w:rFonts w:ascii="Arial" w:hAnsi="Arial" w:cs="Arial"/>
            <w:b/>
            <w:bCs/>
            <w:color w:val="339966"/>
            <w:sz w:val="20"/>
            <w:szCs w:val="20"/>
          </w:rPr>
          <w:t>4-H 618</w:t>
        </w:r>
      </w:hyperlink>
    </w:p>
    <w:p w14:paraId="323EEA18" w14:textId="29148C35" w:rsidR="002726A4" w:rsidRPr="00007E86" w:rsidRDefault="002726A4" w:rsidP="009E264C">
      <w:pPr>
        <w:spacing w:after="120" w:line="240" w:lineRule="auto"/>
        <w:rPr>
          <w:rFonts w:ascii="Arial" w:hAnsi="Arial" w:cs="Arial"/>
          <w:b/>
          <w:bCs/>
          <w:color w:val="339966"/>
          <w:sz w:val="20"/>
          <w:szCs w:val="20"/>
        </w:rPr>
      </w:pPr>
      <w:hyperlink r:id="rId61" w:history="1">
        <w:r w:rsidRPr="002726A4">
          <w:rPr>
            <w:rStyle w:val="Hyperlink"/>
            <w:rFonts w:ascii="Arial" w:hAnsi="Arial" w:cs="Arial"/>
            <w:b/>
            <w:bCs/>
            <w:color w:val="339966"/>
            <w:sz w:val="20"/>
            <w:szCs w:val="20"/>
          </w:rPr>
          <w:t>4-H Craft Information Card 4-H 618a-W</w:t>
        </w:r>
      </w:hyperlink>
    </w:p>
    <w:p w14:paraId="6BF15267" w14:textId="4692A7CE" w:rsidR="00872C49" w:rsidRPr="002726A4" w:rsidRDefault="00872C49" w:rsidP="009E264C">
      <w:pPr>
        <w:spacing w:after="120"/>
        <w:rPr>
          <w:rFonts w:ascii="Arial" w:hAnsi="Arial" w:cs="Arial"/>
          <w:b/>
          <w:bCs/>
          <w:sz w:val="20"/>
          <w:szCs w:val="20"/>
        </w:rPr>
      </w:pPr>
      <w:r w:rsidRPr="002726A4">
        <w:rPr>
          <w:rFonts w:ascii="Arial" w:hAnsi="Arial" w:cs="Arial"/>
          <w:b/>
          <w:bCs/>
          <w:sz w:val="20"/>
          <w:szCs w:val="20"/>
        </w:rPr>
        <w:t>Description:</w:t>
      </w:r>
    </w:p>
    <w:p w14:paraId="033C73B7" w14:textId="356529F6" w:rsidR="00872C49" w:rsidRPr="009A2684" w:rsidRDefault="00872C49">
      <w:pPr>
        <w:rPr>
          <w:rFonts w:ascii="Arial" w:hAnsi="Arial" w:cs="Arial"/>
          <w:sz w:val="20"/>
          <w:szCs w:val="20"/>
        </w:rPr>
      </w:pPr>
      <w:r w:rsidRPr="009A2684">
        <w:rPr>
          <w:rFonts w:ascii="Arial" w:hAnsi="Arial" w:cs="Arial"/>
          <w:sz w:val="20"/>
          <w:szCs w:val="20"/>
        </w:rPr>
        <w:t>Allows youth to learn life skills and grow in project knowledge while expressing creativity when building a model.</w:t>
      </w:r>
    </w:p>
    <w:p w14:paraId="050795D7" w14:textId="00634D72" w:rsidR="00872C49" w:rsidRPr="002726A4" w:rsidRDefault="00872C49">
      <w:pPr>
        <w:rPr>
          <w:rFonts w:ascii="Arial" w:hAnsi="Arial" w:cs="Arial"/>
          <w:b/>
          <w:bCs/>
          <w:sz w:val="20"/>
          <w:szCs w:val="20"/>
        </w:rPr>
      </w:pPr>
      <w:r w:rsidRPr="002726A4">
        <w:rPr>
          <w:rFonts w:ascii="Arial" w:hAnsi="Arial" w:cs="Arial"/>
          <w:b/>
          <w:bCs/>
          <w:sz w:val="20"/>
          <w:szCs w:val="20"/>
        </w:rPr>
        <w:t>State Fair Entries:</w:t>
      </w:r>
    </w:p>
    <w:p w14:paraId="7C9EB78C" w14:textId="5576B526" w:rsidR="00872C49" w:rsidRPr="009A2684" w:rsidRDefault="00872C49">
      <w:pPr>
        <w:rPr>
          <w:rFonts w:ascii="Arial" w:hAnsi="Arial" w:cs="Arial"/>
          <w:sz w:val="20"/>
          <w:szCs w:val="20"/>
        </w:rPr>
      </w:pPr>
      <w:r w:rsidRPr="009A2684">
        <w:rPr>
          <w:rFonts w:ascii="Arial" w:hAnsi="Arial" w:cs="Arial"/>
          <w:sz w:val="20"/>
          <w:szCs w:val="20"/>
        </w:rPr>
        <w:t>2 entries per county as determined by the county 4-H educator and fair officials.</w:t>
      </w:r>
    </w:p>
    <w:p w14:paraId="4610509D" w14:textId="6E0C4F9A" w:rsidR="00872C49" w:rsidRPr="002726A4" w:rsidRDefault="00872C49">
      <w:pPr>
        <w:rPr>
          <w:rFonts w:ascii="Arial" w:hAnsi="Arial" w:cs="Arial"/>
          <w:b/>
          <w:bCs/>
          <w:sz w:val="20"/>
          <w:szCs w:val="20"/>
        </w:rPr>
      </w:pPr>
      <w:r w:rsidRPr="002726A4">
        <w:rPr>
          <w:rFonts w:ascii="Arial" w:hAnsi="Arial" w:cs="Arial"/>
          <w:b/>
          <w:bCs/>
          <w:sz w:val="20"/>
          <w:szCs w:val="20"/>
        </w:rPr>
        <w:t>Exhibit Guidelines:</w:t>
      </w:r>
    </w:p>
    <w:p w14:paraId="6956B9BC" w14:textId="48F89FF7" w:rsidR="00872C49" w:rsidRPr="009A2684" w:rsidRDefault="00872C49">
      <w:pPr>
        <w:rPr>
          <w:rFonts w:ascii="Arial" w:hAnsi="Arial" w:cs="Arial"/>
          <w:sz w:val="20"/>
          <w:szCs w:val="20"/>
        </w:rPr>
      </w:pPr>
      <w:r w:rsidRPr="009A2684">
        <w:rPr>
          <w:rFonts w:ascii="Arial" w:hAnsi="Arial" w:cs="Arial"/>
          <w:sz w:val="20"/>
          <w:szCs w:val="20"/>
        </w:rPr>
        <w:t>All arts and craft exhibits must include a 4-H Craft information Card, 4-H 618A. This information card is to describe work completed so the judge can more accurately evaluate the exhibit. Craft information cards are for judging purposes only and will not be returned to the exhibitor.</w:t>
      </w:r>
    </w:p>
    <w:p w14:paraId="051D9C01" w14:textId="214667C3" w:rsidR="00872C49" w:rsidRPr="009A2684" w:rsidRDefault="00872C49">
      <w:pPr>
        <w:rPr>
          <w:rFonts w:ascii="Arial" w:hAnsi="Arial" w:cs="Arial"/>
          <w:sz w:val="20"/>
          <w:szCs w:val="20"/>
        </w:rPr>
      </w:pPr>
      <w:r w:rsidRPr="009A2684">
        <w:rPr>
          <w:rFonts w:ascii="Arial" w:hAnsi="Arial" w:cs="Arial"/>
          <w:sz w:val="20"/>
          <w:szCs w:val="20"/>
        </w:rPr>
        <w:t>If multiple pieces make up the exhibit, a photograph of the complete exhibit should be attached to the exhibit so the total exhibit can properly be displayed. For safety purposed any craft exhibit that resembles a sword, knife, or look-a-life weapon will be judged but will not be displayed.</w:t>
      </w:r>
    </w:p>
    <w:p w14:paraId="25075FA2" w14:textId="364BD38D" w:rsidR="00872C49" w:rsidRPr="009A2684" w:rsidRDefault="00872C49">
      <w:pPr>
        <w:rPr>
          <w:rFonts w:ascii="Arial" w:hAnsi="Arial" w:cs="Arial"/>
          <w:sz w:val="20"/>
          <w:szCs w:val="20"/>
        </w:rPr>
      </w:pPr>
      <w:r w:rsidRPr="009A2684">
        <w:rPr>
          <w:rFonts w:ascii="Arial" w:hAnsi="Arial" w:cs="Arial"/>
          <w:sz w:val="20"/>
          <w:szCs w:val="20"/>
        </w:rPr>
        <w:t xml:space="preserve">Exhibits must be a small-scale replica made of injected styrene plastics with approximately 25% of the surface painted. Wood, paper, clay die-cast, or snap together models are not permitted. </w:t>
      </w:r>
      <w:r w:rsidR="005C42BB" w:rsidRPr="009A2684">
        <w:rPr>
          <w:rFonts w:ascii="Arial" w:hAnsi="Arial" w:cs="Arial"/>
          <w:sz w:val="20"/>
          <w:szCs w:val="20"/>
        </w:rPr>
        <w:t>Screws and pre-painted or pre-decaled factory models are not permitted. Exhibits made from building blocks (Lego) are not permitted.</w:t>
      </w:r>
    </w:p>
    <w:p w14:paraId="15FF9181" w14:textId="245C1978" w:rsidR="005C42BB" w:rsidRPr="009A2684" w:rsidRDefault="005C42BB">
      <w:pPr>
        <w:rPr>
          <w:rFonts w:ascii="Arial" w:hAnsi="Arial" w:cs="Arial"/>
          <w:sz w:val="20"/>
          <w:szCs w:val="20"/>
        </w:rPr>
      </w:pPr>
      <w:r w:rsidRPr="009A2684">
        <w:rPr>
          <w:rFonts w:ascii="Arial" w:hAnsi="Arial" w:cs="Arial"/>
          <w:sz w:val="20"/>
          <w:szCs w:val="20"/>
        </w:rPr>
        <w:t>If the model is being built from a kit, include a copy of the instructions with the information card. Original instructions should be kept by the exhibitor in a safe location at home.</w:t>
      </w:r>
    </w:p>
    <w:p w14:paraId="7C49CB56" w14:textId="2807D163" w:rsidR="005C42BB" w:rsidRPr="009A2684" w:rsidRDefault="005C42BB">
      <w:pPr>
        <w:rPr>
          <w:rFonts w:ascii="Arial" w:hAnsi="Arial" w:cs="Arial"/>
          <w:sz w:val="20"/>
          <w:szCs w:val="20"/>
        </w:rPr>
      </w:pPr>
      <w:r w:rsidRPr="009A2684">
        <w:rPr>
          <w:rFonts w:ascii="Arial" w:hAnsi="Arial" w:cs="Arial"/>
          <w:sz w:val="20"/>
          <w:szCs w:val="20"/>
        </w:rPr>
        <w:t>Judges evaluating exhibits should recognize individual differences and creativity, therefore using information in this document as a guide rather than a requirement.</w:t>
      </w:r>
    </w:p>
    <w:p w14:paraId="4EF88CC5" w14:textId="27FDADF0" w:rsidR="005C42BB" w:rsidRPr="002726A4" w:rsidRDefault="005C42BB">
      <w:pPr>
        <w:rPr>
          <w:rFonts w:ascii="Arial" w:hAnsi="Arial" w:cs="Arial"/>
          <w:b/>
          <w:bCs/>
          <w:sz w:val="20"/>
          <w:szCs w:val="20"/>
        </w:rPr>
      </w:pPr>
      <w:r w:rsidRPr="002726A4">
        <w:rPr>
          <w:rFonts w:ascii="Arial" w:hAnsi="Arial" w:cs="Arial"/>
          <w:b/>
          <w:bCs/>
          <w:sz w:val="20"/>
          <w:szCs w:val="20"/>
        </w:rPr>
        <w:t>Exhibit Class Guidelines:</w:t>
      </w:r>
    </w:p>
    <w:p w14:paraId="4A0690ED" w14:textId="5388F149" w:rsidR="005C42BB" w:rsidRPr="00BB3F76" w:rsidRDefault="005C42BB">
      <w:pPr>
        <w:rPr>
          <w:rFonts w:ascii="Arial" w:hAnsi="Arial" w:cs="Arial"/>
          <w:sz w:val="20"/>
          <w:szCs w:val="20"/>
          <w:u w:val="single"/>
        </w:rPr>
      </w:pPr>
      <w:r w:rsidRPr="00BB3F76">
        <w:rPr>
          <w:rFonts w:ascii="Arial" w:hAnsi="Arial" w:cs="Arial"/>
          <w:sz w:val="20"/>
          <w:szCs w:val="20"/>
          <w:u w:val="single"/>
        </w:rPr>
        <w:t>Beginner (grades 3-5 suggested)</w:t>
      </w:r>
    </w:p>
    <w:p w14:paraId="479D6E23" w14:textId="0711C4FD" w:rsidR="005C42BB" w:rsidRPr="009A2684" w:rsidRDefault="005C42BB">
      <w:pPr>
        <w:rPr>
          <w:rFonts w:ascii="Arial" w:hAnsi="Arial" w:cs="Arial"/>
          <w:sz w:val="20"/>
          <w:szCs w:val="20"/>
        </w:rPr>
      </w:pPr>
      <w:r w:rsidRPr="009A2684">
        <w:rPr>
          <w:rFonts w:ascii="Arial" w:hAnsi="Arial" w:cs="Arial"/>
          <w:sz w:val="20"/>
          <w:szCs w:val="20"/>
        </w:rPr>
        <w:t>Create and exhibit one age/grade appropriate model.</w:t>
      </w:r>
    </w:p>
    <w:p w14:paraId="4FBEC612" w14:textId="375DAD4C" w:rsidR="005C42BB" w:rsidRPr="00BB3F76" w:rsidRDefault="005C42BB">
      <w:pPr>
        <w:rPr>
          <w:rFonts w:ascii="Arial" w:hAnsi="Arial" w:cs="Arial"/>
          <w:sz w:val="20"/>
          <w:szCs w:val="20"/>
          <w:u w:val="single"/>
        </w:rPr>
      </w:pPr>
      <w:r w:rsidRPr="00BB3F76">
        <w:rPr>
          <w:rFonts w:ascii="Arial" w:hAnsi="Arial" w:cs="Arial"/>
          <w:sz w:val="20"/>
          <w:szCs w:val="20"/>
          <w:u w:val="single"/>
        </w:rPr>
        <w:t>Intermediate (grades 6-8 suggested)</w:t>
      </w:r>
    </w:p>
    <w:p w14:paraId="1FCE163A" w14:textId="170C855B" w:rsidR="005C42BB" w:rsidRPr="009A2684" w:rsidRDefault="005C42BB">
      <w:pPr>
        <w:rPr>
          <w:rFonts w:ascii="Arial" w:hAnsi="Arial" w:cs="Arial"/>
          <w:sz w:val="20"/>
          <w:szCs w:val="20"/>
        </w:rPr>
      </w:pPr>
      <w:r w:rsidRPr="009A2684">
        <w:rPr>
          <w:rFonts w:ascii="Arial" w:hAnsi="Arial" w:cs="Arial"/>
          <w:sz w:val="20"/>
          <w:szCs w:val="20"/>
        </w:rPr>
        <w:t>Create and exhibit one age/grade appropriate model.</w:t>
      </w:r>
    </w:p>
    <w:p w14:paraId="2C79C4E5" w14:textId="76B6FB42" w:rsidR="005C42BB" w:rsidRPr="00BB3F76" w:rsidRDefault="005C42BB">
      <w:pPr>
        <w:rPr>
          <w:rFonts w:ascii="Arial" w:hAnsi="Arial" w:cs="Arial"/>
          <w:sz w:val="20"/>
          <w:szCs w:val="20"/>
          <w:u w:val="single"/>
        </w:rPr>
      </w:pPr>
      <w:r w:rsidRPr="00BB3F76">
        <w:rPr>
          <w:rFonts w:ascii="Arial" w:hAnsi="Arial" w:cs="Arial"/>
          <w:sz w:val="20"/>
          <w:szCs w:val="20"/>
          <w:u w:val="single"/>
        </w:rPr>
        <w:lastRenderedPageBreak/>
        <w:t>Advanced (grades 9-12 suggested)</w:t>
      </w:r>
    </w:p>
    <w:p w14:paraId="64D2041E" w14:textId="4F08936C" w:rsidR="005C42BB" w:rsidRPr="009A2684" w:rsidRDefault="005C42BB">
      <w:pPr>
        <w:rPr>
          <w:rFonts w:ascii="Arial" w:hAnsi="Arial" w:cs="Arial"/>
          <w:sz w:val="20"/>
          <w:szCs w:val="20"/>
        </w:rPr>
      </w:pPr>
      <w:r w:rsidRPr="009A2684">
        <w:rPr>
          <w:rFonts w:ascii="Arial" w:hAnsi="Arial" w:cs="Arial"/>
          <w:sz w:val="20"/>
          <w:szCs w:val="20"/>
        </w:rPr>
        <w:t>Create and exhibit one age/grade appropriate model.</w:t>
      </w:r>
    </w:p>
    <w:p w14:paraId="583F9531" w14:textId="7EA8644A" w:rsidR="005C42BB" w:rsidRPr="002726A4" w:rsidRDefault="005C42BB">
      <w:pPr>
        <w:rPr>
          <w:rFonts w:ascii="Arial" w:hAnsi="Arial" w:cs="Arial"/>
          <w:b/>
          <w:bCs/>
        </w:rPr>
      </w:pPr>
      <w:bookmarkStart w:id="39" w:name="NeedleCraft"/>
      <w:r w:rsidRPr="002726A4">
        <w:rPr>
          <w:rFonts w:ascii="Arial" w:hAnsi="Arial" w:cs="Arial"/>
          <w:b/>
          <w:bCs/>
        </w:rPr>
        <w:t>Needle Craft</w:t>
      </w:r>
    </w:p>
    <w:bookmarkEnd w:id="39"/>
    <w:p w14:paraId="652E5D36" w14:textId="77777777" w:rsidR="00007E86" w:rsidRDefault="002726A4" w:rsidP="002726A4">
      <w:pPr>
        <w:rPr>
          <w:rFonts w:ascii="Arial" w:hAnsi="Arial" w:cs="Arial"/>
          <w:b/>
          <w:bCs/>
          <w:sz w:val="20"/>
          <w:szCs w:val="20"/>
        </w:rPr>
      </w:pPr>
      <w:r>
        <w:rPr>
          <w:rFonts w:ascii="Arial" w:hAnsi="Arial" w:cs="Arial"/>
          <w:b/>
          <w:bCs/>
          <w:sz w:val="20"/>
          <w:szCs w:val="20"/>
        </w:rPr>
        <w:t xml:space="preserve">Record Sheet: </w:t>
      </w:r>
    </w:p>
    <w:p w14:paraId="41821488" w14:textId="77777777" w:rsidR="00007E86" w:rsidRDefault="002726A4" w:rsidP="009E264C">
      <w:pPr>
        <w:spacing w:after="0" w:line="240" w:lineRule="auto"/>
        <w:rPr>
          <w:rFonts w:ascii="Arial" w:hAnsi="Arial" w:cs="Arial"/>
          <w:b/>
          <w:bCs/>
          <w:color w:val="339966"/>
          <w:sz w:val="20"/>
          <w:szCs w:val="20"/>
        </w:rPr>
      </w:pPr>
      <w:hyperlink r:id="rId62" w:history="1">
        <w:r w:rsidRPr="002726A4">
          <w:rPr>
            <w:rStyle w:val="Hyperlink"/>
            <w:rFonts w:ascii="Arial" w:hAnsi="Arial" w:cs="Arial"/>
            <w:b/>
            <w:bCs/>
            <w:color w:val="339966"/>
            <w:sz w:val="20"/>
            <w:szCs w:val="20"/>
          </w:rPr>
          <w:t xml:space="preserve">4-H Craft Record </w:t>
        </w:r>
        <w:r w:rsidR="00007E86">
          <w:rPr>
            <w:rStyle w:val="Hyperlink"/>
            <w:rFonts w:ascii="Arial" w:hAnsi="Arial" w:cs="Arial"/>
            <w:b/>
            <w:bCs/>
            <w:color w:val="339966"/>
            <w:sz w:val="20"/>
            <w:szCs w:val="20"/>
          </w:rPr>
          <w:t xml:space="preserve">Sheet </w:t>
        </w:r>
        <w:r w:rsidRPr="002726A4">
          <w:rPr>
            <w:rStyle w:val="Hyperlink"/>
            <w:rFonts w:ascii="Arial" w:hAnsi="Arial" w:cs="Arial"/>
            <w:b/>
            <w:bCs/>
            <w:color w:val="339966"/>
            <w:sz w:val="20"/>
            <w:szCs w:val="20"/>
          </w:rPr>
          <w:t>4-H 618</w:t>
        </w:r>
      </w:hyperlink>
    </w:p>
    <w:p w14:paraId="5AD69EA6" w14:textId="3E0ADB0B" w:rsidR="002726A4" w:rsidRPr="00007E86" w:rsidRDefault="002726A4" w:rsidP="009E264C">
      <w:pPr>
        <w:spacing w:after="120" w:line="240" w:lineRule="auto"/>
        <w:rPr>
          <w:rFonts w:ascii="Arial" w:hAnsi="Arial" w:cs="Arial"/>
          <w:b/>
          <w:bCs/>
          <w:color w:val="339966"/>
          <w:sz w:val="20"/>
          <w:szCs w:val="20"/>
        </w:rPr>
      </w:pPr>
      <w:hyperlink r:id="rId63" w:history="1">
        <w:r w:rsidRPr="002726A4">
          <w:rPr>
            <w:rStyle w:val="Hyperlink"/>
            <w:rFonts w:ascii="Arial" w:hAnsi="Arial" w:cs="Arial"/>
            <w:b/>
            <w:bCs/>
            <w:color w:val="339966"/>
            <w:sz w:val="20"/>
            <w:szCs w:val="20"/>
          </w:rPr>
          <w:t>4-H Craft Information Card 4-H 618a-W</w:t>
        </w:r>
      </w:hyperlink>
    </w:p>
    <w:p w14:paraId="1D1C68FD" w14:textId="5F1E574F" w:rsidR="005C42BB" w:rsidRPr="002726A4" w:rsidRDefault="005C42BB">
      <w:pPr>
        <w:rPr>
          <w:rFonts w:ascii="Arial" w:hAnsi="Arial" w:cs="Arial"/>
          <w:b/>
          <w:bCs/>
          <w:sz w:val="20"/>
          <w:szCs w:val="20"/>
        </w:rPr>
      </w:pPr>
      <w:r w:rsidRPr="002726A4">
        <w:rPr>
          <w:rFonts w:ascii="Arial" w:hAnsi="Arial" w:cs="Arial"/>
          <w:b/>
          <w:bCs/>
          <w:sz w:val="20"/>
          <w:szCs w:val="20"/>
        </w:rPr>
        <w:t>Description:</w:t>
      </w:r>
    </w:p>
    <w:p w14:paraId="6E9F2A21" w14:textId="38275359" w:rsidR="005C42BB" w:rsidRPr="009A2684" w:rsidRDefault="005C42BB">
      <w:pPr>
        <w:rPr>
          <w:rFonts w:ascii="Arial" w:hAnsi="Arial" w:cs="Arial"/>
          <w:sz w:val="20"/>
          <w:szCs w:val="20"/>
        </w:rPr>
      </w:pPr>
      <w:r w:rsidRPr="009A2684">
        <w:rPr>
          <w:rFonts w:ascii="Arial" w:hAnsi="Arial" w:cs="Arial"/>
          <w:sz w:val="20"/>
          <w:szCs w:val="20"/>
        </w:rPr>
        <w:t>Allows youth to learn life skills and grow in project knowledge while expressing creativity in needle crafts.</w:t>
      </w:r>
    </w:p>
    <w:p w14:paraId="57B54D34" w14:textId="46D4015B" w:rsidR="005C42BB" w:rsidRPr="00880F81" w:rsidRDefault="005C42BB">
      <w:pPr>
        <w:rPr>
          <w:rFonts w:ascii="Arial" w:hAnsi="Arial" w:cs="Arial"/>
          <w:b/>
          <w:bCs/>
          <w:sz w:val="20"/>
          <w:szCs w:val="20"/>
        </w:rPr>
      </w:pPr>
      <w:r w:rsidRPr="00880F81">
        <w:rPr>
          <w:rFonts w:ascii="Arial" w:hAnsi="Arial" w:cs="Arial"/>
          <w:b/>
          <w:bCs/>
          <w:sz w:val="20"/>
          <w:szCs w:val="20"/>
        </w:rPr>
        <w:t>State Fair Entries:</w:t>
      </w:r>
    </w:p>
    <w:p w14:paraId="4E44E8CF" w14:textId="144C167A" w:rsidR="005C42BB" w:rsidRPr="009A2684" w:rsidRDefault="005C42BB">
      <w:pPr>
        <w:rPr>
          <w:rFonts w:ascii="Arial" w:hAnsi="Arial" w:cs="Arial"/>
          <w:sz w:val="20"/>
          <w:szCs w:val="20"/>
        </w:rPr>
      </w:pPr>
      <w:r w:rsidRPr="009A2684">
        <w:rPr>
          <w:rFonts w:ascii="Arial" w:hAnsi="Arial" w:cs="Arial"/>
          <w:sz w:val="20"/>
          <w:szCs w:val="20"/>
        </w:rPr>
        <w:t>2 entries per county as determined by the county 4-H educator and fair officials.</w:t>
      </w:r>
    </w:p>
    <w:p w14:paraId="460713CC" w14:textId="7B7C66C6" w:rsidR="005C42BB" w:rsidRPr="00880F81" w:rsidRDefault="005C42BB">
      <w:pPr>
        <w:rPr>
          <w:rFonts w:ascii="Arial" w:hAnsi="Arial" w:cs="Arial"/>
          <w:b/>
          <w:bCs/>
          <w:sz w:val="20"/>
          <w:szCs w:val="20"/>
        </w:rPr>
      </w:pPr>
      <w:r w:rsidRPr="00880F81">
        <w:rPr>
          <w:rFonts w:ascii="Arial" w:hAnsi="Arial" w:cs="Arial"/>
          <w:b/>
          <w:bCs/>
          <w:sz w:val="20"/>
          <w:szCs w:val="20"/>
        </w:rPr>
        <w:t>Exhibit Guidelines:</w:t>
      </w:r>
    </w:p>
    <w:p w14:paraId="6E7FC57B" w14:textId="6F46E9FB" w:rsidR="005C42BB" w:rsidRPr="009A2684" w:rsidRDefault="005C42BB">
      <w:pPr>
        <w:rPr>
          <w:rFonts w:ascii="Arial" w:hAnsi="Arial" w:cs="Arial"/>
          <w:sz w:val="20"/>
          <w:szCs w:val="20"/>
        </w:rPr>
      </w:pPr>
      <w:r w:rsidRPr="009A2684">
        <w:rPr>
          <w:rFonts w:ascii="Arial" w:hAnsi="Arial" w:cs="Arial"/>
          <w:sz w:val="20"/>
          <w:szCs w:val="20"/>
        </w:rPr>
        <w:t>All arts and craft exhibits must include a 4-H Craft Information Card, 4-H 618A. This information card is to describe work completed so the judge can more accurately evaluate the exhibit. Craft information cards are for judging purposes only and will not be returned to the exhibitor.</w:t>
      </w:r>
    </w:p>
    <w:p w14:paraId="0E8B3C3F" w14:textId="7975B510" w:rsidR="005C42BB" w:rsidRPr="009A2684" w:rsidRDefault="005C42BB">
      <w:pPr>
        <w:rPr>
          <w:rFonts w:ascii="Arial" w:hAnsi="Arial" w:cs="Arial"/>
          <w:sz w:val="20"/>
          <w:szCs w:val="20"/>
        </w:rPr>
      </w:pPr>
      <w:r w:rsidRPr="009A2684">
        <w:rPr>
          <w:rFonts w:ascii="Arial" w:hAnsi="Arial" w:cs="Arial"/>
          <w:sz w:val="20"/>
          <w:szCs w:val="20"/>
        </w:rPr>
        <w:t xml:space="preserve">Hand </w:t>
      </w:r>
      <w:r w:rsidR="005B4301" w:rsidRPr="009A2684">
        <w:rPr>
          <w:rFonts w:ascii="Arial" w:hAnsi="Arial" w:cs="Arial"/>
          <w:sz w:val="20"/>
          <w:szCs w:val="20"/>
        </w:rPr>
        <w:t xml:space="preserve">crafted knitting, embroidery, crocheting, needlepoint, crewel, candle wicking, chicken scratching, hand quilting, tatting, huck embroidery, and hemstitching are suggested exhibits. Entries may also include pulled, drawn and counted thread work and punch needle work. Needle craft exhibits do not include latch hook, plastic canvas, machine knitting machine quilting, or arm knitting/crocheting. </w:t>
      </w:r>
    </w:p>
    <w:p w14:paraId="33B0236B" w14:textId="1860AE0C" w:rsidR="005B4301" w:rsidRPr="009A2684" w:rsidRDefault="005B4301">
      <w:pPr>
        <w:rPr>
          <w:rFonts w:ascii="Arial" w:hAnsi="Arial" w:cs="Arial"/>
          <w:sz w:val="20"/>
          <w:szCs w:val="20"/>
        </w:rPr>
      </w:pPr>
      <w:r w:rsidRPr="009A2684">
        <w:rPr>
          <w:rFonts w:ascii="Arial" w:hAnsi="Arial" w:cs="Arial"/>
          <w:sz w:val="20"/>
          <w:szCs w:val="20"/>
        </w:rPr>
        <w:t>Judges evaluating exhibits should recognize individual differences and creativity, therefore using information in this document as a guide rather than a requirement.</w:t>
      </w:r>
    </w:p>
    <w:p w14:paraId="5001CB30" w14:textId="4B64D50F" w:rsidR="005B4301" w:rsidRPr="00880F81" w:rsidRDefault="005B4301">
      <w:pPr>
        <w:rPr>
          <w:rFonts w:ascii="Arial" w:hAnsi="Arial" w:cs="Arial"/>
          <w:b/>
          <w:bCs/>
          <w:sz w:val="20"/>
          <w:szCs w:val="20"/>
        </w:rPr>
      </w:pPr>
      <w:r w:rsidRPr="00880F81">
        <w:rPr>
          <w:rFonts w:ascii="Arial" w:hAnsi="Arial" w:cs="Arial"/>
          <w:b/>
          <w:bCs/>
          <w:sz w:val="20"/>
          <w:szCs w:val="20"/>
        </w:rPr>
        <w:t>Exhibit Class Guidelines:</w:t>
      </w:r>
    </w:p>
    <w:p w14:paraId="764E6E26" w14:textId="641C73B9" w:rsidR="005B4301" w:rsidRPr="00BB3F76" w:rsidRDefault="005B4301">
      <w:pPr>
        <w:rPr>
          <w:rFonts w:ascii="Arial" w:hAnsi="Arial" w:cs="Arial"/>
          <w:sz w:val="20"/>
          <w:szCs w:val="20"/>
          <w:u w:val="single"/>
        </w:rPr>
      </w:pPr>
      <w:r w:rsidRPr="00BB3F76">
        <w:rPr>
          <w:rFonts w:ascii="Arial" w:hAnsi="Arial" w:cs="Arial"/>
          <w:sz w:val="20"/>
          <w:szCs w:val="20"/>
          <w:u w:val="single"/>
        </w:rPr>
        <w:t>Beginner (grades 3-5 suggested)</w:t>
      </w:r>
    </w:p>
    <w:p w14:paraId="32906270" w14:textId="21A5E00F" w:rsidR="005B4301" w:rsidRPr="009A2684" w:rsidRDefault="005B4301">
      <w:pPr>
        <w:rPr>
          <w:rFonts w:ascii="Arial" w:hAnsi="Arial" w:cs="Arial"/>
          <w:sz w:val="20"/>
          <w:szCs w:val="20"/>
        </w:rPr>
      </w:pPr>
      <w:r w:rsidRPr="009A2684">
        <w:rPr>
          <w:rFonts w:ascii="Arial" w:hAnsi="Arial" w:cs="Arial"/>
          <w:sz w:val="20"/>
          <w:szCs w:val="20"/>
        </w:rPr>
        <w:t>Create and exhibit one age/grade appropriate needle craft.</w:t>
      </w:r>
    </w:p>
    <w:p w14:paraId="73915AA4" w14:textId="424DFF6B" w:rsidR="005B4301" w:rsidRPr="00BB3F76" w:rsidRDefault="005B4301">
      <w:pPr>
        <w:rPr>
          <w:rFonts w:ascii="Arial" w:hAnsi="Arial" w:cs="Arial"/>
          <w:sz w:val="20"/>
          <w:szCs w:val="20"/>
          <w:u w:val="single"/>
        </w:rPr>
      </w:pPr>
      <w:r w:rsidRPr="00BB3F76">
        <w:rPr>
          <w:rFonts w:ascii="Arial" w:hAnsi="Arial" w:cs="Arial"/>
          <w:sz w:val="20"/>
          <w:szCs w:val="20"/>
          <w:u w:val="single"/>
        </w:rPr>
        <w:t>Intermediate (grades 6-8 suggested)</w:t>
      </w:r>
    </w:p>
    <w:p w14:paraId="454C84A9" w14:textId="194B3E4E" w:rsidR="005B4301" w:rsidRPr="009A2684" w:rsidRDefault="005B4301">
      <w:pPr>
        <w:rPr>
          <w:rFonts w:ascii="Arial" w:hAnsi="Arial" w:cs="Arial"/>
          <w:sz w:val="20"/>
          <w:szCs w:val="20"/>
        </w:rPr>
      </w:pPr>
      <w:r w:rsidRPr="009A2684">
        <w:rPr>
          <w:rFonts w:ascii="Arial" w:hAnsi="Arial" w:cs="Arial"/>
          <w:sz w:val="20"/>
          <w:szCs w:val="20"/>
        </w:rPr>
        <w:t>Create and exhibit one age/grade appropriate needle craft.</w:t>
      </w:r>
    </w:p>
    <w:p w14:paraId="76A1E6D0" w14:textId="3D18715C" w:rsidR="005B4301" w:rsidRPr="00BB3F76" w:rsidRDefault="005B4301">
      <w:pPr>
        <w:rPr>
          <w:rFonts w:ascii="Arial" w:hAnsi="Arial" w:cs="Arial"/>
          <w:sz w:val="20"/>
          <w:szCs w:val="20"/>
          <w:u w:val="single"/>
        </w:rPr>
      </w:pPr>
      <w:r w:rsidRPr="00BB3F76">
        <w:rPr>
          <w:rFonts w:ascii="Arial" w:hAnsi="Arial" w:cs="Arial"/>
          <w:sz w:val="20"/>
          <w:szCs w:val="20"/>
          <w:u w:val="single"/>
        </w:rPr>
        <w:t>Advanced (grades 9-12 suggested)</w:t>
      </w:r>
    </w:p>
    <w:p w14:paraId="62FEC02E" w14:textId="41F73D7C" w:rsidR="00880F81" w:rsidRDefault="005B4301">
      <w:pPr>
        <w:rPr>
          <w:rFonts w:ascii="Arial" w:hAnsi="Arial" w:cs="Arial"/>
          <w:sz w:val="20"/>
          <w:szCs w:val="20"/>
        </w:rPr>
      </w:pPr>
      <w:r w:rsidRPr="009A2684">
        <w:rPr>
          <w:rFonts w:ascii="Arial" w:hAnsi="Arial" w:cs="Arial"/>
          <w:sz w:val="20"/>
          <w:szCs w:val="20"/>
        </w:rPr>
        <w:t xml:space="preserve">Create and exhibit </w:t>
      </w:r>
      <w:r w:rsidR="00880F81">
        <w:rPr>
          <w:rFonts w:ascii="Arial" w:hAnsi="Arial" w:cs="Arial"/>
          <w:sz w:val="20"/>
          <w:szCs w:val="20"/>
        </w:rPr>
        <w:t>o</w:t>
      </w:r>
      <w:r w:rsidRPr="009A2684">
        <w:rPr>
          <w:rFonts w:ascii="Arial" w:hAnsi="Arial" w:cs="Arial"/>
          <w:sz w:val="20"/>
          <w:szCs w:val="20"/>
        </w:rPr>
        <w:t>ne age/grade appropriate needle craft</w:t>
      </w:r>
      <w:r w:rsidR="00880F81">
        <w:rPr>
          <w:rFonts w:ascii="Arial" w:hAnsi="Arial" w:cs="Arial"/>
          <w:sz w:val="20"/>
          <w:szCs w:val="20"/>
        </w:rPr>
        <w:t>.</w:t>
      </w:r>
    </w:p>
    <w:p w14:paraId="16362EF6" w14:textId="0F37993F" w:rsidR="00A349DB" w:rsidRDefault="00A349DB">
      <w:pPr>
        <w:rPr>
          <w:rFonts w:ascii="Arial" w:hAnsi="Arial" w:cs="Arial"/>
          <w:b/>
          <w:bCs/>
        </w:rPr>
      </w:pPr>
      <w:bookmarkStart w:id="40" w:name="CakeDecorating"/>
      <w:r w:rsidRPr="00880F81">
        <w:rPr>
          <w:rFonts w:ascii="Arial" w:hAnsi="Arial" w:cs="Arial"/>
          <w:b/>
          <w:bCs/>
        </w:rPr>
        <w:t>Cake Decorating</w:t>
      </w:r>
    </w:p>
    <w:bookmarkEnd w:id="40"/>
    <w:p w14:paraId="08AB8B79" w14:textId="77777777" w:rsidR="00007E86" w:rsidRDefault="00880F81">
      <w:pPr>
        <w:rPr>
          <w:rFonts w:ascii="Arial" w:hAnsi="Arial" w:cs="Arial"/>
          <w:b/>
          <w:bCs/>
          <w:sz w:val="20"/>
          <w:szCs w:val="20"/>
        </w:rPr>
      </w:pPr>
      <w:r w:rsidRPr="00880F81">
        <w:rPr>
          <w:rFonts w:ascii="Arial" w:hAnsi="Arial" w:cs="Arial"/>
          <w:b/>
          <w:bCs/>
          <w:sz w:val="20"/>
          <w:szCs w:val="20"/>
        </w:rPr>
        <w:t>Record Sheet:</w:t>
      </w:r>
      <w:r>
        <w:rPr>
          <w:rFonts w:ascii="Arial" w:hAnsi="Arial" w:cs="Arial"/>
          <w:b/>
          <w:bCs/>
          <w:sz w:val="20"/>
          <w:szCs w:val="20"/>
        </w:rPr>
        <w:t xml:space="preserve"> </w:t>
      </w:r>
    </w:p>
    <w:p w14:paraId="4167A9DE" w14:textId="56835D9F" w:rsidR="00880F81" w:rsidRDefault="00880F81">
      <w:pPr>
        <w:rPr>
          <w:rFonts w:ascii="Arial" w:hAnsi="Arial" w:cs="Arial"/>
          <w:b/>
          <w:bCs/>
          <w:color w:val="339966"/>
          <w:sz w:val="20"/>
          <w:szCs w:val="20"/>
        </w:rPr>
      </w:pPr>
      <w:hyperlink r:id="rId64" w:history="1">
        <w:r w:rsidRPr="00880F81">
          <w:rPr>
            <w:rStyle w:val="Hyperlink"/>
            <w:rFonts w:ascii="Arial" w:hAnsi="Arial" w:cs="Arial"/>
            <w:b/>
            <w:bCs/>
            <w:color w:val="339966"/>
            <w:sz w:val="20"/>
            <w:szCs w:val="20"/>
          </w:rPr>
          <w:t>Cake Decorating 4-H 710a-W</w:t>
        </w:r>
      </w:hyperlink>
    </w:p>
    <w:p w14:paraId="31832067" w14:textId="77777777" w:rsidR="00007E86" w:rsidRDefault="00880F81">
      <w:pPr>
        <w:rPr>
          <w:rFonts w:ascii="Arial" w:hAnsi="Arial" w:cs="Arial"/>
          <w:b/>
          <w:bCs/>
          <w:sz w:val="20"/>
          <w:szCs w:val="20"/>
        </w:rPr>
      </w:pPr>
      <w:r>
        <w:rPr>
          <w:rFonts w:ascii="Arial" w:hAnsi="Arial" w:cs="Arial"/>
          <w:b/>
          <w:bCs/>
          <w:sz w:val="20"/>
          <w:szCs w:val="20"/>
        </w:rPr>
        <w:t xml:space="preserve">Skill Sheets: </w:t>
      </w:r>
    </w:p>
    <w:p w14:paraId="139742DC" w14:textId="77777777" w:rsidR="00007E86" w:rsidRDefault="00880F81" w:rsidP="009E264C">
      <w:pPr>
        <w:spacing w:after="0" w:line="240" w:lineRule="auto"/>
        <w:rPr>
          <w:rFonts w:ascii="Arial" w:hAnsi="Arial" w:cs="Arial"/>
          <w:b/>
          <w:bCs/>
          <w:color w:val="339966"/>
          <w:sz w:val="20"/>
          <w:szCs w:val="20"/>
        </w:rPr>
      </w:pPr>
      <w:hyperlink r:id="rId65" w:history="1">
        <w:r w:rsidRPr="00880F81">
          <w:rPr>
            <w:rStyle w:val="Hyperlink"/>
            <w:rFonts w:ascii="Arial" w:hAnsi="Arial" w:cs="Arial"/>
            <w:b/>
            <w:bCs/>
            <w:color w:val="339966"/>
            <w:sz w:val="20"/>
            <w:szCs w:val="20"/>
          </w:rPr>
          <w:t>Cake Decorating Exhibit Skills Sheet 4-H 710</w:t>
        </w:r>
      </w:hyperlink>
    </w:p>
    <w:p w14:paraId="50C493E8" w14:textId="212E9859" w:rsidR="00880F81" w:rsidRPr="00007E86" w:rsidRDefault="00880F81" w:rsidP="009E264C">
      <w:pPr>
        <w:spacing w:after="120" w:line="240" w:lineRule="auto"/>
        <w:rPr>
          <w:rFonts w:ascii="Arial" w:hAnsi="Arial" w:cs="Arial"/>
          <w:b/>
          <w:bCs/>
          <w:color w:val="339966"/>
          <w:sz w:val="20"/>
          <w:szCs w:val="20"/>
        </w:rPr>
      </w:pPr>
      <w:hyperlink r:id="rId66" w:history="1">
        <w:r w:rsidRPr="00880F81">
          <w:rPr>
            <w:rStyle w:val="Hyperlink"/>
            <w:rFonts w:ascii="Arial" w:hAnsi="Arial" w:cs="Arial"/>
            <w:b/>
            <w:bCs/>
            <w:color w:val="339966"/>
            <w:sz w:val="20"/>
            <w:szCs w:val="20"/>
          </w:rPr>
          <w:t>Cake Decorating Skills and Techniques Sheet 4-H 710A</w:t>
        </w:r>
      </w:hyperlink>
    </w:p>
    <w:p w14:paraId="564876F9" w14:textId="08A52BFE" w:rsidR="00A349DB" w:rsidRPr="00880F81" w:rsidRDefault="00A349DB" w:rsidP="009E264C">
      <w:pPr>
        <w:spacing w:after="120"/>
        <w:rPr>
          <w:rFonts w:ascii="Arial" w:hAnsi="Arial" w:cs="Arial"/>
          <w:b/>
          <w:bCs/>
          <w:sz w:val="20"/>
          <w:szCs w:val="20"/>
        </w:rPr>
      </w:pPr>
      <w:r w:rsidRPr="00880F81">
        <w:rPr>
          <w:rFonts w:ascii="Arial" w:hAnsi="Arial" w:cs="Arial"/>
          <w:b/>
          <w:bCs/>
          <w:sz w:val="20"/>
          <w:szCs w:val="20"/>
        </w:rPr>
        <w:t>Description:</w:t>
      </w:r>
    </w:p>
    <w:p w14:paraId="43955231" w14:textId="687BFFBA" w:rsidR="00A349DB" w:rsidRPr="009A2684" w:rsidRDefault="00A349DB">
      <w:pPr>
        <w:rPr>
          <w:rFonts w:ascii="Arial" w:hAnsi="Arial" w:cs="Arial"/>
          <w:sz w:val="20"/>
          <w:szCs w:val="20"/>
        </w:rPr>
      </w:pPr>
      <w:r w:rsidRPr="009A2684">
        <w:rPr>
          <w:rFonts w:ascii="Arial" w:hAnsi="Arial" w:cs="Arial"/>
          <w:sz w:val="20"/>
          <w:szCs w:val="20"/>
        </w:rPr>
        <w:t>The cake decorating project allows youth to utilize their artistic ability and expressions as they learn decorating techniques and skills. Anyone wanting to learn baking skills should refer to the 4-H foods project.</w:t>
      </w:r>
    </w:p>
    <w:p w14:paraId="780E6074" w14:textId="633F2E90" w:rsidR="00A349DB" w:rsidRPr="00880F81" w:rsidRDefault="00A349DB">
      <w:pPr>
        <w:rPr>
          <w:rFonts w:ascii="Arial" w:hAnsi="Arial" w:cs="Arial"/>
          <w:b/>
          <w:bCs/>
          <w:sz w:val="20"/>
          <w:szCs w:val="20"/>
        </w:rPr>
      </w:pPr>
      <w:r w:rsidRPr="00880F81">
        <w:rPr>
          <w:rFonts w:ascii="Arial" w:hAnsi="Arial" w:cs="Arial"/>
          <w:b/>
          <w:bCs/>
          <w:sz w:val="20"/>
          <w:szCs w:val="20"/>
        </w:rPr>
        <w:t>State Fair Entries:</w:t>
      </w:r>
    </w:p>
    <w:p w14:paraId="09EA3FA7" w14:textId="7D6EDD64" w:rsidR="00A349DB" w:rsidRPr="009A2684" w:rsidRDefault="00A349DB">
      <w:pPr>
        <w:rPr>
          <w:rFonts w:ascii="Arial" w:hAnsi="Arial" w:cs="Arial"/>
          <w:sz w:val="20"/>
          <w:szCs w:val="20"/>
        </w:rPr>
      </w:pPr>
      <w:r w:rsidRPr="009A2684">
        <w:rPr>
          <w:rFonts w:ascii="Arial" w:hAnsi="Arial" w:cs="Arial"/>
          <w:sz w:val="20"/>
          <w:szCs w:val="20"/>
        </w:rPr>
        <w:t>3 entries per county; one per level.</w:t>
      </w:r>
    </w:p>
    <w:p w14:paraId="21303FC3" w14:textId="166DFCBA" w:rsidR="00A349DB" w:rsidRPr="00880F81" w:rsidRDefault="00A349DB">
      <w:pPr>
        <w:rPr>
          <w:rFonts w:ascii="Arial" w:hAnsi="Arial" w:cs="Arial"/>
          <w:b/>
          <w:bCs/>
          <w:sz w:val="20"/>
          <w:szCs w:val="20"/>
        </w:rPr>
      </w:pPr>
      <w:r w:rsidRPr="00880F81">
        <w:rPr>
          <w:rFonts w:ascii="Arial" w:hAnsi="Arial" w:cs="Arial"/>
          <w:b/>
          <w:bCs/>
          <w:sz w:val="20"/>
          <w:szCs w:val="20"/>
        </w:rPr>
        <w:lastRenderedPageBreak/>
        <w:t xml:space="preserve">Exhibit Guidelines: </w:t>
      </w:r>
    </w:p>
    <w:p w14:paraId="148525CB" w14:textId="6B851D0C" w:rsidR="00A349DB" w:rsidRPr="009A2684" w:rsidRDefault="00A349DB">
      <w:pPr>
        <w:rPr>
          <w:rFonts w:ascii="Arial" w:hAnsi="Arial" w:cs="Arial"/>
          <w:sz w:val="20"/>
          <w:szCs w:val="20"/>
        </w:rPr>
      </w:pPr>
      <w:r w:rsidRPr="009A2684">
        <w:rPr>
          <w:rFonts w:ascii="Arial" w:hAnsi="Arial" w:cs="Arial"/>
          <w:sz w:val="20"/>
          <w:szCs w:val="20"/>
        </w:rPr>
        <w:t>The cake decorating project provides skills-based educational experiences that provide an opportunity for mastery before building on that experience to develop more advanced skills. This subject area is divided into three levels: Beginner (Grades 3-5), Intermediate (Grades 6-8), and Advanced (Grades 9-12). While the defined grades are intended to be a guide, older youth enrolled in this subject for the first time may start in a lower grade skill level with permission by the county extension educator, followed by an appro</w:t>
      </w:r>
      <w:r w:rsidR="004848C1" w:rsidRPr="009A2684">
        <w:rPr>
          <w:rFonts w:ascii="Arial" w:hAnsi="Arial" w:cs="Arial"/>
          <w:sz w:val="20"/>
          <w:szCs w:val="20"/>
        </w:rPr>
        <w:t>priate level the following year.</w:t>
      </w:r>
    </w:p>
    <w:p w14:paraId="6CB85842" w14:textId="2B65065C" w:rsidR="004848C1" w:rsidRPr="009A2684" w:rsidRDefault="004848C1">
      <w:pPr>
        <w:rPr>
          <w:rFonts w:ascii="Arial" w:hAnsi="Arial" w:cs="Arial"/>
          <w:sz w:val="20"/>
          <w:szCs w:val="20"/>
        </w:rPr>
      </w:pPr>
      <w:r w:rsidRPr="009A2684">
        <w:rPr>
          <w:rFonts w:ascii="Arial" w:hAnsi="Arial" w:cs="Arial"/>
          <w:sz w:val="20"/>
          <w:szCs w:val="20"/>
        </w:rPr>
        <w:t>Skills and techniques demonstrated should be age/grade appropriate. While it is not to say a beginner level member cannot master an advance level skill, it would be rare and unique. Therefore, exhibited cakes must demonstrate the minimum five techniques from their given level outlined in Indiana 4-H Cake Decorating Skills and Techniques, 4-H 710A, but may also include higher/lower-level techniques that have been mastered. Any higher/lower-level techniques will not be counted as part of the minimum five, but nevertheless will be evaluated for quality. All exhibited cakes must be created using a Styrofoam, foam, or other solid dummy. Unless otherwise stated, cakes are to be iced using royal icing or buttercream. Buttercream icing wil</w:t>
      </w:r>
      <w:r w:rsidR="00B76477" w:rsidRPr="009A2684">
        <w:rPr>
          <w:rFonts w:ascii="Arial" w:hAnsi="Arial" w:cs="Arial"/>
          <w:sz w:val="20"/>
          <w:szCs w:val="20"/>
        </w:rPr>
        <w:t>l</w:t>
      </w:r>
      <w:r w:rsidRPr="009A2684">
        <w:rPr>
          <w:rFonts w:ascii="Arial" w:hAnsi="Arial" w:cs="Arial"/>
          <w:sz w:val="20"/>
          <w:szCs w:val="20"/>
        </w:rPr>
        <w:t xml:space="preserve"> not</w:t>
      </w:r>
      <w:r w:rsidR="00B76477" w:rsidRPr="009A2684">
        <w:rPr>
          <w:rFonts w:ascii="Arial" w:hAnsi="Arial" w:cs="Arial"/>
          <w:sz w:val="20"/>
          <w:szCs w:val="20"/>
        </w:rPr>
        <w:t xml:space="preserve"> withstand environmental conditions and may become soft, melt, not withhold its shape, and colors may bleed when being displayed an extended period of time. When displaying a cut-up cake or tiered cake. The exhibitor must include a diagram and description indicating how the cake was assembled. This diagram and description can be attached to or written on the skills sheet. All exhibits must include a completed Cake Decorating Skill Sheet (4-H 710) and must accompany the cake for the judge’s reference during judging. Skills sheets are the judging purposed only and will not be returned to the exhibitor.</w:t>
      </w:r>
    </w:p>
    <w:p w14:paraId="5DB1D083" w14:textId="688AE8A2" w:rsidR="00B76477" w:rsidRPr="009A2684" w:rsidRDefault="00B76477">
      <w:pPr>
        <w:rPr>
          <w:rFonts w:ascii="Arial" w:hAnsi="Arial" w:cs="Arial"/>
          <w:sz w:val="20"/>
          <w:szCs w:val="20"/>
        </w:rPr>
      </w:pPr>
      <w:r w:rsidRPr="009A2684">
        <w:rPr>
          <w:rFonts w:ascii="Arial" w:hAnsi="Arial" w:cs="Arial"/>
          <w:sz w:val="20"/>
          <w:szCs w:val="20"/>
        </w:rPr>
        <w:t>Judges evaluating exhibits should recognize individual differences and creativity, therefore</w:t>
      </w:r>
      <w:r w:rsidR="00A0669B" w:rsidRPr="009A2684">
        <w:rPr>
          <w:rFonts w:ascii="Arial" w:hAnsi="Arial" w:cs="Arial"/>
          <w:sz w:val="20"/>
          <w:szCs w:val="20"/>
        </w:rPr>
        <w:t xml:space="preserve"> using information in this document as a guide rather than a requirement.</w:t>
      </w:r>
    </w:p>
    <w:p w14:paraId="340B90B4" w14:textId="124F8F7A" w:rsidR="00A0669B" w:rsidRPr="009A2684" w:rsidRDefault="00A0669B">
      <w:pPr>
        <w:rPr>
          <w:rFonts w:ascii="Arial" w:hAnsi="Arial" w:cs="Arial"/>
          <w:sz w:val="20"/>
          <w:szCs w:val="20"/>
        </w:rPr>
      </w:pPr>
      <w:r w:rsidRPr="00880F81">
        <w:rPr>
          <w:rFonts w:ascii="Arial" w:hAnsi="Arial" w:cs="Arial"/>
          <w:b/>
          <w:bCs/>
          <w:sz w:val="20"/>
          <w:szCs w:val="20"/>
        </w:rPr>
        <w:t>Exhibit Class Guidelines</w:t>
      </w:r>
      <w:r w:rsidRPr="009A2684">
        <w:rPr>
          <w:rFonts w:ascii="Arial" w:hAnsi="Arial" w:cs="Arial"/>
          <w:sz w:val="20"/>
          <w:szCs w:val="20"/>
        </w:rPr>
        <w:t>:</w:t>
      </w:r>
    </w:p>
    <w:p w14:paraId="113FE38F" w14:textId="3BEF1FF0" w:rsidR="00A0669B" w:rsidRPr="00BB3F76" w:rsidRDefault="00A0669B">
      <w:pPr>
        <w:rPr>
          <w:rFonts w:ascii="Arial" w:hAnsi="Arial" w:cs="Arial"/>
          <w:sz w:val="20"/>
          <w:szCs w:val="20"/>
          <w:u w:val="single"/>
        </w:rPr>
      </w:pPr>
      <w:r w:rsidRPr="00BB3F76">
        <w:rPr>
          <w:rFonts w:ascii="Arial" w:hAnsi="Arial" w:cs="Arial"/>
          <w:sz w:val="20"/>
          <w:szCs w:val="20"/>
          <w:u w:val="single"/>
        </w:rPr>
        <w:t>Beginner (grades 3-5 suggested)</w:t>
      </w:r>
    </w:p>
    <w:p w14:paraId="5FA92063" w14:textId="03C991AA" w:rsidR="00A0669B" w:rsidRPr="009A2684" w:rsidRDefault="00A0669B">
      <w:pPr>
        <w:rPr>
          <w:rFonts w:ascii="Arial" w:hAnsi="Arial" w:cs="Arial"/>
          <w:sz w:val="20"/>
          <w:szCs w:val="20"/>
        </w:rPr>
      </w:pPr>
      <w:r w:rsidRPr="009A2684">
        <w:rPr>
          <w:rFonts w:ascii="Arial" w:hAnsi="Arial" w:cs="Arial"/>
          <w:sz w:val="20"/>
          <w:szCs w:val="20"/>
        </w:rPr>
        <w:t>A minimum of five beginner level skills are to be demonstrated. A list of skills to choose from can be found on the Indiana 4-H Cake Decorating Skill and Techniques, 4-H 710A sheet. Cakes must be on a cake board strong enough to support the cake (approximately 38” thick) and 2-4” larger than the cake. For example, if the cake is 8” in diameter, then the cake board must be 10-12” in diameter. The cake board must be neatly covered and well taped or otherwise attached underneath. Cakes exhibited in the beginner level are to be a single tier/layer, no more that 5” tall, and may be round, square, or rectangular and the cake board is to be no more 12”x12”.</w:t>
      </w:r>
    </w:p>
    <w:p w14:paraId="66E5CD58" w14:textId="6FDEDD15" w:rsidR="00A0669B" w:rsidRPr="00BB3F76" w:rsidRDefault="00A0669B">
      <w:pPr>
        <w:rPr>
          <w:rFonts w:ascii="Arial" w:hAnsi="Arial" w:cs="Arial"/>
          <w:sz w:val="20"/>
          <w:szCs w:val="20"/>
          <w:u w:val="single"/>
        </w:rPr>
      </w:pPr>
      <w:r w:rsidRPr="00BB3F76">
        <w:rPr>
          <w:rFonts w:ascii="Arial" w:hAnsi="Arial" w:cs="Arial"/>
          <w:sz w:val="20"/>
          <w:szCs w:val="20"/>
          <w:u w:val="single"/>
        </w:rPr>
        <w:t>Intermediate (grades 6-8 suggested)</w:t>
      </w:r>
    </w:p>
    <w:p w14:paraId="53D44F49" w14:textId="70343A68" w:rsidR="00A0669B" w:rsidRPr="009A2684" w:rsidRDefault="00A0669B">
      <w:pPr>
        <w:rPr>
          <w:rFonts w:ascii="Arial" w:hAnsi="Arial" w:cs="Arial"/>
          <w:sz w:val="20"/>
          <w:szCs w:val="20"/>
        </w:rPr>
      </w:pPr>
      <w:r w:rsidRPr="009A2684">
        <w:rPr>
          <w:rFonts w:ascii="Arial" w:hAnsi="Arial" w:cs="Arial"/>
          <w:sz w:val="20"/>
          <w:szCs w:val="20"/>
        </w:rPr>
        <w:t xml:space="preserve">A minimum of five intermediate level skills are to be demonstrated and the cake may include additional skills from the beginner level. A list of skills to choose from can be found on the Indiana 4-H Cake Decorating Skills and Techniques, 4-H 710A sheet. Cakes must be on a cake board strong enough to support the cake (approximately 3/8” thick) and 2-4” larger than the cake. For example, if the cake is 9”x13” rectangular, then the cake board must be 11”x15” to 13”x17” rectangular. The cake board must be neatly covered and well taped or otherwise attached underneath. Cakes exhibited in the intermediate level are to be a single or double layer, no more than 12” tall and may be any shape. Youth may choose to decorate an inverted (upside down) </w:t>
      </w:r>
      <w:r w:rsidR="00B8612E" w:rsidRPr="009A2684">
        <w:rPr>
          <w:rFonts w:ascii="Arial" w:hAnsi="Arial" w:cs="Arial"/>
          <w:sz w:val="20"/>
          <w:szCs w:val="20"/>
        </w:rPr>
        <w:t>character pan or create a 3-dimensional cake. It is also permissible to cut-up pieces of Styrofoam, foam, or other solid material to create a new shape, like a butterfly or castle for example. The cake board is to be no more tha</w:t>
      </w:r>
      <w:r w:rsidR="00FE0032" w:rsidRPr="009A2684">
        <w:rPr>
          <w:rFonts w:ascii="Arial" w:hAnsi="Arial" w:cs="Arial"/>
          <w:sz w:val="20"/>
          <w:szCs w:val="20"/>
        </w:rPr>
        <w:t>n</w:t>
      </w:r>
      <w:r w:rsidR="00B8612E" w:rsidRPr="009A2684">
        <w:rPr>
          <w:rFonts w:ascii="Arial" w:hAnsi="Arial" w:cs="Arial"/>
          <w:sz w:val="20"/>
          <w:szCs w:val="20"/>
        </w:rPr>
        <w:t xml:space="preserve"> 2</w:t>
      </w:r>
      <w:r w:rsidR="00FE0032" w:rsidRPr="009A2684">
        <w:rPr>
          <w:rFonts w:ascii="Arial" w:hAnsi="Arial" w:cs="Arial"/>
          <w:sz w:val="20"/>
          <w:szCs w:val="20"/>
        </w:rPr>
        <w:t>4</w:t>
      </w:r>
      <w:r w:rsidR="00B8612E" w:rsidRPr="009A2684">
        <w:rPr>
          <w:rFonts w:ascii="Arial" w:hAnsi="Arial" w:cs="Arial"/>
          <w:sz w:val="20"/>
          <w:szCs w:val="20"/>
        </w:rPr>
        <w:t>”x24”.</w:t>
      </w:r>
    </w:p>
    <w:p w14:paraId="3B59A278" w14:textId="61C7D2DC" w:rsidR="00FE0032" w:rsidRPr="00BB3F76" w:rsidRDefault="00FE0032">
      <w:pPr>
        <w:rPr>
          <w:rFonts w:ascii="Arial" w:hAnsi="Arial" w:cs="Arial"/>
          <w:sz w:val="20"/>
          <w:szCs w:val="20"/>
          <w:u w:val="single"/>
        </w:rPr>
      </w:pPr>
      <w:r w:rsidRPr="00BB3F76">
        <w:rPr>
          <w:rFonts w:ascii="Arial" w:hAnsi="Arial" w:cs="Arial"/>
          <w:sz w:val="20"/>
          <w:szCs w:val="20"/>
          <w:u w:val="single"/>
        </w:rPr>
        <w:t>Advanced (grades 9-12 suggested)</w:t>
      </w:r>
    </w:p>
    <w:p w14:paraId="49F1232E" w14:textId="2056FDC5" w:rsidR="00FE0032" w:rsidRPr="009A2684" w:rsidRDefault="00FE0032">
      <w:pPr>
        <w:rPr>
          <w:rFonts w:ascii="Arial" w:hAnsi="Arial" w:cs="Arial"/>
          <w:sz w:val="20"/>
          <w:szCs w:val="20"/>
        </w:rPr>
      </w:pPr>
      <w:r w:rsidRPr="009A2684">
        <w:rPr>
          <w:rFonts w:ascii="Arial" w:hAnsi="Arial" w:cs="Arial"/>
          <w:sz w:val="20"/>
          <w:szCs w:val="20"/>
        </w:rPr>
        <w:t xml:space="preserve">A minimum of five advanced level skills are to be demonstrated and the cake may include additional skills from the beginner and intermediate levels. A list of skills to choose from can be found on the Indiana 4-H Cake Decorating Skills and Techniques, 4-H 710A sheet. Cakes must be on a cake board strong enough to support the cake (approximately ½” thick) and 4” larger than the base cake. For example, if the cake is 26” in diameter, then the cake board must be 30” in diameter. The cake board must be neatly covered and well taped or otherwise attached underneath. Cakes exhibited in the advanced level may be multiple layered and/or tiered and may include multiple cakes, like a wedding cake. Youth may choose to create a character or 3-dimensional cake by cutting-up pieces of Styrofoam, foam, or other solid material to create a new shape. Dowel rods, plates, etc. should be used to support multiple layers and tiers. </w:t>
      </w:r>
      <w:r w:rsidR="00CE3C7F" w:rsidRPr="009A2684">
        <w:rPr>
          <w:rFonts w:ascii="Arial" w:hAnsi="Arial" w:cs="Arial"/>
          <w:sz w:val="20"/>
          <w:szCs w:val="20"/>
        </w:rPr>
        <w:t>Fondant icing, gum, and sugar paste is permissible. Cakes may be any shape, no more than 36” tall and the cake board is to be no more than 36”x36”.</w:t>
      </w:r>
    </w:p>
    <w:p w14:paraId="32AEEB8A" w14:textId="5AB4A776" w:rsidR="00BE159C" w:rsidRPr="00880F81" w:rsidRDefault="00F35B3D">
      <w:pPr>
        <w:rPr>
          <w:rFonts w:ascii="Arial" w:hAnsi="Arial" w:cs="Arial"/>
          <w:b/>
          <w:bCs/>
        </w:rPr>
      </w:pPr>
      <w:bookmarkStart w:id="41" w:name="Communications"/>
      <w:r w:rsidRPr="00880F81">
        <w:rPr>
          <w:rFonts w:ascii="Arial" w:hAnsi="Arial" w:cs="Arial"/>
          <w:b/>
          <w:bCs/>
        </w:rPr>
        <w:lastRenderedPageBreak/>
        <w:t>Communications</w:t>
      </w:r>
    </w:p>
    <w:p w14:paraId="1CF3F825" w14:textId="77777777" w:rsidR="00007E86" w:rsidRDefault="00DE279D">
      <w:pPr>
        <w:rPr>
          <w:rFonts w:ascii="Arial" w:hAnsi="Arial" w:cs="Arial"/>
          <w:b/>
          <w:bCs/>
          <w:sz w:val="20"/>
          <w:szCs w:val="20"/>
        </w:rPr>
      </w:pPr>
      <w:bookmarkStart w:id="42" w:name="_Hlk187403961"/>
      <w:bookmarkEnd w:id="41"/>
      <w:r>
        <w:rPr>
          <w:rFonts w:ascii="Arial" w:hAnsi="Arial" w:cs="Arial"/>
          <w:b/>
          <w:bCs/>
          <w:sz w:val="20"/>
          <w:szCs w:val="20"/>
        </w:rPr>
        <w:t xml:space="preserve">Record Sheet: </w:t>
      </w:r>
    </w:p>
    <w:p w14:paraId="1ED665BF" w14:textId="1E64D2B4" w:rsidR="00DE279D" w:rsidRDefault="00DE279D">
      <w:pPr>
        <w:rPr>
          <w:rFonts w:ascii="Arial" w:hAnsi="Arial" w:cs="Arial"/>
          <w:b/>
          <w:bCs/>
          <w:sz w:val="20"/>
          <w:szCs w:val="20"/>
        </w:rPr>
      </w:pPr>
      <w:hyperlink r:id="rId67" w:history="1">
        <w:r w:rsidRPr="00DE279D">
          <w:rPr>
            <w:rStyle w:val="Hyperlink"/>
            <w:rFonts w:ascii="Arial" w:hAnsi="Arial" w:cs="Arial"/>
            <w:b/>
            <w:bCs/>
            <w:color w:val="339966"/>
            <w:sz w:val="20"/>
            <w:szCs w:val="20"/>
          </w:rPr>
          <w:t xml:space="preserve">General Record </w:t>
        </w:r>
        <w:r w:rsidR="00007E86">
          <w:rPr>
            <w:rStyle w:val="Hyperlink"/>
            <w:rFonts w:ascii="Arial" w:hAnsi="Arial" w:cs="Arial"/>
            <w:b/>
            <w:bCs/>
            <w:color w:val="339966"/>
            <w:sz w:val="20"/>
            <w:szCs w:val="20"/>
          </w:rPr>
          <w:t xml:space="preserve">Sheet </w:t>
        </w:r>
        <w:r w:rsidRPr="00DE279D">
          <w:rPr>
            <w:rStyle w:val="Hyperlink"/>
            <w:rFonts w:ascii="Arial" w:hAnsi="Arial" w:cs="Arial"/>
            <w:b/>
            <w:bCs/>
            <w:color w:val="339966"/>
            <w:sz w:val="20"/>
            <w:szCs w:val="20"/>
          </w:rPr>
          <w:t>4-H 528</w:t>
        </w:r>
      </w:hyperlink>
    </w:p>
    <w:bookmarkEnd w:id="42"/>
    <w:p w14:paraId="2C6CCA70" w14:textId="6B93C416" w:rsidR="00F35B3D" w:rsidRPr="00880F81" w:rsidRDefault="00F35B3D">
      <w:pPr>
        <w:rPr>
          <w:rFonts w:ascii="Arial" w:hAnsi="Arial" w:cs="Arial"/>
          <w:b/>
          <w:bCs/>
          <w:sz w:val="20"/>
          <w:szCs w:val="20"/>
        </w:rPr>
      </w:pPr>
      <w:r w:rsidRPr="00880F81">
        <w:rPr>
          <w:rFonts w:ascii="Arial" w:hAnsi="Arial" w:cs="Arial"/>
          <w:b/>
          <w:bCs/>
          <w:sz w:val="20"/>
          <w:szCs w:val="20"/>
        </w:rPr>
        <w:t>Description:</w:t>
      </w:r>
    </w:p>
    <w:p w14:paraId="7C7B7D9B" w14:textId="226A4AF1" w:rsidR="00F35B3D" w:rsidRPr="009A2684" w:rsidRDefault="00F35B3D">
      <w:pPr>
        <w:rPr>
          <w:rFonts w:ascii="Arial" w:hAnsi="Arial" w:cs="Arial"/>
          <w:sz w:val="20"/>
          <w:szCs w:val="20"/>
        </w:rPr>
      </w:pPr>
      <w:r w:rsidRPr="009A2684">
        <w:rPr>
          <w:rFonts w:ascii="Arial" w:hAnsi="Arial" w:cs="Arial"/>
          <w:sz w:val="20"/>
          <w:szCs w:val="20"/>
        </w:rPr>
        <w:t>The communications project teaches verbal and non-verbal communications and presentation skills.</w:t>
      </w:r>
    </w:p>
    <w:p w14:paraId="62C9D0EC" w14:textId="5F367190" w:rsidR="00F35B3D" w:rsidRPr="00880F81" w:rsidRDefault="00F35B3D">
      <w:pPr>
        <w:rPr>
          <w:rFonts w:ascii="Arial" w:hAnsi="Arial" w:cs="Arial"/>
          <w:b/>
          <w:bCs/>
          <w:sz w:val="20"/>
          <w:szCs w:val="20"/>
        </w:rPr>
      </w:pPr>
      <w:r w:rsidRPr="00880F81">
        <w:rPr>
          <w:rFonts w:ascii="Arial" w:hAnsi="Arial" w:cs="Arial"/>
          <w:b/>
          <w:bCs/>
          <w:sz w:val="20"/>
          <w:szCs w:val="20"/>
        </w:rPr>
        <w:t>State Fair Entries:</w:t>
      </w:r>
    </w:p>
    <w:p w14:paraId="46AF9BAC" w14:textId="3DCF773B" w:rsidR="00F35B3D" w:rsidRPr="009A2684" w:rsidRDefault="00F35B3D">
      <w:pPr>
        <w:rPr>
          <w:rFonts w:ascii="Arial" w:hAnsi="Arial" w:cs="Arial"/>
          <w:sz w:val="20"/>
          <w:szCs w:val="20"/>
        </w:rPr>
      </w:pPr>
      <w:r w:rsidRPr="009A2684">
        <w:rPr>
          <w:rFonts w:ascii="Arial" w:hAnsi="Arial" w:cs="Arial"/>
          <w:sz w:val="20"/>
          <w:szCs w:val="20"/>
        </w:rPr>
        <w:t>Demonstration – 3 junior individuals, 3 senior individuals, 3 junior teams and 3 senior teams per county</w:t>
      </w:r>
    </w:p>
    <w:p w14:paraId="24D5437F" w14:textId="5B1DFA48" w:rsidR="00F35B3D" w:rsidRPr="009A2684" w:rsidRDefault="00F35B3D">
      <w:pPr>
        <w:rPr>
          <w:rFonts w:ascii="Arial" w:hAnsi="Arial" w:cs="Arial"/>
          <w:sz w:val="20"/>
          <w:szCs w:val="20"/>
        </w:rPr>
      </w:pPr>
      <w:r w:rsidRPr="009A2684">
        <w:rPr>
          <w:rFonts w:ascii="Arial" w:hAnsi="Arial" w:cs="Arial"/>
          <w:sz w:val="20"/>
          <w:szCs w:val="20"/>
        </w:rPr>
        <w:t>Informative 4-H Presentation – 3 junior individuals, 3 senior individuals</w:t>
      </w:r>
    </w:p>
    <w:p w14:paraId="281792EB" w14:textId="400D809E" w:rsidR="00F35B3D" w:rsidRPr="009A2684" w:rsidRDefault="00F35B3D">
      <w:pPr>
        <w:rPr>
          <w:rFonts w:ascii="Arial" w:hAnsi="Arial" w:cs="Arial"/>
          <w:sz w:val="20"/>
          <w:szCs w:val="20"/>
        </w:rPr>
      </w:pPr>
      <w:r w:rsidRPr="009A2684">
        <w:rPr>
          <w:rFonts w:ascii="Arial" w:hAnsi="Arial" w:cs="Arial"/>
          <w:sz w:val="20"/>
          <w:szCs w:val="20"/>
        </w:rPr>
        <w:t>Professional Persuasive Presentation – 3 junior</w:t>
      </w:r>
      <w:r w:rsidR="008C2D79" w:rsidRPr="009A2684">
        <w:rPr>
          <w:rFonts w:ascii="Arial" w:hAnsi="Arial" w:cs="Arial"/>
          <w:sz w:val="20"/>
          <w:szCs w:val="20"/>
        </w:rPr>
        <w:t>, 3 senior, 3 junior teams and 3 senior teams per county per county.</w:t>
      </w:r>
    </w:p>
    <w:p w14:paraId="610C00A4" w14:textId="3BD96BFD" w:rsidR="008C2D79" w:rsidRPr="009A2684" w:rsidRDefault="008C2D79">
      <w:pPr>
        <w:rPr>
          <w:rFonts w:ascii="Arial" w:hAnsi="Arial" w:cs="Arial"/>
          <w:sz w:val="20"/>
          <w:szCs w:val="20"/>
        </w:rPr>
      </w:pPr>
      <w:r w:rsidRPr="009A2684">
        <w:rPr>
          <w:rFonts w:ascii="Arial" w:hAnsi="Arial" w:cs="Arial"/>
          <w:sz w:val="20"/>
          <w:szCs w:val="20"/>
        </w:rPr>
        <w:t>Public Speaking – 3 junior and 3 senior per county.</w:t>
      </w:r>
    </w:p>
    <w:p w14:paraId="1F10A646" w14:textId="2CA3374F" w:rsidR="008C2D79" w:rsidRPr="009A2684" w:rsidRDefault="008C2D79">
      <w:pPr>
        <w:rPr>
          <w:rFonts w:ascii="Arial" w:hAnsi="Arial" w:cs="Arial"/>
          <w:sz w:val="20"/>
          <w:szCs w:val="20"/>
        </w:rPr>
      </w:pPr>
      <w:r w:rsidRPr="009A2684">
        <w:rPr>
          <w:rFonts w:ascii="Arial" w:hAnsi="Arial" w:cs="Arial"/>
          <w:sz w:val="20"/>
          <w:szCs w:val="20"/>
        </w:rPr>
        <w:t>Creative Writing – 3 exhibits per county, one per level.</w:t>
      </w:r>
    </w:p>
    <w:p w14:paraId="0C8DA4B9" w14:textId="674111F9" w:rsidR="008C2D79" w:rsidRPr="00880F81" w:rsidRDefault="008C2D79">
      <w:pPr>
        <w:rPr>
          <w:rFonts w:ascii="Arial" w:hAnsi="Arial" w:cs="Arial"/>
          <w:b/>
          <w:bCs/>
          <w:sz w:val="20"/>
          <w:szCs w:val="20"/>
        </w:rPr>
      </w:pPr>
      <w:r w:rsidRPr="00880F81">
        <w:rPr>
          <w:rFonts w:ascii="Arial" w:hAnsi="Arial" w:cs="Arial"/>
          <w:b/>
          <w:bCs/>
          <w:sz w:val="20"/>
          <w:szCs w:val="20"/>
        </w:rPr>
        <w:t>Exhibit Guidelines:</w:t>
      </w:r>
    </w:p>
    <w:p w14:paraId="465B6B3A" w14:textId="2C32D173" w:rsidR="008C2D79" w:rsidRPr="009A2684" w:rsidRDefault="008C2D79">
      <w:pPr>
        <w:rPr>
          <w:rFonts w:ascii="Arial" w:hAnsi="Arial" w:cs="Arial"/>
          <w:sz w:val="20"/>
          <w:szCs w:val="20"/>
        </w:rPr>
      </w:pPr>
      <w:r w:rsidRPr="009A2684">
        <w:rPr>
          <w:rFonts w:ascii="Arial" w:hAnsi="Arial" w:cs="Arial"/>
          <w:sz w:val="20"/>
          <w:szCs w:val="20"/>
        </w:rPr>
        <w:t xml:space="preserve">Effective communications drive all aspects of day-to-day life. Youth are to learn about the process of communication, to learn about different modes of communication and to strengthen their own communication skills. As you explore the world of communication and the manuals, you will enjoy learning more about yourself and others. </w:t>
      </w:r>
      <w:r w:rsidR="009B0D06" w:rsidRPr="009A2684">
        <w:rPr>
          <w:rFonts w:ascii="Arial" w:hAnsi="Arial" w:cs="Arial"/>
          <w:sz w:val="20"/>
          <w:szCs w:val="20"/>
        </w:rPr>
        <w:t>Youth completing this project are expected to participate in a variety of experiences allowing them to develop communication skills rather than create an exhibit to be displayed at the county or state fair.</w:t>
      </w:r>
    </w:p>
    <w:p w14:paraId="3499F282" w14:textId="37BC00B9" w:rsidR="009B0D06" w:rsidRPr="009A2684" w:rsidRDefault="009B0D06">
      <w:pPr>
        <w:rPr>
          <w:rFonts w:ascii="Arial" w:hAnsi="Arial" w:cs="Arial"/>
          <w:sz w:val="20"/>
          <w:szCs w:val="20"/>
        </w:rPr>
      </w:pPr>
      <w:r w:rsidRPr="009A2684">
        <w:rPr>
          <w:rFonts w:ascii="Arial" w:hAnsi="Arial" w:cs="Arial"/>
          <w:sz w:val="20"/>
          <w:szCs w:val="20"/>
        </w:rPr>
        <w:t>A series of 4-H manuals is available with activities designed to develop communication skills at a specific grade level. Module 1 is for Beginner Level youth in grades 3-5. Module 2 is for Intermediate Level youth in grades 6-8. Module 3 is for Advanced Level youth in grades 9-12. Suggested activities to develop communication skills include:</w:t>
      </w:r>
    </w:p>
    <w:p w14:paraId="42748D0D" w14:textId="2CBAF10B" w:rsidR="009B0D06" w:rsidRPr="009A2684" w:rsidRDefault="009B0D06">
      <w:pPr>
        <w:rPr>
          <w:rFonts w:ascii="Arial" w:hAnsi="Arial" w:cs="Arial"/>
          <w:sz w:val="20"/>
          <w:szCs w:val="20"/>
        </w:rPr>
      </w:pPr>
      <w:r w:rsidRPr="009A2684">
        <w:rPr>
          <w:rFonts w:ascii="Arial" w:hAnsi="Arial" w:cs="Arial"/>
          <w:sz w:val="20"/>
          <w:szCs w:val="20"/>
        </w:rPr>
        <w:t>Complete an activity from the grade appropriate manual.</w:t>
      </w:r>
    </w:p>
    <w:p w14:paraId="1ABDFCF4" w14:textId="05FA6B30" w:rsidR="009B0D06" w:rsidRPr="009A2684" w:rsidRDefault="009B0D06">
      <w:pPr>
        <w:rPr>
          <w:rFonts w:ascii="Arial" w:hAnsi="Arial" w:cs="Arial"/>
          <w:sz w:val="20"/>
          <w:szCs w:val="20"/>
        </w:rPr>
      </w:pPr>
      <w:r w:rsidRPr="009A2684">
        <w:rPr>
          <w:rFonts w:ascii="Arial" w:hAnsi="Arial" w:cs="Arial"/>
          <w:sz w:val="20"/>
          <w:szCs w:val="20"/>
        </w:rPr>
        <w:t>Give a demonstration or presentation at a club meeting.</w:t>
      </w:r>
    </w:p>
    <w:p w14:paraId="72EED13F" w14:textId="7CC77710" w:rsidR="009B0D06" w:rsidRPr="009A2684" w:rsidRDefault="009B0D06">
      <w:pPr>
        <w:rPr>
          <w:rFonts w:ascii="Arial" w:hAnsi="Arial" w:cs="Arial"/>
          <w:sz w:val="20"/>
          <w:szCs w:val="20"/>
        </w:rPr>
      </w:pPr>
      <w:r w:rsidRPr="009A2684">
        <w:rPr>
          <w:rFonts w:ascii="Arial" w:hAnsi="Arial" w:cs="Arial"/>
          <w:sz w:val="20"/>
          <w:szCs w:val="20"/>
        </w:rPr>
        <w:t>Participate in a verbal communication event. See verbal communication section below.</w:t>
      </w:r>
    </w:p>
    <w:p w14:paraId="0B2F976E" w14:textId="62F7FE2D" w:rsidR="009B0D06" w:rsidRPr="009A2684" w:rsidRDefault="009B0D06">
      <w:pPr>
        <w:rPr>
          <w:rFonts w:ascii="Arial" w:hAnsi="Arial" w:cs="Arial"/>
          <w:sz w:val="20"/>
          <w:szCs w:val="20"/>
        </w:rPr>
      </w:pPr>
      <w:r w:rsidRPr="009A2684">
        <w:rPr>
          <w:rFonts w:ascii="Arial" w:hAnsi="Arial" w:cs="Arial"/>
          <w:sz w:val="20"/>
          <w:szCs w:val="20"/>
        </w:rPr>
        <w:t>Submit a news release to local news media about a 4-H event or topic.</w:t>
      </w:r>
    </w:p>
    <w:p w14:paraId="5EDEF4E3" w14:textId="1C01D113" w:rsidR="009B0D06" w:rsidRPr="009A2684" w:rsidRDefault="009B0D06">
      <w:pPr>
        <w:rPr>
          <w:rFonts w:ascii="Arial" w:hAnsi="Arial" w:cs="Arial"/>
          <w:sz w:val="20"/>
          <w:szCs w:val="20"/>
        </w:rPr>
      </w:pPr>
      <w:r w:rsidRPr="009A2684">
        <w:rPr>
          <w:rFonts w:ascii="Arial" w:hAnsi="Arial" w:cs="Arial"/>
          <w:sz w:val="20"/>
          <w:szCs w:val="20"/>
        </w:rPr>
        <w:t>Participate in a radio interview.</w:t>
      </w:r>
    </w:p>
    <w:p w14:paraId="0CBE7689" w14:textId="54604778" w:rsidR="009B0D06" w:rsidRPr="009A2684" w:rsidRDefault="009B0D06">
      <w:pPr>
        <w:rPr>
          <w:rFonts w:ascii="Arial" w:hAnsi="Arial" w:cs="Arial"/>
          <w:sz w:val="20"/>
          <w:szCs w:val="20"/>
        </w:rPr>
      </w:pPr>
      <w:r w:rsidRPr="009A2684">
        <w:rPr>
          <w:rFonts w:ascii="Arial" w:hAnsi="Arial" w:cs="Arial"/>
          <w:sz w:val="20"/>
          <w:szCs w:val="20"/>
        </w:rPr>
        <w:t>Present information about 4-H to a civic organization or similar group.</w:t>
      </w:r>
    </w:p>
    <w:p w14:paraId="0CA2B1F8" w14:textId="77F56F6E" w:rsidR="009B0D06" w:rsidRPr="009A2684" w:rsidRDefault="009B0D06">
      <w:pPr>
        <w:rPr>
          <w:rFonts w:ascii="Arial" w:hAnsi="Arial" w:cs="Arial"/>
          <w:sz w:val="20"/>
          <w:szCs w:val="20"/>
        </w:rPr>
      </w:pPr>
      <w:r w:rsidRPr="009A2684">
        <w:rPr>
          <w:rFonts w:ascii="Arial" w:hAnsi="Arial" w:cs="Arial"/>
          <w:sz w:val="20"/>
          <w:szCs w:val="20"/>
        </w:rPr>
        <w:t>Participate in the Indiana 4-H Spread the News workshop (</w:t>
      </w:r>
      <w:r w:rsidR="00975008" w:rsidRPr="009A2684">
        <w:rPr>
          <w:rFonts w:ascii="Arial" w:hAnsi="Arial" w:cs="Arial"/>
          <w:sz w:val="20"/>
          <w:szCs w:val="20"/>
        </w:rPr>
        <w:t>Grades 9-12).</w:t>
      </w:r>
    </w:p>
    <w:p w14:paraId="1DC0D16A" w14:textId="444B6BCA" w:rsidR="00975008" w:rsidRPr="009A2684" w:rsidRDefault="00975008">
      <w:pPr>
        <w:rPr>
          <w:rFonts w:ascii="Arial" w:hAnsi="Arial" w:cs="Arial"/>
          <w:sz w:val="20"/>
          <w:szCs w:val="20"/>
        </w:rPr>
      </w:pPr>
      <w:r w:rsidRPr="009A2684">
        <w:rPr>
          <w:rFonts w:ascii="Arial" w:hAnsi="Arial" w:cs="Arial"/>
          <w:sz w:val="20"/>
          <w:szCs w:val="20"/>
        </w:rPr>
        <w:t>Participate as an actor in a community theater.</w:t>
      </w:r>
    </w:p>
    <w:p w14:paraId="1C7308CA" w14:textId="0D72B957" w:rsidR="00975008" w:rsidRPr="009A2684" w:rsidRDefault="00975008">
      <w:pPr>
        <w:rPr>
          <w:rFonts w:ascii="Arial" w:hAnsi="Arial" w:cs="Arial"/>
          <w:sz w:val="20"/>
          <w:szCs w:val="20"/>
        </w:rPr>
      </w:pPr>
      <w:r w:rsidRPr="009A2684">
        <w:rPr>
          <w:rFonts w:ascii="Arial" w:hAnsi="Arial" w:cs="Arial"/>
          <w:sz w:val="20"/>
          <w:szCs w:val="20"/>
        </w:rPr>
        <w:t>Other activities that demonstrate communication skill development.</w:t>
      </w:r>
    </w:p>
    <w:p w14:paraId="053CE6EC" w14:textId="4573432D" w:rsidR="00975008" w:rsidRPr="009A2684" w:rsidRDefault="00975008">
      <w:pPr>
        <w:rPr>
          <w:rFonts w:ascii="Arial" w:hAnsi="Arial" w:cs="Arial"/>
          <w:sz w:val="20"/>
          <w:szCs w:val="20"/>
        </w:rPr>
      </w:pPr>
      <w:r w:rsidRPr="009A2684">
        <w:rPr>
          <w:rFonts w:ascii="Arial" w:hAnsi="Arial" w:cs="Arial"/>
          <w:sz w:val="20"/>
          <w:szCs w:val="20"/>
        </w:rPr>
        <w:t>Judges evaluating exhibits should recognize individual differences and creativity, therefore using information in this document as a guide rather than a requirement.</w:t>
      </w:r>
    </w:p>
    <w:p w14:paraId="71E4DE66" w14:textId="0E4EB888" w:rsidR="00975008" w:rsidRPr="00880F81" w:rsidRDefault="00975008">
      <w:pPr>
        <w:rPr>
          <w:rFonts w:ascii="Arial" w:hAnsi="Arial" w:cs="Arial"/>
          <w:b/>
          <w:bCs/>
          <w:sz w:val="20"/>
          <w:szCs w:val="20"/>
        </w:rPr>
      </w:pPr>
      <w:r w:rsidRPr="00880F81">
        <w:rPr>
          <w:rFonts w:ascii="Arial" w:hAnsi="Arial" w:cs="Arial"/>
          <w:b/>
          <w:bCs/>
          <w:sz w:val="20"/>
          <w:szCs w:val="20"/>
        </w:rPr>
        <w:t>Exhibit Class Guidelines</w:t>
      </w:r>
      <w:r w:rsidR="00880F81" w:rsidRPr="00880F81">
        <w:rPr>
          <w:rFonts w:ascii="Arial" w:hAnsi="Arial" w:cs="Arial"/>
          <w:b/>
          <w:bCs/>
          <w:sz w:val="20"/>
          <w:szCs w:val="20"/>
        </w:rPr>
        <w:t>:</w:t>
      </w:r>
    </w:p>
    <w:p w14:paraId="39BE3EDF" w14:textId="6A88EAC9" w:rsidR="00975008" w:rsidRPr="00F706E0" w:rsidRDefault="00975008">
      <w:pPr>
        <w:rPr>
          <w:rFonts w:ascii="Arial" w:hAnsi="Arial" w:cs="Arial"/>
          <w:b/>
          <w:bCs/>
          <w:sz w:val="20"/>
          <w:szCs w:val="20"/>
        </w:rPr>
      </w:pPr>
      <w:r w:rsidRPr="00F706E0">
        <w:rPr>
          <w:rFonts w:ascii="Arial" w:hAnsi="Arial" w:cs="Arial"/>
          <w:b/>
          <w:bCs/>
          <w:sz w:val="20"/>
          <w:szCs w:val="20"/>
        </w:rPr>
        <w:t>Verbal Communication Events</w:t>
      </w:r>
    </w:p>
    <w:p w14:paraId="21A402CE" w14:textId="68067866" w:rsidR="00975008" w:rsidRPr="009A2684" w:rsidRDefault="00975008">
      <w:pPr>
        <w:rPr>
          <w:rFonts w:ascii="Arial" w:hAnsi="Arial" w:cs="Arial"/>
          <w:sz w:val="20"/>
          <w:szCs w:val="20"/>
        </w:rPr>
      </w:pPr>
      <w:r w:rsidRPr="009A2684">
        <w:rPr>
          <w:rFonts w:ascii="Arial" w:hAnsi="Arial" w:cs="Arial"/>
          <w:sz w:val="20"/>
          <w:szCs w:val="20"/>
        </w:rPr>
        <w:t xml:space="preserve">The following verbal communication events and activities are offered to 4-H members </w:t>
      </w:r>
      <w:proofErr w:type="gramStart"/>
      <w:r w:rsidRPr="009A2684">
        <w:rPr>
          <w:rFonts w:ascii="Arial" w:hAnsi="Arial" w:cs="Arial"/>
          <w:sz w:val="20"/>
          <w:szCs w:val="20"/>
        </w:rPr>
        <w:t>as a way to</w:t>
      </w:r>
      <w:proofErr w:type="gramEnd"/>
      <w:r w:rsidRPr="009A2684">
        <w:rPr>
          <w:rFonts w:ascii="Arial" w:hAnsi="Arial" w:cs="Arial"/>
          <w:sz w:val="20"/>
          <w:szCs w:val="20"/>
        </w:rPr>
        <w:t xml:space="preserve"> teach presentation and public speaking skill development. They are often used in 4-H meetings, and a county 4-H youth development program may choose to offer these as competitive events. The demonstration, informative presentation, professional persuasive presentation and public speaking are competitive events at Indiana State Fair.</w:t>
      </w:r>
      <w:r w:rsidR="00F00CCF" w:rsidRPr="009A2684">
        <w:rPr>
          <w:rFonts w:ascii="Arial" w:hAnsi="Arial" w:cs="Arial"/>
          <w:sz w:val="20"/>
          <w:szCs w:val="20"/>
        </w:rPr>
        <w:t xml:space="preserve"> Artificial Intelligence (AI) may be used, with parent permission, when creating this speech or presentation and is to be documented as a reference. A majority of the work to create this speech or presentation is to be the 4-H member’s original work.</w:t>
      </w:r>
    </w:p>
    <w:p w14:paraId="65B48CA3" w14:textId="77940377" w:rsidR="00975008" w:rsidRPr="009A2684" w:rsidRDefault="00975008">
      <w:pPr>
        <w:rPr>
          <w:rFonts w:ascii="Arial" w:hAnsi="Arial" w:cs="Arial"/>
          <w:sz w:val="20"/>
          <w:szCs w:val="20"/>
        </w:rPr>
      </w:pPr>
      <w:r w:rsidRPr="009A2684">
        <w:rPr>
          <w:rFonts w:ascii="Arial" w:hAnsi="Arial" w:cs="Arial"/>
          <w:sz w:val="20"/>
          <w:szCs w:val="20"/>
        </w:rPr>
        <w:lastRenderedPageBreak/>
        <w:t>The following apply to all state fair communication events:</w:t>
      </w:r>
    </w:p>
    <w:p w14:paraId="0455EFBC" w14:textId="700DFCBA" w:rsidR="00975008" w:rsidRPr="009A2684" w:rsidRDefault="00975008">
      <w:pPr>
        <w:rPr>
          <w:rFonts w:ascii="Arial" w:hAnsi="Arial" w:cs="Arial"/>
          <w:sz w:val="20"/>
          <w:szCs w:val="20"/>
        </w:rPr>
      </w:pPr>
      <w:r w:rsidRPr="009A2684">
        <w:rPr>
          <w:rFonts w:ascii="Arial" w:hAnsi="Arial" w:cs="Arial"/>
          <w:sz w:val="20"/>
          <w:szCs w:val="20"/>
        </w:rPr>
        <w:t xml:space="preserve">Members may use a PowerPoint, Prezi, or other digital presentation, signs, and other props that will enhance their presentation when giving their how-to demonstration to the audience from a stage or stage-like setting. </w:t>
      </w:r>
    </w:p>
    <w:p w14:paraId="63A55DC2" w14:textId="2ABBB1E8" w:rsidR="00975008" w:rsidRPr="009A2684" w:rsidRDefault="00975008">
      <w:pPr>
        <w:rPr>
          <w:rFonts w:ascii="Arial" w:hAnsi="Arial" w:cs="Arial"/>
          <w:sz w:val="20"/>
          <w:szCs w:val="20"/>
        </w:rPr>
      </w:pPr>
      <w:r w:rsidRPr="009A2684">
        <w:rPr>
          <w:rFonts w:ascii="Arial" w:hAnsi="Arial" w:cs="Arial"/>
          <w:sz w:val="20"/>
          <w:szCs w:val="20"/>
        </w:rPr>
        <w:t>If digital media will be used to enhance the presentation, contestants are encouraged to provide their own laptop computer. If the laptop is not equipped with a standard HDMI external video connection, the contestant will need to supply an appro</w:t>
      </w:r>
      <w:r w:rsidR="00F82641" w:rsidRPr="009A2684">
        <w:rPr>
          <w:rFonts w:ascii="Arial" w:hAnsi="Arial" w:cs="Arial"/>
          <w:sz w:val="20"/>
          <w:szCs w:val="20"/>
        </w:rPr>
        <w:t>priate adapter. While a standard PC laptop will be laptop will be available, the quality and compatibility of the digital media cannot be guaranteed as PowerPoint will be the only digital media available at state fair.</w:t>
      </w:r>
    </w:p>
    <w:p w14:paraId="7DA4CB93" w14:textId="0665A6FB" w:rsidR="00F82641" w:rsidRPr="009A2684" w:rsidRDefault="00F82641">
      <w:pPr>
        <w:rPr>
          <w:rFonts w:ascii="Arial" w:hAnsi="Arial" w:cs="Arial"/>
          <w:sz w:val="20"/>
          <w:szCs w:val="20"/>
        </w:rPr>
      </w:pPr>
      <w:r w:rsidRPr="009A2684">
        <w:rPr>
          <w:rFonts w:ascii="Arial" w:hAnsi="Arial" w:cs="Arial"/>
          <w:sz w:val="20"/>
          <w:szCs w:val="20"/>
        </w:rPr>
        <w:t>Live animals are not permitted at state fair.</w:t>
      </w:r>
    </w:p>
    <w:p w14:paraId="04C3A70E" w14:textId="1DA06E2A" w:rsidR="00F82641" w:rsidRPr="009A2684" w:rsidRDefault="00F82641">
      <w:pPr>
        <w:rPr>
          <w:rFonts w:ascii="Arial" w:hAnsi="Arial" w:cs="Arial"/>
          <w:sz w:val="20"/>
          <w:szCs w:val="20"/>
        </w:rPr>
      </w:pPr>
      <w:r w:rsidRPr="009A2684">
        <w:rPr>
          <w:rFonts w:ascii="Arial" w:hAnsi="Arial" w:cs="Arial"/>
          <w:sz w:val="20"/>
          <w:szCs w:val="20"/>
        </w:rPr>
        <w:t>There is no interaction with the audience.</w:t>
      </w:r>
    </w:p>
    <w:p w14:paraId="2EAF0F7C" w14:textId="7EF52764" w:rsidR="00F82641" w:rsidRPr="009A2684" w:rsidRDefault="00F82641">
      <w:pPr>
        <w:rPr>
          <w:rFonts w:ascii="Arial" w:hAnsi="Arial" w:cs="Arial"/>
          <w:sz w:val="20"/>
          <w:szCs w:val="20"/>
        </w:rPr>
      </w:pPr>
      <w:r w:rsidRPr="009A2684">
        <w:rPr>
          <w:rFonts w:ascii="Arial" w:hAnsi="Arial" w:cs="Arial"/>
          <w:sz w:val="20"/>
          <w:szCs w:val="20"/>
        </w:rPr>
        <w:t>Questions may be asked of the contestants by the judges following the presentation.</w:t>
      </w:r>
    </w:p>
    <w:p w14:paraId="1DF536BE" w14:textId="387E636B" w:rsidR="00F82641" w:rsidRPr="009A2684" w:rsidRDefault="00F82641">
      <w:pPr>
        <w:rPr>
          <w:rFonts w:ascii="Arial" w:hAnsi="Arial" w:cs="Arial"/>
          <w:sz w:val="20"/>
          <w:szCs w:val="20"/>
        </w:rPr>
      </w:pPr>
      <w:r w:rsidRPr="009A2684">
        <w:rPr>
          <w:rFonts w:ascii="Arial" w:hAnsi="Arial" w:cs="Arial"/>
          <w:sz w:val="20"/>
          <w:szCs w:val="20"/>
        </w:rPr>
        <w:t>Events that have a team category, it is for two (2) people and will be determined by the highest grade level of any member of that team.</w:t>
      </w:r>
    </w:p>
    <w:p w14:paraId="63B8CDF2" w14:textId="783E528E" w:rsidR="00F82641" w:rsidRPr="009A2684" w:rsidRDefault="00F82641">
      <w:pPr>
        <w:rPr>
          <w:rFonts w:ascii="Arial" w:hAnsi="Arial" w:cs="Arial"/>
          <w:sz w:val="20"/>
          <w:szCs w:val="20"/>
        </w:rPr>
      </w:pPr>
      <w:r w:rsidRPr="009A2684">
        <w:rPr>
          <w:rFonts w:ascii="Arial" w:hAnsi="Arial" w:cs="Arial"/>
          <w:sz w:val="20"/>
          <w:szCs w:val="20"/>
        </w:rPr>
        <w:t xml:space="preserve">The top three senior individuals, top junior individual, top senior team, and top junior team will be recognized in Indiana State Fair Celebration of Champions. </w:t>
      </w:r>
    </w:p>
    <w:p w14:paraId="09F1FEAF" w14:textId="31D55184" w:rsidR="00F82641" w:rsidRPr="009A2684" w:rsidRDefault="00F82641">
      <w:pPr>
        <w:rPr>
          <w:rFonts w:ascii="Arial" w:hAnsi="Arial" w:cs="Arial"/>
          <w:sz w:val="20"/>
          <w:szCs w:val="20"/>
        </w:rPr>
      </w:pPr>
      <w:r w:rsidRPr="009A2684">
        <w:rPr>
          <w:rFonts w:ascii="Arial" w:hAnsi="Arial" w:cs="Arial"/>
          <w:sz w:val="20"/>
          <w:szCs w:val="20"/>
        </w:rPr>
        <w:t>Refer to the Indiana State Fair 4-H handbook for the date, time, and location of each event. Check with your county extension educator for information about entering these events.</w:t>
      </w:r>
    </w:p>
    <w:p w14:paraId="5FA4FA7C" w14:textId="73983350" w:rsidR="00F82641" w:rsidRPr="00700281" w:rsidRDefault="00F82641">
      <w:pPr>
        <w:rPr>
          <w:rFonts w:ascii="Arial" w:hAnsi="Arial" w:cs="Arial"/>
          <w:b/>
          <w:bCs/>
        </w:rPr>
      </w:pPr>
      <w:bookmarkStart w:id="43" w:name="Demonstration"/>
      <w:r w:rsidRPr="00700281">
        <w:rPr>
          <w:rFonts w:ascii="Arial" w:hAnsi="Arial" w:cs="Arial"/>
          <w:b/>
          <w:bCs/>
        </w:rPr>
        <w:t>Demonstration</w:t>
      </w:r>
    </w:p>
    <w:bookmarkEnd w:id="43"/>
    <w:p w14:paraId="30F57189" w14:textId="5B0CB7C9" w:rsidR="00F82641" w:rsidRPr="009A2684" w:rsidRDefault="00F82641">
      <w:pPr>
        <w:rPr>
          <w:rFonts w:ascii="Arial" w:hAnsi="Arial" w:cs="Arial"/>
          <w:sz w:val="20"/>
          <w:szCs w:val="20"/>
        </w:rPr>
      </w:pPr>
      <w:r w:rsidRPr="009A2684">
        <w:rPr>
          <w:rFonts w:ascii="Arial" w:hAnsi="Arial" w:cs="Arial"/>
          <w:sz w:val="20"/>
          <w:szCs w:val="20"/>
        </w:rPr>
        <w:t>All 4-H members are encouraged to present a demonstration at their club or county level.</w:t>
      </w:r>
    </w:p>
    <w:p w14:paraId="11F386F8" w14:textId="31465072" w:rsidR="00F82641" w:rsidRPr="009A2684" w:rsidRDefault="00F82641">
      <w:pPr>
        <w:rPr>
          <w:rFonts w:ascii="Arial" w:hAnsi="Arial" w:cs="Arial"/>
          <w:sz w:val="20"/>
          <w:szCs w:val="20"/>
        </w:rPr>
      </w:pPr>
      <w:r w:rsidRPr="009A2684">
        <w:rPr>
          <w:rFonts w:ascii="Arial" w:hAnsi="Arial" w:cs="Arial"/>
          <w:sz w:val="20"/>
          <w:szCs w:val="20"/>
        </w:rPr>
        <w:t>This contest allows the 4-H member to show the audience step-by-step procedures how-to-do something related to any 4-H project.</w:t>
      </w:r>
    </w:p>
    <w:p w14:paraId="7188F357" w14:textId="7F1F956E" w:rsidR="00F82641" w:rsidRPr="009A2684" w:rsidRDefault="00F82641">
      <w:pPr>
        <w:rPr>
          <w:rFonts w:ascii="Arial" w:hAnsi="Arial" w:cs="Arial"/>
          <w:sz w:val="20"/>
          <w:szCs w:val="20"/>
        </w:rPr>
      </w:pPr>
      <w:r w:rsidRPr="009A2684">
        <w:rPr>
          <w:rFonts w:ascii="Arial" w:hAnsi="Arial" w:cs="Arial"/>
          <w:sz w:val="20"/>
          <w:szCs w:val="20"/>
        </w:rPr>
        <w:t>Examples of a demonstration include how to take a prize-winning photograph, how to give an intramuscular antibiotic injection or shot, how to design a mini-barn blueprint, how to construct a garment, how to develop a wildlife rehabilitation plan, how to treat a cat for fleas, etc.</w:t>
      </w:r>
    </w:p>
    <w:p w14:paraId="1D25D761" w14:textId="7BE7CF92" w:rsidR="00F82641" w:rsidRPr="009A2684" w:rsidRDefault="00F82641">
      <w:pPr>
        <w:rPr>
          <w:rFonts w:ascii="Arial" w:hAnsi="Arial" w:cs="Arial"/>
          <w:sz w:val="20"/>
          <w:szCs w:val="20"/>
        </w:rPr>
      </w:pPr>
      <w:r w:rsidRPr="00BB3F76">
        <w:rPr>
          <w:rFonts w:ascii="Arial" w:hAnsi="Arial" w:cs="Arial"/>
          <w:sz w:val="20"/>
          <w:szCs w:val="20"/>
          <w:u w:val="single"/>
        </w:rPr>
        <w:t>Junior members (grades 3-8)</w:t>
      </w:r>
      <w:r w:rsidRPr="009A2684">
        <w:rPr>
          <w:rFonts w:ascii="Arial" w:hAnsi="Arial" w:cs="Arial"/>
          <w:sz w:val="20"/>
          <w:szCs w:val="20"/>
        </w:rPr>
        <w:t xml:space="preserve"> </w:t>
      </w:r>
      <w:r w:rsidR="00324CDC" w:rsidRPr="009A2684">
        <w:rPr>
          <w:rFonts w:ascii="Arial" w:hAnsi="Arial" w:cs="Arial"/>
          <w:sz w:val="20"/>
          <w:szCs w:val="20"/>
        </w:rPr>
        <w:t xml:space="preserve">have 5-7 minutes to present their demonstration, while </w:t>
      </w:r>
      <w:r w:rsidR="00324CDC" w:rsidRPr="00BB3F76">
        <w:rPr>
          <w:rFonts w:ascii="Arial" w:hAnsi="Arial" w:cs="Arial"/>
          <w:sz w:val="20"/>
          <w:szCs w:val="20"/>
          <w:u w:val="single"/>
        </w:rPr>
        <w:t>senior members (grades 9-12)</w:t>
      </w:r>
      <w:r w:rsidR="00324CDC" w:rsidRPr="009A2684">
        <w:rPr>
          <w:rFonts w:ascii="Arial" w:hAnsi="Arial" w:cs="Arial"/>
          <w:sz w:val="20"/>
          <w:szCs w:val="20"/>
        </w:rPr>
        <w:t xml:space="preserve"> will present their demonstration in 5-10 minutes.</w:t>
      </w:r>
    </w:p>
    <w:p w14:paraId="071305DC" w14:textId="73070EF8" w:rsidR="00324CDC" w:rsidRPr="009A2684" w:rsidRDefault="00324CDC">
      <w:pPr>
        <w:rPr>
          <w:rFonts w:ascii="Arial" w:hAnsi="Arial" w:cs="Arial"/>
          <w:sz w:val="20"/>
          <w:szCs w:val="20"/>
        </w:rPr>
      </w:pPr>
      <w:r w:rsidRPr="009A2684">
        <w:rPr>
          <w:rFonts w:ascii="Arial" w:hAnsi="Arial" w:cs="Arial"/>
          <w:sz w:val="20"/>
          <w:szCs w:val="20"/>
        </w:rPr>
        <w:t>Categories will be Junior Individual, Senior Individual, Junior Team, and Senior Team.</w:t>
      </w:r>
    </w:p>
    <w:p w14:paraId="70D62279" w14:textId="748BFE0B" w:rsidR="00324CDC" w:rsidRPr="00700281" w:rsidRDefault="00324CDC">
      <w:pPr>
        <w:rPr>
          <w:rFonts w:ascii="Arial" w:hAnsi="Arial" w:cs="Arial"/>
          <w:b/>
          <w:bCs/>
        </w:rPr>
      </w:pPr>
      <w:bookmarkStart w:id="44" w:name="Informative"/>
      <w:r w:rsidRPr="00700281">
        <w:rPr>
          <w:rFonts w:ascii="Arial" w:hAnsi="Arial" w:cs="Arial"/>
          <w:b/>
          <w:bCs/>
        </w:rPr>
        <w:t>Informati</w:t>
      </w:r>
      <w:r w:rsidR="00A639E9" w:rsidRPr="00700281">
        <w:rPr>
          <w:rFonts w:ascii="Arial" w:hAnsi="Arial" w:cs="Arial"/>
          <w:b/>
          <w:bCs/>
        </w:rPr>
        <w:t>ve</w:t>
      </w:r>
      <w:r w:rsidRPr="00700281">
        <w:rPr>
          <w:rFonts w:ascii="Arial" w:hAnsi="Arial" w:cs="Arial"/>
          <w:b/>
          <w:bCs/>
        </w:rPr>
        <w:t xml:space="preserve"> 4-H Presentation</w:t>
      </w:r>
    </w:p>
    <w:bookmarkEnd w:id="44"/>
    <w:p w14:paraId="2A571E47" w14:textId="08527643" w:rsidR="00324CDC" w:rsidRPr="009A2684" w:rsidRDefault="00324CDC">
      <w:pPr>
        <w:rPr>
          <w:rFonts w:ascii="Arial" w:hAnsi="Arial" w:cs="Arial"/>
          <w:sz w:val="20"/>
          <w:szCs w:val="20"/>
        </w:rPr>
      </w:pPr>
      <w:r w:rsidRPr="009A2684">
        <w:rPr>
          <w:rFonts w:ascii="Arial" w:hAnsi="Arial" w:cs="Arial"/>
          <w:sz w:val="20"/>
          <w:szCs w:val="20"/>
        </w:rPr>
        <w:t>This contest allows the 4-H member to present a topic of their choice related to a 4-H event, project, or activity to the audience.</w:t>
      </w:r>
    </w:p>
    <w:p w14:paraId="519F5F2D" w14:textId="4F914C4A" w:rsidR="00A639E9" w:rsidRPr="009A2684" w:rsidRDefault="00324CDC">
      <w:pPr>
        <w:rPr>
          <w:rFonts w:ascii="Arial" w:hAnsi="Arial" w:cs="Arial"/>
          <w:sz w:val="20"/>
          <w:szCs w:val="20"/>
        </w:rPr>
      </w:pPr>
      <w:r w:rsidRPr="009A2684">
        <w:rPr>
          <w:rFonts w:ascii="Arial" w:hAnsi="Arial" w:cs="Arial"/>
          <w:sz w:val="20"/>
          <w:szCs w:val="20"/>
        </w:rPr>
        <w:t xml:space="preserve">Examples of an informative 4-H presentation include the benefits of attending 4-H Round-Up, State 4-H Junior leader Conference, 4-H Academy, or Citizenship Washington Focus; the impact of a community service project on the 4-H members involved and their community; why a family should enroll their children in 4-H; how </w:t>
      </w:r>
      <w:r w:rsidR="00A639E9" w:rsidRPr="009A2684">
        <w:rPr>
          <w:rFonts w:ascii="Arial" w:hAnsi="Arial" w:cs="Arial"/>
          <w:sz w:val="20"/>
          <w:szCs w:val="20"/>
        </w:rPr>
        <w:t>4-H prepares a young person for the workforce or college, etc.</w:t>
      </w:r>
    </w:p>
    <w:p w14:paraId="14288994" w14:textId="62EF4E5E" w:rsidR="00A639E9" w:rsidRPr="009A2684" w:rsidRDefault="00A639E9">
      <w:pPr>
        <w:rPr>
          <w:rFonts w:ascii="Arial" w:hAnsi="Arial" w:cs="Arial"/>
          <w:sz w:val="20"/>
          <w:szCs w:val="20"/>
        </w:rPr>
      </w:pPr>
      <w:r w:rsidRPr="00BB3F76">
        <w:rPr>
          <w:rFonts w:ascii="Arial" w:hAnsi="Arial" w:cs="Arial"/>
          <w:sz w:val="20"/>
          <w:szCs w:val="20"/>
          <w:u w:val="single"/>
        </w:rPr>
        <w:t>Junior members (grades 3-8)</w:t>
      </w:r>
      <w:r w:rsidRPr="009A2684">
        <w:rPr>
          <w:rFonts w:ascii="Arial" w:hAnsi="Arial" w:cs="Arial"/>
          <w:sz w:val="20"/>
          <w:szCs w:val="20"/>
        </w:rPr>
        <w:t xml:space="preserve"> have 5-7 minutes to present their informative presentation, while </w:t>
      </w:r>
      <w:r w:rsidRPr="00BB3F76">
        <w:rPr>
          <w:rFonts w:ascii="Arial" w:hAnsi="Arial" w:cs="Arial"/>
          <w:sz w:val="20"/>
          <w:szCs w:val="20"/>
          <w:u w:val="single"/>
        </w:rPr>
        <w:t>senior members (grades 9-12)</w:t>
      </w:r>
      <w:r w:rsidRPr="009A2684">
        <w:rPr>
          <w:rFonts w:ascii="Arial" w:hAnsi="Arial" w:cs="Arial"/>
          <w:sz w:val="20"/>
          <w:szCs w:val="20"/>
        </w:rPr>
        <w:t xml:space="preserve"> will present their informative presentation in 5-10 minutes.</w:t>
      </w:r>
    </w:p>
    <w:p w14:paraId="119E63D0" w14:textId="3F0A7FFC" w:rsidR="00A639E9" w:rsidRPr="009A2684" w:rsidRDefault="00A639E9">
      <w:pPr>
        <w:rPr>
          <w:rFonts w:ascii="Arial" w:hAnsi="Arial" w:cs="Arial"/>
          <w:sz w:val="20"/>
          <w:szCs w:val="20"/>
        </w:rPr>
      </w:pPr>
      <w:r w:rsidRPr="009A2684">
        <w:rPr>
          <w:rFonts w:ascii="Arial" w:hAnsi="Arial" w:cs="Arial"/>
          <w:sz w:val="20"/>
          <w:szCs w:val="20"/>
        </w:rPr>
        <w:t>Categories will be Junior Individual and Senior Individual.</w:t>
      </w:r>
    </w:p>
    <w:p w14:paraId="10DCAB42" w14:textId="1D441D33" w:rsidR="00A639E9" w:rsidRPr="00700281" w:rsidRDefault="00A639E9">
      <w:pPr>
        <w:rPr>
          <w:rFonts w:ascii="Arial" w:hAnsi="Arial" w:cs="Arial"/>
          <w:b/>
          <w:bCs/>
        </w:rPr>
      </w:pPr>
      <w:bookmarkStart w:id="45" w:name="Persuasive"/>
      <w:r w:rsidRPr="00700281">
        <w:rPr>
          <w:rFonts w:ascii="Arial" w:hAnsi="Arial" w:cs="Arial"/>
          <w:b/>
          <w:bCs/>
        </w:rPr>
        <w:t>Professional Persuasive Presentation</w:t>
      </w:r>
    </w:p>
    <w:bookmarkEnd w:id="45"/>
    <w:p w14:paraId="5920E9D8" w14:textId="31AE02C9" w:rsidR="00A639E9" w:rsidRPr="009A2684" w:rsidRDefault="00A639E9">
      <w:pPr>
        <w:rPr>
          <w:rFonts w:ascii="Arial" w:hAnsi="Arial" w:cs="Arial"/>
          <w:sz w:val="20"/>
          <w:szCs w:val="20"/>
        </w:rPr>
      </w:pPr>
      <w:r w:rsidRPr="009A2684">
        <w:rPr>
          <w:rFonts w:ascii="Arial" w:hAnsi="Arial" w:cs="Arial"/>
          <w:sz w:val="20"/>
          <w:szCs w:val="20"/>
        </w:rPr>
        <w:t xml:space="preserve">Contestants will be required to research a public issue in their community, collect data showing how this issue is or could affect their community, formulate a plan to address this issue, and present it in a professional manner </w:t>
      </w:r>
      <w:r w:rsidR="00A12ACD" w:rsidRPr="009A2684">
        <w:rPr>
          <w:rFonts w:ascii="Arial" w:hAnsi="Arial" w:cs="Arial"/>
          <w:sz w:val="20"/>
          <w:szCs w:val="20"/>
        </w:rPr>
        <w:t>using electronic digital media such as PowerPoint, Prezi, etc.</w:t>
      </w:r>
    </w:p>
    <w:p w14:paraId="7BADA72B" w14:textId="08DC0D9F" w:rsidR="00A12ACD" w:rsidRPr="009A2684" w:rsidRDefault="00A12ACD">
      <w:pPr>
        <w:rPr>
          <w:rFonts w:ascii="Arial" w:hAnsi="Arial" w:cs="Arial"/>
          <w:sz w:val="20"/>
          <w:szCs w:val="20"/>
        </w:rPr>
      </w:pPr>
      <w:r w:rsidRPr="009A2684">
        <w:rPr>
          <w:rFonts w:ascii="Arial" w:hAnsi="Arial" w:cs="Arial"/>
          <w:sz w:val="20"/>
          <w:szCs w:val="20"/>
        </w:rPr>
        <w:t>Contestants are to submit two (2) sets of accompanying handouts at registration. These handouts will be provided to the judges.</w:t>
      </w:r>
    </w:p>
    <w:p w14:paraId="7D03439B" w14:textId="4AB4B21E" w:rsidR="00A12ACD" w:rsidRPr="009A2684" w:rsidRDefault="00A12ACD">
      <w:pPr>
        <w:rPr>
          <w:rFonts w:ascii="Arial" w:hAnsi="Arial" w:cs="Arial"/>
          <w:sz w:val="20"/>
          <w:szCs w:val="20"/>
        </w:rPr>
      </w:pPr>
      <w:r w:rsidRPr="009A2684">
        <w:rPr>
          <w:rFonts w:ascii="Arial" w:hAnsi="Arial" w:cs="Arial"/>
          <w:sz w:val="20"/>
          <w:szCs w:val="20"/>
        </w:rPr>
        <w:lastRenderedPageBreak/>
        <w:t xml:space="preserve">It is suggested that youth practices by presenting their professional presentation to service clubs, 4-H council or fair board, government officials, or other boards. </w:t>
      </w:r>
    </w:p>
    <w:p w14:paraId="112204B0" w14:textId="40AA7217" w:rsidR="00A12ACD" w:rsidRPr="009A2684" w:rsidRDefault="00A12ACD">
      <w:pPr>
        <w:rPr>
          <w:rFonts w:ascii="Arial" w:hAnsi="Arial" w:cs="Arial"/>
          <w:sz w:val="20"/>
          <w:szCs w:val="20"/>
        </w:rPr>
      </w:pPr>
      <w:r w:rsidRPr="009A2684">
        <w:rPr>
          <w:rFonts w:ascii="Arial" w:hAnsi="Arial" w:cs="Arial"/>
          <w:sz w:val="20"/>
          <w:szCs w:val="20"/>
        </w:rPr>
        <w:t>Examples of public issues could be the lack of accessibility to trails or public parks, congested traffic locations, public health issues, impoverished neighborhoods, school dropout rates, the size of farm machinery outgrowing the size of roads, etc.</w:t>
      </w:r>
    </w:p>
    <w:p w14:paraId="65E7AB41" w14:textId="2D949B4A" w:rsidR="00A12ACD" w:rsidRPr="009A2684" w:rsidRDefault="00A12ACD">
      <w:pPr>
        <w:rPr>
          <w:rFonts w:ascii="Arial" w:hAnsi="Arial" w:cs="Arial"/>
          <w:sz w:val="20"/>
          <w:szCs w:val="20"/>
        </w:rPr>
      </w:pPr>
      <w:r w:rsidRPr="00BB3F76">
        <w:rPr>
          <w:rFonts w:ascii="Arial" w:hAnsi="Arial" w:cs="Arial"/>
          <w:sz w:val="20"/>
          <w:szCs w:val="20"/>
          <w:u w:val="single"/>
        </w:rPr>
        <w:t>Junior members (grades 3-8)</w:t>
      </w:r>
      <w:r w:rsidRPr="009A2684">
        <w:rPr>
          <w:rFonts w:ascii="Arial" w:hAnsi="Arial" w:cs="Arial"/>
          <w:sz w:val="20"/>
          <w:szCs w:val="20"/>
        </w:rPr>
        <w:t xml:space="preserve"> will present in 5-7 minutes</w:t>
      </w:r>
      <w:r w:rsidR="009657F5" w:rsidRPr="009A2684">
        <w:rPr>
          <w:rFonts w:ascii="Arial" w:hAnsi="Arial" w:cs="Arial"/>
          <w:sz w:val="20"/>
          <w:szCs w:val="20"/>
        </w:rPr>
        <w:t xml:space="preserve"> and </w:t>
      </w:r>
      <w:r w:rsidR="009657F5" w:rsidRPr="00BB3F76">
        <w:rPr>
          <w:rFonts w:ascii="Arial" w:hAnsi="Arial" w:cs="Arial"/>
          <w:sz w:val="20"/>
          <w:szCs w:val="20"/>
          <w:u w:val="single"/>
        </w:rPr>
        <w:t xml:space="preserve">senior members (grades 9-12) </w:t>
      </w:r>
      <w:r w:rsidR="009657F5" w:rsidRPr="009A2684">
        <w:rPr>
          <w:rFonts w:ascii="Arial" w:hAnsi="Arial" w:cs="Arial"/>
          <w:sz w:val="20"/>
          <w:szCs w:val="20"/>
        </w:rPr>
        <w:t>will present their professional presentation in 5-10 minutes.</w:t>
      </w:r>
    </w:p>
    <w:p w14:paraId="391639CE" w14:textId="156A27BB" w:rsidR="009657F5" w:rsidRPr="009A2684" w:rsidRDefault="009657F5">
      <w:pPr>
        <w:rPr>
          <w:rFonts w:ascii="Arial" w:hAnsi="Arial" w:cs="Arial"/>
          <w:sz w:val="20"/>
          <w:szCs w:val="20"/>
        </w:rPr>
      </w:pPr>
      <w:r w:rsidRPr="009A2684">
        <w:rPr>
          <w:rFonts w:ascii="Arial" w:hAnsi="Arial" w:cs="Arial"/>
          <w:sz w:val="20"/>
          <w:szCs w:val="20"/>
        </w:rPr>
        <w:t>Categories will be Junior Individual, Senior Individual, Junior Team and Senior Team.</w:t>
      </w:r>
    </w:p>
    <w:p w14:paraId="2482E04A" w14:textId="1374E38A" w:rsidR="007E1FE4" w:rsidRPr="00700281" w:rsidRDefault="007E1FE4">
      <w:pPr>
        <w:rPr>
          <w:rFonts w:ascii="Arial" w:hAnsi="Arial" w:cs="Arial"/>
          <w:b/>
          <w:bCs/>
        </w:rPr>
      </w:pPr>
      <w:bookmarkStart w:id="46" w:name="PublicSpeaking"/>
      <w:r w:rsidRPr="00700281">
        <w:rPr>
          <w:rFonts w:ascii="Arial" w:hAnsi="Arial" w:cs="Arial"/>
          <w:b/>
          <w:bCs/>
        </w:rPr>
        <w:t>Public Speaking</w:t>
      </w:r>
    </w:p>
    <w:bookmarkEnd w:id="46"/>
    <w:p w14:paraId="0649E4FA" w14:textId="1D70DD98" w:rsidR="007E1FE4" w:rsidRPr="009A2684" w:rsidRDefault="007E1FE4">
      <w:pPr>
        <w:rPr>
          <w:rFonts w:ascii="Arial" w:hAnsi="Arial" w:cs="Arial"/>
          <w:sz w:val="20"/>
          <w:szCs w:val="20"/>
        </w:rPr>
      </w:pPr>
      <w:r w:rsidRPr="009A2684">
        <w:rPr>
          <w:rFonts w:ascii="Arial" w:hAnsi="Arial" w:cs="Arial"/>
          <w:sz w:val="20"/>
          <w:szCs w:val="20"/>
        </w:rPr>
        <w:t>This contest allows the 4-H member to give their prepared speech to an audience from a stage or stage-like setting.</w:t>
      </w:r>
    </w:p>
    <w:p w14:paraId="0DF1E005" w14:textId="3469CB71" w:rsidR="007E1FE4" w:rsidRPr="009A2684" w:rsidRDefault="007E1FE4">
      <w:pPr>
        <w:rPr>
          <w:rFonts w:ascii="Arial" w:hAnsi="Arial" w:cs="Arial"/>
          <w:sz w:val="20"/>
          <w:szCs w:val="20"/>
        </w:rPr>
      </w:pPr>
      <w:r w:rsidRPr="009A2684">
        <w:rPr>
          <w:rFonts w:ascii="Arial" w:hAnsi="Arial" w:cs="Arial"/>
          <w:sz w:val="20"/>
          <w:szCs w:val="20"/>
        </w:rPr>
        <w:t>Props, signs, and PowerPoint presentations are not permitted.</w:t>
      </w:r>
    </w:p>
    <w:p w14:paraId="59AE7DB3" w14:textId="652E1269" w:rsidR="007E1FE4" w:rsidRPr="009A2684" w:rsidRDefault="007E1FE4">
      <w:pPr>
        <w:rPr>
          <w:rFonts w:ascii="Arial" w:hAnsi="Arial" w:cs="Arial"/>
          <w:sz w:val="20"/>
          <w:szCs w:val="20"/>
        </w:rPr>
      </w:pPr>
      <w:r w:rsidRPr="009A2684">
        <w:rPr>
          <w:rFonts w:ascii="Arial" w:hAnsi="Arial" w:cs="Arial"/>
          <w:sz w:val="20"/>
          <w:szCs w:val="20"/>
        </w:rPr>
        <w:t>The topic can be of the 4-H member’s choice.</w:t>
      </w:r>
    </w:p>
    <w:p w14:paraId="33853F28" w14:textId="52FCA704" w:rsidR="007E1FE4" w:rsidRPr="009A2684" w:rsidRDefault="007E1FE4">
      <w:pPr>
        <w:rPr>
          <w:rFonts w:ascii="Arial" w:hAnsi="Arial" w:cs="Arial"/>
          <w:sz w:val="20"/>
          <w:szCs w:val="20"/>
        </w:rPr>
      </w:pPr>
      <w:r w:rsidRPr="00BB3F76">
        <w:rPr>
          <w:rFonts w:ascii="Arial" w:hAnsi="Arial" w:cs="Arial"/>
          <w:sz w:val="20"/>
          <w:szCs w:val="20"/>
          <w:u w:val="single"/>
        </w:rPr>
        <w:t>Junior members (grades 3-8)</w:t>
      </w:r>
      <w:r w:rsidRPr="009A2684">
        <w:rPr>
          <w:rFonts w:ascii="Arial" w:hAnsi="Arial" w:cs="Arial"/>
          <w:sz w:val="20"/>
          <w:szCs w:val="20"/>
        </w:rPr>
        <w:t xml:space="preserve"> have 3-5 minutes to give their speech while </w:t>
      </w:r>
      <w:r w:rsidRPr="00BB3F76">
        <w:rPr>
          <w:rFonts w:ascii="Arial" w:hAnsi="Arial" w:cs="Arial"/>
          <w:sz w:val="20"/>
          <w:szCs w:val="20"/>
          <w:u w:val="single"/>
        </w:rPr>
        <w:t>senior members (grades 9-12)</w:t>
      </w:r>
      <w:r w:rsidRPr="009A2684">
        <w:rPr>
          <w:rFonts w:ascii="Arial" w:hAnsi="Arial" w:cs="Arial"/>
          <w:sz w:val="20"/>
          <w:szCs w:val="20"/>
        </w:rPr>
        <w:t xml:space="preserve"> will give their speech in 5-7 minutes.</w:t>
      </w:r>
    </w:p>
    <w:p w14:paraId="41A02243" w14:textId="360596D7" w:rsidR="007E1FE4" w:rsidRPr="009A2684" w:rsidRDefault="007E1FE4">
      <w:pPr>
        <w:rPr>
          <w:rFonts w:ascii="Arial" w:hAnsi="Arial" w:cs="Arial"/>
          <w:sz w:val="20"/>
          <w:szCs w:val="20"/>
        </w:rPr>
      </w:pPr>
      <w:r w:rsidRPr="009A2684">
        <w:rPr>
          <w:rFonts w:ascii="Arial" w:hAnsi="Arial" w:cs="Arial"/>
          <w:sz w:val="20"/>
          <w:szCs w:val="20"/>
        </w:rPr>
        <w:t>Categories will be Junior Individual and Senior Individual.</w:t>
      </w:r>
    </w:p>
    <w:p w14:paraId="4F391015" w14:textId="77777777" w:rsidR="00DE279D" w:rsidRPr="00700281" w:rsidRDefault="007E1FE4">
      <w:pPr>
        <w:rPr>
          <w:rFonts w:ascii="Arial" w:hAnsi="Arial" w:cs="Arial"/>
          <w:b/>
          <w:bCs/>
        </w:rPr>
      </w:pPr>
      <w:bookmarkStart w:id="47" w:name="CreativeWriting"/>
      <w:r w:rsidRPr="00700281">
        <w:rPr>
          <w:rFonts w:ascii="Arial" w:hAnsi="Arial" w:cs="Arial"/>
          <w:b/>
          <w:bCs/>
        </w:rPr>
        <w:t>Creative Writing</w:t>
      </w:r>
    </w:p>
    <w:bookmarkEnd w:id="47"/>
    <w:p w14:paraId="7561762B" w14:textId="77777777" w:rsidR="00007E86" w:rsidRDefault="00DE279D">
      <w:pPr>
        <w:rPr>
          <w:rFonts w:ascii="Arial" w:hAnsi="Arial" w:cs="Arial"/>
          <w:b/>
          <w:bCs/>
          <w:sz w:val="20"/>
          <w:szCs w:val="20"/>
        </w:rPr>
      </w:pPr>
      <w:r>
        <w:rPr>
          <w:rFonts w:ascii="Arial" w:hAnsi="Arial" w:cs="Arial"/>
          <w:b/>
          <w:bCs/>
          <w:sz w:val="20"/>
          <w:szCs w:val="20"/>
        </w:rPr>
        <w:t xml:space="preserve">Record Sheet: </w:t>
      </w:r>
    </w:p>
    <w:p w14:paraId="0F7877BF" w14:textId="54B1F297" w:rsidR="007E1FE4" w:rsidRPr="00F706E0" w:rsidRDefault="00DE279D">
      <w:pPr>
        <w:rPr>
          <w:rFonts w:ascii="Arial" w:hAnsi="Arial" w:cs="Arial"/>
          <w:b/>
          <w:bCs/>
          <w:sz w:val="20"/>
          <w:szCs w:val="20"/>
        </w:rPr>
      </w:pPr>
      <w:hyperlink r:id="rId68" w:history="1">
        <w:r w:rsidRPr="00DE279D">
          <w:rPr>
            <w:rStyle w:val="Hyperlink"/>
            <w:rFonts w:ascii="Arial" w:hAnsi="Arial" w:cs="Arial"/>
            <w:b/>
            <w:bCs/>
            <w:color w:val="339966"/>
            <w:sz w:val="20"/>
            <w:szCs w:val="20"/>
          </w:rPr>
          <w:t>General Record</w:t>
        </w:r>
        <w:r w:rsidR="00007E86">
          <w:rPr>
            <w:rStyle w:val="Hyperlink"/>
            <w:rFonts w:ascii="Arial" w:hAnsi="Arial" w:cs="Arial"/>
            <w:b/>
            <w:bCs/>
            <w:color w:val="339966"/>
            <w:sz w:val="20"/>
            <w:szCs w:val="20"/>
          </w:rPr>
          <w:t xml:space="preserve"> Sheet</w:t>
        </w:r>
        <w:r w:rsidRPr="00DE279D">
          <w:rPr>
            <w:rStyle w:val="Hyperlink"/>
            <w:rFonts w:ascii="Arial" w:hAnsi="Arial" w:cs="Arial"/>
            <w:b/>
            <w:bCs/>
            <w:color w:val="339966"/>
            <w:sz w:val="20"/>
            <w:szCs w:val="20"/>
          </w:rPr>
          <w:t xml:space="preserve"> 4-H 528</w:t>
        </w:r>
      </w:hyperlink>
      <w:r w:rsidR="007E1FE4" w:rsidRPr="00F706E0">
        <w:rPr>
          <w:rFonts w:ascii="Arial" w:hAnsi="Arial" w:cs="Arial"/>
          <w:b/>
          <w:bCs/>
          <w:sz w:val="20"/>
          <w:szCs w:val="20"/>
        </w:rPr>
        <w:t xml:space="preserve"> </w:t>
      </w:r>
    </w:p>
    <w:p w14:paraId="7B119805" w14:textId="4715A330" w:rsidR="007E1FE4" w:rsidRPr="009A2684" w:rsidRDefault="007E1FE4">
      <w:pPr>
        <w:rPr>
          <w:rFonts w:ascii="Arial" w:hAnsi="Arial" w:cs="Arial"/>
          <w:sz w:val="20"/>
          <w:szCs w:val="20"/>
        </w:rPr>
      </w:pPr>
      <w:r w:rsidRPr="009A2684">
        <w:rPr>
          <w:rFonts w:ascii="Arial" w:hAnsi="Arial" w:cs="Arial"/>
          <w:sz w:val="20"/>
          <w:szCs w:val="20"/>
        </w:rPr>
        <w:t>This exhibit allows youth to express creativity while developing writing skills. Examples include a story, autobiography, biography, journal entry, poetry, children’s story, skit or play, fiction in verse, alternative history, song lyrics, movie script, creative nonfiction and more. Writing must be authored by the 4-H member and can be fiction or non-fiction.</w:t>
      </w:r>
    </w:p>
    <w:p w14:paraId="24224906" w14:textId="79BC24AC" w:rsidR="007E1FE4" w:rsidRPr="009A2684" w:rsidRDefault="007E1FE4">
      <w:pPr>
        <w:rPr>
          <w:rFonts w:ascii="Arial" w:hAnsi="Arial" w:cs="Arial"/>
          <w:sz w:val="20"/>
          <w:szCs w:val="20"/>
        </w:rPr>
      </w:pPr>
      <w:r w:rsidRPr="009A2684">
        <w:rPr>
          <w:rFonts w:ascii="Arial" w:hAnsi="Arial" w:cs="Arial"/>
          <w:sz w:val="20"/>
          <w:szCs w:val="20"/>
        </w:rPr>
        <w:t>Exhibits are to be displayed in a notebook or binder appropriately labeled on the front with the title, 4-H member’s name</w:t>
      </w:r>
      <w:r w:rsidR="00F63ACC" w:rsidRPr="009A2684">
        <w:rPr>
          <w:rFonts w:ascii="Arial" w:hAnsi="Arial" w:cs="Arial"/>
          <w:sz w:val="20"/>
          <w:szCs w:val="20"/>
        </w:rPr>
        <w:t>, grade in school, club, and county. The notebook or binder is to include a title page and authored work. While most creative writing exhibits will not require research, a bibliography giving credit to sources is to be included with any research article.</w:t>
      </w:r>
    </w:p>
    <w:p w14:paraId="4B80702B" w14:textId="51021943" w:rsidR="00F63ACC" w:rsidRPr="009A2684" w:rsidRDefault="00F63ACC">
      <w:pPr>
        <w:rPr>
          <w:rFonts w:ascii="Arial" w:hAnsi="Arial" w:cs="Arial"/>
          <w:sz w:val="20"/>
          <w:szCs w:val="20"/>
        </w:rPr>
      </w:pPr>
      <w:r w:rsidRPr="009A2684">
        <w:rPr>
          <w:rFonts w:ascii="Arial" w:hAnsi="Arial" w:cs="Arial"/>
          <w:sz w:val="20"/>
          <w:szCs w:val="20"/>
        </w:rPr>
        <w:t>Work can be handwritten or typewritten.</w:t>
      </w:r>
    </w:p>
    <w:p w14:paraId="588FF8CE" w14:textId="1DE68DCD" w:rsidR="00F63ACC" w:rsidRPr="009A2684" w:rsidRDefault="00F63ACC">
      <w:pPr>
        <w:rPr>
          <w:rFonts w:ascii="Arial" w:hAnsi="Arial" w:cs="Arial"/>
          <w:sz w:val="20"/>
          <w:szCs w:val="20"/>
        </w:rPr>
      </w:pPr>
      <w:r w:rsidRPr="009A2684">
        <w:rPr>
          <w:rFonts w:ascii="Arial" w:hAnsi="Arial" w:cs="Arial"/>
          <w:sz w:val="20"/>
          <w:szCs w:val="20"/>
        </w:rPr>
        <w:t xml:space="preserve">Illustrations or photos may be included to enhance the writing. </w:t>
      </w:r>
    </w:p>
    <w:p w14:paraId="30DAB74F" w14:textId="0C68D58A" w:rsidR="00F63ACC" w:rsidRPr="009A2684" w:rsidRDefault="00F63ACC">
      <w:pPr>
        <w:rPr>
          <w:rFonts w:ascii="Arial" w:hAnsi="Arial" w:cs="Arial"/>
          <w:sz w:val="20"/>
          <w:szCs w:val="20"/>
        </w:rPr>
      </w:pPr>
      <w:r w:rsidRPr="009A2684">
        <w:rPr>
          <w:rFonts w:ascii="Arial" w:hAnsi="Arial" w:cs="Arial"/>
          <w:sz w:val="20"/>
          <w:szCs w:val="20"/>
        </w:rPr>
        <w:t>Writing should not include excessive blood, gore, violence or sexual themes and must be appropriate for all ages to read.</w:t>
      </w:r>
    </w:p>
    <w:p w14:paraId="2CD4B905" w14:textId="26FAEC9F" w:rsidR="00F63ACC" w:rsidRPr="00F706E0" w:rsidRDefault="00F63ACC">
      <w:pPr>
        <w:rPr>
          <w:rFonts w:ascii="Arial" w:hAnsi="Arial" w:cs="Arial"/>
          <w:b/>
          <w:bCs/>
          <w:sz w:val="20"/>
          <w:szCs w:val="20"/>
        </w:rPr>
      </w:pPr>
      <w:r w:rsidRPr="00F706E0">
        <w:rPr>
          <w:rFonts w:ascii="Arial" w:hAnsi="Arial" w:cs="Arial"/>
          <w:b/>
          <w:bCs/>
          <w:sz w:val="20"/>
          <w:szCs w:val="20"/>
        </w:rPr>
        <w:t>Creative Writing Exhibit Class Guidelines:</w:t>
      </w:r>
    </w:p>
    <w:p w14:paraId="03546423" w14:textId="47F76854" w:rsidR="00F63ACC" w:rsidRPr="00BB3F76" w:rsidRDefault="00F63ACC">
      <w:pPr>
        <w:rPr>
          <w:rFonts w:ascii="Arial" w:hAnsi="Arial" w:cs="Arial"/>
          <w:sz w:val="20"/>
          <w:szCs w:val="20"/>
          <w:u w:val="single"/>
        </w:rPr>
      </w:pPr>
      <w:r w:rsidRPr="00BB3F76">
        <w:rPr>
          <w:rFonts w:ascii="Arial" w:hAnsi="Arial" w:cs="Arial"/>
          <w:sz w:val="20"/>
          <w:szCs w:val="20"/>
          <w:u w:val="single"/>
        </w:rPr>
        <w:t>Beginner (grades 3-5 suggested)</w:t>
      </w:r>
    </w:p>
    <w:p w14:paraId="796A326F" w14:textId="2DB3EBFD" w:rsidR="00F63ACC" w:rsidRPr="009A2684" w:rsidRDefault="00F63ACC">
      <w:pPr>
        <w:rPr>
          <w:rFonts w:ascii="Arial" w:hAnsi="Arial" w:cs="Arial"/>
          <w:sz w:val="20"/>
          <w:szCs w:val="20"/>
        </w:rPr>
      </w:pPr>
      <w:r w:rsidRPr="009A2684">
        <w:rPr>
          <w:rFonts w:ascii="Arial" w:hAnsi="Arial" w:cs="Arial"/>
          <w:sz w:val="20"/>
          <w:szCs w:val="20"/>
        </w:rPr>
        <w:t>Create and exhibit one age/grade appropriate item. While length or word count is not required, one-page or 250 words is appropriate for most beginners.</w:t>
      </w:r>
    </w:p>
    <w:p w14:paraId="6A711975" w14:textId="03DE94EF" w:rsidR="00F63ACC" w:rsidRPr="00BB3F76" w:rsidRDefault="00F63ACC">
      <w:pPr>
        <w:rPr>
          <w:rFonts w:ascii="Arial" w:hAnsi="Arial" w:cs="Arial"/>
          <w:sz w:val="20"/>
          <w:szCs w:val="20"/>
          <w:u w:val="single"/>
        </w:rPr>
      </w:pPr>
      <w:r w:rsidRPr="00BB3F76">
        <w:rPr>
          <w:rFonts w:ascii="Arial" w:hAnsi="Arial" w:cs="Arial"/>
          <w:sz w:val="20"/>
          <w:szCs w:val="20"/>
          <w:u w:val="single"/>
        </w:rPr>
        <w:t>Intermediate (grades 6-8 suggested)</w:t>
      </w:r>
    </w:p>
    <w:p w14:paraId="0D043E30" w14:textId="0126E084" w:rsidR="00F63ACC" w:rsidRPr="009A2684" w:rsidRDefault="00F63ACC">
      <w:pPr>
        <w:rPr>
          <w:rFonts w:ascii="Arial" w:hAnsi="Arial" w:cs="Arial"/>
          <w:sz w:val="20"/>
          <w:szCs w:val="20"/>
        </w:rPr>
      </w:pPr>
      <w:r w:rsidRPr="009A2684">
        <w:rPr>
          <w:rFonts w:ascii="Arial" w:hAnsi="Arial" w:cs="Arial"/>
          <w:sz w:val="20"/>
          <w:szCs w:val="20"/>
        </w:rPr>
        <w:t>Create and exhibit one age/grade</w:t>
      </w:r>
      <w:r w:rsidR="007869F5" w:rsidRPr="009A2684">
        <w:rPr>
          <w:rFonts w:ascii="Arial" w:hAnsi="Arial" w:cs="Arial"/>
          <w:sz w:val="20"/>
          <w:szCs w:val="20"/>
        </w:rPr>
        <w:t xml:space="preserve"> appropriate item. While length or word count is not required, one-page or 500 words is appropriate for most intermediate members.</w:t>
      </w:r>
    </w:p>
    <w:p w14:paraId="5FBC6891" w14:textId="18FE948D" w:rsidR="007869F5" w:rsidRPr="00BB3F76" w:rsidRDefault="007869F5">
      <w:pPr>
        <w:rPr>
          <w:rFonts w:ascii="Arial" w:hAnsi="Arial" w:cs="Arial"/>
          <w:sz w:val="20"/>
          <w:szCs w:val="20"/>
          <w:u w:val="single"/>
        </w:rPr>
      </w:pPr>
      <w:r w:rsidRPr="00BB3F76">
        <w:rPr>
          <w:rFonts w:ascii="Arial" w:hAnsi="Arial" w:cs="Arial"/>
          <w:sz w:val="20"/>
          <w:szCs w:val="20"/>
          <w:u w:val="single"/>
        </w:rPr>
        <w:t>Advanced (grades 9-12)</w:t>
      </w:r>
    </w:p>
    <w:p w14:paraId="7995A25C" w14:textId="4B7FDE80" w:rsidR="007869F5" w:rsidRPr="009A2684" w:rsidRDefault="007869F5">
      <w:pPr>
        <w:rPr>
          <w:rFonts w:ascii="Arial" w:hAnsi="Arial" w:cs="Arial"/>
          <w:sz w:val="20"/>
          <w:szCs w:val="20"/>
        </w:rPr>
      </w:pPr>
      <w:r w:rsidRPr="009A2684">
        <w:rPr>
          <w:rFonts w:ascii="Arial" w:hAnsi="Arial" w:cs="Arial"/>
          <w:sz w:val="20"/>
          <w:szCs w:val="20"/>
        </w:rPr>
        <w:t>Create and exhibit one age/grade appropriate item. While length or word count is not required, one-page or 750 words is appropriate for most advanced members.</w:t>
      </w:r>
    </w:p>
    <w:p w14:paraId="5FA361D0" w14:textId="77777777" w:rsidR="00BB3F76" w:rsidRDefault="00BB3F76">
      <w:pPr>
        <w:rPr>
          <w:rFonts w:ascii="Arial" w:hAnsi="Arial" w:cs="Arial"/>
          <w:b/>
          <w:bCs/>
        </w:rPr>
      </w:pPr>
    </w:p>
    <w:p w14:paraId="2F067719" w14:textId="392BC7F9" w:rsidR="007869F5" w:rsidRPr="00DE279D" w:rsidRDefault="007869F5">
      <w:pPr>
        <w:rPr>
          <w:rFonts w:ascii="Arial" w:hAnsi="Arial" w:cs="Arial"/>
          <w:b/>
          <w:bCs/>
        </w:rPr>
      </w:pPr>
      <w:bookmarkStart w:id="48" w:name="ConsumerClothing"/>
      <w:r w:rsidRPr="00DE279D">
        <w:rPr>
          <w:rFonts w:ascii="Arial" w:hAnsi="Arial" w:cs="Arial"/>
          <w:b/>
          <w:bCs/>
        </w:rPr>
        <w:lastRenderedPageBreak/>
        <w:t>Consumer Clothing</w:t>
      </w:r>
    </w:p>
    <w:bookmarkEnd w:id="48"/>
    <w:p w14:paraId="19909487" w14:textId="77777777" w:rsidR="00007E86" w:rsidRDefault="00DE279D">
      <w:pPr>
        <w:rPr>
          <w:rFonts w:ascii="Arial" w:hAnsi="Arial" w:cs="Arial"/>
          <w:b/>
          <w:bCs/>
          <w:sz w:val="20"/>
          <w:szCs w:val="20"/>
        </w:rPr>
      </w:pPr>
      <w:r>
        <w:rPr>
          <w:rFonts w:ascii="Arial" w:hAnsi="Arial" w:cs="Arial"/>
          <w:b/>
          <w:bCs/>
          <w:sz w:val="20"/>
          <w:szCs w:val="20"/>
        </w:rPr>
        <w:t>Record Sheet:</w:t>
      </w:r>
    </w:p>
    <w:p w14:paraId="4BCE0485" w14:textId="4BBA3C3E" w:rsidR="00DE279D" w:rsidRDefault="00DE279D">
      <w:hyperlink r:id="rId69" w:history="1">
        <w:r w:rsidRPr="00DE279D">
          <w:rPr>
            <w:rStyle w:val="Hyperlink"/>
            <w:rFonts w:ascii="Arial" w:hAnsi="Arial" w:cs="Arial"/>
            <w:b/>
            <w:bCs/>
            <w:color w:val="339966"/>
            <w:sz w:val="20"/>
            <w:szCs w:val="20"/>
          </w:rPr>
          <w:t>Consumer Clothing</w:t>
        </w:r>
        <w:r w:rsidR="00007E86">
          <w:rPr>
            <w:rStyle w:val="Hyperlink"/>
            <w:rFonts w:ascii="Arial" w:hAnsi="Arial" w:cs="Arial"/>
            <w:b/>
            <w:bCs/>
            <w:color w:val="339966"/>
            <w:sz w:val="20"/>
            <w:szCs w:val="20"/>
          </w:rPr>
          <w:t xml:space="preserve"> Record Sheet</w:t>
        </w:r>
        <w:r w:rsidRPr="00DE279D">
          <w:rPr>
            <w:rStyle w:val="Hyperlink"/>
            <w:rFonts w:ascii="Arial" w:hAnsi="Arial" w:cs="Arial"/>
            <w:b/>
            <w:bCs/>
            <w:color w:val="339966"/>
            <w:sz w:val="20"/>
            <w:szCs w:val="20"/>
          </w:rPr>
          <w:t xml:space="preserve"> 4-H 751-W</w:t>
        </w:r>
      </w:hyperlink>
    </w:p>
    <w:p w14:paraId="02BF7C70" w14:textId="67C88280" w:rsidR="009B2BD0" w:rsidRDefault="009B2BD0">
      <w:pPr>
        <w:rPr>
          <w:rFonts w:ascii="Arial" w:hAnsi="Arial" w:cs="Arial"/>
          <w:b/>
          <w:bCs/>
          <w:sz w:val="20"/>
          <w:szCs w:val="20"/>
        </w:rPr>
      </w:pPr>
      <w:r w:rsidRPr="009B2BD0">
        <w:rPr>
          <w:rFonts w:ascii="Arial" w:hAnsi="Arial" w:cs="Arial"/>
          <w:b/>
          <w:bCs/>
          <w:sz w:val="20"/>
          <w:szCs w:val="20"/>
        </w:rPr>
        <w:t>Manual:</w:t>
      </w:r>
    </w:p>
    <w:p w14:paraId="05E72FC5" w14:textId="3F372E38" w:rsidR="009B2BD0" w:rsidRPr="004E7DEC" w:rsidRDefault="009B2BD0" w:rsidP="009B2BD0">
      <w:pPr>
        <w:spacing w:after="0" w:line="240" w:lineRule="auto"/>
        <w:rPr>
          <w:rFonts w:ascii="Arial" w:hAnsi="Arial" w:cs="Arial"/>
          <w:color w:val="339966"/>
          <w:sz w:val="20"/>
          <w:szCs w:val="20"/>
        </w:rPr>
      </w:pPr>
      <w:hyperlink r:id="rId70" w:history="1">
        <w:r w:rsidRPr="004E7DEC">
          <w:rPr>
            <w:rStyle w:val="Hyperlink"/>
            <w:rFonts w:ascii="Arial" w:hAnsi="Arial" w:cs="Arial"/>
            <w:color w:val="339966"/>
            <w:sz w:val="20"/>
            <w:szCs w:val="20"/>
          </w:rPr>
          <w:t>4-H-730-W Beginner Level Consumer Clothing</w:t>
        </w:r>
      </w:hyperlink>
    </w:p>
    <w:p w14:paraId="475482C2" w14:textId="6CF9443E" w:rsidR="009B2BD0" w:rsidRPr="004E7DEC" w:rsidRDefault="009B2BD0" w:rsidP="009B2BD0">
      <w:pPr>
        <w:spacing w:after="0" w:line="240" w:lineRule="auto"/>
        <w:rPr>
          <w:rFonts w:ascii="Arial" w:hAnsi="Arial" w:cs="Arial"/>
          <w:color w:val="339966"/>
          <w:sz w:val="20"/>
          <w:szCs w:val="20"/>
        </w:rPr>
      </w:pPr>
      <w:hyperlink r:id="rId71" w:history="1">
        <w:r w:rsidRPr="004E7DEC">
          <w:rPr>
            <w:rStyle w:val="Hyperlink"/>
            <w:rFonts w:ascii="Arial" w:hAnsi="Arial" w:cs="Arial"/>
            <w:color w:val="339966"/>
            <w:sz w:val="20"/>
            <w:szCs w:val="20"/>
          </w:rPr>
          <w:t>4-H-731-W Intermediate Level Consumer Clothing</w:t>
        </w:r>
      </w:hyperlink>
    </w:p>
    <w:p w14:paraId="106222C6" w14:textId="21D59073" w:rsidR="009B2BD0" w:rsidRPr="004E7DEC" w:rsidRDefault="009B2BD0" w:rsidP="004E7DEC">
      <w:pPr>
        <w:rPr>
          <w:rFonts w:ascii="Arial" w:hAnsi="Arial" w:cs="Arial"/>
          <w:color w:val="339966"/>
          <w:sz w:val="20"/>
          <w:szCs w:val="20"/>
        </w:rPr>
      </w:pPr>
      <w:hyperlink r:id="rId72" w:history="1">
        <w:r w:rsidRPr="004E7DEC">
          <w:rPr>
            <w:rStyle w:val="Hyperlink"/>
            <w:rFonts w:ascii="Arial" w:hAnsi="Arial" w:cs="Arial"/>
            <w:color w:val="339966"/>
            <w:sz w:val="20"/>
            <w:szCs w:val="20"/>
          </w:rPr>
          <w:t>4-H-732-W Advanced Level Consumer Clothing</w:t>
        </w:r>
      </w:hyperlink>
    </w:p>
    <w:p w14:paraId="5F7F2FE5" w14:textId="2ABFB4D6" w:rsidR="007869F5" w:rsidRPr="00F706E0" w:rsidRDefault="007869F5" w:rsidP="004E7DEC">
      <w:pPr>
        <w:rPr>
          <w:rFonts w:ascii="Arial" w:hAnsi="Arial" w:cs="Arial"/>
          <w:b/>
          <w:bCs/>
          <w:sz w:val="20"/>
          <w:szCs w:val="20"/>
        </w:rPr>
      </w:pPr>
      <w:r w:rsidRPr="00F706E0">
        <w:rPr>
          <w:rFonts w:ascii="Arial" w:hAnsi="Arial" w:cs="Arial"/>
          <w:b/>
          <w:bCs/>
          <w:sz w:val="20"/>
          <w:szCs w:val="20"/>
        </w:rPr>
        <w:t>Description:</w:t>
      </w:r>
    </w:p>
    <w:p w14:paraId="2FC1A129" w14:textId="4F80A123" w:rsidR="007869F5" w:rsidRPr="009A2684" w:rsidRDefault="007869F5">
      <w:pPr>
        <w:rPr>
          <w:rFonts w:ascii="Arial" w:hAnsi="Arial" w:cs="Arial"/>
          <w:sz w:val="20"/>
          <w:szCs w:val="20"/>
        </w:rPr>
      </w:pPr>
      <w:r w:rsidRPr="009A2684">
        <w:rPr>
          <w:rFonts w:ascii="Arial" w:hAnsi="Arial" w:cs="Arial"/>
          <w:sz w:val="20"/>
          <w:szCs w:val="20"/>
        </w:rPr>
        <w:t>This project is designed to teach clothing selection, wardrobe planning, care of clothing and personal grooming.</w:t>
      </w:r>
    </w:p>
    <w:p w14:paraId="14B2897E" w14:textId="2CF9CC42" w:rsidR="007869F5" w:rsidRPr="00F706E0" w:rsidRDefault="007869F5">
      <w:pPr>
        <w:rPr>
          <w:rFonts w:ascii="Arial" w:hAnsi="Arial" w:cs="Arial"/>
          <w:b/>
          <w:bCs/>
          <w:sz w:val="20"/>
          <w:szCs w:val="20"/>
        </w:rPr>
      </w:pPr>
      <w:r w:rsidRPr="00F706E0">
        <w:rPr>
          <w:rFonts w:ascii="Arial" w:hAnsi="Arial" w:cs="Arial"/>
          <w:b/>
          <w:bCs/>
          <w:sz w:val="20"/>
          <w:szCs w:val="20"/>
        </w:rPr>
        <w:t>State Fair Entries:</w:t>
      </w:r>
    </w:p>
    <w:p w14:paraId="061DD1E1" w14:textId="1BCDD5DA" w:rsidR="007869F5" w:rsidRPr="009A2684" w:rsidRDefault="007869F5">
      <w:pPr>
        <w:rPr>
          <w:rFonts w:ascii="Arial" w:hAnsi="Arial" w:cs="Arial"/>
          <w:sz w:val="20"/>
          <w:szCs w:val="20"/>
        </w:rPr>
      </w:pPr>
      <w:r w:rsidRPr="009A2684">
        <w:rPr>
          <w:rFonts w:ascii="Arial" w:hAnsi="Arial" w:cs="Arial"/>
          <w:sz w:val="20"/>
          <w:szCs w:val="20"/>
        </w:rPr>
        <w:t>3 Notebooks per county, no clothing; one per level.</w:t>
      </w:r>
    </w:p>
    <w:p w14:paraId="53437DDA" w14:textId="2CD6CCE1" w:rsidR="007869F5" w:rsidRPr="00F706E0" w:rsidRDefault="007869F5">
      <w:pPr>
        <w:rPr>
          <w:rFonts w:ascii="Arial" w:hAnsi="Arial" w:cs="Arial"/>
          <w:b/>
          <w:bCs/>
          <w:sz w:val="20"/>
          <w:szCs w:val="20"/>
        </w:rPr>
      </w:pPr>
      <w:r w:rsidRPr="00F706E0">
        <w:rPr>
          <w:rFonts w:ascii="Arial" w:hAnsi="Arial" w:cs="Arial"/>
          <w:b/>
          <w:bCs/>
          <w:sz w:val="20"/>
          <w:szCs w:val="20"/>
        </w:rPr>
        <w:t>Exhibit Guidelines:</w:t>
      </w:r>
    </w:p>
    <w:p w14:paraId="477E8C62" w14:textId="512231AF" w:rsidR="007869F5" w:rsidRPr="009A2684" w:rsidRDefault="00710327">
      <w:pPr>
        <w:rPr>
          <w:rFonts w:ascii="Arial" w:hAnsi="Arial" w:cs="Arial"/>
          <w:sz w:val="20"/>
          <w:szCs w:val="20"/>
        </w:rPr>
      </w:pPr>
      <w:r w:rsidRPr="009A2684">
        <w:rPr>
          <w:rFonts w:ascii="Arial" w:hAnsi="Arial" w:cs="Arial"/>
          <w:sz w:val="20"/>
          <w:szCs w:val="20"/>
        </w:rPr>
        <w:t>Artificial</w:t>
      </w:r>
      <w:r w:rsidR="00DA163C" w:rsidRPr="009A2684">
        <w:rPr>
          <w:rFonts w:ascii="Arial" w:hAnsi="Arial" w:cs="Arial"/>
          <w:sz w:val="20"/>
          <w:szCs w:val="20"/>
        </w:rPr>
        <w:t xml:space="preserve"> Intelligence (AI) may be used, with parent permission, when creating this exhibit and is to be documented as a reference. A majority of the work to create this exhibit is to be the 4-H member’s original work. </w:t>
      </w:r>
      <w:r w:rsidR="007869F5" w:rsidRPr="009A2684">
        <w:rPr>
          <w:rFonts w:ascii="Arial" w:hAnsi="Arial" w:cs="Arial"/>
          <w:sz w:val="20"/>
          <w:szCs w:val="20"/>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of display board, be the last page of a notebook, or included as part of the display visible to the public. A judge is not to discredit an exhibit for the way references are listed.</w:t>
      </w:r>
    </w:p>
    <w:p w14:paraId="329096A1" w14:textId="1D164CF9" w:rsidR="007869F5" w:rsidRPr="009A2684" w:rsidRDefault="00DA163C">
      <w:pPr>
        <w:rPr>
          <w:rFonts w:ascii="Arial" w:hAnsi="Arial" w:cs="Arial"/>
          <w:sz w:val="20"/>
          <w:szCs w:val="20"/>
        </w:rPr>
      </w:pPr>
      <w:r w:rsidRPr="009A2684">
        <w:rPr>
          <w:rFonts w:ascii="Arial" w:hAnsi="Arial" w:cs="Arial"/>
          <w:sz w:val="20"/>
          <w:szCs w:val="20"/>
        </w:rPr>
        <w:t>The notebook is to include the following items and information:</w:t>
      </w:r>
    </w:p>
    <w:p w14:paraId="1D7F2E1D" w14:textId="3E9B11B8" w:rsidR="00DA163C" w:rsidRPr="009A2684" w:rsidRDefault="00DA163C">
      <w:pPr>
        <w:rPr>
          <w:rFonts w:ascii="Arial" w:hAnsi="Arial" w:cs="Arial"/>
          <w:sz w:val="20"/>
          <w:szCs w:val="20"/>
        </w:rPr>
      </w:pPr>
      <w:r w:rsidRPr="009A2684">
        <w:rPr>
          <w:rFonts w:ascii="Arial" w:hAnsi="Arial" w:cs="Arial"/>
          <w:sz w:val="20"/>
          <w:szCs w:val="20"/>
        </w:rPr>
        <w:tab/>
        <w:t>Outside front cover – 4-H member name, county, club, and level.</w:t>
      </w:r>
    </w:p>
    <w:p w14:paraId="5FD7A1B5" w14:textId="77777777" w:rsidR="00CC0B38" w:rsidRDefault="00DA163C">
      <w:pPr>
        <w:rPr>
          <w:rFonts w:ascii="Arial" w:hAnsi="Arial" w:cs="Arial"/>
          <w:sz w:val="20"/>
          <w:szCs w:val="20"/>
        </w:rPr>
      </w:pPr>
      <w:r w:rsidRPr="009A2684">
        <w:rPr>
          <w:rFonts w:ascii="Arial" w:hAnsi="Arial" w:cs="Arial"/>
          <w:sz w:val="20"/>
          <w:szCs w:val="20"/>
        </w:rPr>
        <w:tab/>
        <w:t>Photo of 4-H member wearing their purchased outfit.</w:t>
      </w:r>
    </w:p>
    <w:p w14:paraId="1AA2B478" w14:textId="56038379" w:rsidR="00DA163C" w:rsidRPr="009A2684" w:rsidRDefault="00DA163C">
      <w:pPr>
        <w:rPr>
          <w:rFonts w:ascii="Arial" w:hAnsi="Arial" w:cs="Arial"/>
          <w:sz w:val="20"/>
          <w:szCs w:val="20"/>
        </w:rPr>
      </w:pPr>
      <w:r w:rsidRPr="009A2684">
        <w:rPr>
          <w:rFonts w:ascii="Arial" w:hAnsi="Arial" w:cs="Arial"/>
          <w:sz w:val="20"/>
          <w:szCs w:val="20"/>
        </w:rPr>
        <w:tab/>
        <w:t xml:space="preserve">Narrative describing decision making process when purchasing this outfit and accessories, </w:t>
      </w:r>
      <w:r w:rsidR="00710327" w:rsidRPr="009A2684">
        <w:rPr>
          <w:rFonts w:ascii="Arial" w:hAnsi="Arial" w:cs="Arial"/>
          <w:sz w:val="20"/>
          <w:szCs w:val="20"/>
        </w:rPr>
        <w:t>and how they complement your existing wardrobe.</w:t>
      </w:r>
    </w:p>
    <w:p w14:paraId="5BB14490" w14:textId="77777777" w:rsidR="00C745FD" w:rsidRDefault="00710327">
      <w:pPr>
        <w:rPr>
          <w:rFonts w:ascii="Arial" w:hAnsi="Arial" w:cs="Arial"/>
          <w:sz w:val="20"/>
          <w:szCs w:val="20"/>
        </w:rPr>
      </w:pPr>
      <w:r w:rsidRPr="009A2684">
        <w:rPr>
          <w:rFonts w:ascii="Arial" w:hAnsi="Arial" w:cs="Arial"/>
          <w:sz w:val="20"/>
          <w:szCs w:val="20"/>
        </w:rPr>
        <w:tab/>
        <w:t>One page or section outlining each of the five manual activities completed. Information is to include a description of the activity, skills learned, challenges completing the activity and how you worked to overcome each challenge, problems that occurred and how that problem was solved, how this activity will help you later in life and any other information.</w:t>
      </w:r>
    </w:p>
    <w:p w14:paraId="7614B429" w14:textId="2CC34EC2" w:rsidR="00710327" w:rsidRPr="009A2684" w:rsidRDefault="00710327" w:rsidP="00C745FD">
      <w:pPr>
        <w:ind w:firstLine="720"/>
        <w:rPr>
          <w:rFonts w:ascii="Arial" w:hAnsi="Arial" w:cs="Arial"/>
          <w:sz w:val="20"/>
          <w:szCs w:val="20"/>
        </w:rPr>
      </w:pPr>
      <w:r w:rsidRPr="009A2684">
        <w:rPr>
          <w:rFonts w:ascii="Arial" w:hAnsi="Arial" w:cs="Arial"/>
          <w:sz w:val="20"/>
          <w:szCs w:val="20"/>
        </w:rPr>
        <w:t>Any additional information or documentation such as place of purchase, other vendors explored, how an adult mentor assisted and any other information. Receipts are not required, but if included be sure personally identifiable information such as mailing address, phone number, etc. are altered and not visible.</w:t>
      </w:r>
    </w:p>
    <w:p w14:paraId="183B0F54" w14:textId="2CC7BE91" w:rsidR="00710327" w:rsidRPr="009A2684" w:rsidRDefault="00710327">
      <w:pPr>
        <w:rPr>
          <w:rFonts w:ascii="Arial" w:hAnsi="Arial" w:cs="Arial"/>
          <w:sz w:val="20"/>
          <w:szCs w:val="20"/>
        </w:rPr>
      </w:pPr>
      <w:r w:rsidRPr="009A2684">
        <w:rPr>
          <w:rFonts w:ascii="Arial" w:hAnsi="Arial" w:cs="Arial"/>
          <w:color w:val="C00000"/>
          <w:sz w:val="20"/>
          <w:szCs w:val="20"/>
        </w:rPr>
        <w:tab/>
      </w:r>
      <w:r w:rsidRPr="009A2684">
        <w:rPr>
          <w:rFonts w:ascii="Arial" w:hAnsi="Arial" w:cs="Arial"/>
          <w:sz w:val="20"/>
          <w:szCs w:val="20"/>
        </w:rPr>
        <w:t>The notebook exhibit is not to include prior year(s) information.</w:t>
      </w:r>
    </w:p>
    <w:p w14:paraId="247DBE05" w14:textId="7B93AFF7" w:rsidR="007869F5" w:rsidRPr="009A2684" w:rsidRDefault="007869F5">
      <w:pPr>
        <w:rPr>
          <w:rFonts w:ascii="Arial" w:hAnsi="Arial" w:cs="Arial"/>
          <w:sz w:val="20"/>
          <w:szCs w:val="20"/>
        </w:rPr>
      </w:pPr>
      <w:r w:rsidRPr="009A2684">
        <w:rPr>
          <w:rFonts w:ascii="Arial" w:hAnsi="Arial" w:cs="Arial"/>
          <w:sz w:val="20"/>
          <w:szCs w:val="20"/>
        </w:rPr>
        <w:t xml:space="preserve">Youth </w:t>
      </w:r>
      <w:r w:rsidR="00710327" w:rsidRPr="009A2684">
        <w:rPr>
          <w:rFonts w:ascii="Arial" w:hAnsi="Arial" w:cs="Arial"/>
          <w:sz w:val="20"/>
          <w:szCs w:val="20"/>
        </w:rPr>
        <w:t xml:space="preserve">may choose </w:t>
      </w:r>
      <w:r w:rsidRPr="009A2684">
        <w:rPr>
          <w:rFonts w:ascii="Arial" w:hAnsi="Arial" w:cs="Arial"/>
          <w:sz w:val="20"/>
          <w:szCs w:val="20"/>
        </w:rPr>
        <w:t>to model their purchased outfit and accessories at the county level. Modeling at state fair is limited to one entry per level from each county and will be judged separate from the notebook.</w:t>
      </w:r>
    </w:p>
    <w:p w14:paraId="2863E564" w14:textId="138987B7" w:rsidR="007869F5" w:rsidRPr="009A2684" w:rsidRDefault="007869F5">
      <w:pPr>
        <w:rPr>
          <w:rFonts w:ascii="Arial" w:hAnsi="Arial" w:cs="Arial"/>
          <w:sz w:val="20"/>
          <w:szCs w:val="20"/>
        </w:rPr>
      </w:pPr>
      <w:r w:rsidRPr="009A2684">
        <w:rPr>
          <w:rFonts w:ascii="Arial" w:hAnsi="Arial" w:cs="Arial"/>
          <w:sz w:val="20"/>
          <w:szCs w:val="20"/>
        </w:rPr>
        <w:t xml:space="preserve">Judges evaluating exhibits should recognize individual </w:t>
      </w:r>
      <w:r w:rsidR="002C6A3E" w:rsidRPr="009A2684">
        <w:rPr>
          <w:rFonts w:ascii="Arial" w:hAnsi="Arial" w:cs="Arial"/>
          <w:sz w:val="20"/>
          <w:szCs w:val="20"/>
        </w:rPr>
        <w:t>differences</w:t>
      </w:r>
      <w:r w:rsidRPr="009A2684">
        <w:rPr>
          <w:rFonts w:ascii="Arial" w:hAnsi="Arial" w:cs="Arial"/>
          <w:sz w:val="20"/>
          <w:szCs w:val="20"/>
        </w:rPr>
        <w:t xml:space="preserve"> and creativity, therefore using information </w:t>
      </w:r>
      <w:r w:rsidR="002C6A3E" w:rsidRPr="009A2684">
        <w:rPr>
          <w:rFonts w:ascii="Arial" w:hAnsi="Arial" w:cs="Arial"/>
          <w:sz w:val="20"/>
          <w:szCs w:val="20"/>
        </w:rPr>
        <w:t>in this document as a guide rather than a requirement.</w:t>
      </w:r>
    </w:p>
    <w:p w14:paraId="1E284003" w14:textId="7D5FC7F6" w:rsidR="002C6A3E" w:rsidRPr="00F706E0" w:rsidRDefault="002C6A3E">
      <w:pPr>
        <w:rPr>
          <w:rFonts w:ascii="Arial" w:hAnsi="Arial" w:cs="Arial"/>
          <w:b/>
          <w:bCs/>
          <w:sz w:val="20"/>
          <w:szCs w:val="20"/>
        </w:rPr>
      </w:pPr>
      <w:r w:rsidRPr="00F706E0">
        <w:rPr>
          <w:rFonts w:ascii="Arial" w:hAnsi="Arial" w:cs="Arial"/>
          <w:b/>
          <w:bCs/>
          <w:sz w:val="20"/>
          <w:szCs w:val="20"/>
        </w:rPr>
        <w:t>Exhibit Class Guidelines:</w:t>
      </w:r>
    </w:p>
    <w:p w14:paraId="2A4B7F9C" w14:textId="7C5E2050" w:rsidR="002C6A3E" w:rsidRPr="007F399F" w:rsidRDefault="002C6A3E">
      <w:pPr>
        <w:rPr>
          <w:rFonts w:ascii="Arial" w:hAnsi="Arial" w:cs="Arial"/>
          <w:sz w:val="20"/>
          <w:szCs w:val="20"/>
          <w:u w:val="single"/>
        </w:rPr>
      </w:pPr>
      <w:r w:rsidRPr="007F399F">
        <w:rPr>
          <w:rFonts w:ascii="Arial" w:hAnsi="Arial" w:cs="Arial"/>
          <w:sz w:val="20"/>
          <w:szCs w:val="20"/>
          <w:u w:val="single"/>
        </w:rPr>
        <w:t>Beginner (grades 3-5 suggested)</w:t>
      </w:r>
    </w:p>
    <w:p w14:paraId="2F828906" w14:textId="5C5AA91B" w:rsidR="00F35B3D" w:rsidRPr="009A2684" w:rsidRDefault="002C6A3E">
      <w:pPr>
        <w:rPr>
          <w:rFonts w:ascii="Arial" w:hAnsi="Arial" w:cs="Arial"/>
          <w:sz w:val="20"/>
          <w:szCs w:val="20"/>
        </w:rPr>
      </w:pPr>
      <w:r w:rsidRPr="009A2684">
        <w:rPr>
          <w:rFonts w:ascii="Arial" w:hAnsi="Arial" w:cs="Arial"/>
          <w:sz w:val="20"/>
          <w:szCs w:val="20"/>
        </w:rPr>
        <w:t xml:space="preserve">Complete </w:t>
      </w:r>
      <w:r w:rsidR="00710327" w:rsidRPr="009A2684">
        <w:rPr>
          <w:rFonts w:ascii="Arial" w:hAnsi="Arial" w:cs="Arial"/>
          <w:sz w:val="20"/>
          <w:szCs w:val="20"/>
        </w:rPr>
        <w:t>five activities</w:t>
      </w:r>
      <w:r w:rsidRPr="009A2684">
        <w:rPr>
          <w:rFonts w:ascii="Arial" w:hAnsi="Arial" w:cs="Arial"/>
          <w:sz w:val="20"/>
          <w:szCs w:val="20"/>
        </w:rPr>
        <w:t xml:space="preserve"> in the manual and share your results or answers in a notebook</w:t>
      </w:r>
      <w:r w:rsidR="00710327" w:rsidRPr="009A2684">
        <w:rPr>
          <w:rFonts w:ascii="Arial" w:hAnsi="Arial" w:cs="Arial"/>
          <w:sz w:val="20"/>
          <w:szCs w:val="20"/>
        </w:rPr>
        <w:t xml:space="preserve"> using exhibit guidelines above</w:t>
      </w:r>
      <w:r w:rsidRPr="009A2684">
        <w:rPr>
          <w:rFonts w:ascii="Arial" w:hAnsi="Arial" w:cs="Arial"/>
          <w:sz w:val="20"/>
          <w:szCs w:val="20"/>
        </w:rPr>
        <w:t>, labeling each activity. With help from a parent or mentor</w:t>
      </w:r>
      <w:r w:rsidR="00375C8A" w:rsidRPr="009A2684">
        <w:rPr>
          <w:rFonts w:ascii="Arial" w:hAnsi="Arial" w:cs="Arial"/>
          <w:sz w:val="20"/>
          <w:szCs w:val="20"/>
        </w:rPr>
        <w:t>, purchase and accessorize an outfit of your choice. Accessories may be purchased or selected from what you currently have.</w:t>
      </w:r>
    </w:p>
    <w:p w14:paraId="41293128" w14:textId="77777777" w:rsidR="002C6A3E" w:rsidRPr="007F399F" w:rsidRDefault="002C6A3E">
      <w:pPr>
        <w:rPr>
          <w:rFonts w:ascii="Arial" w:hAnsi="Arial" w:cs="Arial"/>
          <w:sz w:val="20"/>
          <w:szCs w:val="20"/>
          <w:u w:val="single"/>
        </w:rPr>
      </w:pPr>
      <w:r w:rsidRPr="007F399F">
        <w:rPr>
          <w:rFonts w:ascii="Arial" w:hAnsi="Arial" w:cs="Arial"/>
          <w:sz w:val="20"/>
          <w:szCs w:val="20"/>
          <w:u w:val="single"/>
        </w:rPr>
        <w:lastRenderedPageBreak/>
        <w:t>Intermediate (grades 6-8 suggested)</w:t>
      </w:r>
    </w:p>
    <w:p w14:paraId="32482F82" w14:textId="724E79D0" w:rsidR="00AA5B7C" w:rsidRPr="009A2684" w:rsidRDefault="002C6A3E">
      <w:pPr>
        <w:rPr>
          <w:rFonts w:ascii="Arial" w:hAnsi="Arial" w:cs="Arial"/>
          <w:sz w:val="20"/>
          <w:szCs w:val="20"/>
        </w:rPr>
      </w:pPr>
      <w:r w:rsidRPr="009A2684">
        <w:rPr>
          <w:rFonts w:ascii="Arial" w:hAnsi="Arial" w:cs="Arial"/>
          <w:sz w:val="20"/>
          <w:szCs w:val="20"/>
        </w:rPr>
        <w:t xml:space="preserve">Complete </w:t>
      </w:r>
      <w:r w:rsidR="00375C8A" w:rsidRPr="009A2684">
        <w:rPr>
          <w:rFonts w:ascii="Arial" w:hAnsi="Arial" w:cs="Arial"/>
          <w:sz w:val="20"/>
          <w:szCs w:val="20"/>
        </w:rPr>
        <w:t xml:space="preserve">five activities </w:t>
      </w:r>
      <w:r w:rsidRPr="009A2684">
        <w:rPr>
          <w:rFonts w:ascii="Arial" w:hAnsi="Arial" w:cs="Arial"/>
          <w:sz w:val="20"/>
          <w:szCs w:val="20"/>
        </w:rPr>
        <w:t xml:space="preserve">in the manual and share your results or answers in a notebook, labeling each activity. Purchase and accessorize a casual or school outfit. Accessories </w:t>
      </w:r>
      <w:r w:rsidR="00AA5B7C" w:rsidRPr="009A2684">
        <w:rPr>
          <w:rFonts w:ascii="Arial" w:hAnsi="Arial" w:cs="Arial"/>
          <w:sz w:val="20"/>
          <w:szCs w:val="20"/>
        </w:rPr>
        <w:t xml:space="preserve">may be purchased or selected from what you currently have. </w:t>
      </w:r>
    </w:p>
    <w:p w14:paraId="6C167CE0" w14:textId="77777777" w:rsidR="00AA5B7C" w:rsidRPr="007F399F" w:rsidRDefault="00AA5B7C">
      <w:pPr>
        <w:rPr>
          <w:rFonts w:ascii="Arial" w:hAnsi="Arial" w:cs="Arial"/>
          <w:sz w:val="20"/>
          <w:szCs w:val="20"/>
          <w:u w:val="single"/>
        </w:rPr>
      </w:pPr>
      <w:r w:rsidRPr="007F399F">
        <w:rPr>
          <w:rFonts w:ascii="Arial" w:hAnsi="Arial" w:cs="Arial"/>
          <w:sz w:val="20"/>
          <w:szCs w:val="20"/>
          <w:u w:val="single"/>
        </w:rPr>
        <w:t>Advanced (grades 9-12 suggested)</w:t>
      </w:r>
    </w:p>
    <w:p w14:paraId="2699836F" w14:textId="6E63740B" w:rsidR="00AA5B7C" w:rsidRPr="009A2684" w:rsidRDefault="00AA5B7C">
      <w:pPr>
        <w:rPr>
          <w:rFonts w:ascii="Arial" w:hAnsi="Arial" w:cs="Arial"/>
          <w:sz w:val="20"/>
          <w:szCs w:val="20"/>
        </w:rPr>
      </w:pPr>
      <w:r w:rsidRPr="009A2684">
        <w:rPr>
          <w:rFonts w:ascii="Arial" w:hAnsi="Arial" w:cs="Arial"/>
          <w:sz w:val="20"/>
          <w:szCs w:val="20"/>
        </w:rPr>
        <w:t xml:space="preserve">Complete one activity from each group in the manual, or similar activity of choice and share your results or answers in a notebook, labeling each activity. </w:t>
      </w:r>
      <w:r w:rsidR="00375C8A" w:rsidRPr="009A2684">
        <w:rPr>
          <w:rFonts w:ascii="Arial" w:hAnsi="Arial" w:cs="Arial"/>
          <w:sz w:val="20"/>
          <w:szCs w:val="20"/>
        </w:rPr>
        <w:t>With the help of a mentor or parent, p</w:t>
      </w:r>
      <w:r w:rsidRPr="009A2684">
        <w:rPr>
          <w:rFonts w:ascii="Arial" w:hAnsi="Arial" w:cs="Arial"/>
          <w:sz w:val="20"/>
          <w:szCs w:val="20"/>
        </w:rPr>
        <w:t>urchase and accessorize an outfit of your choice. Accessories may be purchased or selected from what you currently have.</w:t>
      </w:r>
      <w:r w:rsidR="002C6A3E" w:rsidRPr="009A2684">
        <w:rPr>
          <w:rFonts w:ascii="Arial" w:hAnsi="Arial" w:cs="Arial"/>
          <w:sz w:val="20"/>
          <w:szCs w:val="20"/>
        </w:rPr>
        <w:t xml:space="preserve"> </w:t>
      </w:r>
    </w:p>
    <w:p w14:paraId="31BE79FD" w14:textId="7D6B75F5" w:rsidR="00AA5B7C" w:rsidRPr="00C745FD" w:rsidRDefault="00866A1D">
      <w:pPr>
        <w:rPr>
          <w:rFonts w:ascii="Arial" w:hAnsi="Arial" w:cs="Arial"/>
          <w:b/>
          <w:bCs/>
        </w:rPr>
      </w:pPr>
      <w:r w:rsidRPr="00C745FD">
        <w:rPr>
          <w:rFonts w:ascii="Arial" w:hAnsi="Arial" w:cs="Arial"/>
          <w:b/>
          <w:bCs/>
        </w:rPr>
        <w:t>Consumer Clothing Fashion Revue</w:t>
      </w:r>
    </w:p>
    <w:p w14:paraId="1E992F84" w14:textId="18A11590" w:rsidR="00866A1D" w:rsidRPr="00F706E0" w:rsidRDefault="00866A1D">
      <w:pPr>
        <w:rPr>
          <w:rFonts w:ascii="Arial" w:hAnsi="Arial" w:cs="Arial"/>
          <w:b/>
          <w:bCs/>
          <w:sz w:val="20"/>
          <w:szCs w:val="20"/>
        </w:rPr>
      </w:pPr>
      <w:r w:rsidRPr="00F706E0">
        <w:rPr>
          <w:rFonts w:ascii="Arial" w:hAnsi="Arial" w:cs="Arial"/>
          <w:b/>
          <w:bCs/>
          <w:sz w:val="20"/>
          <w:szCs w:val="20"/>
        </w:rPr>
        <w:t>Description:</w:t>
      </w:r>
    </w:p>
    <w:p w14:paraId="76C4ED5B" w14:textId="0797A2E7" w:rsidR="00866A1D" w:rsidRPr="009A2684" w:rsidRDefault="00866A1D">
      <w:pPr>
        <w:rPr>
          <w:rFonts w:ascii="Arial" w:hAnsi="Arial" w:cs="Arial"/>
          <w:sz w:val="20"/>
          <w:szCs w:val="20"/>
        </w:rPr>
      </w:pPr>
      <w:r w:rsidRPr="009A2684">
        <w:rPr>
          <w:rFonts w:ascii="Arial" w:hAnsi="Arial" w:cs="Arial"/>
          <w:sz w:val="20"/>
          <w:szCs w:val="20"/>
        </w:rPr>
        <w:t>This project teaches youth skills to present themselves in a professional manner by providing an opportunity for youth to model the outfit purchased in the 4-H consumer clothing project.</w:t>
      </w:r>
    </w:p>
    <w:p w14:paraId="5F513090" w14:textId="1A8E5557" w:rsidR="00866A1D" w:rsidRPr="00CC0B38" w:rsidRDefault="00866A1D">
      <w:pPr>
        <w:rPr>
          <w:rFonts w:ascii="Arial" w:hAnsi="Arial" w:cs="Arial"/>
          <w:b/>
          <w:bCs/>
          <w:sz w:val="20"/>
          <w:szCs w:val="20"/>
        </w:rPr>
      </w:pPr>
      <w:r w:rsidRPr="00CC0B38">
        <w:rPr>
          <w:rFonts w:ascii="Arial" w:hAnsi="Arial" w:cs="Arial"/>
          <w:b/>
          <w:bCs/>
          <w:sz w:val="20"/>
          <w:szCs w:val="20"/>
        </w:rPr>
        <w:t>State Fair Entries:</w:t>
      </w:r>
    </w:p>
    <w:p w14:paraId="616CB575" w14:textId="64BC2AA3" w:rsidR="00866A1D" w:rsidRPr="009A2684" w:rsidRDefault="00866A1D">
      <w:pPr>
        <w:rPr>
          <w:rFonts w:ascii="Arial" w:hAnsi="Arial" w:cs="Arial"/>
          <w:sz w:val="20"/>
          <w:szCs w:val="20"/>
        </w:rPr>
      </w:pPr>
      <w:r w:rsidRPr="009A2684">
        <w:rPr>
          <w:rFonts w:ascii="Arial" w:hAnsi="Arial" w:cs="Arial"/>
          <w:sz w:val="20"/>
          <w:szCs w:val="20"/>
        </w:rPr>
        <w:t>3 entries per county, one per level.</w:t>
      </w:r>
    </w:p>
    <w:p w14:paraId="21BC9917" w14:textId="708D910D" w:rsidR="00866A1D" w:rsidRPr="00CC0B38" w:rsidRDefault="00866A1D">
      <w:pPr>
        <w:rPr>
          <w:rFonts w:ascii="Arial" w:hAnsi="Arial" w:cs="Arial"/>
          <w:b/>
          <w:bCs/>
          <w:sz w:val="20"/>
          <w:szCs w:val="20"/>
        </w:rPr>
      </w:pPr>
      <w:r w:rsidRPr="00CC0B38">
        <w:rPr>
          <w:rFonts w:ascii="Arial" w:hAnsi="Arial" w:cs="Arial"/>
          <w:b/>
          <w:bCs/>
          <w:sz w:val="20"/>
          <w:szCs w:val="20"/>
        </w:rPr>
        <w:t>Exhibit Guidelines:</w:t>
      </w:r>
    </w:p>
    <w:p w14:paraId="0202852E" w14:textId="1B4A6CE4" w:rsidR="00866A1D" w:rsidRPr="009A2684" w:rsidRDefault="00866A1D">
      <w:pPr>
        <w:rPr>
          <w:rFonts w:ascii="Arial" w:hAnsi="Arial" w:cs="Arial"/>
          <w:sz w:val="20"/>
          <w:szCs w:val="20"/>
        </w:rPr>
      </w:pPr>
      <w:r w:rsidRPr="009A2684">
        <w:rPr>
          <w:rFonts w:ascii="Arial" w:hAnsi="Arial" w:cs="Arial"/>
          <w:sz w:val="20"/>
          <w:szCs w:val="20"/>
        </w:rPr>
        <w:t>All garments and outfits modeled in Consumer Clothing Fashion Revue must have been purchased by the 4-H member modeling that same garment or outfit.</w:t>
      </w:r>
    </w:p>
    <w:p w14:paraId="11401DE7" w14:textId="43826B70" w:rsidR="00866A1D" w:rsidRPr="009A2684" w:rsidRDefault="00866A1D">
      <w:pPr>
        <w:rPr>
          <w:rFonts w:ascii="Arial" w:hAnsi="Arial" w:cs="Arial"/>
          <w:sz w:val="20"/>
          <w:szCs w:val="20"/>
        </w:rPr>
      </w:pPr>
      <w:r w:rsidRPr="009A2684">
        <w:rPr>
          <w:rFonts w:ascii="Arial" w:hAnsi="Arial" w:cs="Arial"/>
          <w:b/>
          <w:bCs/>
          <w:sz w:val="20"/>
          <w:szCs w:val="20"/>
        </w:rPr>
        <w:t>DEFINITION OF AN OUTFIT:</w:t>
      </w:r>
      <w:r w:rsidRPr="009A2684">
        <w:rPr>
          <w:rFonts w:ascii="Arial" w:hAnsi="Arial" w:cs="Arial"/>
          <w:sz w:val="20"/>
          <w:szCs w:val="20"/>
        </w:rPr>
        <w:t xml:space="preserve"> An outfit is a garment or garments that when put together make a complete look.</w:t>
      </w:r>
    </w:p>
    <w:p w14:paraId="21EAA5C0" w14:textId="77777777" w:rsidR="00CC0B38" w:rsidRDefault="00866A1D">
      <w:pPr>
        <w:rPr>
          <w:rFonts w:ascii="Arial" w:hAnsi="Arial" w:cs="Arial"/>
          <w:sz w:val="20"/>
          <w:szCs w:val="20"/>
        </w:rPr>
      </w:pPr>
      <w:r w:rsidRPr="009A2684">
        <w:rPr>
          <w:rFonts w:ascii="Arial" w:hAnsi="Arial" w:cs="Arial"/>
          <w:sz w:val="20"/>
          <w:szCs w:val="20"/>
        </w:rPr>
        <w:t>Judges evaluating exhibits should recognize individual differences and creativity, therefore using information in this document as a guide rather than a requirement.</w:t>
      </w:r>
    </w:p>
    <w:p w14:paraId="10E373F1" w14:textId="3E88D1EF" w:rsidR="00866A1D" w:rsidRPr="00CC0B38" w:rsidRDefault="00866A1D">
      <w:pPr>
        <w:rPr>
          <w:rFonts w:ascii="Arial" w:hAnsi="Arial" w:cs="Arial"/>
          <w:b/>
          <w:bCs/>
          <w:sz w:val="20"/>
          <w:szCs w:val="20"/>
        </w:rPr>
      </w:pPr>
      <w:r w:rsidRPr="00CC0B38">
        <w:rPr>
          <w:rFonts w:ascii="Arial" w:hAnsi="Arial" w:cs="Arial"/>
          <w:b/>
          <w:bCs/>
          <w:sz w:val="20"/>
          <w:szCs w:val="20"/>
        </w:rPr>
        <w:t>Exhibit Class Guidelines:</w:t>
      </w:r>
    </w:p>
    <w:p w14:paraId="7038B9BB" w14:textId="25F8EC41" w:rsidR="00866A1D" w:rsidRPr="007F399F" w:rsidRDefault="00866A1D">
      <w:pPr>
        <w:rPr>
          <w:rFonts w:ascii="Arial" w:hAnsi="Arial" w:cs="Arial"/>
          <w:sz w:val="20"/>
          <w:szCs w:val="20"/>
          <w:u w:val="single"/>
        </w:rPr>
      </w:pPr>
      <w:r w:rsidRPr="007F399F">
        <w:rPr>
          <w:rFonts w:ascii="Arial" w:hAnsi="Arial" w:cs="Arial"/>
          <w:sz w:val="20"/>
          <w:szCs w:val="20"/>
          <w:u w:val="single"/>
        </w:rPr>
        <w:t>Beginner (grades 3-5 suggested)</w:t>
      </w:r>
    </w:p>
    <w:p w14:paraId="598C3CF9" w14:textId="5D1B6204" w:rsidR="00866A1D" w:rsidRPr="009A2684" w:rsidRDefault="00866A1D">
      <w:pPr>
        <w:rPr>
          <w:rFonts w:ascii="Arial" w:hAnsi="Arial" w:cs="Arial"/>
          <w:sz w:val="20"/>
          <w:szCs w:val="20"/>
        </w:rPr>
      </w:pPr>
      <w:r w:rsidRPr="009A2684">
        <w:rPr>
          <w:rFonts w:ascii="Arial" w:hAnsi="Arial" w:cs="Arial"/>
          <w:sz w:val="20"/>
          <w:szCs w:val="20"/>
        </w:rPr>
        <w:t>Model the garment or outfit purchased for the consumer clothing project. Accessories may be purchased or selected from what you currently have.</w:t>
      </w:r>
    </w:p>
    <w:p w14:paraId="7E8C1E86" w14:textId="5DE83525" w:rsidR="00866A1D" w:rsidRPr="007F399F" w:rsidRDefault="00866A1D">
      <w:pPr>
        <w:rPr>
          <w:rFonts w:ascii="Arial" w:hAnsi="Arial" w:cs="Arial"/>
          <w:sz w:val="20"/>
          <w:szCs w:val="20"/>
          <w:u w:val="single"/>
        </w:rPr>
      </w:pPr>
      <w:r w:rsidRPr="007F399F">
        <w:rPr>
          <w:rFonts w:ascii="Arial" w:hAnsi="Arial" w:cs="Arial"/>
          <w:sz w:val="20"/>
          <w:szCs w:val="20"/>
          <w:u w:val="single"/>
        </w:rPr>
        <w:t>Intermediate (grades 6-8 suggested)</w:t>
      </w:r>
    </w:p>
    <w:p w14:paraId="304BA6A8" w14:textId="6FE8F43B" w:rsidR="00866A1D" w:rsidRPr="009A2684" w:rsidRDefault="00866A1D">
      <w:pPr>
        <w:rPr>
          <w:rFonts w:ascii="Arial" w:hAnsi="Arial" w:cs="Arial"/>
          <w:sz w:val="20"/>
          <w:szCs w:val="20"/>
        </w:rPr>
      </w:pPr>
      <w:r w:rsidRPr="009A2684">
        <w:rPr>
          <w:rFonts w:ascii="Arial" w:hAnsi="Arial" w:cs="Arial"/>
          <w:sz w:val="20"/>
          <w:szCs w:val="20"/>
        </w:rPr>
        <w:t>Model the garment or outfit purchased for the consumer clothing project. Accessories may e purchased or selected from what you currently have.</w:t>
      </w:r>
    </w:p>
    <w:p w14:paraId="56EE7797" w14:textId="67A66C68" w:rsidR="00866A1D" w:rsidRPr="007F399F" w:rsidRDefault="00866A1D">
      <w:pPr>
        <w:rPr>
          <w:rFonts w:ascii="Arial" w:hAnsi="Arial" w:cs="Arial"/>
          <w:sz w:val="20"/>
          <w:szCs w:val="20"/>
          <w:u w:val="single"/>
        </w:rPr>
      </w:pPr>
      <w:r w:rsidRPr="007F399F">
        <w:rPr>
          <w:rFonts w:ascii="Arial" w:hAnsi="Arial" w:cs="Arial"/>
          <w:sz w:val="20"/>
          <w:szCs w:val="20"/>
          <w:u w:val="single"/>
        </w:rPr>
        <w:t>Advanced (grades 9-12 suggested)</w:t>
      </w:r>
    </w:p>
    <w:p w14:paraId="7699BCA0" w14:textId="75323AE1" w:rsidR="00866A1D" w:rsidRPr="009A2684" w:rsidRDefault="00866A1D">
      <w:pPr>
        <w:rPr>
          <w:rFonts w:ascii="Arial" w:hAnsi="Arial" w:cs="Arial"/>
          <w:sz w:val="20"/>
          <w:szCs w:val="20"/>
        </w:rPr>
      </w:pPr>
      <w:r w:rsidRPr="009A2684">
        <w:rPr>
          <w:rFonts w:ascii="Arial" w:hAnsi="Arial" w:cs="Arial"/>
          <w:sz w:val="20"/>
          <w:szCs w:val="20"/>
        </w:rPr>
        <w:t>Model the garment or outfit purchased for the consumer clothing project. Accessories may be purchased or selected from what you currently have.</w:t>
      </w:r>
    </w:p>
    <w:p w14:paraId="099D1F29" w14:textId="329831B3" w:rsidR="00AA5B7C" w:rsidRPr="00C745FD" w:rsidRDefault="00E263F5">
      <w:pPr>
        <w:rPr>
          <w:rFonts w:ascii="Arial" w:hAnsi="Arial" w:cs="Arial"/>
          <w:b/>
          <w:bCs/>
        </w:rPr>
      </w:pPr>
      <w:bookmarkStart w:id="49" w:name="HomeEnvironment"/>
      <w:r w:rsidRPr="00C745FD">
        <w:rPr>
          <w:rFonts w:ascii="Arial" w:hAnsi="Arial" w:cs="Arial"/>
          <w:b/>
          <w:bCs/>
        </w:rPr>
        <w:t>Home Environment</w:t>
      </w:r>
    </w:p>
    <w:bookmarkEnd w:id="49"/>
    <w:p w14:paraId="6ED2029F" w14:textId="77777777" w:rsidR="00007E86" w:rsidRDefault="00C745FD">
      <w:pPr>
        <w:rPr>
          <w:rFonts w:ascii="Arial" w:hAnsi="Arial" w:cs="Arial"/>
          <w:b/>
          <w:bCs/>
          <w:sz w:val="20"/>
          <w:szCs w:val="20"/>
        </w:rPr>
      </w:pPr>
      <w:r>
        <w:rPr>
          <w:rFonts w:ascii="Arial" w:hAnsi="Arial" w:cs="Arial"/>
          <w:b/>
          <w:bCs/>
          <w:sz w:val="20"/>
          <w:szCs w:val="20"/>
        </w:rPr>
        <w:t xml:space="preserve">Record Sheet: </w:t>
      </w:r>
    </w:p>
    <w:p w14:paraId="652A1311" w14:textId="77B90078" w:rsidR="00C745FD" w:rsidRDefault="00C745FD">
      <w:pPr>
        <w:rPr>
          <w:rFonts w:ascii="Arial" w:hAnsi="Arial" w:cs="Arial"/>
          <w:b/>
          <w:bCs/>
          <w:sz w:val="20"/>
          <w:szCs w:val="20"/>
        </w:rPr>
      </w:pPr>
      <w:hyperlink r:id="rId73" w:history="1">
        <w:r w:rsidRPr="00C745FD">
          <w:rPr>
            <w:rStyle w:val="Hyperlink"/>
            <w:rFonts w:ascii="Arial" w:hAnsi="Arial" w:cs="Arial"/>
            <w:b/>
            <w:bCs/>
            <w:color w:val="339966"/>
            <w:sz w:val="20"/>
            <w:szCs w:val="20"/>
          </w:rPr>
          <w:t>Home Environment Record</w:t>
        </w:r>
        <w:r w:rsidR="00007E86">
          <w:rPr>
            <w:rStyle w:val="Hyperlink"/>
            <w:rFonts w:ascii="Arial" w:hAnsi="Arial" w:cs="Arial"/>
            <w:b/>
            <w:bCs/>
            <w:color w:val="339966"/>
            <w:sz w:val="20"/>
            <w:szCs w:val="20"/>
          </w:rPr>
          <w:t xml:space="preserve"> Sheet</w:t>
        </w:r>
        <w:r w:rsidRPr="00C745FD">
          <w:rPr>
            <w:rStyle w:val="Hyperlink"/>
            <w:rFonts w:ascii="Arial" w:hAnsi="Arial" w:cs="Arial"/>
            <w:b/>
            <w:bCs/>
            <w:color w:val="339966"/>
            <w:sz w:val="20"/>
            <w:szCs w:val="20"/>
          </w:rPr>
          <w:t xml:space="preserve"> 4-H 1011a-w</w:t>
        </w:r>
      </w:hyperlink>
    </w:p>
    <w:p w14:paraId="2CE0975A" w14:textId="0015F379" w:rsidR="00E263F5" w:rsidRPr="00F706E0" w:rsidRDefault="00E263F5">
      <w:pPr>
        <w:rPr>
          <w:rFonts w:ascii="Arial" w:hAnsi="Arial" w:cs="Arial"/>
          <w:b/>
          <w:bCs/>
          <w:sz w:val="20"/>
          <w:szCs w:val="20"/>
        </w:rPr>
      </w:pPr>
      <w:r w:rsidRPr="00F706E0">
        <w:rPr>
          <w:rFonts w:ascii="Arial" w:hAnsi="Arial" w:cs="Arial"/>
          <w:b/>
          <w:bCs/>
          <w:sz w:val="20"/>
          <w:szCs w:val="20"/>
        </w:rPr>
        <w:t>Description:</w:t>
      </w:r>
    </w:p>
    <w:p w14:paraId="20639DFA" w14:textId="2F1E1CB0" w:rsidR="00E263F5" w:rsidRPr="009A2684" w:rsidRDefault="00E263F5">
      <w:pPr>
        <w:rPr>
          <w:rFonts w:ascii="Arial" w:hAnsi="Arial" w:cs="Arial"/>
          <w:sz w:val="20"/>
          <w:szCs w:val="20"/>
        </w:rPr>
      </w:pPr>
      <w:r w:rsidRPr="009A2684">
        <w:rPr>
          <w:rFonts w:ascii="Arial" w:hAnsi="Arial" w:cs="Arial"/>
          <w:sz w:val="20"/>
          <w:szCs w:val="20"/>
        </w:rPr>
        <w:t xml:space="preserve">Youth will apply the principles of design to home design </w:t>
      </w:r>
      <w:r w:rsidR="00777592" w:rsidRPr="009A2684">
        <w:rPr>
          <w:rFonts w:ascii="Arial" w:hAnsi="Arial" w:cs="Arial"/>
          <w:sz w:val="20"/>
          <w:szCs w:val="20"/>
        </w:rPr>
        <w:t>and decoration as well as learn about care of home furnishings.</w:t>
      </w:r>
    </w:p>
    <w:p w14:paraId="313F6122" w14:textId="010E0462" w:rsidR="00777592" w:rsidRPr="00F706E0" w:rsidRDefault="00777592">
      <w:pPr>
        <w:rPr>
          <w:rFonts w:ascii="Arial" w:hAnsi="Arial" w:cs="Arial"/>
          <w:b/>
          <w:bCs/>
          <w:sz w:val="20"/>
          <w:szCs w:val="20"/>
        </w:rPr>
      </w:pPr>
      <w:r w:rsidRPr="00F706E0">
        <w:rPr>
          <w:rFonts w:ascii="Arial" w:hAnsi="Arial" w:cs="Arial"/>
          <w:b/>
          <w:bCs/>
          <w:sz w:val="20"/>
          <w:szCs w:val="20"/>
        </w:rPr>
        <w:t xml:space="preserve">State </w:t>
      </w:r>
      <w:r w:rsidR="00F706E0" w:rsidRPr="00F706E0">
        <w:rPr>
          <w:rFonts w:ascii="Arial" w:hAnsi="Arial" w:cs="Arial"/>
          <w:b/>
          <w:bCs/>
          <w:sz w:val="20"/>
          <w:szCs w:val="20"/>
        </w:rPr>
        <w:t>F</w:t>
      </w:r>
      <w:r w:rsidRPr="00F706E0">
        <w:rPr>
          <w:rFonts w:ascii="Arial" w:hAnsi="Arial" w:cs="Arial"/>
          <w:b/>
          <w:bCs/>
          <w:sz w:val="20"/>
          <w:szCs w:val="20"/>
        </w:rPr>
        <w:t xml:space="preserve">air </w:t>
      </w:r>
      <w:r w:rsidR="00F706E0">
        <w:rPr>
          <w:rFonts w:ascii="Arial" w:hAnsi="Arial" w:cs="Arial"/>
          <w:b/>
          <w:bCs/>
          <w:sz w:val="20"/>
          <w:szCs w:val="20"/>
        </w:rPr>
        <w:t>E</w:t>
      </w:r>
      <w:r w:rsidRPr="00F706E0">
        <w:rPr>
          <w:rFonts w:ascii="Arial" w:hAnsi="Arial" w:cs="Arial"/>
          <w:b/>
          <w:bCs/>
          <w:sz w:val="20"/>
          <w:szCs w:val="20"/>
        </w:rPr>
        <w:t>ntries:</w:t>
      </w:r>
    </w:p>
    <w:p w14:paraId="7A7410E0" w14:textId="240347AC" w:rsidR="00777592" w:rsidRPr="009A2684" w:rsidRDefault="00777592">
      <w:pPr>
        <w:rPr>
          <w:rFonts w:ascii="Arial" w:hAnsi="Arial" w:cs="Arial"/>
          <w:sz w:val="20"/>
          <w:szCs w:val="20"/>
        </w:rPr>
      </w:pPr>
      <w:r w:rsidRPr="009A2684">
        <w:rPr>
          <w:rFonts w:ascii="Arial" w:hAnsi="Arial" w:cs="Arial"/>
          <w:sz w:val="20"/>
          <w:szCs w:val="20"/>
        </w:rPr>
        <w:t>6 per county; two per level.</w:t>
      </w:r>
    </w:p>
    <w:p w14:paraId="2CE14E07" w14:textId="25BB564E" w:rsidR="00777592" w:rsidRPr="00F706E0" w:rsidRDefault="00777592">
      <w:pPr>
        <w:rPr>
          <w:rFonts w:ascii="Arial" w:hAnsi="Arial" w:cs="Arial"/>
          <w:b/>
          <w:bCs/>
          <w:sz w:val="20"/>
          <w:szCs w:val="20"/>
        </w:rPr>
      </w:pPr>
      <w:r w:rsidRPr="00F706E0">
        <w:rPr>
          <w:rFonts w:ascii="Arial" w:hAnsi="Arial" w:cs="Arial"/>
          <w:b/>
          <w:bCs/>
          <w:sz w:val="20"/>
          <w:szCs w:val="20"/>
        </w:rPr>
        <w:t>Exhibit Guidelines:</w:t>
      </w:r>
    </w:p>
    <w:p w14:paraId="1EEAAABB" w14:textId="2A62FAAF" w:rsidR="00777592" w:rsidRPr="009A2684" w:rsidRDefault="004B3C1C">
      <w:pPr>
        <w:rPr>
          <w:rFonts w:ascii="Arial" w:hAnsi="Arial" w:cs="Arial"/>
          <w:sz w:val="20"/>
          <w:szCs w:val="20"/>
        </w:rPr>
      </w:pPr>
      <w:r w:rsidRPr="009A2684">
        <w:rPr>
          <w:rFonts w:ascii="Arial" w:hAnsi="Arial" w:cs="Arial"/>
          <w:sz w:val="20"/>
          <w:szCs w:val="20"/>
        </w:rPr>
        <w:lastRenderedPageBreak/>
        <w:t xml:space="preserve">Artificial Intelligence (AI) may be used, with parent permission, when crating this exhibit and is to be documented as a reference. A majority of the work to create this exhibit is to be the 4-H member’s original work. </w:t>
      </w:r>
      <w:r w:rsidR="00777592" w:rsidRPr="009A2684">
        <w:rPr>
          <w:rFonts w:ascii="Arial" w:hAnsi="Arial" w:cs="Arial"/>
          <w:sz w:val="20"/>
          <w:szCs w:val="20"/>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 are listed.</w:t>
      </w:r>
    </w:p>
    <w:p w14:paraId="34D65DF1" w14:textId="4302C50B" w:rsidR="00777592" w:rsidRPr="009A2684" w:rsidRDefault="00777592">
      <w:pPr>
        <w:rPr>
          <w:rFonts w:ascii="Arial" w:hAnsi="Arial" w:cs="Arial"/>
          <w:sz w:val="20"/>
          <w:szCs w:val="20"/>
        </w:rPr>
      </w:pPr>
      <w:r w:rsidRPr="009A2684">
        <w:rPr>
          <w:rFonts w:ascii="Arial" w:hAnsi="Arial" w:cs="Arial"/>
          <w:sz w:val="20"/>
          <w:szCs w:val="20"/>
        </w:rPr>
        <w:t>Posters are to be 22”x28” and displayed horizontally and placed in a clear plastic sleeve or covered with clear plastic to protect contents. Display boards should be designed to sit on a table using no more than 36” of tabletop space. Space should be left in the lower right-hand corner to place an exhibit tag provided by Purdue Extension staff.</w:t>
      </w:r>
    </w:p>
    <w:p w14:paraId="314B5E95" w14:textId="60D4AE3C" w:rsidR="00777592" w:rsidRPr="009A2684" w:rsidRDefault="00777592">
      <w:pPr>
        <w:rPr>
          <w:rFonts w:ascii="Arial" w:hAnsi="Arial" w:cs="Arial"/>
          <w:sz w:val="20"/>
          <w:szCs w:val="20"/>
        </w:rPr>
      </w:pPr>
      <w:r w:rsidRPr="009A2684">
        <w:rPr>
          <w:rFonts w:ascii="Arial" w:hAnsi="Arial" w:cs="Arial"/>
          <w:sz w:val="20"/>
          <w:szCs w:val="20"/>
        </w:rPr>
        <w:t>Judges evaluating exhibits should recognize individual differences and creativity, therefore using information in this document as a guide rather than a requirement.</w:t>
      </w:r>
    </w:p>
    <w:p w14:paraId="5A2D30ED" w14:textId="1F534F42" w:rsidR="00777592" w:rsidRPr="00F706E0" w:rsidRDefault="00777592">
      <w:pPr>
        <w:rPr>
          <w:rFonts w:ascii="Arial" w:hAnsi="Arial" w:cs="Arial"/>
          <w:b/>
          <w:bCs/>
          <w:sz w:val="20"/>
          <w:szCs w:val="20"/>
        </w:rPr>
      </w:pPr>
      <w:r w:rsidRPr="00F706E0">
        <w:rPr>
          <w:rFonts w:ascii="Arial" w:hAnsi="Arial" w:cs="Arial"/>
          <w:b/>
          <w:bCs/>
          <w:sz w:val="20"/>
          <w:szCs w:val="20"/>
        </w:rPr>
        <w:t>Exhibit Class Guidelines:</w:t>
      </w:r>
    </w:p>
    <w:p w14:paraId="5A1461C1" w14:textId="2BBB0E75" w:rsidR="00777592" w:rsidRPr="007F399F" w:rsidRDefault="00777592">
      <w:pPr>
        <w:rPr>
          <w:rFonts w:ascii="Arial" w:hAnsi="Arial" w:cs="Arial"/>
          <w:sz w:val="20"/>
          <w:szCs w:val="20"/>
          <w:u w:val="single"/>
        </w:rPr>
      </w:pPr>
      <w:r w:rsidRPr="007F399F">
        <w:rPr>
          <w:rFonts w:ascii="Arial" w:hAnsi="Arial" w:cs="Arial"/>
          <w:sz w:val="20"/>
          <w:szCs w:val="20"/>
          <w:u w:val="single"/>
        </w:rPr>
        <w:t>Beginner (grades 3-5 suggested)</w:t>
      </w:r>
    </w:p>
    <w:p w14:paraId="4226757F" w14:textId="3494FE71" w:rsidR="00777592" w:rsidRPr="009A2684" w:rsidRDefault="00261747">
      <w:pPr>
        <w:rPr>
          <w:rFonts w:ascii="Arial" w:hAnsi="Arial" w:cs="Arial"/>
          <w:sz w:val="20"/>
          <w:szCs w:val="20"/>
        </w:rPr>
      </w:pPr>
      <w:r w:rsidRPr="009A2684">
        <w:rPr>
          <w:rFonts w:ascii="Arial" w:hAnsi="Arial" w:cs="Arial"/>
          <w:sz w:val="20"/>
          <w:szCs w:val="20"/>
        </w:rPr>
        <w:t>Choose one of the following options:</w:t>
      </w:r>
    </w:p>
    <w:p w14:paraId="52F20C31" w14:textId="0A2105E6" w:rsidR="00261747" w:rsidRPr="009A2684" w:rsidRDefault="00261747">
      <w:pPr>
        <w:rPr>
          <w:rFonts w:ascii="Arial" w:hAnsi="Arial" w:cs="Arial"/>
          <w:sz w:val="20"/>
          <w:szCs w:val="20"/>
        </w:rPr>
      </w:pPr>
      <w:r w:rsidRPr="009A2684">
        <w:rPr>
          <w:rFonts w:ascii="Arial" w:hAnsi="Arial" w:cs="Arial"/>
          <w:sz w:val="20"/>
          <w:szCs w:val="20"/>
        </w:rPr>
        <w:t>Furniture Item and Notebook – create a wall hanging, storage organizer, a set of 3-5 accessory items or something similar for the home or similar activity.</w:t>
      </w:r>
    </w:p>
    <w:p w14:paraId="2FEC0AF1" w14:textId="7D38099E" w:rsidR="00261747" w:rsidRPr="009A2684" w:rsidRDefault="00261747">
      <w:pPr>
        <w:rPr>
          <w:rFonts w:ascii="Arial" w:hAnsi="Arial" w:cs="Arial"/>
          <w:sz w:val="20"/>
          <w:szCs w:val="20"/>
        </w:rPr>
      </w:pPr>
      <w:r w:rsidRPr="009A2684">
        <w:rPr>
          <w:rFonts w:ascii="Arial" w:hAnsi="Arial" w:cs="Arial"/>
          <w:sz w:val="20"/>
          <w:szCs w:val="20"/>
        </w:rPr>
        <w:t>Design Board and Notebook – color a line drawing from your manual and create three color schemes, color a line drawing from your manual and demonstrate dominant and supportive color, or display a line drawing showing where furniture would be placed in the room or similar activity.</w:t>
      </w:r>
    </w:p>
    <w:p w14:paraId="69D5F7B2" w14:textId="362BDCE2" w:rsidR="00261747" w:rsidRPr="009A2684" w:rsidRDefault="00261747">
      <w:pPr>
        <w:rPr>
          <w:rFonts w:ascii="Arial" w:hAnsi="Arial" w:cs="Arial"/>
          <w:sz w:val="20"/>
          <w:szCs w:val="20"/>
        </w:rPr>
      </w:pPr>
      <w:r w:rsidRPr="009A2684">
        <w:rPr>
          <w:rFonts w:ascii="Arial" w:hAnsi="Arial" w:cs="Arial"/>
          <w:sz w:val="20"/>
          <w:szCs w:val="20"/>
        </w:rPr>
        <w:t>Portfolio – Collect different color schemes, magazines showing different furniture designs, or magazines/photographs of formal vs informal balance, dominant and supportive colors, etch. Or similar activity.</w:t>
      </w:r>
    </w:p>
    <w:p w14:paraId="4BC5A6DD" w14:textId="2F32E0D5" w:rsidR="00261747" w:rsidRPr="007F399F" w:rsidRDefault="00261747">
      <w:pPr>
        <w:rPr>
          <w:rFonts w:ascii="Arial" w:hAnsi="Arial" w:cs="Arial"/>
          <w:sz w:val="20"/>
          <w:szCs w:val="20"/>
          <w:u w:val="single"/>
        </w:rPr>
      </w:pPr>
      <w:r w:rsidRPr="007F399F">
        <w:rPr>
          <w:rFonts w:ascii="Arial" w:hAnsi="Arial" w:cs="Arial"/>
          <w:sz w:val="20"/>
          <w:szCs w:val="20"/>
          <w:u w:val="single"/>
        </w:rPr>
        <w:t>Intermediate (grades 6-8 suggested)</w:t>
      </w:r>
    </w:p>
    <w:p w14:paraId="4DE81D93" w14:textId="66033744" w:rsidR="00261747" w:rsidRPr="009A2684" w:rsidRDefault="00261747">
      <w:pPr>
        <w:rPr>
          <w:rFonts w:ascii="Arial" w:hAnsi="Arial" w:cs="Arial"/>
          <w:sz w:val="20"/>
          <w:szCs w:val="20"/>
        </w:rPr>
      </w:pPr>
      <w:r w:rsidRPr="009A2684">
        <w:rPr>
          <w:rFonts w:ascii="Arial" w:hAnsi="Arial" w:cs="Arial"/>
          <w:sz w:val="20"/>
          <w:szCs w:val="20"/>
        </w:rPr>
        <w:t>Choose one of the following options:</w:t>
      </w:r>
    </w:p>
    <w:p w14:paraId="246C076B" w14:textId="1825F0CB" w:rsidR="00261747" w:rsidRPr="009A2684" w:rsidRDefault="00261747">
      <w:pPr>
        <w:rPr>
          <w:rFonts w:ascii="Arial" w:hAnsi="Arial" w:cs="Arial"/>
          <w:sz w:val="20"/>
          <w:szCs w:val="20"/>
        </w:rPr>
      </w:pPr>
      <w:r w:rsidRPr="009A2684">
        <w:rPr>
          <w:rFonts w:ascii="Arial" w:hAnsi="Arial" w:cs="Arial"/>
          <w:sz w:val="20"/>
          <w:szCs w:val="20"/>
        </w:rPr>
        <w:t>Furniture Item and Notebook – refinish or repurpose a piece or set of furniture, storage unit, or display a collection of 3-5 similar home accessory items, or similar activity.</w:t>
      </w:r>
    </w:p>
    <w:p w14:paraId="0293591E" w14:textId="11712575" w:rsidR="00261747" w:rsidRPr="009A2684" w:rsidRDefault="00261747">
      <w:pPr>
        <w:rPr>
          <w:rFonts w:ascii="Arial" w:hAnsi="Arial" w:cs="Arial"/>
          <w:sz w:val="20"/>
          <w:szCs w:val="20"/>
        </w:rPr>
      </w:pPr>
      <w:r w:rsidRPr="009A2684">
        <w:rPr>
          <w:rFonts w:ascii="Arial" w:hAnsi="Arial" w:cs="Arial"/>
          <w:sz w:val="20"/>
          <w:szCs w:val="20"/>
        </w:rPr>
        <w:t>Design board and Notebook – create a line drawing for a room in your home showing furniture layout, accessory items and fixtures or similar activity.</w:t>
      </w:r>
    </w:p>
    <w:p w14:paraId="3CB6C34F" w14:textId="20975B05" w:rsidR="00261747" w:rsidRPr="009A2684" w:rsidRDefault="00261747">
      <w:pPr>
        <w:rPr>
          <w:rFonts w:ascii="Arial" w:hAnsi="Arial" w:cs="Arial"/>
          <w:sz w:val="20"/>
          <w:szCs w:val="20"/>
        </w:rPr>
      </w:pPr>
      <w:r w:rsidRPr="009A2684">
        <w:rPr>
          <w:rFonts w:ascii="Arial" w:hAnsi="Arial" w:cs="Arial"/>
          <w:sz w:val="20"/>
          <w:szCs w:val="20"/>
        </w:rPr>
        <w:t>Portfolio – display a sample of three different types of wall treatment with explanation of each three different floor treatments with explanation of each, an energy plan for your home, or similar activity.</w:t>
      </w:r>
    </w:p>
    <w:p w14:paraId="698BA01D" w14:textId="3A133707" w:rsidR="00261747" w:rsidRPr="007F399F" w:rsidRDefault="00261747">
      <w:pPr>
        <w:rPr>
          <w:rFonts w:ascii="Arial" w:hAnsi="Arial" w:cs="Arial"/>
          <w:sz w:val="20"/>
          <w:szCs w:val="20"/>
          <w:u w:val="single"/>
        </w:rPr>
      </w:pPr>
      <w:r w:rsidRPr="007F399F">
        <w:rPr>
          <w:rFonts w:ascii="Arial" w:hAnsi="Arial" w:cs="Arial"/>
          <w:sz w:val="20"/>
          <w:szCs w:val="20"/>
          <w:u w:val="single"/>
        </w:rPr>
        <w:t>Advanced (grades 9-12 suggested)</w:t>
      </w:r>
    </w:p>
    <w:p w14:paraId="0E32DCE4" w14:textId="315CC084" w:rsidR="00261747" w:rsidRPr="009A2684" w:rsidRDefault="00223019">
      <w:pPr>
        <w:rPr>
          <w:rFonts w:ascii="Arial" w:hAnsi="Arial" w:cs="Arial"/>
          <w:sz w:val="20"/>
          <w:szCs w:val="20"/>
        </w:rPr>
      </w:pPr>
      <w:r w:rsidRPr="009A2684">
        <w:rPr>
          <w:rFonts w:ascii="Arial" w:hAnsi="Arial" w:cs="Arial"/>
          <w:sz w:val="20"/>
          <w:szCs w:val="20"/>
        </w:rPr>
        <w:t>Choose one of the following options:</w:t>
      </w:r>
    </w:p>
    <w:p w14:paraId="4E5248D7" w14:textId="50D269F6" w:rsidR="00223019" w:rsidRPr="009A2684" w:rsidRDefault="00223019">
      <w:pPr>
        <w:rPr>
          <w:rFonts w:ascii="Arial" w:hAnsi="Arial" w:cs="Arial"/>
          <w:sz w:val="20"/>
          <w:szCs w:val="20"/>
        </w:rPr>
      </w:pPr>
      <w:r w:rsidRPr="009A2684">
        <w:rPr>
          <w:rFonts w:ascii="Arial" w:hAnsi="Arial" w:cs="Arial"/>
          <w:sz w:val="20"/>
          <w:szCs w:val="20"/>
        </w:rPr>
        <w:t>Furniture Item and Notebook – refinish or repurpose a piece or set of furniture, storage unit, or display a collection of 35 similar home accessory items, or similar activity.</w:t>
      </w:r>
    </w:p>
    <w:p w14:paraId="3337EE6A" w14:textId="74842D1B" w:rsidR="00223019" w:rsidRPr="009A2684" w:rsidRDefault="00223019">
      <w:pPr>
        <w:rPr>
          <w:rFonts w:ascii="Arial" w:hAnsi="Arial" w:cs="Arial"/>
          <w:sz w:val="20"/>
          <w:szCs w:val="20"/>
        </w:rPr>
      </w:pPr>
      <w:r w:rsidRPr="009A2684">
        <w:rPr>
          <w:rFonts w:ascii="Arial" w:hAnsi="Arial" w:cs="Arial"/>
          <w:sz w:val="20"/>
          <w:szCs w:val="20"/>
        </w:rPr>
        <w:t>Design Board and Notebook – display a floor plan for any room of your house or the whole house or apartment, or similar activity.</w:t>
      </w:r>
    </w:p>
    <w:p w14:paraId="0DC350DC" w14:textId="123340BE" w:rsidR="00223019" w:rsidRPr="009A2684" w:rsidRDefault="00223019">
      <w:pPr>
        <w:rPr>
          <w:rFonts w:ascii="Arial" w:hAnsi="Arial" w:cs="Arial"/>
          <w:sz w:val="20"/>
          <w:szCs w:val="20"/>
        </w:rPr>
      </w:pPr>
      <w:r w:rsidRPr="009A2684">
        <w:rPr>
          <w:rFonts w:ascii="Arial" w:hAnsi="Arial" w:cs="Arial"/>
          <w:sz w:val="20"/>
          <w:szCs w:val="20"/>
        </w:rPr>
        <w:t>Portfolio – display a sample of three different lighting or window treatments with an explanation of each, interview an interior designer and prepare a report, a home energy saving proposal plan, or similar activity.</w:t>
      </w:r>
    </w:p>
    <w:p w14:paraId="5347750A" w14:textId="424D21FA" w:rsidR="00223019" w:rsidRPr="00F706E0" w:rsidRDefault="00223019">
      <w:pPr>
        <w:rPr>
          <w:rFonts w:ascii="Arial" w:hAnsi="Arial" w:cs="Arial"/>
          <w:b/>
          <w:bCs/>
          <w:sz w:val="20"/>
          <w:szCs w:val="20"/>
        </w:rPr>
      </w:pPr>
      <w:r w:rsidRPr="00F706E0">
        <w:rPr>
          <w:rFonts w:ascii="Arial" w:hAnsi="Arial" w:cs="Arial"/>
          <w:b/>
          <w:bCs/>
          <w:sz w:val="20"/>
          <w:szCs w:val="20"/>
        </w:rPr>
        <w:t>Exhibit Categories:</w:t>
      </w:r>
    </w:p>
    <w:p w14:paraId="241D530E" w14:textId="434D0058" w:rsidR="00223019" w:rsidRPr="009A2684" w:rsidRDefault="00223019">
      <w:pPr>
        <w:rPr>
          <w:rFonts w:ascii="Arial" w:hAnsi="Arial" w:cs="Arial"/>
          <w:sz w:val="20"/>
          <w:szCs w:val="20"/>
        </w:rPr>
      </w:pPr>
      <w:r w:rsidRPr="009A2684">
        <w:rPr>
          <w:rFonts w:ascii="Arial" w:hAnsi="Arial" w:cs="Arial"/>
          <w:sz w:val="20"/>
          <w:szCs w:val="20"/>
        </w:rPr>
        <w:t>Furniture Item and Notebook</w:t>
      </w:r>
    </w:p>
    <w:p w14:paraId="7C13163E" w14:textId="4FC3EBFF" w:rsidR="00223019" w:rsidRPr="009A2684" w:rsidRDefault="00223019">
      <w:pPr>
        <w:rPr>
          <w:rFonts w:ascii="Arial" w:hAnsi="Arial" w:cs="Arial"/>
          <w:sz w:val="20"/>
          <w:szCs w:val="20"/>
        </w:rPr>
      </w:pPr>
      <w:r w:rsidRPr="009A2684">
        <w:rPr>
          <w:rFonts w:ascii="Arial" w:hAnsi="Arial" w:cs="Arial"/>
          <w:sz w:val="20"/>
          <w:szCs w:val="20"/>
        </w:rPr>
        <w:t xml:space="preserve">An actual piece of furniture accompanied by a standard notebook (3-ring binder) explaining the who, what, when, where, why, and how of the chosen project. We suggest including pictures showing where the item will be used. Also, we </w:t>
      </w:r>
      <w:r w:rsidRPr="009A2684">
        <w:rPr>
          <w:rFonts w:ascii="Arial" w:hAnsi="Arial" w:cs="Arial"/>
          <w:sz w:val="20"/>
          <w:szCs w:val="20"/>
        </w:rPr>
        <w:lastRenderedPageBreak/>
        <w:t>encourage 4-H members to include pictures of themselves doing the project, but this is not required. Always place your identification information in the notebook and on the furniture.</w:t>
      </w:r>
    </w:p>
    <w:p w14:paraId="2A417FA9" w14:textId="6B299AAA" w:rsidR="00223019" w:rsidRPr="009A2684" w:rsidRDefault="00223019">
      <w:pPr>
        <w:rPr>
          <w:rFonts w:ascii="Arial" w:hAnsi="Arial" w:cs="Arial"/>
          <w:sz w:val="20"/>
          <w:szCs w:val="20"/>
        </w:rPr>
      </w:pPr>
      <w:r w:rsidRPr="009A2684">
        <w:rPr>
          <w:rFonts w:ascii="Arial" w:hAnsi="Arial" w:cs="Arial"/>
          <w:sz w:val="20"/>
          <w:szCs w:val="20"/>
        </w:rPr>
        <w:t>Design Board and Notebook</w:t>
      </w:r>
    </w:p>
    <w:p w14:paraId="361F5256" w14:textId="294B770B" w:rsidR="00223019" w:rsidRPr="009A2684" w:rsidRDefault="00223019">
      <w:pPr>
        <w:rPr>
          <w:rFonts w:ascii="Arial" w:hAnsi="Arial" w:cs="Arial"/>
          <w:sz w:val="20"/>
          <w:szCs w:val="20"/>
        </w:rPr>
      </w:pPr>
      <w:r w:rsidRPr="009A2684">
        <w:rPr>
          <w:rFonts w:ascii="Arial" w:hAnsi="Arial" w:cs="Arial"/>
          <w:sz w:val="20"/>
          <w:szCs w:val="20"/>
        </w:rPr>
        <w:t xml:space="preserve">Standard 22”x28” poster, displayed horizontally with a firm </w:t>
      </w:r>
      <w:r w:rsidR="008B5516" w:rsidRPr="009A2684">
        <w:rPr>
          <w:rFonts w:ascii="Arial" w:hAnsi="Arial" w:cs="Arial"/>
          <w:sz w:val="20"/>
          <w:szCs w:val="20"/>
        </w:rPr>
        <w:t>backing. Design boards must be covered with plastic to protect and help hold items in place. An identification name tag must be attached in the lower right corner. The notebook is to help explain the who, what, when, where, why, and how of the chosen design. This can be a “before and after project” or “plan in the future” project.</w:t>
      </w:r>
    </w:p>
    <w:p w14:paraId="4F22A0C2" w14:textId="3A265DCD" w:rsidR="008B5516" w:rsidRPr="009A2684" w:rsidRDefault="008B5516">
      <w:pPr>
        <w:rPr>
          <w:rFonts w:ascii="Arial" w:hAnsi="Arial" w:cs="Arial"/>
          <w:sz w:val="20"/>
          <w:szCs w:val="20"/>
        </w:rPr>
      </w:pPr>
      <w:r w:rsidRPr="009A2684">
        <w:rPr>
          <w:rFonts w:ascii="Arial" w:hAnsi="Arial" w:cs="Arial"/>
          <w:sz w:val="20"/>
          <w:szCs w:val="20"/>
        </w:rPr>
        <w:t>Portfolio</w:t>
      </w:r>
    </w:p>
    <w:p w14:paraId="6CE96068" w14:textId="50E2CB5C" w:rsidR="008B5516" w:rsidRPr="009A2684" w:rsidRDefault="008B5516">
      <w:pPr>
        <w:rPr>
          <w:rFonts w:ascii="Arial" w:hAnsi="Arial" w:cs="Arial"/>
          <w:sz w:val="20"/>
          <w:szCs w:val="20"/>
        </w:rPr>
      </w:pPr>
      <w:r w:rsidRPr="009A2684">
        <w:rPr>
          <w:rFonts w:ascii="Arial" w:hAnsi="Arial" w:cs="Arial"/>
          <w:sz w:val="20"/>
          <w:szCs w:val="20"/>
        </w:rPr>
        <w:t>Standard notebook (3-ring binder). If 4-H members choose to do this option more than one year, we suggest that they keep the previous year’s materials in the notebook. Place materials for the current year in the front, with the previous year’s materials clearly marked or labeled at the back. Always place your identification information in the notebook.</w:t>
      </w:r>
    </w:p>
    <w:p w14:paraId="606D1EA7" w14:textId="675D39B7" w:rsidR="008B5516" w:rsidRPr="00CC0B38" w:rsidRDefault="008B5516">
      <w:pPr>
        <w:rPr>
          <w:rFonts w:ascii="Arial" w:hAnsi="Arial" w:cs="Arial"/>
          <w:b/>
          <w:bCs/>
        </w:rPr>
      </w:pPr>
      <w:bookmarkStart w:id="50" w:name="Photography"/>
      <w:r w:rsidRPr="00CC0B38">
        <w:rPr>
          <w:rFonts w:ascii="Arial" w:hAnsi="Arial" w:cs="Arial"/>
          <w:b/>
          <w:bCs/>
        </w:rPr>
        <w:t>Photography</w:t>
      </w:r>
    </w:p>
    <w:bookmarkEnd w:id="50"/>
    <w:p w14:paraId="1FBD2D6A" w14:textId="77777777" w:rsidR="00007E86" w:rsidRDefault="00CC0B38">
      <w:pPr>
        <w:rPr>
          <w:rFonts w:ascii="Arial" w:hAnsi="Arial" w:cs="Arial"/>
          <w:b/>
          <w:bCs/>
          <w:sz w:val="20"/>
          <w:szCs w:val="20"/>
        </w:rPr>
      </w:pPr>
      <w:r>
        <w:rPr>
          <w:rFonts w:ascii="Arial" w:hAnsi="Arial" w:cs="Arial"/>
          <w:b/>
          <w:bCs/>
          <w:sz w:val="20"/>
          <w:szCs w:val="20"/>
        </w:rPr>
        <w:t xml:space="preserve">Record Sheet: </w:t>
      </w:r>
    </w:p>
    <w:p w14:paraId="36BABEA8" w14:textId="4CF5DCB3" w:rsidR="00CC0B38" w:rsidRDefault="00CC0B38">
      <w:pPr>
        <w:rPr>
          <w:rFonts w:ascii="Arial" w:hAnsi="Arial" w:cs="Arial"/>
          <w:b/>
          <w:bCs/>
          <w:sz w:val="20"/>
          <w:szCs w:val="20"/>
        </w:rPr>
      </w:pPr>
      <w:hyperlink r:id="rId74" w:history="1">
        <w:r w:rsidRPr="00CC0B38">
          <w:rPr>
            <w:rStyle w:val="Hyperlink"/>
            <w:rFonts w:ascii="Arial" w:hAnsi="Arial" w:cs="Arial"/>
            <w:b/>
            <w:bCs/>
            <w:color w:val="339966"/>
            <w:sz w:val="20"/>
            <w:szCs w:val="20"/>
          </w:rPr>
          <w:t>Photography Record</w:t>
        </w:r>
        <w:r w:rsidR="00007E86">
          <w:rPr>
            <w:rStyle w:val="Hyperlink"/>
            <w:rFonts w:ascii="Arial" w:hAnsi="Arial" w:cs="Arial"/>
            <w:b/>
            <w:bCs/>
            <w:color w:val="339966"/>
            <w:sz w:val="20"/>
            <w:szCs w:val="20"/>
          </w:rPr>
          <w:t xml:space="preserve"> Sheet</w:t>
        </w:r>
        <w:r w:rsidRPr="00CC0B38">
          <w:rPr>
            <w:rStyle w:val="Hyperlink"/>
            <w:rFonts w:ascii="Arial" w:hAnsi="Arial" w:cs="Arial"/>
            <w:b/>
            <w:bCs/>
            <w:color w:val="339966"/>
            <w:sz w:val="20"/>
            <w:szCs w:val="20"/>
          </w:rPr>
          <w:t xml:space="preserve"> 4-H 621-W</w:t>
        </w:r>
      </w:hyperlink>
    </w:p>
    <w:p w14:paraId="7E7C0548" w14:textId="684B95B2" w:rsidR="008B5516" w:rsidRPr="00F706E0" w:rsidRDefault="008B5516">
      <w:pPr>
        <w:rPr>
          <w:rFonts w:ascii="Arial" w:hAnsi="Arial" w:cs="Arial"/>
          <w:b/>
          <w:bCs/>
          <w:sz w:val="20"/>
          <w:szCs w:val="20"/>
        </w:rPr>
      </w:pPr>
      <w:r w:rsidRPr="00F706E0">
        <w:rPr>
          <w:rFonts w:ascii="Arial" w:hAnsi="Arial" w:cs="Arial"/>
          <w:b/>
          <w:bCs/>
          <w:sz w:val="20"/>
          <w:szCs w:val="20"/>
        </w:rPr>
        <w:t>Description:</w:t>
      </w:r>
    </w:p>
    <w:p w14:paraId="1FD88D89" w14:textId="4D981A3C" w:rsidR="008B5516" w:rsidRPr="009A2684" w:rsidRDefault="008B5516">
      <w:pPr>
        <w:rPr>
          <w:rFonts w:ascii="Arial" w:hAnsi="Arial" w:cs="Arial"/>
          <w:sz w:val="20"/>
          <w:szCs w:val="20"/>
        </w:rPr>
      </w:pPr>
      <w:r w:rsidRPr="009A2684">
        <w:rPr>
          <w:rFonts w:ascii="Arial" w:hAnsi="Arial" w:cs="Arial"/>
          <w:sz w:val="20"/>
          <w:szCs w:val="20"/>
        </w:rPr>
        <w:t>This project teaches youth how to take quality photographs with a camera or digital device.</w:t>
      </w:r>
    </w:p>
    <w:p w14:paraId="5F3344EA" w14:textId="5CF5F536" w:rsidR="008B5516" w:rsidRPr="00F706E0" w:rsidRDefault="008B5516">
      <w:pPr>
        <w:rPr>
          <w:rFonts w:ascii="Arial" w:hAnsi="Arial" w:cs="Arial"/>
          <w:b/>
          <w:bCs/>
          <w:sz w:val="20"/>
          <w:szCs w:val="20"/>
        </w:rPr>
      </w:pPr>
      <w:r w:rsidRPr="00F706E0">
        <w:rPr>
          <w:rFonts w:ascii="Arial" w:hAnsi="Arial" w:cs="Arial"/>
          <w:b/>
          <w:bCs/>
          <w:sz w:val="20"/>
          <w:szCs w:val="20"/>
        </w:rPr>
        <w:t>State Fair Entries:</w:t>
      </w:r>
    </w:p>
    <w:p w14:paraId="62CD021D" w14:textId="58724752" w:rsidR="008B5516" w:rsidRPr="009A2684" w:rsidRDefault="008B5516">
      <w:pPr>
        <w:rPr>
          <w:rFonts w:ascii="Arial" w:hAnsi="Arial" w:cs="Arial"/>
          <w:sz w:val="20"/>
          <w:szCs w:val="20"/>
        </w:rPr>
      </w:pPr>
      <w:r w:rsidRPr="009A2684">
        <w:rPr>
          <w:rFonts w:ascii="Arial" w:hAnsi="Arial" w:cs="Arial"/>
          <w:sz w:val="20"/>
          <w:szCs w:val="20"/>
        </w:rPr>
        <w:t>2 beginner per county</w:t>
      </w:r>
    </w:p>
    <w:p w14:paraId="332707A8" w14:textId="25B09196" w:rsidR="008B5516" w:rsidRPr="009A2684" w:rsidRDefault="008B5516">
      <w:pPr>
        <w:rPr>
          <w:rFonts w:ascii="Arial" w:hAnsi="Arial" w:cs="Arial"/>
          <w:sz w:val="20"/>
          <w:szCs w:val="20"/>
        </w:rPr>
      </w:pPr>
      <w:r w:rsidRPr="009A2684">
        <w:rPr>
          <w:rFonts w:ascii="Arial" w:hAnsi="Arial" w:cs="Arial"/>
          <w:sz w:val="20"/>
          <w:szCs w:val="20"/>
        </w:rPr>
        <w:t>3 intermediate per county</w:t>
      </w:r>
    </w:p>
    <w:p w14:paraId="01CDFAE4" w14:textId="09836CDE" w:rsidR="008B5516" w:rsidRPr="009A2684" w:rsidRDefault="008B5516">
      <w:pPr>
        <w:rPr>
          <w:rFonts w:ascii="Arial" w:hAnsi="Arial" w:cs="Arial"/>
          <w:sz w:val="20"/>
          <w:szCs w:val="20"/>
        </w:rPr>
      </w:pPr>
      <w:r w:rsidRPr="009A2684">
        <w:rPr>
          <w:rFonts w:ascii="Arial" w:hAnsi="Arial" w:cs="Arial"/>
          <w:sz w:val="20"/>
          <w:szCs w:val="20"/>
        </w:rPr>
        <w:t>3 advanced per county</w:t>
      </w:r>
    </w:p>
    <w:p w14:paraId="11F44057" w14:textId="245E6DC4" w:rsidR="008B5516" w:rsidRPr="00F706E0" w:rsidRDefault="008B5516">
      <w:pPr>
        <w:rPr>
          <w:rFonts w:ascii="Arial" w:hAnsi="Arial" w:cs="Arial"/>
          <w:b/>
          <w:bCs/>
          <w:sz w:val="20"/>
          <w:szCs w:val="20"/>
        </w:rPr>
      </w:pPr>
      <w:r w:rsidRPr="00F706E0">
        <w:rPr>
          <w:rFonts w:ascii="Arial" w:hAnsi="Arial" w:cs="Arial"/>
          <w:b/>
          <w:bCs/>
          <w:sz w:val="20"/>
          <w:szCs w:val="20"/>
        </w:rPr>
        <w:t>Exhibit Guidelines:</w:t>
      </w:r>
    </w:p>
    <w:p w14:paraId="55A5C681" w14:textId="3B250B04" w:rsidR="008B5516" w:rsidRPr="009A2684" w:rsidRDefault="00B3711A">
      <w:pPr>
        <w:rPr>
          <w:rFonts w:ascii="Arial" w:hAnsi="Arial" w:cs="Arial"/>
          <w:sz w:val="20"/>
          <w:szCs w:val="20"/>
        </w:rPr>
      </w:pPr>
      <w:r w:rsidRPr="009A2684">
        <w:rPr>
          <w:rFonts w:ascii="Arial" w:hAnsi="Arial" w:cs="Arial"/>
          <w:sz w:val="20"/>
          <w:szCs w:val="20"/>
        </w:rPr>
        <w:t xml:space="preserve">Artificial Intelligence (AI) may be used, with parent permission, when creating this exhibit and is to be documented as a reference. A majority of the work to create this exhibit is to be the 4-H member’s original work. </w:t>
      </w:r>
      <w:r w:rsidR="008B5516" w:rsidRPr="009A2684">
        <w:rPr>
          <w:rFonts w:ascii="Arial" w:hAnsi="Arial" w:cs="Arial"/>
          <w:sz w:val="20"/>
          <w:szCs w:val="20"/>
        </w:rPr>
        <w:t>Posters are to be 22”x28” and displayed horizontally and placed in a clear plastic sleeve or covered with clear plastic to protect to protect contents. Space should be left in the lower right-hand corner to place an exhibit tag provided by Purdue Extension staff.</w:t>
      </w:r>
    </w:p>
    <w:p w14:paraId="72BFDACD" w14:textId="663A2F5C" w:rsidR="008B5516" w:rsidRPr="009A2684" w:rsidRDefault="008B5516">
      <w:pPr>
        <w:rPr>
          <w:rFonts w:ascii="Arial" w:hAnsi="Arial" w:cs="Arial"/>
          <w:sz w:val="20"/>
          <w:szCs w:val="20"/>
        </w:rPr>
      </w:pPr>
      <w:r w:rsidRPr="009A2684">
        <w:rPr>
          <w:rFonts w:ascii="Arial" w:hAnsi="Arial" w:cs="Arial"/>
          <w:sz w:val="20"/>
          <w:szCs w:val="20"/>
        </w:rPr>
        <w:t>All images</w:t>
      </w:r>
      <w:r w:rsidR="00F164C3" w:rsidRPr="009A2684">
        <w:rPr>
          <w:rFonts w:ascii="Arial" w:hAnsi="Arial" w:cs="Arial"/>
          <w:sz w:val="20"/>
          <w:szCs w:val="20"/>
        </w:rPr>
        <w:t xml:space="preserve"> are to be original images taken by the 4-H member during the current program year. Captions are not recommended.</w:t>
      </w:r>
    </w:p>
    <w:p w14:paraId="6137D0EF" w14:textId="7DF3A6E4" w:rsidR="00F164C3" w:rsidRPr="009A2684" w:rsidRDefault="00F164C3">
      <w:pPr>
        <w:rPr>
          <w:rFonts w:ascii="Arial" w:hAnsi="Arial" w:cs="Arial"/>
          <w:sz w:val="20"/>
          <w:szCs w:val="20"/>
        </w:rPr>
      </w:pPr>
      <w:r w:rsidRPr="009A2684">
        <w:rPr>
          <w:rFonts w:ascii="Arial" w:hAnsi="Arial" w:cs="Arial"/>
          <w:sz w:val="20"/>
          <w:szCs w:val="20"/>
        </w:rPr>
        <w:t>Print board exhibits are to include 10 photos mounted on a poster as described above, each no larger than 5”x7”. Number each print 1-10. Prints may be a mix of digital and/or standard development. Create a title of choice for the print board exhibit. Space should be left in the lower right-hand corner to place an exhibit tag provided by Purdue Extension staff.</w:t>
      </w:r>
    </w:p>
    <w:p w14:paraId="0756627B" w14:textId="36E9C5C5" w:rsidR="00F164C3" w:rsidRPr="009A2684" w:rsidRDefault="00F164C3">
      <w:pPr>
        <w:rPr>
          <w:rFonts w:ascii="Arial" w:hAnsi="Arial" w:cs="Arial"/>
          <w:sz w:val="20"/>
          <w:szCs w:val="20"/>
        </w:rPr>
      </w:pPr>
      <w:r w:rsidRPr="009A2684">
        <w:rPr>
          <w:rFonts w:ascii="Arial" w:hAnsi="Arial" w:cs="Arial"/>
          <w:sz w:val="20"/>
          <w:szCs w:val="20"/>
        </w:rPr>
        <w:t>Salon prints are to be no larger than 11”x14”, mounted on a standard 16”x20” salon mount, and displayed vertically. Salon prints are to be placed in a clear plastic sleeve and captions are not recommended. Space should be left in the lower right-hand corner to place to place an exhibit tag provided by Purdue Extension staff.</w:t>
      </w:r>
    </w:p>
    <w:p w14:paraId="4154D50F" w14:textId="5C2B1523" w:rsidR="00F164C3" w:rsidRPr="009A2684" w:rsidRDefault="00F164C3">
      <w:pPr>
        <w:rPr>
          <w:rFonts w:ascii="Arial" w:hAnsi="Arial" w:cs="Arial"/>
          <w:sz w:val="20"/>
          <w:szCs w:val="20"/>
        </w:rPr>
      </w:pPr>
      <w:r w:rsidRPr="009A2684">
        <w:rPr>
          <w:rFonts w:ascii="Arial" w:hAnsi="Arial" w:cs="Arial"/>
          <w:sz w:val="20"/>
          <w:szCs w:val="20"/>
        </w:rPr>
        <w:t xml:space="preserve">Images may be taken with a film camera, digital camera, cell phone, or other electronic device. </w:t>
      </w:r>
      <w:r w:rsidR="00B3711A" w:rsidRPr="009A2684">
        <w:rPr>
          <w:rFonts w:ascii="Arial" w:hAnsi="Arial" w:cs="Arial"/>
          <w:sz w:val="20"/>
          <w:szCs w:val="20"/>
        </w:rPr>
        <w:t xml:space="preserve">Replacing any pixels of the original digital image is to be entered in the </w:t>
      </w:r>
      <w:r w:rsidR="00B3711A" w:rsidRPr="009A2684">
        <w:rPr>
          <w:rFonts w:ascii="Arial" w:hAnsi="Arial" w:cs="Arial"/>
          <w:b/>
          <w:bCs/>
          <w:sz w:val="20"/>
          <w:szCs w:val="20"/>
        </w:rPr>
        <w:t xml:space="preserve">creative/experimental </w:t>
      </w:r>
      <w:r w:rsidR="00B3711A" w:rsidRPr="009A2684">
        <w:rPr>
          <w:rFonts w:ascii="Arial" w:hAnsi="Arial" w:cs="Arial"/>
          <w:sz w:val="20"/>
          <w:szCs w:val="20"/>
        </w:rPr>
        <w:t xml:space="preserve">category. This includes, but not limited to, using artificial intelligence (AI), any erasing tool, healing tool, patch tool, or any tool that replaces any of the original pixels. </w:t>
      </w:r>
      <w:r w:rsidRPr="009A2684">
        <w:rPr>
          <w:rFonts w:ascii="Arial" w:hAnsi="Arial" w:cs="Arial"/>
          <w:sz w:val="20"/>
          <w:szCs w:val="20"/>
        </w:rPr>
        <w:t>Creative/experimental exhibits must include the original photo on the back side of the board, a description of how the image was altered, and equipment/software used to alter the image.</w:t>
      </w:r>
    </w:p>
    <w:p w14:paraId="234BCA60" w14:textId="6810BA76" w:rsidR="00F164C3" w:rsidRPr="009A2684" w:rsidRDefault="00C75696">
      <w:pPr>
        <w:rPr>
          <w:rFonts w:ascii="Arial" w:hAnsi="Arial" w:cs="Arial"/>
          <w:sz w:val="20"/>
          <w:szCs w:val="20"/>
        </w:rPr>
      </w:pPr>
      <w:r w:rsidRPr="009A2684">
        <w:rPr>
          <w:rFonts w:ascii="Arial" w:hAnsi="Arial" w:cs="Arial"/>
          <w:sz w:val="20"/>
          <w:szCs w:val="20"/>
        </w:rPr>
        <w:t xml:space="preserve">Editing photos such as cropping, color adjustment, and other enhancements are considered to be part of the normal photography educational learning process and are permissible. </w:t>
      </w:r>
      <w:r w:rsidR="00A77A60" w:rsidRPr="009A2684">
        <w:rPr>
          <w:rFonts w:ascii="Arial" w:hAnsi="Arial" w:cs="Arial"/>
          <w:sz w:val="20"/>
          <w:szCs w:val="20"/>
        </w:rPr>
        <w:t>So,</w:t>
      </w:r>
      <w:r w:rsidRPr="009A2684">
        <w:rPr>
          <w:rFonts w:ascii="Arial" w:hAnsi="Arial" w:cs="Arial"/>
          <w:sz w:val="20"/>
          <w:szCs w:val="20"/>
        </w:rPr>
        <w:t xml:space="preserve"> judges can better evaluate a photography exhibit, the 4-H member is asked to attach to the back of their salon or print board exhibit the make and model of camera used and a description of any editing.</w:t>
      </w:r>
    </w:p>
    <w:p w14:paraId="17EC4AA1" w14:textId="6E3E2F11" w:rsidR="00C75696" w:rsidRPr="009A2684" w:rsidRDefault="00C75696">
      <w:pPr>
        <w:rPr>
          <w:rFonts w:ascii="Arial" w:hAnsi="Arial" w:cs="Arial"/>
          <w:sz w:val="20"/>
          <w:szCs w:val="20"/>
        </w:rPr>
      </w:pPr>
      <w:r w:rsidRPr="009A2684">
        <w:rPr>
          <w:rFonts w:ascii="Arial" w:hAnsi="Arial" w:cs="Arial"/>
          <w:sz w:val="20"/>
          <w:szCs w:val="20"/>
        </w:rPr>
        <w:lastRenderedPageBreak/>
        <w:t xml:space="preserve">A photo that has been modified to change the original intent, meaning or story captured should be entered in the creative or experimental class. Photos exhibited as creative or experimental are to attach to the back of their exhibit the make and model of camera used, software or other tools used to change the photo, a description of how the photo was changed, and copy of the original photo before editing. </w:t>
      </w:r>
    </w:p>
    <w:p w14:paraId="17B0014A" w14:textId="6753BED4" w:rsidR="00AA5B7C" w:rsidRPr="009A2684" w:rsidRDefault="00C75696">
      <w:pPr>
        <w:rPr>
          <w:rFonts w:ascii="Arial" w:hAnsi="Arial" w:cs="Arial"/>
          <w:sz w:val="20"/>
          <w:szCs w:val="20"/>
        </w:rPr>
      </w:pPr>
      <w:r w:rsidRPr="009A2684">
        <w:rPr>
          <w:rFonts w:ascii="Arial" w:hAnsi="Arial" w:cs="Arial"/>
          <w:sz w:val="20"/>
          <w:szCs w:val="20"/>
        </w:rPr>
        <w:t>Sepia tone photographs (mono chromatic) are to be entered as black and white photos.</w:t>
      </w:r>
    </w:p>
    <w:p w14:paraId="6BEE48C5" w14:textId="4B5BB179" w:rsidR="00C75696" w:rsidRPr="009A2684" w:rsidRDefault="00C75696">
      <w:pPr>
        <w:rPr>
          <w:rFonts w:ascii="Arial" w:hAnsi="Arial" w:cs="Arial"/>
          <w:sz w:val="20"/>
          <w:szCs w:val="20"/>
        </w:rPr>
      </w:pPr>
      <w:r w:rsidRPr="009A2684">
        <w:rPr>
          <w:rFonts w:ascii="Arial" w:hAnsi="Arial" w:cs="Arial"/>
          <w:sz w:val="20"/>
          <w:szCs w:val="20"/>
        </w:rPr>
        <w:t>Judges evaluating exhibits should recognize individual differences and creativity, therefore using information in this document as a guide rather than a requirement.</w:t>
      </w:r>
    </w:p>
    <w:p w14:paraId="17B44640" w14:textId="2CB9E220" w:rsidR="00C75696" w:rsidRPr="00F706E0" w:rsidRDefault="00C75696">
      <w:pPr>
        <w:rPr>
          <w:rFonts w:ascii="Arial" w:hAnsi="Arial" w:cs="Arial"/>
          <w:b/>
          <w:bCs/>
          <w:sz w:val="20"/>
          <w:szCs w:val="20"/>
        </w:rPr>
      </w:pPr>
      <w:r w:rsidRPr="00F706E0">
        <w:rPr>
          <w:rFonts w:ascii="Arial" w:hAnsi="Arial" w:cs="Arial"/>
          <w:b/>
          <w:bCs/>
          <w:sz w:val="20"/>
          <w:szCs w:val="20"/>
        </w:rPr>
        <w:t>Exhibit Class Guidelines:</w:t>
      </w:r>
    </w:p>
    <w:p w14:paraId="65C80916" w14:textId="359797C6" w:rsidR="00C75696" w:rsidRPr="007F399F" w:rsidRDefault="00C75696">
      <w:pPr>
        <w:rPr>
          <w:rFonts w:ascii="Arial" w:hAnsi="Arial" w:cs="Arial"/>
          <w:sz w:val="20"/>
          <w:szCs w:val="20"/>
          <w:u w:val="single"/>
        </w:rPr>
      </w:pPr>
      <w:r w:rsidRPr="007F399F">
        <w:rPr>
          <w:rFonts w:ascii="Arial" w:hAnsi="Arial" w:cs="Arial"/>
          <w:sz w:val="20"/>
          <w:szCs w:val="20"/>
          <w:u w:val="single"/>
        </w:rPr>
        <w:t>Beginner (3-5 suggested)</w:t>
      </w:r>
    </w:p>
    <w:p w14:paraId="13A65768" w14:textId="123D015F" w:rsidR="00C75696" w:rsidRPr="009A2684" w:rsidRDefault="00C75696">
      <w:pPr>
        <w:rPr>
          <w:rFonts w:ascii="Arial" w:hAnsi="Arial" w:cs="Arial"/>
          <w:sz w:val="20"/>
          <w:szCs w:val="20"/>
        </w:rPr>
      </w:pPr>
      <w:r w:rsidRPr="009A2684">
        <w:rPr>
          <w:rFonts w:ascii="Arial" w:hAnsi="Arial" w:cs="Arial"/>
          <w:sz w:val="20"/>
          <w:szCs w:val="20"/>
        </w:rPr>
        <w:t>Choose one or more of the following</w:t>
      </w:r>
      <w:r w:rsidR="006D063F" w:rsidRPr="009A2684">
        <w:rPr>
          <w:rFonts w:ascii="Arial" w:hAnsi="Arial" w:cs="Arial"/>
          <w:sz w:val="20"/>
          <w:szCs w:val="20"/>
        </w:rPr>
        <w:t xml:space="preserve"> exhibits</w:t>
      </w:r>
      <w:r w:rsidRPr="009A2684">
        <w:rPr>
          <w:rFonts w:ascii="Arial" w:hAnsi="Arial" w:cs="Arial"/>
          <w:sz w:val="20"/>
          <w:szCs w:val="20"/>
        </w:rPr>
        <w:t>:</w:t>
      </w:r>
    </w:p>
    <w:p w14:paraId="29240889" w14:textId="41B74949" w:rsidR="00C75696" w:rsidRPr="009A2684" w:rsidRDefault="00C75696">
      <w:pPr>
        <w:rPr>
          <w:rFonts w:ascii="Arial" w:hAnsi="Arial" w:cs="Arial"/>
          <w:sz w:val="20"/>
          <w:szCs w:val="20"/>
        </w:rPr>
      </w:pPr>
      <w:r w:rsidRPr="009A2684">
        <w:rPr>
          <w:rFonts w:ascii="Arial" w:hAnsi="Arial" w:cs="Arial"/>
          <w:sz w:val="20"/>
          <w:szCs w:val="20"/>
        </w:rPr>
        <w:t>Black and White Print Board</w:t>
      </w:r>
    </w:p>
    <w:p w14:paraId="2F835C8C" w14:textId="7CFAD8C5" w:rsidR="00C75696" w:rsidRPr="009A2684" w:rsidRDefault="00C75696">
      <w:pPr>
        <w:rPr>
          <w:rFonts w:ascii="Arial" w:hAnsi="Arial" w:cs="Arial"/>
          <w:sz w:val="20"/>
          <w:szCs w:val="20"/>
        </w:rPr>
      </w:pPr>
      <w:r w:rsidRPr="009A2684">
        <w:rPr>
          <w:rFonts w:ascii="Arial" w:hAnsi="Arial" w:cs="Arial"/>
          <w:sz w:val="20"/>
          <w:szCs w:val="20"/>
        </w:rPr>
        <w:t>Color Print Board</w:t>
      </w:r>
    </w:p>
    <w:p w14:paraId="3E5AEEDC" w14:textId="13C75EE8" w:rsidR="00C75696" w:rsidRPr="009A2684" w:rsidRDefault="00C75696">
      <w:pPr>
        <w:rPr>
          <w:rFonts w:ascii="Arial" w:hAnsi="Arial" w:cs="Arial"/>
          <w:sz w:val="20"/>
          <w:szCs w:val="20"/>
        </w:rPr>
      </w:pPr>
      <w:r w:rsidRPr="009A2684">
        <w:rPr>
          <w:rFonts w:ascii="Arial" w:hAnsi="Arial" w:cs="Arial"/>
          <w:sz w:val="20"/>
          <w:szCs w:val="20"/>
        </w:rPr>
        <w:t>Black and White Salon Print</w:t>
      </w:r>
    </w:p>
    <w:p w14:paraId="62909E21" w14:textId="5493062B" w:rsidR="00C75696" w:rsidRPr="009A2684" w:rsidRDefault="00C75696">
      <w:pPr>
        <w:rPr>
          <w:rFonts w:ascii="Arial" w:hAnsi="Arial" w:cs="Arial"/>
          <w:sz w:val="20"/>
          <w:szCs w:val="20"/>
        </w:rPr>
      </w:pPr>
      <w:r w:rsidRPr="009A2684">
        <w:rPr>
          <w:rFonts w:ascii="Arial" w:hAnsi="Arial" w:cs="Arial"/>
          <w:sz w:val="20"/>
          <w:szCs w:val="20"/>
        </w:rPr>
        <w:t>Color Salon Print</w:t>
      </w:r>
    </w:p>
    <w:p w14:paraId="5AE2DD9D" w14:textId="77777777" w:rsidR="00C75696" w:rsidRPr="009A2684" w:rsidRDefault="00C75696">
      <w:pPr>
        <w:rPr>
          <w:rFonts w:ascii="Arial" w:hAnsi="Arial" w:cs="Arial"/>
          <w:sz w:val="20"/>
          <w:szCs w:val="20"/>
        </w:rPr>
      </w:pPr>
      <w:r w:rsidRPr="009A2684">
        <w:rPr>
          <w:rFonts w:ascii="Arial" w:hAnsi="Arial" w:cs="Arial"/>
          <w:sz w:val="20"/>
          <w:szCs w:val="20"/>
        </w:rPr>
        <w:t>Creative/Experimental Salon Print</w:t>
      </w:r>
    </w:p>
    <w:p w14:paraId="7B7FBDE7" w14:textId="77777777" w:rsidR="00C75696" w:rsidRPr="007F399F" w:rsidRDefault="00C75696">
      <w:pPr>
        <w:rPr>
          <w:rFonts w:ascii="Arial" w:hAnsi="Arial" w:cs="Arial"/>
          <w:sz w:val="20"/>
          <w:szCs w:val="20"/>
          <w:u w:val="single"/>
        </w:rPr>
      </w:pPr>
      <w:r w:rsidRPr="007F399F">
        <w:rPr>
          <w:rFonts w:ascii="Arial" w:hAnsi="Arial" w:cs="Arial"/>
          <w:sz w:val="20"/>
          <w:szCs w:val="20"/>
          <w:u w:val="single"/>
        </w:rPr>
        <w:t>Intermediate (grades 6-8 suggested)</w:t>
      </w:r>
    </w:p>
    <w:p w14:paraId="14B468AC" w14:textId="77777777" w:rsidR="00CC0B38" w:rsidRDefault="00C75696">
      <w:pPr>
        <w:rPr>
          <w:rFonts w:ascii="Arial" w:hAnsi="Arial" w:cs="Arial"/>
          <w:sz w:val="20"/>
          <w:szCs w:val="20"/>
        </w:rPr>
      </w:pPr>
      <w:r w:rsidRPr="009A2684">
        <w:rPr>
          <w:rFonts w:ascii="Arial" w:hAnsi="Arial" w:cs="Arial"/>
          <w:sz w:val="20"/>
          <w:szCs w:val="20"/>
        </w:rPr>
        <w:t>Choose one or more of the following</w:t>
      </w:r>
      <w:r w:rsidR="006D063F" w:rsidRPr="009A2684">
        <w:rPr>
          <w:rFonts w:ascii="Arial" w:hAnsi="Arial" w:cs="Arial"/>
          <w:sz w:val="20"/>
          <w:szCs w:val="20"/>
        </w:rPr>
        <w:t xml:space="preserve"> exhibits</w:t>
      </w:r>
      <w:r w:rsidRPr="009A2684">
        <w:rPr>
          <w:rFonts w:ascii="Arial" w:hAnsi="Arial" w:cs="Arial"/>
          <w:sz w:val="20"/>
          <w:szCs w:val="20"/>
        </w:rPr>
        <w:t>:</w:t>
      </w:r>
    </w:p>
    <w:p w14:paraId="7574BC91" w14:textId="6CAF1B3A" w:rsidR="00E81AA7" w:rsidRPr="009A2684" w:rsidRDefault="00C75696">
      <w:pPr>
        <w:rPr>
          <w:rFonts w:ascii="Arial" w:hAnsi="Arial" w:cs="Arial"/>
          <w:sz w:val="20"/>
          <w:szCs w:val="20"/>
        </w:rPr>
      </w:pPr>
      <w:r w:rsidRPr="009A2684">
        <w:rPr>
          <w:rFonts w:ascii="Arial" w:hAnsi="Arial" w:cs="Arial"/>
          <w:sz w:val="20"/>
          <w:szCs w:val="20"/>
        </w:rPr>
        <w:t>Black and White</w:t>
      </w:r>
      <w:r w:rsidR="00E81AA7" w:rsidRPr="009A2684">
        <w:rPr>
          <w:rFonts w:ascii="Arial" w:hAnsi="Arial" w:cs="Arial"/>
          <w:sz w:val="20"/>
          <w:szCs w:val="20"/>
        </w:rPr>
        <w:t xml:space="preserve"> Print Board</w:t>
      </w:r>
    </w:p>
    <w:p w14:paraId="03DC0B58" w14:textId="77777777" w:rsidR="00E81AA7" w:rsidRPr="009A2684" w:rsidRDefault="00E81AA7">
      <w:pPr>
        <w:rPr>
          <w:rFonts w:ascii="Arial" w:hAnsi="Arial" w:cs="Arial"/>
          <w:sz w:val="20"/>
          <w:szCs w:val="20"/>
        </w:rPr>
      </w:pPr>
      <w:r w:rsidRPr="009A2684">
        <w:rPr>
          <w:rFonts w:ascii="Arial" w:hAnsi="Arial" w:cs="Arial"/>
          <w:sz w:val="20"/>
          <w:szCs w:val="20"/>
        </w:rPr>
        <w:t>Color Print Board</w:t>
      </w:r>
    </w:p>
    <w:p w14:paraId="209C12FF" w14:textId="77777777" w:rsidR="00E81AA7" w:rsidRPr="009A2684" w:rsidRDefault="00E81AA7">
      <w:pPr>
        <w:rPr>
          <w:rFonts w:ascii="Arial" w:hAnsi="Arial" w:cs="Arial"/>
          <w:sz w:val="20"/>
          <w:szCs w:val="20"/>
        </w:rPr>
      </w:pPr>
      <w:r w:rsidRPr="009A2684">
        <w:rPr>
          <w:rFonts w:ascii="Arial" w:hAnsi="Arial" w:cs="Arial"/>
          <w:sz w:val="20"/>
          <w:szCs w:val="20"/>
        </w:rPr>
        <w:t>Black and White Salon Print</w:t>
      </w:r>
    </w:p>
    <w:p w14:paraId="72D0F1F1" w14:textId="77777777" w:rsidR="00E81AA7" w:rsidRPr="009A2684" w:rsidRDefault="00E81AA7">
      <w:pPr>
        <w:rPr>
          <w:rFonts w:ascii="Arial" w:hAnsi="Arial" w:cs="Arial"/>
          <w:sz w:val="20"/>
          <w:szCs w:val="20"/>
        </w:rPr>
      </w:pPr>
      <w:r w:rsidRPr="009A2684">
        <w:rPr>
          <w:rFonts w:ascii="Arial" w:hAnsi="Arial" w:cs="Arial"/>
          <w:sz w:val="20"/>
          <w:szCs w:val="20"/>
        </w:rPr>
        <w:t>Color Salon Print</w:t>
      </w:r>
    </w:p>
    <w:p w14:paraId="37AE4190" w14:textId="77777777" w:rsidR="00E81AA7" w:rsidRPr="009A2684" w:rsidRDefault="00E81AA7">
      <w:pPr>
        <w:rPr>
          <w:rFonts w:ascii="Arial" w:hAnsi="Arial" w:cs="Arial"/>
          <w:sz w:val="20"/>
          <w:szCs w:val="20"/>
        </w:rPr>
      </w:pPr>
      <w:r w:rsidRPr="009A2684">
        <w:rPr>
          <w:rFonts w:ascii="Arial" w:hAnsi="Arial" w:cs="Arial"/>
          <w:sz w:val="20"/>
          <w:szCs w:val="20"/>
        </w:rPr>
        <w:t>Creative/Experimental Salon Print</w:t>
      </w:r>
    </w:p>
    <w:p w14:paraId="65FCCD5D" w14:textId="77777777" w:rsidR="00E81AA7" w:rsidRPr="007F399F" w:rsidRDefault="00E81AA7">
      <w:pPr>
        <w:rPr>
          <w:rFonts w:ascii="Arial" w:hAnsi="Arial" w:cs="Arial"/>
          <w:sz w:val="20"/>
          <w:szCs w:val="20"/>
          <w:u w:val="single"/>
        </w:rPr>
      </w:pPr>
      <w:r w:rsidRPr="007F399F">
        <w:rPr>
          <w:rFonts w:ascii="Arial" w:hAnsi="Arial" w:cs="Arial"/>
          <w:sz w:val="20"/>
          <w:szCs w:val="20"/>
          <w:u w:val="single"/>
        </w:rPr>
        <w:t>Advanced (grades 9-12 suggested)</w:t>
      </w:r>
    </w:p>
    <w:p w14:paraId="6651C810" w14:textId="2934AF25" w:rsidR="00E81AA7" w:rsidRPr="009A2684" w:rsidRDefault="00E81AA7">
      <w:pPr>
        <w:rPr>
          <w:rFonts w:ascii="Arial" w:hAnsi="Arial" w:cs="Arial"/>
          <w:sz w:val="20"/>
          <w:szCs w:val="20"/>
        </w:rPr>
      </w:pPr>
      <w:r w:rsidRPr="009A2684">
        <w:rPr>
          <w:rFonts w:ascii="Arial" w:hAnsi="Arial" w:cs="Arial"/>
          <w:sz w:val="20"/>
          <w:szCs w:val="20"/>
        </w:rPr>
        <w:t>Choose one or more of the following</w:t>
      </w:r>
      <w:r w:rsidR="006D063F" w:rsidRPr="009A2684">
        <w:rPr>
          <w:rFonts w:ascii="Arial" w:hAnsi="Arial" w:cs="Arial"/>
          <w:sz w:val="20"/>
          <w:szCs w:val="20"/>
        </w:rPr>
        <w:t xml:space="preserve"> exhibits</w:t>
      </w:r>
      <w:r w:rsidRPr="009A2684">
        <w:rPr>
          <w:rFonts w:ascii="Arial" w:hAnsi="Arial" w:cs="Arial"/>
          <w:sz w:val="20"/>
          <w:szCs w:val="20"/>
        </w:rPr>
        <w:t>:</w:t>
      </w:r>
    </w:p>
    <w:p w14:paraId="432B8788" w14:textId="77777777" w:rsidR="00E81AA7" w:rsidRPr="009A2684" w:rsidRDefault="00E81AA7">
      <w:pPr>
        <w:rPr>
          <w:rFonts w:ascii="Arial" w:hAnsi="Arial" w:cs="Arial"/>
          <w:sz w:val="20"/>
          <w:szCs w:val="20"/>
        </w:rPr>
      </w:pPr>
      <w:r w:rsidRPr="009A2684">
        <w:rPr>
          <w:rFonts w:ascii="Arial" w:hAnsi="Arial" w:cs="Arial"/>
          <w:sz w:val="20"/>
          <w:szCs w:val="20"/>
        </w:rPr>
        <w:t>Black and White Print Board</w:t>
      </w:r>
    </w:p>
    <w:p w14:paraId="3DB64906" w14:textId="77777777" w:rsidR="00E81AA7" w:rsidRPr="009A2684" w:rsidRDefault="00E81AA7">
      <w:pPr>
        <w:rPr>
          <w:rFonts w:ascii="Arial" w:hAnsi="Arial" w:cs="Arial"/>
          <w:sz w:val="20"/>
          <w:szCs w:val="20"/>
        </w:rPr>
      </w:pPr>
      <w:r w:rsidRPr="009A2684">
        <w:rPr>
          <w:rFonts w:ascii="Arial" w:hAnsi="Arial" w:cs="Arial"/>
          <w:sz w:val="20"/>
          <w:szCs w:val="20"/>
        </w:rPr>
        <w:t>Color Print Board</w:t>
      </w:r>
    </w:p>
    <w:p w14:paraId="5413D84E" w14:textId="77777777" w:rsidR="00E81AA7" w:rsidRPr="009A2684" w:rsidRDefault="00E81AA7">
      <w:pPr>
        <w:rPr>
          <w:rFonts w:ascii="Arial" w:hAnsi="Arial" w:cs="Arial"/>
          <w:sz w:val="20"/>
          <w:szCs w:val="20"/>
        </w:rPr>
      </w:pPr>
      <w:r w:rsidRPr="009A2684">
        <w:rPr>
          <w:rFonts w:ascii="Arial" w:hAnsi="Arial" w:cs="Arial"/>
          <w:sz w:val="20"/>
          <w:szCs w:val="20"/>
        </w:rPr>
        <w:t>Black and White Salon Print</w:t>
      </w:r>
    </w:p>
    <w:p w14:paraId="7D6DEC3F" w14:textId="77777777" w:rsidR="00E81AA7" w:rsidRPr="009A2684" w:rsidRDefault="00E81AA7">
      <w:pPr>
        <w:rPr>
          <w:rFonts w:ascii="Arial" w:hAnsi="Arial" w:cs="Arial"/>
          <w:sz w:val="20"/>
          <w:szCs w:val="20"/>
        </w:rPr>
      </w:pPr>
      <w:r w:rsidRPr="009A2684">
        <w:rPr>
          <w:rFonts w:ascii="Arial" w:hAnsi="Arial" w:cs="Arial"/>
          <w:sz w:val="20"/>
          <w:szCs w:val="20"/>
        </w:rPr>
        <w:t>Color Salon Print</w:t>
      </w:r>
    </w:p>
    <w:p w14:paraId="3BB9D930" w14:textId="77777777" w:rsidR="00E81AA7" w:rsidRPr="009A2684" w:rsidRDefault="00E81AA7">
      <w:pPr>
        <w:rPr>
          <w:rFonts w:ascii="Arial" w:hAnsi="Arial" w:cs="Arial"/>
          <w:sz w:val="20"/>
          <w:szCs w:val="20"/>
        </w:rPr>
      </w:pPr>
      <w:r w:rsidRPr="009A2684">
        <w:rPr>
          <w:rFonts w:ascii="Arial" w:hAnsi="Arial" w:cs="Arial"/>
          <w:sz w:val="20"/>
          <w:szCs w:val="20"/>
        </w:rPr>
        <w:t>Creative/Experimental Salon Print</w:t>
      </w:r>
    </w:p>
    <w:p w14:paraId="7DAB956F" w14:textId="548D5C79" w:rsidR="000E3EEA" w:rsidRDefault="000E3EEA">
      <w:pPr>
        <w:rPr>
          <w:rFonts w:ascii="Arial" w:hAnsi="Arial" w:cs="Arial"/>
          <w:b/>
          <w:bCs/>
        </w:rPr>
      </w:pPr>
      <w:bookmarkStart w:id="51" w:name="SewingFashionRevue"/>
      <w:r w:rsidRPr="00CC0B38">
        <w:rPr>
          <w:rFonts w:ascii="Arial" w:hAnsi="Arial" w:cs="Arial"/>
          <w:b/>
          <w:bCs/>
        </w:rPr>
        <w:t>Sewing</w:t>
      </w:r>
      <w:r w:rsidR="00E37B3A">
        <w:rPr>
          <w:rFonts w:ascii="Arial" w:hAnsi="Arial" w:cs="Arial"/>
          <w:b/>
          <w:bCs/>
        </w:rPr>
        <w:t xml:space="preserve"> &amp; Fashion Revue</w:t>
      </w:r>
    </w:p>
    <w:bookmarkEnd w:id="51"/>
    <w:p w14:paraId="5D44FED4" w14:textId="77777777" w:rsidR="00CF768F" w:rsidRDefault="00CF768F" w:rsidP="002C5486">
      <w:pPr>
        <w:shd w:val="clear" w:color="auto" w:fill="FFFFFF"/>
        <w:spacing w:after="120" w:line="240" w:lineRule="auto"/>
        <w:rPr>
          <w:rFonts w:ascii="Arial" w:hAnsi="Arial" w:cs="Arial"/>
          <w:b/>
          <w:bCs/>
          <w:sz w:val="20"/>
          <w:szCs w:val="20"/>
        </w:rPr>
      </w:pPr>
      <w:r w:rsidRPr="00CF768F">
        <w:rPr>
          <w:rFonts w:ascii="Arial" w:hAnsi="Arial" w:cs="Arial"/>
          <w:b/>
          <w:bCs/>
          <w:sz w:val="20"/>
          <w:szCs w:val="20"/>
        </w:rPr>
        <w:t xml:space="preserve">Record Sheets: </w:t>
      </w:r>
    </w:p>
    <w:p w14:paraId="20209C1A" w14:textId="0237AAF5" w:rsidR="00CF768F" w:rsidRPr="00976ADD" w:rsidRDefault="00CF768F" w:rsidP="00D209AB">
      <w:pPr>
        <w:shd w:val="clear" w:color="auto" w:fill="FFFFFF"/>
        <w:spacing w:after="0" w:line="240" w:lineRule="auto"/>
        <w:rPr>
          <w:rFonts w:ascii="Arial" w:eastAsia="Times New Roman" w:hAnsi="Arial" w:cs="Arial"/>
          <w:color w:val="339966"/>
          <w:sz w:val="20"/>
          <w:szCs w:val="20"/>
        </w:rPr>
      </w:pPr>
      <w:hyperlink r:id="rId75" w:history="1">
        <w:proofErr w:type="spellStart"/>
        <w:r w:rsidRPr="00976ADD">
          <w:rPr>
            <w:rStyle w:val="Hyperlink"/>
            <w:rFonts w:ascii="Arial" w:hAnsi="Arial" w:cs="Arial"/>
            <w:b/>
            <w:bCs/>
            <w:color w:val="339966"/>
            <w:sz w:val="20"/>
            <w:szCs w:val="20"/>
          </w:rPr>
          <w:t>Sew</w:t>
        </w:r>
        <w:proofErr w:type="spellEnd"/>
        <w:r w:rsidRPr="00976ADD">
          <w:rPr>
            <w:rStyle w:val="Hyperlink"/>
            <w:rFonts w:ascii="Arial" w:hAnsi="Arial" w:cs="Arial"/>
            <w:b/>
            <w:bCs/>
            <w:color w:val="339966"/>
            <w:sz w:val="20"/>
            <w:szCs w:val="20"/>
          </w:rPr>
          <w:t xml:space="preserve"> Much Fun – Level A: Grade 3 Record Sheet 4-H-925A-W</w:t>
        </w:r>
      </w:hyperlink>
    </w:p>
    <w:p w14:paraId="50FF1116" w14:textId="6FA53D0E" w:rsidR="00CC0B38" w:rsidRDefault="00CF768F" w:rsidP="00D209AB">
      <w:pPr>
        <w:spacing w:after="0" w:line="240" w:lineRule="auto"/>
        <w:rPr>
          <w:rFonts w:ascii="Arial" w:hAnsi="Arial" w:cs="Arial"/>
          <w:b/>
          <w:bCs/>
          <w:color w:val="339966"/>
          <w:sz w:val="20"/>
          <w:szCs w:val="20"/>
        </w:rPr>
      </w:pPr>
      <w:hyperlink r:id="rId76" w:history="1">
        <w:proofErr w:type="spellStart"/>
        <w:r w:rsidRPr="00976ADD">
          <w:rPr>
            <w:rStyle w:val="Hyperlink"/>
            <w:rFonts w:ascii="Arial" w:hAnsi="Arial" w:cs="Arial"/>
            <w:b/>
            <w:bCs/>
            <w:color w:val="339966"/>
            <w:sz w:val="20"/>
            <w:szCs w:val="20"/>
          </w:rPr>
          <w:t>Sew</w:t>
        </w:r>
        <w:proofErr w:type="spellEnd"/>
        <w:r w:rsidRPr="00976ADD">
          <w:rPr>
            <w:rStyle w:val="Hyperlink"/>
            <w:rFonts w:ascii="Arial" w:hAnsi="Arial" w:cs="Arial"/>
            <w:b/>
            <w:bCs/>
            <w:color w:val="339966"/>
            <w:sz w:val="20"/>
            <w:szCs w:val="20"/>
          </w:rPr>
          <w:t xml:space="preserve"> Much Fun – Level </w:t>
        </w:r>
        <w:r w:rsidR="00976ADD" w:rsidRPr="00976ADD">
          <w:rPr>
            <w:rStyle w:val="Hyperlink"/>
            <w:rFonts w:ascii="Arial" w:hAnsi="Arial" w:cs="Arial"/>
            <w:b/>
            <w:bCs/>
            <w:color w:val="339966"/>
            <w:sz w:val="20"/>
            <w:szCs w:val="20"/>
          </w:rPr>
          <w:t>A: Grade 4 Record Sheet 4-H-925B-W</w:t>
        </w:r>
      </w:hyperlink>
    </w:p>
    <w:p w14:paraId="58844966" w14:textId="173069E9" w:rsidR="00976ADD" w:rsidRPr="00976ADD" w:rsidRDefault="00976ADD" w:rsidP="00D209AB">
      <w:pPr>
        <w:spacing w:after="0" w:line="240" w:lineRule="auto"/>
        <w:rPr>
          <w:rFonts w:ascii="Arial" w:hAnsi="Arial" w:cs="Arial"/>
          <w:b/>
          <w:bCs/>
          <w:color w:val="339966"/>
          <w:sz w:val="20"/>
          <w:szCs w:val="20"/>
        </w:rPr>
      </w:pPr>
      <w:hyperlink r:id="rId77" w:history="1">
        <w:proofErr w:type="spellStart"/>
        <w:r w:rsidRPr="00976ADD">
          <w:rPr>
            <w:rStyle w:val="Hyperlink"/>
            <w:rFonts w:ascii="Arial" w:hAnsi="Arial" w:cs="Arial"/>
            <w:b/>
            <w:bCs/>
            <w:color w:val="339966"/>
            <w:sz w:val="20"/>
            <w:szCs w:val="20"/>
          </w:rPr>
          <w:t>Sew</w:t>
        </w:r>
        <w:proofErr w:type="spellEnd"/>
        <w:r w:rsidRPr="00976ADD">
          <w:rPr>
            <w:rStyle w:val="Hyperlink"/>
            <w:rFonts w:ascii="Arial" w:hAnsi="Arial" w:cs="Arial"/>
            <w:b/>
            <w:bCs/>
            <w:color w:val="339966"/>
            <w:sz w:val="20"/>
            <w:szCs w:val="20"/>
          </w:rPr>
          <w:t xml:space="preserve"> Much Fun – Level B: Grade 5 Record Sheet 4-H-926A-W</w:t>
        </w:r>
      </w:hyperlink>
    </w:p>
    <w:p w14:paraId="5889D4B7" w14:textId="282EDA35" w:rsidR="00976ADD" w:rsidRDefault="00976ADD" w:rsidP="00D209AB">
      <w:pPr>
        <w:spacing w:after="0" w:line="240" w:lineRule="auto"/>
        <w:rPr>
          <w:rFonts w:ascii="Arial" w:hAnsi="Arial" w:cs="Arial"/>
          <w:b/>
          <w:bCs/>
          <w:color w:val="339966"/>
          <w:sz w:val="20"/>
          <w:szCs w:val="20"/>
        </w:rPr>
      </w:pPr>
      <w:hyperlink r:id="rId78" w:history="1">
        <w:proofErr w:type="spellStart"/>
        <w:r w:rsidRPr="00976ADD">
          <w:rPr>
            <w:rStyle w:val="Hyperlink"/>
            <w:rFonts w:ascii="Arial" w:hAnsi="Arial" w:cs="Arial"/>
            <w:b/>
            <w:bCs/>
            <w:color w:val="339966"/>
            <w:sz w:val="20"/>
            <w:szCs w:val="20"/>
          </w:rPr>
          <w:t>Sew</w:t>
        </w:r>
        <w:proofErr w:type="spellEnd"/>
        <w:r w:rsidRPr="00976ADD">
          <w:rPr>
            <w:rStyle w:val="Hyperlink"/>
            <w:rFonts w:ascii="Arial" w:hAnsi="Arial" w:cs="Arial"/>
            <w:b/>
            <w:bCs/>
            <w:color w:val="339966"/>
            <w:sz w:val="20"/>
            <w:szCs w:val="20"/>
          </w:rPr>
          <w:t xml:space="preserve"> Much Fun – Level B: Grade 6 Record Sheet 4-H-926B-W</w:t>
        </w:r>
      </w:hyperlink>
    </w:p>
    <w:p w14:paraId="1134A96A" w14:textId="309DADE3" w:rsidR="00D209AB" w:rsidRDefault="00D209AB" w:rsidP="00D209AB">
      <w:pPr>
        <w:spacing w:after="0" w:line="240" w:lineRule="auto"/>
        <w:rPr>
          <w:rFonts w:ascii="Arial" w:hAnsi="Arial" w:cs="Arial"/>
          <w:b/>
          <w:bCs/>
          <w:color w:val="339966"/>
          <w:sz w:val="20"/>
          <w:szCs w:val="20"/>
        </w:rPr>
      </w:pPr>
      <w:hyperlink r:id="rId79" w:history="1">
        <w:proofErr w:type="spellStart"/>
        <w:r w:rsidRPr="00D209AB">
          <w:rPr>
            <w:rStyle w:val="Hyperlink"/>
            <w:rFonts w:ascii="Arial" w:hAnsi="Arial" w:cs="Arial"/>
            <w:b/>
            <w:bCs/>
            <w:color w:val="339966"/>
            <w:sz w:val="20"/>
            <w:szCs w:val="20"/>
          </w:rPr>
          <w:t>Sew</w:t>
        </w:r>
        <w:proofErr w:type="spellEnd"/>
        <w:r w:rsidRPr="00D209AB">
          <w:rPr>
            <w:rStyle w:val="Hyperlink"/>
            <w:rFonts w:ascii="Arial" w:hAnsi="Arial" w:cs="Arial"/>
            <w:b/>
            <w:bCs/>
            <w:color w:val="339966"/>
            <w:sz w:val="20"/>
            <w:szCs w:val="20"/>
          </w:rPr>
          <w:t xml:space="preserve"> Much Fun – Level C: Grade 7 Record Sheet 4-H-927A-W</w:t>
        </w:r>
      </w:hyperlink>
    </w:p>
    <w:p w14:paraId="17DB1A09" w14:textId="4BB69AB3" w:rsidR="00D209AB" w:rsidRPr="00D209AB" w:rsidRDefault="00D209AB" w:rsidP="00D209AB">
      <w:pPr>
        <w:spacing w:after="0" w:line="240" w:lineRule="auto"/>
        <w:rPr>
          <w:rFonts w:ascii="Arial" w:hAnsi="Arial" w:cs="Arial"/>
          <w:b/>
          <w:bCs/>
          <w:color w:val="339966"/>
          <w:sz w:val="20"/>
          <w:szCs w:val="20"/>
        </w:rPr>
      </w:pPr>
      <w:hyperlink r:id="rId80" w:history="1">
        <w:proofErr w:type="spellStart"/>
        <w:r w:rsidRPr="00D209AB">
          <w:rPr>
            <w:rStyle w:val="Hyperlink"/>
            <w:rFonts w:ascii="Arial" w:hAnsi="Arial" w:cs="Arial"/>
            <w:b/>
            <w:bCs/>
            <w:color w:val="339966"/>
            <w:sz w:val="20"/>
            <w:szCs w:val="20"/>
          </w:rPr>
          <w:t>Sew</w:t>
        </w:r>
        <w:proofErr w:type="spellEnd"/>
        <w:r w:rsidRPr="00D209AB">
          <w:rPr>
            <w:rStyle w:val="Hyperlink"/>
            <w:rFonts w:ascii="Arial" w:hAnsi="Arial" w:cs="Arial"/>
            <w:b/>
            <w:bCs/>
            <w:color w:val="339966"/>
            <w:sz w:val="20"/>
            <w:szCs w:val="20"/>
          </w:rPr>
          <w:t xml:space="preserve"> Much Fun – Level C: Grade 8 &amp; 9 Record Sheet 4-H-927B-W</w:t>
        </w:r>
      </w:hyperlink>
    </w:p>
    <w:p w14:paraId="119A6B07" w14:textId="728912B4" w:rsidR="00D209AB" w:rsidRDefault="00D209AB" w:rsidP="00D209AB">
      <w:pPr>
        <w:spacing w:line="240" w:lineRule="auto"/>
        <w:rPr>
          <w:rFonts w:ascii="Arial" w:hAnsi="Arial" w:cs="Arial"/>
          <w:b/>
          <w:bCs/>
          <w:color w:val="339966"/>
          <w:sz w:val="20"/>
          <w:szCs w:val="20"/>
        </w:rPr>
      </w:pPr>
      <w:hyperlink r:id="rId81" w:history="1">
        <w:proofErr w:type="spellStart"/>
        <w:r w:rsidRPr="00D209AB">
          <w:rPr>
            <w:rStyle w:val="Hyperlink"/>
            <w:rFonts w:ascii="Arial" w:hAnsi="Arial" w:cs="Arial"/>
            <w:b/>
            <w:bCs/>
            <w:color w:val="339966"/>
            <w:sz w:val="20"/>
            <w:szCs w:val="20"/>
          </w:rPr>
          <w:t>Sew</w:t>
        </w:r>
        <w:proofErr w:type="spellEnd"/>
        <w:r w:rsidRPr="00D209AB">
          <w:rPr>
            <w:rStyle w:val="Hyperlink"/>
            <w:rFonts w:ascii="Arial" w:hAnsi="Arial" w:cs="Arial"/>
            <w:b/>
            <w:bCs/>
            <w:color w:val="339966"/>
            <w:sz w:val="20"/>
            <w:szCs w:val="20"/>
          </w:rPr>
          <w:t xml:space="preserve"> Much Fun – Level D: Grade 10-12 Record Sheet 4-H-928A-W</w:t>
        </w:r>
      </w:hyperlink>
    </w:p>
    <w:p w14:paraId="782AAE62" w14:textId="77777777" w:rsidR="004E7DEC" w:rsidRDefault="004E7DEC" w:rsidP="002C5486">
      <w:pPr>
        <w:spacing w:after="120" w:line="240" w:lineRule="auto"/>
        <w:rPr>
          <w:rFonts w:ascii="Arial" w:hAnsi="Arial" w:cs="Arial"/>
          <w:b/>
          <w:bCs/>
          <w:sz w:val="20"/>
          <w:szCs w:val="20"/>
        </w:rPr>
      </w:pPr>
    </w:p>
    <w:p w14:paraId="7323EB96" w14:textId="16989F79" w:rsidR="00D209AB" w:rsidRDefault="00D209AB" w:rsidP="002C5486">
      <w:pPr>
        <w:spacing w:after="120" w:line="240" w:lineRule="auto"/>
        <w:rPr>
          <w:rFonts w:ascii="Arial" w:hAnsi="Arial" w:cs="Arial"/>
          <w:b/>
          <w:bCs/>
          <w:sz w:val="20"/>
          <w:szCs w:val="20"/>
        </w:rPr>
      </w:pPr>
      <w:r>
        <w:rPr>
          <w:rFonts w:ascii="Arial" w:hAnsi="Arial" w:cs="Arial"/>
          <w:b/>
          <w:bCs/>
          <w:sz w:val="20"/>
          <w:szCs w:val="20"/>
        </w:rPr>
        <w:lastRenderedPageBreak/>
        <w:t>Exhibit Cards:</w:t>
      </w:r>
    </w:p>
    <w:p w14:paraId="65165ABE" w14:textId="17F03A18" w:rsidR="00976ADD" w:rsidRPr="00857BBC" w:rsidRDefault="00857BBC" w:rsidP="00D209AB">
      <w:pPr>
        <w:spacing w:after="0" w:line="240" w:lineRule="auto"/>
        <w:rPr>
          <w:rFonts w:ascii="Arial" w:hAnsi="Arial" w:cs="Arial"/>
          <w:b/>
          <w:bCs/>
          <w:color w:val="339966"/>
          <w:sz w:val="20"/>
          <w:szCs w:val="20"/>
        </w:rPr>
      </w:pPr>
      <w:hyperlink r:id="rId82" w:history="1">
        <w:r w:rsidRPr="00857BBC">
          <w:rPr>
            <w:rStyle w:val="Hyperlink"/>
            <w:rFonts w:ascii="Arial" w:hAnsi="Arial" w:cs="Arial"/>
            <w:b/>
            <w:bCs/>
            <w:color w:val="339966"/>
            <w:sz w:val="20"/>
            <w:szCs w:val="20"/>
          </w:rPr>
          <w:t>Sewing Skills and Information Exhibit Card 4-H 929-W</w:t>
        </w:r>
      </w:hyperlink>
    </w:p>
    <w:p w14:paraId="24EAFDBA" w14:textId="65054867" w:rsidR="00E37B3A" w:rsidRPr="00E37B3A" w:rsidRDefault="00E37B3A" w:rsidP="00D209AB">
      <w:pPr>
        <w:spacing w:after="0" w:line="240" w:lineRule="auto"/>
        <w:rPr>
          <w:rFonts w:ascii="Arial" w:hAnsi="Arial" w:cs="Arial"/>
          <w:b/>
          <w:bCs/>
          <w:color w:val="339966"/>
          <w:sz w:val="20"/>
          <w:szCs w:val="20"/>
        </w:rPr>
      </w:pPr>
      <w:hyperlink r:id="rId83" w:history="1">
        <w:r w:rsidRPr="00E37B3A">
          <w:rPr>
            <w:rStyle w:val="Hyperlink"/>
            <w:rFonts w:ascii="Arial" w:hAnsi="Arial" w:cs="Arial"/>
            <w:b/>
            <w:bCs/>
            <w:color w:val="339966"/>
            <w:sz w:val="20"/>
            <w:szCs w:val="20"/>
          </w:rPr>
          <w:t>Sewing Skills and Techniques Sheet 4-H-925-SC-W</w:t>
        </w:r>
      </w:hyperlink>
    </w:p>
    <w:p w14:paraId="63CF5360" w14:textId="77777777" w:rsidR="00E37B3A" w:rsidRDefault="00E37B3A" w:rsidP="00D209AB">
      <w:pPr>
        <w:spacing w:after="0" w:line="240" w:lineRule="auto"/>
        <w:rPr>
          <w:rFonts w:ascii="Arial" w:hAnsi="Arial" w:cs="Arial"/>
          <w:b/>
          <w:bCs/>
          <w:sz w:val="20"/>
          <w:szCs w:val="20"/>
        </w:rPr>
      </w:pPr>
    </w:p>
    <w:p w14:paraId="6A9DF8C5" w14:textId="77777777" w:rsidR="00E37B3A" w:rsidRDefault="00E37B3A" w:rsidP="00E37B3A">
      <w:pPr>
        <w:rPr>
          <w:rFonts w:ascii="Arial" w:hAnsi="Arial" w:cs="Arial"/>
          <w:b/>
          <w:bCs/>
        </w:rPr>
      </w:pPr>
      <w:r w:rsidRPr="00CC0B38">
        <w:rPr>
          <w:rFonts w:ascii="Arial" w:hAnsi="Arial" w:cs="Arial"/>
          <w:b/>
          <w:bCs/>
        </w:rPr>
        <w:t xml:space="preserve">Sewing, </w:t>
      </w:r>
      <w:proofErr w:type="gramStart"/>
      <w:r w:rsidRPr="00CC0B38">
        <w:rPr>
          <w:rFonts w:ascii="Arial" w:hAnsi="Arial" w:cs="Arial"/>
          <w:b/>
          <w:bCs/>
        </w:rPr>
        <w:t>Non-Wearable</w:t>
      </w:r>
      <w:proofErr w:type="gramEnd"/>
    </w:p>
    <w:p w14:paraId="705935A1" w14:textId="3AB24BE5" w:rsidR="000E3EEA" w:rsidRPr="00F706E0" w:rsidRDefault="000E3EEA">
      <w:pPr>
        <w:rPr>
          <w:rFonts w:ascii="Arial" w:hAnsi="Arial" w:cs="Arial"/>
          <w:b/>
          <w:bCs/>
          <w:sz w:val="20"/>
          <w:szCs w:val="20"/>
        </w:rPr>
      </w:pPr>
      <w:r w:rsidRPr="00F706E0">
        <w:rPr>
          <w:rFonts w:ascii="Arial" w:hAnsi="Arial" w:cs="Arial"/>
          <w:b/>
          <w:bCs/>
          <w:sz w:val="20"/>
          <w:szCs w:val="20"/>
        </w:rPr>
        <w:t>Description:</w:t>
      </w:r>
    </w:p>
    <w:p w14:paraId="1E8B2DAE" w14:textId="1B56BD29" w:rsidR="000E3EEA" w:rsidRPr="009A2684" w:rsidRDefault="000E3EEA">
      <w:pPr>
        <w:rPr>
          <w:rFonts w:ascii="Arial" w:hAnsi="Arial" w:cs="Arial"/>
          <w:sz w:val="20"/>
          <w:szCs w:val="20"/>
        </w:rPr>
      </w:pPr>
      <w:r w:rsidRPr="009A2684">
        <w:rPr>
          <w:rFonts w:ascii="Arial" w:hAnsi="Arial" w:cs="Arial"/>
          <w:sz w:val="20"/>
          <w:szCs w:val="20"/>
        </w:rPr>
        <w:t>The sewing project teaches fabric selection, pattern selection and sewing machine use to construct items used around the home or other purposes.</w:t>
      </w:r>
    </w:p>
    <w:p w14:paraId="69A39260" w14:textId="12579FCF" w:rsidR="000E3EEA" w:rsidRPr="00F706E0" w:rsidRDefault="000E3EEA">
      <w:pPr>
        <w:rPr>
          <w:rFonts w:ascii="Arial" w:hAnsi="Arial" w:cs="Arial"/>
          <w:b/>
          <w:bCs/>
          <w:sz w:val="20"/>
          <w:szCs w:val="20"/>
        </w:rPr>
      </w:pPr>
      <w:r w:rsidRPr="00F706E0">
        <w:rPr>
          <w:rFonts w:ascii="Arial" w:hAnsi="Arial" w:cs="Arial"/>
          <w:b/>
          <w:bCs/>
          <w:sz w:val="20"/>
          <w:szCs w:val="20"/>
        </w:rPr>
        <w:t>State Fair Entries:</w:t>
      </w:r>
    </w:p>
    <w:p w14:paraId="469A7F92" w14:textId="7621F7ED" w:rsidR="000E3EEA" w:rsidRPr="009A2684" w:rsidRDefault="000E3EEA">
      <w:pPr>
        <w:rPr>
          <w:rFonts w:ascii="Arial" w:hAnsi="Arial" w:cs="Arial"/>
          <w:sz w:val="20"/>
          <w:szCs w:val="20"/>
        </w:rPr>
      </w:pPr>
      <w:r w:rsidRPr="009A2684">
        <w:rPr>
          <w:rFonts w:ascii="Arial" w:hAnsi="Arial" w:cs="Arial"/>
          <w:sz w:val="20"/>
          <w:szCs w:val="20"/>
        </w:rPr>
        <w:t>10 exhibits per county; one per grade level</w:t>
      </w:r>
    </w:p>
    <w:p w14:paraId="10312EF8" w14:textId="2619AA5A" w:rsidR="000E3EEA" w:rsidRPr="00F706E0" w:rsidRDefault="000E3EEA">
      <w:pPr>
        <w:rPr>
          <w:rFonts w:ascii="Arial" w:hAnsi="Arial" w:cs="Arial"/>
          <w:b/>
          <w:bCs/>
          <w:sz w:val="20"/>
          <w:szCs w:val="20"/>
        </w:rPr>
      </w:pPr>
      <w:r w:rsidRPr="00F706E0">
        <w:rPr>
          <w:rFonts w:ascii="Arial" w:hAnsi="Arial" w:cs="Arial"/>
          <w:b/>
          <w:bCs/>
          <w:sz w:val="20"/>
          <w:szCs w:val="20"/>
        </w:rPr>
        <w:t>Exhibit Guidelines:</w:t>
      </w:r>
    </w:p>
    <w:p w14:paraId="41A8FB63" w14:textId="4F72B7B9" w:rsidR="000E3EEA" w:rsidRPr="009A2684" w:rsidRDefault="000E3EEA">
      <w:pPr>
        <w:rPr>
          <w:rFonts w:ascii="Arial" w:hAnsi="Arial" w:cs="Arial"/>
          <w:sz w:val="20"/>
          <w:szCs w:val="20"/>
        </w:rPr>
      </w:pPr>
      <w:r w:rsidRPr="009A2684">
        <w:rPr>
          <w:rFonts w:ascii="Arial" w:hAnsi="Arial" w:cs="Arial"/>
          <w:sz w:val="20"/>
          <w:szCs w:val="20"/>
        </w:rPr>
        <w:t xml:space="preserve">Older youth enrolled in the 4-H sewing project for the first time may not feel comfortable demonstrating their assigned grade level skills. In this instance the county 4-H youth development educator may, at the request of the 4-H member and parent, assign the ember to a lower-level grade level to develop fundamental skills. </w:t>
      </w:r>
    </w:p>
    <w:p w14:paraId="7EFF1157" w14:textId="4C889B34" w:rsidR="000E3EEA" w:rsidRPr="009A2684" w:rsidRDefault="000E3EEA">
      <w:pPr>
        <w:rPr>
          <w:rFonts w:ascii="Arial" w:hAnsi="Arial" w:cs="Arial"/>
          <w:sz w:val="20"/>
          <w:szCs w:val="20"/>
        </w:rPr>
      </w:pPr>
      <w:r w:rsidRPr="009A2684">
        <w:rPr>
          <w:rFonts w:ascii="Arial" w:hAnsi="Arial" w:cs="Arial"/>
          <w:sz w:val="20"/>
          <w:szCs w:val="20"/>
        </w:rPr>
        <w:t>Provide a completed sewing skills car (Project Exhibit Card) with the exhibit. Skills sheets are for judging purposes only and will not be returned to the exhibitor.</w:t>
      </w:r>
    </w:p>
    <w:p w14:paraId="2FB705F0" w14:textId="1E199469" w:rsidR="000E3EEA" w:rsidRPr="009A2684" w:rsidRDefault="00BA584D">
      <w:pPr>
        <w:rPr>
          <w:rFonts w:ascii="Arial" w:hAnsi="Arial" w:cs="Arial"/>
          <w:sz w:val="20"/>
          <w:szCs w:val="20"/>
        </w:rPr>
      </w:pPr>
      <w:r w:rsidRPr="009A2684">
        <w:rPr>
          <w:rFonts w:ascii="Arial" w:hAnsi="Arial" w:cs="Arial"/>
          <w:sz w:val="20"/>
          <w:szCs w:val="20"/>
        </w:rPr>
        <w:t>Judges evaluating exhibits should recognize individual differences and creativity, therefore using information in this document as a guide rather than a requirement.</w:t>
      </w:r>
    </w:p>
    <w:p w14:paraId="565F4EBE" w14:textId="4DD14D7A" w:rsidR="00BA584D" w:rsidRPr="00F706E0" w:rsidRDefault="00BA584D">
      <w:pPr>
        <w:rPr>
          <w:rFonts w:ascii="Arial" w:hAnsi="Arial" w:cs="Arial"/>
          <w:b/>
          <w:bCs/>
          <w:sz w:val="20"/>
          <w:szCs w:val="20"/>
        </w:rPr>
      </w:pPr>
      <w:r w:rsidRPr="00F706E0">
        <w:rPr>
          <w:rFonts w:ascii="Arial" w:hAnsi="Arial" w:cs="Arial"/>
          <w:b/>
          <w:bCs/>
          <w:sz w:val="20"/>
          <w:szCs w:val="20"/>
        </w:rPr>
        <w:t>Exhibit Class Guidelines:</w:t>
      </w:r>
    </w:p>
    <w:p w14:paraId="719618C2" w14:textId="2BCC93B0" w:rsidR="00BA584D" w:rsidRPr="007F399F" w:rsidRDefault="00BA584D">
      <w:pPr>
        <w:rPr>
          <w:rFonts w:ascii="Arial" w:hAnsi="Arial" w:cs="Arial"/>
          <w:sz w:val="20"/>
          <w:szCs w:val="20"/>
          <w:u w:val="single"/>
        </w:rPr>
      </w:pPr>
      <w:r w:rsidRPr="007F399F">
        <w:rPr>
          <w:rFonts w:ascii="Arial" w:hAnsi="Arial" w:cs="Arial"/>
          <w:sz w:val="20"/>
          <w:szCs w:val="20"/>
          <w:u w:val="single"/>
        </w:rPr>
        <w:t>Grade 3</w:t>
      </w:r>
    </w:p>
    <w:p w14:paraId="09B2BA55" w14:textId="63356C7C" w:rsidR="00BA584D" w:rsidRPr="009A2684" w:rsidRDefault="00BA584D">
      <w:pPr>
        <w:rPr>
          <w:rFonts w:ascii="Arial" w:hAnsi="Arial" w:cs="Arial"/>
          <w:sz w:val="20"/>
          <w:szCs w:val="20"/>
        </w:rPr>
      </w:pPr>
      <w:r w:rsidRPr="009A2684">
        <w:rPr>
          <w:rFonts w:ascii="Arial" w:hAnsi="Arial" w:cs="Arial"/>
          <w:sz w:val="20"/>
          <w:szCs w:val="20"/>
        </w:rPr>
        <w:t>Create one non-wearable sewn item demonstrating at least 2 skills from Sewing Skills and Techniques, 4-H-925-SC-W.</w:t>
      </w:r>
    </w:p>
    <w:p w14:paraId="138FAB6A" w14:textId="040A0DC6" w:rsidR="00BA584D" w:rsidRPr="009A2684" w:rsidRDefault="00BA584D">
      <w:pPr>
        <w:rPr>
          <w:rFonts w:ascii="Arial" w:hAnsi="Arial" w:cs="Arial"/>
          <w:sz w:val="20"/>
          <w:szCs w:val="20"/>
        </w:rPr>
      </w:pPr>
      <w:r w:rsidRPr="007F399F">
        <w:rPr>
          <w:rFonts w:ascii="Arial" w:hAnsi="Arial" w:cs="Arial"/>
          <w:sz w:val="20"/>
          <w:szCs w:val="20"/>
          <w:u w:val="single"/>
        </w:rPr>
        <w:t>Grade 4</w:t>
      </w:r>
    </w:p>
    <w:p w14:paraId="10BF24D9" w14:textId="48E97BD5" w:rsidR="00BA584D" w:rsidRPr="009A2684" w:rsidRDefault="00BA584D">
      <w:pPr>
        <w:rPr>
          <w:rFonts w:ascii="Arial" w:hAnsi="Arial" w:cs="Arial"/>
          <w:sz w:val="20"/>
          <w:szCs w:val="20"/>
        </w:rPr>
      </w:pPr>
      <w:r w:rsidRPr="009A2684">
        <w:rPr>
          <w:rFonts w:ascii="Arial" w:hAnsi="Arial" w:cs="Arial"/>
          <w:sz w:val="20"/>
          <w:szCs w:val="20"/>
        </w:rPr>
        <w:t>Create one non-wearable sewn item, or set of items, demonstrating at least 2 skills from Sewing Skills and techniques, 4-H-925-SC-W, in addition to those learned in the prior grade.</w:t>
      </w:r>
    </w:p>
    <w:p w14:paraId="40407C89" w14:textId="7F039691" w:rsidR="00BA584D" w:rsidRPr="007F399F" w:rsidRDefault="00BA584D">
      <w:pPr>
        <w:rPr>
          <w:rFonts w:ascii="Arial" w:hAnsi="Arial" w:cs="Arial"/>
          <w:sz w:val="20"/>
          <w:szCs w:val="20"/>
          <w:u w:val="single"/>
        </w:rPr>
      </w:pPr>
      <w:r w:rsidRPr="007F399F">
        <w:rPr>
          <w:rFonts w:ascii="Arial" w:hAnsi="Arial" w:cs="Arial"/>
          <w:sz w:val="20"/>
          <w:szCs w:val="20"/>
          <w:u w:val="single"/>
        </w:rPr>
        <w:t>Grade 5</w:t>
      </w:r>
    </w:p>
    <w:p w14:paraId="47B43FB2" w14:textId="7BEACBB2" w:rsidR="00BA584D" w:rsidRPr="009A2684" w:rsidRDefault="00BA584D">
      <w:pPr>
        <w:rPr>
          <w:rFonts w:ascii="Arial" w:hAnsi="Arial" w:cs="Arial"/>
          <w:sz w:val="20"/>
          <w:szCs w:val="20"/>
        </w:rPr>
      </w:pPr>
      <w:r w:rsidRPr="009A2684">
        <w:rPr>
          <w:rFonts w:ascii="Arial" w:hAnsi="Arial" w:cs="Arial"/>
          <w:sz w:val="20"/>
          <w:szCs w:val="20"/>
        </w:rPr>
        <w:t>Create one non-wearable sewn item, or set of items, demonstrating at least 3 skills from Sewing Skills and Techniques, 4-H-925-SC-W, in addition to those learned in prior grades.</w:t>
      </w:r>
    </w:p>
    <w:p w14:paraId="79957741" w14:textId="5FE80C4B" w:rsidR="00BA584D" w:rsidRPr="007F399F" w:rsidRDefault="00BA584D">
      <w:pPr>
        <w:rPr>
          <w:rFonts w:ascii="Arial" w:hAnsi="Arial" w:cs="Arial"/>
          <w:sz w:val="20"/>
          <w:szCs w:val="20"/>
          <w:u w:val="single"/>
        </w:rPr>
      </w:pPr>
      <w:r w:rsidRPr="007F399F">
        <w:rPr>
          <w:rFonts w:ascii="Arial" w:hAnsi="Arial" w:cs="Arial"/>
          <w:sz w:val="20"/>
          <w:szCs w:val="20"/>
          <w:u w:val="single"/>
        </w:rPr>
        <w:t>Grade 6</w:t>
      </w:r>
    </w:p>
    <w:p w14:paraId="642C8B36" w14:textId="5C4A844C" w:rsidR="00BA584D" w:rsidRPr="009A2684" w:rsidRDefault="00BA584D">
      <w:pPr>
        <w:rPr>
          <w:rFonts w:ascii="Arial" w:hAnsi="Arial" w:cs="Arial"/>
          <w:sz w:val="20"/>
          <w:szCs w:val="20"/>
        </w:rPr>
      </w:pPr>
      <w:r w:rsidRPr="009A2684">
        <w:rPr>
          <w:rFonts w:ascii="Arial" w:hAnsi="Arial" w:cs="Arial"/>
          <w:sz w:val="20"/>
          <w:szCs w:val="20"/>
        </w:rPr>
        <w:t>Create one non-wearable sewn item, or set of items, demonstrating at least 4 skills from Sewing Skills and Techniques, 4-H-925-SC-W, in addition to those learned in prior grades.</w:t>
      </w:r>
    </w:p>
    <w:p w14:paraId="31C23F50" w14:textId="4C01F659" w:rsidR="00BA584D" w:rsidRPr="007F399F" w:rsidRDefault="00BA584D">
      <w:pPr>
        <w:rPr>
          <w:rFonts w:ascii="Arial" w:hAnsi="Arial" w:cs="Arial"/>
          <w:sz w:val="20"/>
          <w:szCs w:val="20"/>
          <w:u w:val="single"/>
        </w:rPr>
      </w:pPr>
      <w:r w:rsidRPr="007F399F">
        <w:rPr>
          <w:rFonts w:ascii="Arial" w:hAnsi="Arial" w:cs="Arial"/>
          <w:sz w:val="20"/>
          <w:szCs w:val="20"/>
          <w:u w:val="single"/>
        </w:rPr>
        <w:t>Grade 7</w:t>
      </w:r>
    </w:p>
    <w:p w14:paraId="025485C8" w14:textId="4705BA2F" w:rsidR="00BA584D" w:rsidRPr="009A2684" w:rsidRDefault="00BA584D">
      <w:pPr>
        <w:rPr>
          <w:rFonts w:ascii="Arial" w:hAnsi="Arial" w:cs="Arial"/>
          <w:sz w:val="20"/>
          <w:szCs w:val="20"/>
        </w:rPr>
      </w:pPr>
      <w:r w:rsidRPr="009A2684">
        <w:rPr>
          <w:rFonts w:ascii="Arial" w:hAnsi="Arial" w:cs="Arial"/>
          <w:sz w:val="20"/>
          <w:szCs w:val="20"/>
        </w:rPr>
        <w:t>Create one non-wearable sewn item, or set of items, demonstrating at least 5 skills from Sewing Skills and Techniques, 4-H-925-SC-W, in addition to those leaned in prior grades.</w:t>
      </w:r>
    </w:p>
    <w:p w14:paraId="0A29C462" w14:textId="3BE525A8" w:rsidR="00BA584D" w:rsidRPr="007F399F" w:rsidRDefault="00BA584D">
      <w:pPr>
        <w:rPr>
          <w:rFonts w:ascii="Arial" w:hAnsi="Arial" w:cs="Arial"/>
          <w:sz w:val="20"/>
          <w:szCs w:val="20"/>
          <w:u w:val="single"/>
        </w:rPr>
      </w:pPr>
      <w:r w:rsidRPr="007F399F">
        <w:rPr>
          <w:rFonts w:ascii="Arial" w:hAnsi="Arial" w:cs="Arial"/>
          <w:sz w:val="20"/>
          <w:szCs w:val="20"/>
          <w:u w:val="single"/>
        </w:rPr>
        <w:t>Grades 8, 9, 10, 11, and 12</w:t>
      </w:r>
    </w:p>
    <w:p w14:paraId="3087D8E9" w14:textId="4C674615" w:rsidR="00AF74A2" w:rsidRPr="009A2684" w:rsidRDefault="00BA584D">
      <w:pPr>
        <w:rPr>
          <w:rFonts w:ascii="Arial" w:hAnsi="Arial" w:cs="Arial"/>
          <w:sz w:val="20"/>
          <w:szCs w:val="20"/>
        </w:rPr>
      </w:pPr>
      <w:r w:rsidRPr="009A2684">
        <w:rPr>
          <w:rFonts w:ascii="Arial" w:hAnsi="Arial" w:cs="Arial"/>
          <w:sz w:val="20"/>
          <w:szCs w:val="20"/>
        </w:rPr>
        <w:t xml:space="preserve">Create one non-wearable sewn item, or set of items, demonstrating at least 6 skills from Sewing </w:t>
      </w:r>
      <w:r w:rsidR="00AF74A2" w:rsidRPr="009A2684">
        <w:rPr>
          <w:rFonts w:ascii="Arial" w:hAnsi="Arial" w:cs="Arial"/>
          <w:sz w:val="20"/>
          <w:szCs w:val="20"/>
        </w:rPr>
        <w:t>S</w:t>
      </w:r>
      <w:r w:rsidRPr="009A2684">
        <w:rPr>
          <w:rFonts w:ascii="Arial" w:hAnsi="Arial" w:cs="Arial"/>
          <w:sz w:val="20"/>
          <w:szCs w:val="20"/>
        </w:rPr>
        <w:t xml:space="preserve">kills and </w:t>
      </w:r>
      <w:r w:rsidR="00AF74A2" w:rsidRPr="009A2684">
        <w:rPr>
          <w:rFonts w:ascii="Arial" w:hAnsi="Arial" w:cs="Arial"/>
          <w:sz w:val="20"/>
          <w:szCs w:val="20"/>
        </w:rPr>
        <w:t>T</w:t>
      </w:r>
      <w:r w:rsidRPr="009A2684">
        <w:rPr>
          <w:rFonts w:ascii="Arial" w:hAnsi="Arial" w:cs="Arial"/>
          <w:sz w:val="20"/>
          <w:szCs w:val="20"/>
        </w:rPr>
        <w:t>echniques,</w:t>
      </w:r>
      <w:r w:rsidR="00AF74A2" w:rsidRPr="009A2684">
        <w:rPr>
          <w:rFonts w:ascii="Arial" w:hAnsi="Arial" w:cs="Arial"/>
          <w:sz w:val="20"/>
          <w:szCs w:val="20"/>
        </w:rPr>
        <w:t xml:space="preserve"> 4-H-925-SC-W, in addition to those learned in prior grades:</w:t>
      </w:r>
    </w:p>
    <w:p w14:paraId="1EE33C08" w14:textId="5AAB3D37" w:rsidR="00AF74A2" w:rsidRPr="00E37B3A" w:rsidRDefault="00AF74A2">
      <w:pPr>
        <w:rPr>
          <w:rFonts w:ascii="Arial" w:hAnsi="Arial" w:cs="Arial"/>
          <w:b/>
          <w:bCs/>
        </w:rPr>
      </w:pPr>
      <w:r w:rsidRPr="00E37B3A">
        <w:rPr>
          <w:rFonts w:ascii="Arial" w:hAnsi="Arial" w:cs="Arial"/>
          <w:b/>
          <w:bCs/>
        </w:rPr>
        <w:t>Sewing, Wearable</w:t>
      </w:r>
    </w:p>
    <w:p w14:paraId="76584605" w14:textId="393DD2DA" w:rsidR="00AF74A2" w:rsidRPr="00F706E0" w:rsidRDefault="00AF74A2">
      <w:pPr>
        <w:rPr>
          <w:rFonts w:ascii="Arial" w:hAnsi="Arial" w:cs="Arial"/>
          <w:b/>
          <w:bCs/>
          <w:sz w:val="20"/>
          <w:szCs w:val="20"/>
        </w:rPr>
      </w:pPr>
      <w:r w:rsidRPr="00F706E0">
        <w:rPr>
          <w:rFonts w:ascii="Arial" w:hAnsi="Arial" w:cs="Arial"/>
          <w:b/>
          <w:bCs/>
          <w:sz w:val="20"/>
          <w:szCs w:val="20"/>
        </w:rPr>
        <w:t>Description:</w:t>
      </w:r>
    </w:p>
    <w:p w14:paraId="13CEB988" w14:textId="1FC1B9BC" w:rsidR="00AF74A2" w:rsidRPr="009A2684" w:rsidRDefault="00AF74A2">
      <w:pPr>
        <w:rPr>
          <w:rFonts w:ascii="Arial" w:hAnsi="Arial" w:cs="Arial"/>
          <w:sz w:val="20"/>
          <w:szCs w:val="20"/>
        </w:rPr>
      </w:pPr>
      <w:r w:rsidRPr="009A2684">
        <w:rPr>
          <w:rFonts w:ascii="Arial" w:hAnsi="Arial" w:cs="Arial"/>
          <w:sz w:val="20"/>
          <w:szCs w:val="20"/>
        </w:rPr>
        <w:t>The sewing project teaches fabric selection, pattern selection and sewing machine use to construct garments and outfits to be worn by the 4-H member or another person.</w:t>
      </w:r>
    </w:p>
    <w:p w14:paraId="65FF131F" w14:textId="173C4DC8" w:rsidR="00AF74A2" w:rsidRPr="00F706E0" w:rsidRDefault="00AF74A2">
      <w:pPr>
        <w:rPr>
          <w:rFonts w:ascii="Arial" w:hAnsi="Arial" w:cs="Arial"/>
          <w:b/>
          <w:bCs/>
          <w:sz w:val="20"/>
          <w:szCs w:val="20"/>
        </w:rPr>
      </w:pPr>
      <w:r w:rsidRPr="00F706E0">
        <w:rPr>
          <w:rFonts w:ascii="Arial" w:hAnsi="Arial" w:cs="Arial"/>
          <w:b/>
          <w:bCs/>
          <w:sz w:val="20"/>
          <w:szCs w:val="20"/>
        </w:rPr>
        <w:lastRenderedPageBreak/>
        <w:t>State Fair Entries:</w:t>
      </w:r>
    </w:p>
    <w:p w14:paraId="7F80BF5A" w14:textId="31159511" w:rsidR="00AF74A2" w:rsidRPr="009A2684" w:rsidRDefault="00AF74A2">
      <w:pPr>
        <w:rPr>
          <w:rFonts w:ascii="Arial" w:hAnsi="Arial" w:cs="Arial"/>
          <w:sz w:val="20"/>
          <w:szCs w:val="20"/>
        </w:rPr>
      </w:pPr>
      <w:r w:rsidRPr="009A2684">
        <w:rPr>
          <w:rFonts w:ascii="Arial" w:hAnsi="Arial" w:cs="Arial"/>
          <w:sz w:val="20"/>
          <w:szCs w:val="20"/>
        </w:rPr>
        <w:t>5 junior exhibits per county; one per grade level</w:t>
      </w:r>
    </w:p>
    <w:p w14:paraId="667BB32A" w14:textId="2404842B" w:rsidR="00AF74A2" w:rsidRPr="009A2684" w:rsidRDefault="00AF74A2">
      <w:pPr>
        <w:rPr>
          <w:rFonts w:ascii="Arial" w:hAnsi="Arial" w:cs="Arial"/>
          <w:sz w:val="20"/>
          <w:szCs w:val="20"/>
        </w:rPr>
      </w:pPr>
      <w:r w:rsidRPr="009A2684">
        <w:rPr>
          <w:rFonts w:ascii="Arial" w:hAnsi="Arial" w:cs="Arial"/>
          <w:sz w:val="20"/>
          <w:szCs w:val="20"/>
        </w:rPr>
        <w:t>6 senior exhibits per county; one per grade level</w:t>
      </w:r>
    </w:p>
    <w:p w14:paraId="5C4F3B0A" w14:textId="63122D04" w:rsidR="00AF74A2" w:rsidRPr="00F706E0" w:rsidRDefault="00AF74A2">
      <w:pPr>
        <w:rPr>
          <w:rFonts w:ascii="Arial" w:hAnsi="Arial" w:cs="Arial"/>
          <w:b/>
          <w:bCs/>
          <w:sz w:val="20"/>
          <w:szCs w:val="20"/>
        </w:rPr>
      </w:pPr>
      <w:r w:rsidRPr="00F706E0">
        <w:rPr>
          <w:rFonts w:ascii="Arial" w:hAnsi="Arial" w:cs="Arial"/>
          <w:b/>
          <w:bCs/>
          <w:sz w:val="20"/>
          <w:szCs w:val="20"/>
        </w:rPr>
        <w:t>Exhibit Guidelines:</w:t>
      </w:r>
    </w:p>
    <w:p w14:paraId="4B55E265" w14:textId="2E7AFA02" w:rsidR="00AF74A2" w:rsidRPr="009A2684" w:rsidRDefault="00AF74A2">
      <w:pPr>
        <w:rPr>
          <w:rFonts w:ascii="Arial" w:hAnsi="Arial" w:cs="Arial"/>
          <w:sz w:val="20"/>
          <w:szCs w:val="20"/>
        </w:rPr>
      </w:pPr>
      <w:r w:rsidRPr="009A2684">
        <w:rPr>
          <w:rFonts w:ascii="Arial" w:hAnsi="Arial" w:cs="Arial"/>
          <w:sz w:val="20"/>
          <w:szCs w:val="20"/>
        </w:rPr>
        <w:t>Older youth enrolled in the 4-H sewing project for the first time may not feel comfortable demonstrating their assigned grade level skills. In this instance the county 4-H youth development educator may, at the request of the 4-H member and parent, assign the member to a lower-level grade level to develop fundamental skills.</w:t>
      </w:r>
    </w:p>
    <w:p w14:paraId="3ED5FA11" w14:textId="7D2FC620" w:rsidR="00AF74A2" w:rsidRPr="009A2684" w:rsidRDefault="00AF74A2">
      <w:pPr>
        <w:rPr>
          <w:rFonts w:ascii="Arial" w:hAnsi="Arial" w:cs="Arial"/>
          <w:sz w:val="20"/>
          <w:szCs w:val="20"/>
        </w:rPr>
      </w:pPr>
      <w:r w:rsidRPr="009A2684">
        <w:rPr>
          <w:rFonts w:ascii="Arial" w:hAnsi="Arial" w:cs="Arial"/>
          <w:sz w:val="20"/>
          <w:szCs w:val="20"/>
        </w:rPr>
        <w:t>Provide a completed sewing skills card (Project Exhibit Card) with the exhibit. Skill sheets are for judging purposes only and will not be returned to the exhibitor.</w:t>
      </w:r>
    </w:p>
    <w:p w14:paraId="2CD0BE1A" w14:textId="68B6C97F" w:rsidR="00AF74A2" w:rsidRPr="009A2684" w:rsidRDefault="00AF74A2">
      <w:pPr>
        <w:rPr>
          <w:rFonts w:ascii="Arial" w:hAnsi="Arial" w:cs="Arial"/>
          <w:sz w:val="20"/>
          <w:szCs w:val="20"/>
        </w:rPr>
      </w:pPr>
      <w:r w:rsidRPr="009A2684">
        <w:rPr>
          <w:rFonts w:ascii="Arial" w:hAnsi="Arial" w:cs="Arial"/>
          <w:sz w:val="20"/>
          <w:szCs w:val="20"/>
        </w:rPr>
        <w:t xml:space="preserve">Judges evaluating exhibits should recognize individual differences and creativity, therefore using information in this document as a guide rather than a requirement. </w:t>
      </w:r>
    </w:p>
    <w:p w14:paraId="475CEAF2" w14:textId="58C6213E" w:rsidR="00AF74A2" w:rsidRPr="00F706E0" w:rsidRDefault="00AF74A2">
      <w:pPr>
        <w:rPr>
          <w:rFonts w:ascii="Arial" w:hAnsi="Arial" w:cs="Arial"/>
          <w:b/>
          <w:bCs/>
          <w:sz w:val="20"/>
          <w:szCs w:val="20"/>
        </w:rPr>
      </w:pPr>
      <w:r w:rsidRPr="00F706E0">
        <w:rPr>
          <w:rFonts w:ascii="Arial" w:hAnsi="Arial" w:cs="Arial"/>
          <w:b/>
          <w:bCs/>
          <w:sz w:val="20"/>
          <w:szCs w:val="20"/>
        </w:rPr>
        <w:t>Junior Exhibit Class Guidelines:</w:t>
      </w:r>
    </w:p>
    <w:p w14:paraId="43F62970" w14:textId="462D4A67" w:rsidR="00AF74A2" w:rsidRPr="007F399F" w:rsidRDefault="00AF74A2">
      <w:pPr>
        <w:rPr>
          <w:rFonts w:ascii="Arial" w:hAnsi="Arial" w:cs="Arial"/>
          <w:sz w:val="20"/>
          <w:szCs w:val="20"/>
          <w:u w:val="single"/>
        </w:rPr>
      </w:pPr>
      <w:r w:rsidRPr="007F399F">
        <w:rPr>
          <w:rFonts w:ascii="Arial" w:hAnsi="Arial" w:cs="Arial"/>
          <w:sz w:val="20"/>
          <w:szCs w:val="20"/>
          <w:u w:val="single"/>
        </w:rPr>
        <w:t>Grade 3</w:t>
      </w:r>
    </w:p>
    <w:p w14:paraId="528C270F" w14:textId="6C1A5FB2" w:rsidR="00AF74A2" w:rsidRPr="009A2684" w:rsidRDefault="00AF74A2">
      <w:pPr>
        <w:rPr>
          <w:rFonts w:ascii="Arial" w:hAnsi="Arial" w:cs="Arial"/>
          <w:sz w:val="20"/>
          <w:szCs w:val="20"/>
        </w:rPr>
      </w:pPr>
      <w:r w:rsidRPr="009A2684">
        <w:rPr>
          <w:rFonts w:ascii="Arial" w:hAnsi="Arial" w:cs="Arial"/>
          <w:sz w:val="20"/>
          <w:szCs w:val="20"/>
        </w:rPr>
        <w:t xml:space="preserve">Create one clothing article to be worn by the 4-H member or another person demonstrating at least 2 skills from Sewing Skills and </w:t>
      </w:r>
      <w:r w:rsidR="00D22C79" w:rsidRPr="009A2684">
        <w:rPr>
          <w:rFonts w:ascii="Arial" w:hAnsi="Arial" w:cs="Arial"/>
          <w:sz w:val="20"/>
          <w:szCs w:val="20"/>
        </w:rPr>
        <w:t>T</w:t>
      </w:r>
      <w:r w:rsidRPr="009A2684">
        <w:rPr>
          <w:rFonts w:ascii="Arial" w:hAnsi="Arial" w:cs="Arial"/>
          <w:sz w:val="20"/>
          <w:szCs w:val="20"/>
        </w:rPr>
        <w:t>echniques, 4-H-925-SC-W</w:t>
      </w:r>
      <w:r w:rsidR="00D22C79" w:rsidRPr="009A2684">
        <w:rPr>
          <w:rFonts w:ascii="Arial" w:hAnsi="Arial" w:cs="Arial"/>
          <w:sz w:val="20"/>
          <w:szCs w:val="20"/>
        </w:rPr>
        <w:t>.</w:t>
      </w:r>
    </w:p>
    <w:p w14:paraId="3F9E8F23" w14:textId="7C25F16E" w:rsidR="00D22C79" w:rsidRPr="007F399F" w:rsidRDefault="00D22C79">
      <w:pPr>
        <w:rPr>
          <w:rFonts w:ascii="Arial" w:hAnsi="Arial" w:cs="Arial"/>
          <w:sz w:val="20"/>
          <w:szCs w:val="20"/>
          <w:u w:val="single"/>
        </w:rPr>
      </w:pPr>
      <w:r w:rsidRPr="007F399F">
        <w:rPr>
          <w:rFonts w:ascii="Arial" w:hAnsi="Arial" w:cs="Arial"/>
          <w:sz w:val="20"/>
          <w:szCs w:val="20"/>
          <w:u w:val="single"/>
        </w:rPr>
        <w:t>Grade 4</w:t>
      </w:r>
    </w:p>
    <w:p w14:paraId="56ABF84E" w14:textId="4AD62646" w:rsidR="00D22C79" w:rsidRPr="009A2684" w:rsidRDefault="00D22C79">
      <w:pPr>
        <w:rPr>
          <w:rFonts w:ascii="Arial" w:hAnsi="Arial" w:cs="Arial"/>
          <w:sz w:val="20"/>
          <w:szCs w:val="20"/>
        </w:rPr>
      </w:pPr>
      <w:r w:rsidRPr="009A2684">
        <w:rPr>
          <w:rFonts w:ascii="Arial" w:hAnsi="Arial" w:cs="Arial"/>
          <w:sz w:val="20"/>
          <w:szCs w:val="20"/>
        </w:rPr>
        <w:t>Create one clothing article to be worn by the 4-H member or another person demonstrating at least 2 skills from Sewing Skills and Techniques, 4-H-925-SC-W, in addition to those learned in the prior grade.</w:t>
      </w:r>
    </w:p>
    <w:p w14:paraId="148739F4" w14:textId="72A02D04" w:rsidR="00D22C79" w:rsidRPr="007F399F" w:rsidRDefault="00D22C79">
      <w:pPr>
        <w:rPr>
          <w:rFonts w:ascii="Arial" w:hAnsi="Arial" w:cs="Arial"/>
          <w:sz w:val="20"/>
          <w:szCs w:val="20"/>
          <w:u w:val="single"/>
        </w:rPr>
      </w:pPr>
      <w:r w:rsidRPr="007F399F">
        <w:rPr>
          <w:rFonts w:ascii="Arial" w:hAnsi="Arial" w:cs="Arial"/>
          <w:sz w:val="20"/>
          <w:szCs w:val="20"/>
          <w:u w:val="single"/>
        </w:rPr>
        <w:t>Grade 5</w:t>
      </w:r>
    </w:p>
    <w:p w14:paraId="05EBF296" w14:textId="0F36F9A6" w:rsidR="00D22C79" w:rsidRPr="009A2684" w:rsidRDefault="00D22C79">
      <w:pPr>
        <w:rPr>
          <w:rFonts w:ascii="Arial" w:hAnsi="Arial" w:cs="Arial"/>
          <w:sz w:val="20"/>
          <w:szCs w:val="20"/>
        </w:rPr>
      </w:pPr>
      <w:r w:rsidRPr="009A2684">
        <w:rPr>
          <w:rFonts w:ascii="Arial" w:hAnsi="Arial" w:cs="Arial"/>
          <w:sz w:val="20"/>
          <w:szCs w:val="20"/>
        </w:rPr>
        <w:t>Create one clothing article or a simple two-piece outfit to be worn by the 4-H member or another person demonstrating at least 3 skills from Sewing Skills and Techniques, 4-H-925-SC-W, in addition to those learned in prior grades.</w:t>
      </w:r>
    </w:p>
    <w:p w14:paraId="4B141CA3" w14:textId="0ABEEAA2" w:rsidR="00D22C79" w:rsidRPr="007F399F" w:rsidRDefault="00D22C79">
      <w:pPr>
        <w:rPr>
          <w:rFonts w:ascii="Arial" w:hAnsi="Arial" w:cs="Arial"/>
          <w:sz w:val="20"/>
          <w:szCs w:val="20"/>
          <w:u w:val="single"/>
        </w:rPr>
      </w:pPr>
      <w:r w:rsidRPr="007F399F">
        <w:rPr>
          <w:rFonts w:ascii="Arial" w:hAnsi="Arial" w:cs="Arial"/>
          <w:sz w:val="20"/>
          <w:szCs w:val="20"/>
          <w:u w:val="single"/>
        </w:rPr>
        <w:t>Grade 6</w:t>
      </w:r>
    </w:p>
    <w:p w14:paraId="593C0851" w14:textId="479EDF25" w:rsidR="00D22C79" w:rsidRPr="009A2684" w:rsidRDefault="00D22C79">
      <w:pPr>
        <w:rPr>
          <w:rFonts w:ascii="Arial" w:hAnsi="Arial" w:cs="Arial"/>
          <w:sz w:val="20"/>
          <w:szCs w:val="20"/>
        </w:rPr>
      </w:pPr>
      <w:r w:rsidRPr="009A2684">
        <w:rPr>
          <w:rFonts w:ascii="Arial" w:hAnsi="Arial" w:cs="Arial"/>
          <w:sz w:val="20"/>
          <w:szCs w:val="20"/>
        </w:rPr>
        <w:t>Create two garments that can be worn together to be worn by the 4-H member or another person demonstrating at least 4 skills from Sewing Skills and Techniques, 4-H-925-SC-W, in addition to those learned in prior grades.</w:t>
      </w:r>
    </w:p>
    <w:p w14:paraId="34E35B8B" w14:textId="5C638039" w:rsidR="00D22C79" w:rsidRPr="007F399F" w:rsidRDefault="00D22C79">
      <w:pPr>
        <w:rPr>
          <w:rFonts w:ascii="Arial" w:hAnsi="Arial" w:cs="Arial"/>
          <w:sz w:val="20"/>
          <w:szCs w:val="20"/>
          <w:u w:val="single"/>
        </w:rPr>
      </w:pPr>
      <w:r w:rsidRPr="007F399F">
        <w:rPr>
          <w:rFonts w:ascii="Arial" w:hAnsi="Arial" w:cs="Arial"/>
          <w:sz w:val="20"/>
          <w:szCs w:val="20"/>
          <w:u w:val="single"/>
        </w:rPr>
        <w:t>Grade 7</w:t>
      </w:r>
    </w:p>
    <w:p w14:paraId="703AF6C0" w14:textId="37C9EB5D" w:rsidR="00D22C79" w:rsidRPr="009A2684" w:rsidRDefault="00D22C79">
      <w:pPr>
        <w:rPr>
          <w:rFonts w:ascii="Arial" w:hAnsi="Arial" w:cs="Arial"/>
          <w:sz w:val="20"/>
          <w:szCs w:val="20"/>
        </w:rPr>
      </w:pPr>
      <w:r w:rsidRPr="009A2684">
        <w:rPr>
          <w:rFonts w:ascii="Arial" w:hAnsi="Arial" w:cs="Arial"/>
          <w:sz w:val="20"/>
          <w:szCs w:val="20"/>
        </w:rPr>
        <w:t>Create an outfit that can be worn by the 4-H member or another person demonstrating at least 5 skills from sewing Skills and techniques, 4-H-925-SC-W, in addition to those learned in prior grades.</w:t>
      </w:r>
    </w:p>
    <w:p w14:paraId="58571930" w14:textId="738943EA" w:rsidR="00D22C79" w:rsidRPr="00F706E0" w:rsidRDefault="00D22C79">
      <w:pPr>
        <w:rPr>
          <w:rFonts w:ascii="Arial" w:hAnsi="Arial" w:cs="Arial"/>
          <w:b/>
          <w:bCs/>
          <w:sz w:val="20"/>
          <w:szCs w:val="20"/>
        </w:rPr>
      </w:pPr>
      <w:r w:rsidRPr="00F706E0">
        <w:rPr>
          <w:rFonts w:ascii="Arial" w:hAnsi="Arial" w:cs="Arial"/>
          <w:b/>
          <w:bCs/>
          <w:sz w:val="20"/>
          <w:szCs w:val="20"/>
        </w:rPr>
        <w:t>Senior Exhibit Category Class guidelines (grades 8-12 suggested):</w:t>
      </w:r>
    </w:p>
    <w:p w14:paraId="482183DE" w14:textId="5DA44C6F" w:rsidR="00D22C79" w:rsidRPr="009A2684" w:rsidRDefault="00D22C79">
      <w:pPr>
        <w:rPr>
          <w:rFonts w:ascii="Arial" w:hAnsi="Arial" w:cs="Arial"/>
          <w:sz w:val="20"/>
          <w:szCs w:val="20"/>
        </w:rPr>
      </w:pPr>
      <w:r w:rsidRPr="009A2684">
        <w:rPr>
          <w:rFonts w:ascii="Arial" w:hAnsi="Arial" w:cs="Arial"/>
          <w:sz w:val="20"/>
          <w:szCs w:val="20"/>
        </w:rPr>
        <w:t>Youth may enter an exhibit in one or more categories. Create an outfit from one of the categories defined below that can be worn by the exhibitor or another person demonstrating at least 6 skills from Sewing Skills and Techniques, 4-H-925-SC-W, in addition</w:t>
      </w:r>
      <w:r w:rsidR="00DD6644" w:rsidRPr="009A2684">
        <w:rPr>
          <w:rFonts w:ascii="Arial" w:hAnsi="Arial" w:cs="Arial"/>
          <w:sz w:val="20"/>
          <w:szCs w:val="20"/>
        </w:rPr>
        <w:t xml:space="preserve"> to those learned in prior grades. </w:t>
      </w:r>
    </w:p>
    <w:p w14:paraId="031518B1" w14:textId="76AD7939" w:rsidR="00DD6644" w:rsidRPr="009A2684" w:rsidRDefault="00DD6644">
      <w:pPr>
        <w:rPr>
          <w:rFonts w:ascii="Arial" w:hAnsi="Arial" w:cs="Arial"/>
          <w:sz w:val="20"/>
          <w:szCs w:val="20"/>
        </w:rPr>
      </w:pPr>
      <w:r w:rsidRPr="009A2684">
        <w:rPr>
          <w:rFonts w:ascii="Arial" w:hAnsi="Arial" w:cs="Arial"/>
          <w:sz w:val="20"/>
          <w:szCs w:val="20"/>
        </w:rPr>
        <w:t>All senior sewing outfits exhibited in Fashion Revue must be made and won by the exhibitor.</w:t>
      </w:r>
    </w:p>
    <w:p w14:paraId="78106CA6" w14:textId="4B19980D" w:rsidR="00DD6644" w:rsidRPr="009A2684" w:rsidRDefault="00DD6644">
      <w:pPr>
        <w:rPr>
          <w:rFonts w:ascii="Arial" w:hAnsi="Arial" w:cs="Arial"/>
          <w:sz w:val="20"/>
          <w:szCs w:val="20"/>
        </w:rPr>
      </w:pPr>
      <w:r w:rsidRPr="00F706E0">
        <w:rPr>
          <w:rFonts w:ascii="Arial" w:hAnsi="Arial" w:cs="Arial"/>
          <w:b/>
          <w:bCs/>
          <w:sz w:val="20"/>
          <w:szCs w:val="20"/>
        </w:rPr>
        <w:t xml:space="preserve">DEFINITION OF AN OUTFIT: </w:t>
      </w:r>
      <w:r w:rsidRPr="009A2684">
        <w:rPr>
          <w:rFonts w:ascii="Arial" w:hAnsi="Arial" w:cs="Arial"/>
          <w:sz w:val="20"/>
          <w:szCs w:val="20"/>
        </w:rPr>
        <w:t>An outfit is a garment or garments that when put together make a complete look – such as one- or two-piece dress, or one- or two-piece pant suit, or a three-piece combination, such as pants, vest and blouse, or shirt.</w:t>
      </w:r>
    </w:p>
    <w:p w14:paraId="2FEB0E87" w14:textId="6EBD6489" w:rsidR="00DD6644" w:rsidRPr="00F706E0" w:rsidRDefault="00DD6644">
      <w:pPr>
        <w:rPr>
          <w:rFonts w:ascii="Arial" w:hAnsi="Arial" w:cs="Arial"/>
          <w:b/>
          <w:bCs/>
          <w:sz w:val="20"/>
          <w:szCs w:val="20"/>
        </w:rPr>
      </w:pPr>
      <w:r w:rsidRPr="00F706E0">
        <w:rPr>
          <w:rFonts w:ascii="Arial" w:hAnsi="Arial" w:cs="Arial"/>
          <w:b/>
          <w:bCs/>
          <w:sz w:val="20"/>
          <w:szCs w:val="20"/>
        </w:rPr>
        <w:t>Informal or Casual Wear:</w:t>
      </w:r>
    </w:p>
    <w:p w14:paraId="72C6C33E" w14:textId="7B3CF623" w:rsidR="00DD6644" w:rsidRPr="009A2684" w:rsidRDefault="00DD6644">
      <w:pPr>
        <w:rPr>
          <w:rFonts w:ascii="Arial" w:hAnsi="Arial" w:cs="Arial"/>
          <w:sz w:val="20"/>
          <w:szCs w:val="20"/>
        </w:rPr>
      </w:pPr>
      <w:r w:rsidRPr="009A2684">
        <w:rPr>
          <w:rFonts w:ascii="Arial" w:hAnsi="Arial" w:cs="Arial"/>
          <w:sz w:val="20"/>
          <w:szCs w:val="20"/>
        </w:rPr>
        <w:t>A complete outfit of 1 or 2 pieces suitable for school, weekend, or casual, informal activities. In this category, a complete outfit is defined as a garment or garments that when put together make a complete look – such as one- or two-piece dress, or one- or two-piece pant suit, or a combination, such as pants, vest, blouse, or shirt.</w:t>
      </w:r>
    </w:p>
    <w:p w14:paraId="6CBB8E9A" w14:textId="521AC2C2" w:rsidR="00DD6644" w:rsidRPr="00F706E0" w:rsidRDefault="00DD6644">
      <w:pPr>
        <w:rPr>
          <w:rFonts w:ascii="Arial" w:hAnsi="Arial" w:cs="Arial"/>
          <w:b/>
          <w:bCs/>
          <w:sz w:val="20"/>
          <w:szCs w:val="20"/>
        </w:rPr>
      </w:pPr>
      <w:r w:rsidRPr="00F706E0">
        <w:rPr>
          <w:rFonts w:ascii="Arial" w:hAnsi="Arial" w:cs="Arial"/>
          <w:b/>
          <w:bCs/>
          <w:sz w:val="20"/>
          <w:szCs w:val="20"/>
        </w:rPr>
        <w:t>Dress Up:</w:t>
      </w:r>
    </w:p>
    <w:p w14:paraId="67AE78F8" w14:textId="230590CC" w:rsidR="00DD6644" w:rsidRPr="009A2684" w:rsidRDefault="00DD6644">
      <w:pPr>
        <w:rPr>
          <w:rFonts w:ascii="Arial" w:hAnsi="Arial" w:cs="Arial"/>
          <w:sz w:val="20"/>
          <w:szCs w:val="20"/>
        </w:rPr>
      </w:pPr>
      <w:r w:rsidRPr="009A2684">
        <w:rPr>
          <w:rFonts w:ascii="Arial" w:hAnsi="Arial" w:cs="Arial"/>
          <w:sz w:val="20"/>
          <w:szCs w:val="20"/>
        </w:rPr>
        <w:lastRenderedPageBreak/>
        <w:t>This is suitable for special, church, or social occasions that are not considered to be formal. It may be an outfit of one or more pieces with or without its own costume coat or jacket (lined or unlined). This is not an outfit that would be worn to school, weekend, or casual, informal activities.</w:t>
      </w:r>
    </w:p>
    <w:p w14:paraId="2790A0AD" w14:textId="7675F684" w:rsidR="00DD6644" w:rsidRPr="00F706E0" w:rsidRDefault="00DD6644">
      <w:pPr>
        <w:rPr>
          <w:rFonts w:ascii="Arial" w:hAnsi="Arial" w:cs="Arial"/>
          <w:b/>
          <w:bCs/>
          <w:sz w:val="20"/>
          <w:szCs w:val="20"/>
        </w:rPr>
      </w:pPr>
      <w:r w:rsidRPr="00F706E0">
        <w:rPr>
          <w:rFonts w:ascii="Arial" w:hAnsi="Arial" w:cs="Arial"/>
          <w:b/>
          <w:bCs/>
          <w:sz w:val="20"/>
          <w:szCs w:val="20"/>
        </w:rPr>
        <w:t>Free Choice:</w:t>
      </w:r>
    </w:p>
    <w:p w14:paraId="267F1958" w14:textId="07D1E1E3" w:rsidR="00DD6644" w:rsidRPr="009A2684" w:rsidRDefault="00DD6644">
      <w:pPr>
        <w:rPr>
          <w:rFonts w:ascii="Arial" w:hAnsi="Arial" w:cs="Arial"/>
          <w:sz w:val="20"/>
          <w:szCs w:val="20"/>
        </w:rPr>
      </w:pPr>
      <w:r w:rsidRPr="009A2684">
        <w:rPr>
          <w:rFonts w:ascii="Arial" w:hAnsi="Arial" w:cs="Arial"/>
          <w:sz w:val="20"/>
          <w:szCs w:val="20"/>
        </w:rPr>
        <w:t xml:space="preserve">A complete outfit comprised of garments that do not fit in the other classifications. A complete outfit is defined as a garment or garments that when put together make a complete look – such as </w:t>
      </w:r>
      <w:r w:rsidR="00C164A8" w:rsidRPr="009A2684">
        <w:rPr>
          <w:rFonts w:ascii="Arial" w:hAnsi="Arial" w:cs="Arial"/>
          <w:sz w:val="20"/>
          <w:szCs w:val="20"/>
        </w:rPr>
        <w:t>one- or two-piece</w:t>
      </w:r>
      <w:r w:rsidRPr="009A2684">
        <w:rPr>
          <w:rFonts w:ascii="Arial" w:hAnsi="Arial" w:cs="Arial"/>
          <w:sz w:val="20"/>
          <w:szCs w:val="20"/>
        </w:rPr>
        <w:t xml:space="preserve"> dress, or </w:t>
      </w:r>
      <w:r w:rsidR="00C164A8" w:rsidRPr="009A2684">
        <w:rPr>
          <w:rFonts w:ascii="Arial" w:hAnsi="Arial" w:cs="Arial"/>
          <w:sz w:val="20"/>
          <w:szCs w:val="20"/>
        </w:rPr>
        <w:t>one- or two-piece</w:t>
      </w:r>
      <w:r w:rsidRPr="009A2684">
        <w:rPr>
          <w:rFonts w:ascii="Arial" w:hAnsi="Arial" w:cs="Arial"/>
          <w:sz w:val="20"/>
          <w:szCs w:val="20"/>
        </w:rPr>
        <w:t xml:space="preserve"> pant suit, or a </w:t>
      </w:r>
      <w:r w:rsidR="00C164A8" w:rsidRPr="009A2684">
        <w:rPr>
          <w:rFonts w:ascii="Arial" w:hAnsi="Arial" w:cs="Arial"/>
          <w:sz w:val="20"/>
          <w:szCs w:val="20"/>
        </w:rPr>
        <w:t>three-piece</w:t>
      </w:r>
      <w:r w:rsidRPr="009A2684">
        <w:rPr>
          <w:rFonts w:ascii="Arial" w:hAnsi="Arial" w:cs="Arial"/>
          <w:sz w:val="20"/>
          <w:szCs w:val="20"/>
        </w:rPr>
        <w:t xml:space="preserve"> combination, such as pants, vest, and blouse or shirt. Individual garment examples include: tennis wear, swim wear, athletic or sportswear, lounge wear, riding habits, historic, dance, theatrical, or international costumes, capes, and unlined coats.</w:t>
      </w:r>
    </w:p>
    <w:p w14:paraId="7B9AE5DD" w14:textId="30F8812D" w:rsidR="00DD6644" w:rsidRPr="00F706E0" w:rsidRDefault="00DD6644">
      <w:pPr>
        <w:rPr>
          <w:rFonts w:ascii="Arial" w:hAnsi="Arial" w:cs="Arial"/>
          <w:b/>
          <w:bCs/>
          <w:sz w:val="20"/>
          <w:szCs w:val="20"/>
        </w:rPr>
      </w:pPr>
      <w:r w:rsidRPr="00F706E0">
        <w:rPr>
          <w:rFonts w:ascii="Arial" w:hAnsi="Arial" w:cs="Arial"/>
          <w:b/>
          <w:bCs/>
          <w:sz w:val="20"/>
          <w:szCs w:val="20"/>
        </w:rPr>
        <w:t>Suit or Coat:</w:t>
      </w:r>
    </w:p>
    <w:p w14:paraId="08DDF827" w14:textId="722563C1" w:rsidR="00DD6644" w:rsidRPr="009A2684" w:rsidRDefault="00DD6644">
      <w:pPr>
        <w:rPr>
          <w:rFonts w:ascii="Arial" w:hAnsi="Arial" w:cs="Arial"/>
          <w:sz w:val="20"/>
          <w:szCs w:val="20"/>
        </w:rPr>
      </w:pPr>
      <w:r w:rsidRPr="009A2684">
        <w:rPr>
          <w:rFonts w:ascii="Arial" w:hAnsi="Arial" w:cs="Arial"/>
          <w:sz w:val="20"/>
          <w:szCs w:val="20"/>
        </w:rPr>
        <w:t>The suit consists of two pieces including a skirt or pants and its own lined jacket. It is not a dress with</w:t>
      </w:r>
      <w:r w:rsidR="00660C5E" w:rsidRPr="009A2684">
        <w:rPr>
          <w:rFonts w:ascii="Arial" w:hAnsi="Arial" w:cs="Arial"/>
          <w:sz w:val="20"/>
          <w:szCs w:val="20"/>
        </w:rPr>
        <w:t xml:space="preserve"> jacket as in “dress up wear”. The coat is a separate lined coat. It will be judged separately as a coast with its own accessories.</w:t>
      </w:r>
    </w:p>
    <w:p w14:paraId="22B63BE6" w14:textId="252DDE5B" w:rsidR="00660C5E" w:rsidRPr="00F706E0" w:rsidRDefault="00660C5E">
      <w:pPr>
        <w:rPr>
          <w:rFonts w:ascii="Arial" w:hAnsi="Arial" w:cs="Arial"/>
          <w:b/>
          <w:bCs/>
          <w:sz w:val="20"/>
          <w:szCs w:val="20"/>
        </w:rPr>
      </w:pPr>
      <w:r w:rsidRPr="00F706E0">
        <w:rPr>
          <w:rFonts w:ascii="Arial" w:hAnsi="Arial" w:cs="Arial"/>
          <w:b/>
          <w:bCs/>
          <w:sz w:val="20"/>
          <w:szCs w:val="20"/>
        </w:rPr>
        <w:t>Separates:</w:t>
      </w:r>
    </w:p>
    <w:p w14:paraId="2A048C1D" w14:textId="77777777" w:rsidR="00F1626F" w:rsidRDefault="00660C5E">
      <w:pPr>
        <w:rPr>
          <w:rFonts w:ascii="Arial" w:hAnsi="Arial" w:cs="Arial"/>
          <w:sz w:val="20"/>
          <w:szCs w:val="20"/>
        </w:rPr>
      </w:pPr>
      <w:r w:rsidRPr="009A2684">
        <w:rPr>
          <w:rFonts w:ascii="Arial" w:hAnsi="Arial" w:cs="Arial"/>
          <w:sz w:val="20"/>
          <w:szCs w:val="20"/>
        </w:rPr>
        <w:t xml:space="preserve">Consists of three garments that must be worn as a coordinated complete outfit. In this category, a complete outfit is defined as a garment or garments that when put together make a complete look – a three-piece combination, such as pants, vest, and blouse, or shirt. Each piece should be versatile enough to be worn with other garments. </w:t>
      </w:r>
    </w:p>
    <w:p w14:paraId="001C1227" w14:textId="4B76DCE1" w:rsidR="00660C5E" w:rsidRPr="00F1626F" w:rsidRDefault="00660C5E">
      <w:pPr>
        <w:rPr>
          <w:rFonts w:ascii="Arial" w:hAnsi="Arial" w:cs="Arial"/>
          <w:sz w:val="20"/>
          <w:szCs w:val="20"/>
        </w:rPr>
      </w:pPr>
      <w:r w:rsidRPr="00F706E0">
        <w:rPr>
          <w:rFonts w:ascii="Arial" w:hAnsi="Arial" w:cs="Arial"/>
          <w:b/>
          <w:bCs/>
          <w:sz w:val="20"/>
          <w:szCs w:val="20"/>
        </w:rPr>
        <w:t>Formal Wear:</w:t>
      </w:r>
    </w:p>
    <w:p w14:paraId="4D445EAA" w14:textId="3129A5E1" w:rsidR="00660C5E" w:rsidRPr="009A2684" w:rsidRDefault="00660C5E">
      <w:pPr>
        <w:rPr>
          <w:rFonts w:ascii="Arial" w:hAnsi="Arial" w:cs="Arial"/>
          <w:sz w:val="20"/>
          <w:szCs w:val="20"/>
        </w:rPr>
      </w:pPr>
      <w:r w:rsidRPr="009A2684">
        <w:rPr>
          <w:rFonts w:ascii="Arial" w:hAnsi="Arial" w:cs="Arial"/>
          <w:sz w:val="20"/>
          <w:szCs w:val="20"/>
        </w:rPr>
        <w:t>This outfit may be one or more pieces suitable for any formal occasion, such as proms, weddings, and formal evening functions.</w:t>
      </w:r>
    </w:p>
    <w:p w14:paraId="08B527AE" w14:textId="77777777" w:rsidR="00E37B3A" w:rsidRPr="00CC0B38" w:rsidRDefault="00E37B3A" w:rsidP="00E37B3A">
      <w:pPr>
        <w:rPr>
          <w:rFonts w:ascii="Arial" w:hAnsi="Arial" w:cs="Arial"/>
          <w:b/>
          <w:bCs/>
        </w:rPr>
      </w:pPr>
      <w:r w:rsidRPr="00CC0B38">
        <w:rPr>
          <w:rFonts w:ascii="Arial" w:hAnsi="Arial" w:cs="Arial"/>
          <w:b/>
          <w:bCs/>
        </w:rPr>
        <w:t>Sewing Fashion Revue</w:t>
      </w:r>
    </w:p>
    <w:p w14:paraId="28BFE420" w14:textId="77777777" w:rsidR="00E37B3A" w:rsidRPr="00F706E0" w:rsidRDefault="00E37B3A" w:rsidP="00E37B3A">
      <w:pPr>
        <w:rPr>
          <w:rFonts w:ascii="Arial" w:hAnsi="Arial" w:cs="Arial"/>
          <w:b/>
          <w:bCs/>
          <w:sz w:val="20"/>
          <w:szCs w:val="20"/>
        </w:rPr>
      </w:pPr>
      <w:r w:rsidRPr="00F706E0">
        <w:rPr>
          <w:rFonts w:ascii="Arial" w:hAnsi="Arial" w:cs="Arial"/>
          <w:b/>
          <w:bCs/>
          <w:sz w:val="20"/>
          <w:szCs w:val="20"/>
        </w:rPr>
        <w:t>Description:</w:t>
      </w:r>
    </w:p>
    <w:p w14:paraId="649F7604" w14:textId="77777777" w:rsidR="00E37B3A" w:rsidRPr="009A2684" w:rsidRDefault="00E37B3A" w:rsidP="00E37B3A">
      <w:pPr>
        <w:rPr>
          <w:rFonts w:ascii="Arial" w:hAnsi="Arial" w:cs="Arial"/>
          <w:sz w:val="20"/>
          <w:szCs w:val="20"/>
        </w:rPr>
      </w:pPr>
      <w:r w:rsidRPr="009A2684">
        <w:rPr>
          <w:rFonts w:ascii="Arial" w:hAnsi="Arial" w:cs="Arial"/>
          <w:sz w:val="20"/>
          <w:szCs w:val="20"/>
        </w:rPr>
        <w:t>This project teaches youth skills to present themselves in a professional manner by providing an opportunity for youth to model the outfit constructed in the 4-H sewing project.</w:t>
      </w:r>
    </w:p>
    <w:p w14:paraId="547F61DA" w14:textId="77777777" w:rsidR="00E37B3A" w:rsidRPr="00F706E0" w:rsidRDefault="00E37B3A" w:rsidP="00E37B3A">
      <w:pPr>
        <w:rPr>
          <w:rFonts w:ascii="Arial" w:hAnsi="Arial" w:cs="Arial"/>
          <w:b/>
          <w:bCs/>
          <w:sz w:val="20"/>
          <w:szCs w:val="20"/>
        </w:rPr>
      </w:pPr>
      <w:r w:rsidRPr="00F706E0">
        <w:rPr>
          <w:rFonts w:ascii="Arial" w:hAnsi="Arial" w:cs="Arial"/>
          <w:b/>
          <w:bCs/>
          <w:sz w:val="20"/>
          <w:szCs w:val="20"/>
        </w:rPr>
        <w:t>State Fair Entries:</w:t>
      </w:r>
    </w:p>
    <w:p w14:paraId="35D9BF56" w14:textId="77777777" w:rsidR="00E37B3A" w:rsidRPr="009A2684" w:rsidRDefault="00E37B3A" w:rsidP="00E37B3A">
      <w:pPr>
        <w:rPr>
          <w:rFonts w:ascii="Arial" w:hAnsi="Arial" w:cs="Arial"/>
          <w:sz w:val="20"/>
          <w:szCs w:val="20"/>
        </w:rPr>
      </w:pPr>
      <w:r w:rsidRPr="009A2684">
        <w:rPr>
          <w:rFonts w:ascii="Arial" w:hAnsi="Arial" w:cs="Arial"/>
          <w:sz w:val="20"/>
          <w:szCs w:val="20"/>
        </w:rPr>
        <w:t>6 senior exhibits per county with no more than two exhibits per category. An exhibitor may participate in only one senior fashion revue category at state fair.</w:t>
      </w:r>
    </w:p>
    <w:p w14:paraId="7D8E2998" w14:textId="77777777" w:rsidR="00E37B3A" w:rsidRPr="009A2684" w:rsidRDefault="00E37B3A" w:rsidP="00E37B3A">
      <w:pPr>
        <w:rPr>
          <w:rFonts w:ascii="Arial" w:hAnsi="Arial" w:cs="Arial"/>
          <w:sz w:val="20"/>
          <w:szCs w:val="20"/>
        </w:rPr>
      </w:pPr>
      <w:r w:rsidRPr="009A2684">
        <w:rPr>
          <w:rFonts w:ascii="Arial" w:hAnsi="Arial" w:cs="Arial"/>
          <w:sz w:val="20"/>
          <w:szCs w:val="20"/>
        </w:rPr>
        <w:t>Note – State fair fashion revue grand champion will be selected from the six senior sewing category champions modeling their sewn garment or outfit.</w:t>
      </w:r>
    </w:p>
    <w:p w14:paraId="51DEA6E0" w14:textId="77777777" w:rsidR="00E37B3A" w:rsidRPr="00F706E0" w:rsidRDefault="00E37B3A" w:rsidP="00E37B3A">
      <w:pPr>
        <w:rPr>
          <w:rFonts w:ascii="Arial" w:hAnsi="Arial" w:cs="Arial"/>
          <w:b/>
          <w:bCs/>
          <w:sz w:val="20"/>
          <w:szCs w:val="20"/>
        </w:rPr>
      </w:pPr>
      <w:r w:rsidRPr="00F706E0">
        <w:rPr>
          <w:rFonts w:ascii="Arial" w:hAnsi="Arial" w:cs="Arial"/>
          <w:b/>
          <w:bCs/>
          <w:sz w:val="20"/>
          <w:szCs w:val="20"/>
        </w:rPr>
        <w:t>Exhibit Guidelines:</w:t>
      </w:r>
    </w:p>
    <w:p w14:paraId="65B4C68D" w14:textId="77777777" w:rsidR="00E37B3A" w:rsidRPr="009A2684" w:rsidRDefault="00E37B3A" w:rsidP="00E37B3A">
      <w:pPr>
        <w:rPr>
          <w:rFonts w:ascii="Arial" w:hAnsi="Arial" w:cs="Arial"/>
          <w:sz w:val="20"/>
          <w:szCs w:val="20"/>
        </w:rPr>
      </w:pPr>
      <w:r w:rsidRPr="009A2684">
        <w:rPr>
          <w:rFonts w:ascii="Arial" w:hAnsi="Arial" w:cs="Arial"/>
          <w:sz w:val="20"/>
          <w:szCs w:val="20"/>
        </w:rPr>
        <w:t>All garments and outfits modeled in Fashion Revue must have been constructed by the 4-H member modeling that same garment or outfit. Youth qualifying to exhibit the same garment or outfit in Indiana State Fair Sewing and Sewing Fashion Revue must choose which project they wish to participate as one cannot exhibit the same garment or outfit in both projects at state fair.</w:t>
      </w:r>
    </w:p>
    <w:p w14:paraId="6331EDA1" w14:textId="77777777" w:rsidR="00E37B3A" w:rsidRPr="009A2684" w:rsidRDefault="00E37B3A" w:rsidP="00E37B3A">
      <w:pPr>
        <w:rPr>
          <w:rFonts w:ascii="Arial" w:hAnsi="Arial" w:cs="Arial"/>
          <w:sz w:val="20"/>
          <w:szCs w:val="20"/>
        </w:rPr>
      </w:pPr>
      <w:r w:rsidRPr="00F706E0">
        <w:rPr>
          <w:rFonts w:ascii="Arial" w:hAnsi="Arial" w:cs="Arial"/>
          <w:b/>
          <w:bCs/>
          <w:sz w:val="20"/>
          <w:szCs w:val="20"/>
        </w:rPr>
        <w:t>DEFINITION OF AN OUTFIT:</w:t>
      </w:r>
      <w:r w:rsidRPr="009A2684">
        <w:rPr>
          <w:rFonts w:ascii="Arial" w:hAnsi="Arial" w:cs="Arial"/>
          <w:sz w:val="20"/>
          <w:szCs w:val="20"/>
        </w:rPr>
        <w:t xml:space="preserve"> An outfit is a garment or garments that when put together make a complete look – such as one- or two-piece dress, or one- or two-piece pant suit, or a three-piece combination, such as pants, vest, and blouse or shirt.</w:t>
      </w:r>
    </w:p>
    <w:p w14:paraId="0D763499" w14:textId="77777777" w:rsidR="00E37B3A" w:rsidRPr="009A2684" w:rsidRDefault="00E37B3A" w:rsidP="00E37B3A">
      <w:pPr>
        <w:rPr>
          <w:rFonts w:ascii="Arial" w:hAnsi="Arial" w:cs="Arial"/>
          <w:sz w:val="20"/>
          <w:szCs w:val="20"/>
        </w:rPr>
      </w:pPr>
      <w:r w:rsidRPr="009A2684">
        <w:rPr>
          <w:rFonts w:ascii="Arial" w:hAnsi="Arial" w:cs="Arial"/>
          <w:sz w:val="20"/>
          <w:szCs w:val="20"/>
        </w:rPr>
        <w:t>Judges evaluating exhibits should recognize individual differences and creativity, therefore using information in this document as a guide rather than a requirement.</w:t>
      </w:r>
    </w:p>
    <w:p w14:paraId="0ACC95C5" w14:textId="77777777" w:rsidR="00E37B3A" w:rsidRPr="00F706E0" w:rsidRDefault="00E37B3A" w:rsidP="00E37B3A">
      <w:pPr>
        <w:rPr>
          <w:rFonts w:ascii="Arial" w:hAnsi="Arial" w:cs="Arial"/>
          <w:b/>
          <w:bCs/>
          <w:sz w:val="20"/>
          <w:szCs w:val="20"/>
        </w:rPr>
      </w:pPr>
      <w:r w:rsidRPr="00F706E0">
        <w:rPr>
          <w:rFonts w:ascii="Arial" w:hAnsi="Arial" w:cs="Arial"/>
          <w:b/>
          <w:bCs/>
          <w:sz w:val="20"/>
          <w:szCs w:val="20"/>
        </w:rPr>
        <w:t>Exhibit Class Guidelines:</w:t>
      </w:r>
    </w:p>
    <w:p w14:paraId="659A6548" w14:textId="77777777" w:rsidR="00E37B3A" w:rsidRPr="007F399F" w:rsidRDefault="00E37B3A" w:rsidP="00E37B3A">
      <w:pPr>
        <w:rPr>
          <w:rFonts w:ascii="Arial" w:hAnsi="Arial" w:cs="Arial"/>
          <w:sz w:val="20"/>
          <w:szCs w:val="20"/>
          <w:u w:val="single"/>
        </w:rPr>
      </w:pPr>
      <w:r w:rsidRPr="007F399F">
        <w:rPr>
          <w:rFonts w:ascii="Arial" w:hAnsi="Arial" w:cs="Arial"/>
          <w:sz w:val="20"/>
          <w:szCs w:val="20"/>
          <w:u w:val="single"/>
        </w:rPr>
        <w:t>Junior (grades 3-7 suggested)</w:t>
      </w:r>
    </w:p>
    <w:p w14:paraId="6F2C5644" w14:textId="77777777" w:rsidR="00E37B3A" w:rsidRPr="009A2684" w:rsidRDefault="00E37B3A" w:rsidP="00E37B3A">
      <w:pPr>
        <w:rPr>
          <w:rFonts w:ascii="Arial" w:hAnsi="Arial" w:cs="Arial"/>
          <w:sz w:val="20"/>
          <w:szCs w:val="20"/>
        </w:rPr>
      </w:pPr>
      <w:r w:rsidRPr="009A2684">
        <w:rPr>
          <w:rFonts w:ascii="Arial" w:hAnsi="Arial" w:cs="Arial"/>
          <w:sz w:val="20"/>
          <w:szCs w:val="20"/>
        </w:rPr>
        <w:t>Model the garment or outfit constructed for the sewing project. Accessories may be purchased or selected from what you currently have. There is no junior class at state fair.</w:t>
      </w:r>
    </w:p>
    <w:p w14:paraId="12F66A1D" w14:textId="77777777" w:rsidR="00E37B3A" w:rsidRPr="007F399F" w:rsidRDefault="00E37B3A" w:rsidP="00E37B3A">
      <w:pPr>
        <w:rPr>
          <w:rFonts w:ascii="Arial" w:hAnsi="Arial" w:cs="Arial"/>
          <w:sz w:val="20"/>
          <w:szCs w:val="20"/>
          <w:u w:val="single"/>
        </w:rPr>
      </w:pPr>
      <w:r w:rsidRPr="007F399F">
        <w:rPr>
          <w:rFonts w:ascii="Arial" w:hAnsi="Arial" w:cs="Arial"/>
          <w:sz w:val="20"/>
          <w:szCs w:val="20"/>
          <w:u w:val="single"/>
        </w:rPr>
        <w:lastRenderedPageBreak/>
        <w:t>Senior Categories (grades 8-12 suggested)</w:t>
      </w:r>
    </w:p>
    <w:p w14:paraId="1251944F" w14:textId="77777777" w:rsidR="00E37B3A" w:rsidRPr="009A2684" w:rsidRDefault="00E37B3A" w:rsidP="00E37B3A">
      <w:pPr>
        <w:rPr>
          <w:rFonts w:ascii="Arial" w:hAnsi="Arial" w:cs="Arial"/>
          <w:sz w:val="20"/>
          <w:szCs w:val="20"/>
        </w:rPr>
      </w:pPr>
      <w:r w:rsidRPr="009A2684">
        <w:rPr>
          <w:rFonts w:ascii="Arial" w:hAnsi="Arial" w:cs="Arial"/>
          <w:b/>
          <w:bCs/>
          <w:sz w:val="20"/>
          <w:szCs w:val="20"/>
        </w:rPr>
        <w:t>Informal or Casual Wear:</w:t>
      </w:r>
      <w:r w:rsidRPr="009A2684">
        <w:rPr>
          <w:rFonts w:ascii="Arial" w:hAnsi="Arial" w:cs="Arial"/>
          <w:sz w:val="20"/>
          <w:szCs w:val="20"/>
        </w:rPr>
        <w:t xml:space="preserve"> A complete outfit of 1 or 2 pieces suitable for school, weekend, or casual, informal activities. In this category, a complete outfit is defined, as a garment or garments that when put together make a complete outfit is defined as a garment or garments that when put together make a complete look – such as one- or two-piece dress, or one- or two-piece pant suit, or a combination, such as pants, vest, blouse, or shirt.</w:t>
      </w:r>
    </w:p>
    <w:p w14:paraId="5EB34FE6" w14:textId="77777777" w:rsidR="00E37B3A" w:rsidRPr="009A2684" w:rsidRDefault="00E37B3A" w:rsidP="00E37B3A">
      <w:pPr>
        <w:rPr>
          <w:rFonts w:ascii="Arial" w:hAnsi="Arial" w:cs="Arial"/>
          <w:sz w:val="20"/>
          <w:szCs w:val="20"/>
        </w:rPr>
      </w:pPr>
      <w:r w:rsidRPr="009A2684">
        <w:rPr>
          <w:rFonts w:ascii="Arial" w:hAnsi="Arial" w:cs="Arial"/>
          <w:b/>
          <w:bCs/>
          <w:sz w:val="20"/>
          <w:szCs w:val="20"/>
        </w:rPr>
        <w:t>Dress Up:</w:t>
      </w:r>
      <w:r w:rsidRPr="009A2684">
        <w:rPr>
          <w:rFonts w:ascii="Arial" w:hAnsi="Arial" w:cs="Arial"/>
          <w:sz w:val="20"/>
          <w:szCs w:val="20"/>
        </w:rPr>
        <w:t xml:space="preserve"> This is suitable for special, church, or social occasions that are not considered to be formal. It may be an outfit of one or more pieces with or without its own costume coat or jacket (lined or unlined). This is not an outfit that would be worn to school, weekend, or casual, informal activities. </w:t>
      </w:r>
    </w:p>
    <w:p w14:paraId="200D030C" w14:textId="77777777" w:rsidR="00E37B3A" w:rsidRPr="009A2684" w:rsidRDefault="00E37B3A" w:rsidP="00E37B3A">
      <w:pPr>
        <w:rPr>
          <w:rFonts w:ascii="Arial" w:hAnsi="Arial" w:cs="Arial"/>
          <w:sz w:val="20"/>
          <w:szCs w:val="20"/>
        </w:rPr>
      </w:pPr>
      <w:r w:rsidRPr="009A2684">
        <w:rPr>
          <w:rFonts w:ascii="Arial" w:hAnsi="Arial" w:cs="Arial"/>
          <w:b/>
          <w:bCs/>
          <w:sz w:val="20"/>
          <w:szCs w:val="20"/>
        </w:rPr>
        <w:t>Free Choice:</w:t>
      </w:r>
      <w:r w:rsidRPr="009A2684">
        <w:rPr>
          <w:rFonts w:ascii="Arial" w:hAnsi="Arial" w:cs="Arial"/>
          <w:sz w:val="20"/>
          <w:szCs w:val="20"/>
        </w:rPr>
        <w:t xml:space="preserve"> A complete outfit comprised of garments that do not fit in the other classifications. A complete outfit is defined as a garment or garments that when put together make a complete look-such as one- or two-piece dress, or one- or two-piece pant suit, or a three-piece combination, such as pants, vest, and blouse, or shirt. Individual garment examples </w:t>
      </w:r>
      <w:proofErr w:type="gramStart"/>
      <w:r w:rsidRPr="009A2684">
        <w:rPr>
          <w:rFonts w:ascii="Arial" w:hAnsi="Arial" w:cs="Arial"/>
          <w:sz w:val="20"/>
          <w:szCs w:val="20"/>
        </w:rPr>
        <w:t>include:</w:t>
      </w:r>
      <w:proofErr w:type="gramEnd"/>
      <w:r w:rsidRPr="009A2684">
        <w:rPr>
          <w:rFonts w:ascii="Arial" w:hAnsi="Arial" w:cs="Arial"/>
          <w:sz w:val="20"/>
          <w:szCs w:val="20"/>
        </w:rPr>
        <w:t xml:space="preserve"> tennis wear, swim wear, athletic or sportswear, lounge wear, riding habits, historic, dance, theatrical, or international costumers, capes, and unlined coats.</w:t>
      </w:r>
    </w:p>
    <w:p w14:paraId="2E3AAAB1" w14:textId="77777777" w:rsidR="00E37B3A" w:rsidRPr="009A2684" w:rsidRDefault="00E37B3A" w:rsidP="00E37B3A">
      <w:pPr>
        <w:rPr>
          <w:rFonts w:ascii="Arial" w:hAnsi="Arial" w:cs="Arial"/>
          <w:sz w:val="20"/>
          <w:szCs w:val="20"/>
        </w:rPr>
      </w:pPr>
      <w:r w:rsidRPr="009A2684">
        <w:rPr>
          <w:rFonts w:ascii="Arial" w:hAnsi="Arial" w:cs="Arial"/>
          <w:b/>
          <w:bCs/>
          <w:sz w:val="20"/>
          <w:szCs w:val="20"/>
        </w:rPr>
        <w:t>Suit or Coat:</w:t>
      </w:r>
      <w:r w:rsidRPr="009A2684">
        <w:rPr>
          <w:rFonts w:ascii="Arial" w:hAnsi="Arial" w:cs="Arial"/>
          <w:sz w:val="20"/>
          <w:szCs w:val="20"/>
        </w:rPr>
        <w:t xml:space="preserve"> The suit consists of two pieces including a skirt or pants and its own lined jacket. It is not a dress with jacket as in “dress up wear”. The coat is a separate lined coat. It will be judged separately as a coat with its own accessories.</w:t>
      </w:r>
    </w:p>
    <w:p w14:paraId="1BB31F25" w14:textId="77777777" w:rsidR="00E37B3A" w:rsidRPr="009A2684" w:rsidRDefault="00E37B3A" w:rsidP="00E37B3A">
      <w:pPr>
        <w:rPr>
          <w:rFonts w:ascii="Arial" w:hAnsi="Arial" w:cs="Arial"/>
          <w:sz w:val="20"/>
          <w:szCs w:val="20"/>
        </w:rPr>
      </w:pPr>
      <w:r w:rsidRPr="009A2684">
        <w:rPr>
          <w:rFonts w:ascii="Arial" w:hAnsi="Arial" w:cs="Arial"/>
          <w:b/>
          <w:bCs/>
          <w:sz w:val="20"/>
          <w:szCs w:val="20"/>
        </w:rPr>
        <w:t>Separates:</w:t>
      </w:r>
      <w:r w:rsidRPr="009A2684">
        <w:rPr>
          <w:rFonts w:ascii="Arial" w:hAnsi="Arial" w:cs="Arial"/>
          <w:sz w:val="20"/>
          <w:szCs w:val="20"/>
        </w:rPr>
        <w:t xml:space="preserve"> Consists of three garments that must be worn as a coordinated complete outfit. In this category, a complete outfit is defined as a garment or garments that when put together make a complete look – a three-piece combination, such as pants, vest, and blouse or shirt. Each piece should be versatile enough to be worn with other garments.</w:t>
      </w:r>
    </w:p>
    <w:p w14:paraId="41BE95EC" w14:textId="77777777" w:rsidR="00E37B3A" w:rsidRPr="009A2684" w:rsidRDefault="00E37B3A" w:rsidP="00E37B3A">
      <w:pPr>
        <w:rPr>
          <w:rFonts w:ascii="Arial" w:hAnsi="Arial" w:cs="Arial"/>
          <w:sz w:val="20"/>
          <w:szCs w:val="20"/>
        </w:rPr>
      </w:pPr>
      <w:r w:rsidRPr="009A2684">
        <w:rPr>
          <w:rFonts w:ascii="Arial" w:hAnsi="Arial" w:cs="Arial"/>
          <w:b/>
          <w:bCs/>
          <w:sz w:val="20"/>
          <w:szCs w:val="20"/>
        </w:rPr>
        <w:t>Formal Wear:</w:t>
      </w:r>
      <w:r w:rsidRPr="009A2684">
        <w:rPr>
          <w:rFonts w:ascii="Arial" w:hAnsi="Arial" w:cs="Arial"/>
          <w:sz w:val="20"/>
          <w:szCs w:val="20"/>
        </w:rPr>
        <w:t xml:space="preserve"> This outfit may be one or more pieces suitable for any formal occasion, such as proms, weddings, and formal evening functions.</w:t>
      </w:r>
    </w:p>
    <w:p w14:paraId="7F801A76" w14:textId="66B8EA9D" w:rsidR="00F63ACC" w:rsidRPr="000F717A" w:rsidRDefault="00F63ACC" w:rsidP="00F63ACC">
      <w:pPr>
        <w:rPr>
          <w:rFonts w:ascii="Arial" w:hAnsi="Arial" w:cs="Arial"/>
          <w:b/>
          <w:bCs/>
          <w:sz w:val="24"/>
          <w:szCs w:val="24"/>
        </w:rPr>
      </w:pPr>
      <w:r w:rsidRPr="000F717A">
        <w:rPr>
          <w:rFonts w:ascii="Arial" w:hAnsi="Arial" w:cs="Arial"/>
          <w:b/>
          <w:bCs/>
          <w:sz w:val="24"/>
          <w:szCs w:val="24"/>
        </w:rPr>
        <w:t>Engineering and Technological Science</w:t>
      </w:r>
    </w:p>
    <w:p w14:paraId="70841F7E" w14:textId="77777777" w:rsidR="00F63ACC" w:rsidRPr="00CC0B38" w:rsidRDefault="00F63ACC" w:rsidP="00F63ACC">
      <w:pPr>
        <w:rPr>
          <w:rFonts w:ascii="Arial" w:hAnsi="Arial" w:cs="Arial"/>
          <w:b/>
          <w:bCs/>
        </w:rPr>
      </w:pPr>
      <w:bookmarkStart w:id="52" w:name="Aerospace"/>
      <w:r w:rsidRPr="00CC0B38">
        <w:rPr>
          <w:rFonts w:ascii="Arial" w:hAnsi="Arial" w:cs="Arial"/>
          <w:b/>
          <w:bCs/>
        </w:rPr>
        <w:t>Aerospace</w:t>
      </w:r>
    </w:p>
    <w:bookmarkEnd w:id="52"/>
    <w:p w14:paraId="63A3532E" w14:textId="77777777" w:rsidR="002C5486" w:rsidRDefault="00E37B3A" w:rsidP="00F63ACC">
      <w:pPr>
        <w:rPr>
          <w:rFonts w:ascii="Arial" w:hAnsi="Arial" w:cs="Arial"/>
          <w:b/>
          <w:bCs/>
          <w:sz w:val="20"/>
          <w:szCs w:val="20"/>
        </w:rPr>
      </w:pPr>
      <w:r>
        <w:rPr>
          <w:rFonts w:ascii="Arial" w:hAnsi="Arial" w:cs="Arial"/>
          <w:b/>
          <w:bCs/>
          <w:sz w:val="20"/>
          <w:szCs w:val="20"/>
        </w:rPr>
        <w:t xml:space="preserve">Record Sheet: </w:t>
      </w:r>
    </w:p>
    <w:p w14:paraId="1DDB8446" w14:textId="20FEA241" w:rsidR="00E37B3A" w:rsidRPr="00E37B3A" w:rsidRDefault="00E37B3A" w:rsidP="00F63ACC">
      <w:pPr>
        <w:rPr>
          <w:rFonts w:ascii="Arial" w:hAnsi="Arial" w:cs="Arial"/>
          <w:b/>
          <w:bCs/>
          <w:color w:val="339966"/>
          <w:sz w:val="20"/>
          <w:szCs w:val="20"/>
        </w:rPr>
      </w:pPr>
      <w:hyperlink r:id="rId84" w:history="1">
        <w:r w:rsidRPr="00E37B3A">
          <w:rPr>
            <w:rStyle w:val="Hyperlink"/>
            <w:rFonts w:ascii="Arial" w:hAnsi="Arial" w:cs="Arial"/>
            <w:b/>
            <w:bCs/>
            <w:color w:val="339966"/>
            <w:sz w:val="20"/>
            <w:szCs w:val="20"/>
          </w:rPr>
          <w:t xml:space="preserve">General Record </w:t>
        </w:r>
        <w:r w:rsidR="002C5486">
          <w:rPr>
            <w:rStyle w:val="Hyperlink"/>
            <w:rFonts w:ascii="Arial" w:hAnsi="Arial" w:cs="Arial"/>
            <w:b/>
            <w:bCs/>
            <w:color w:val="339966"/>
            <w:sz w:val="20"/>
            <w:szCs w:val="20"/>
          </w:rPr>
          <w:t xml:space="preserve">Sheet </w:t>
        </w:r>
        <w:r w:rsidRPr="00E37B3A">
          <w:rPr>
            <w:rStyle w:val="Hyperlink"/>
            <w:rFonts w:ascii="Arial" w:hAnsi="Arial" w:cs="Arial"/>
            <w:b/>
            <w:bCs/>
            <w:color w:val="339966"/>
            <w:sz w:val="20"/>
            <w:szCs w:val="20"/>
          </w:rPr>
          <w:t>4-H 528</w:t>
        </w:r>
      </w:hyperlink>
    </w:p>
    <w:p w14:paraId="17B92414" w14:textId="0092E157" w:rsidR="00F63ACC" w:rsidRPr="00CC0B38" w:rsidRDefault="00F63ACC" w:rsidP="00F63ACC">
      <w:pPr>
        <w:rPr>
          <w:rFonts w:ascii="Arial" w:hAnsi="Arial" w:cs="Arial"/>
          <w:b/>
          <w:bCs/>
          <w:sz w:val="20"/>
          <w:szCs w:val="20"/>
        </w:rPr>
      </w:pPr>
      <w:r w:rsidRPr="00CC0B38">
        <w:rPr>
          <w:rFonts w:ascii="Arial" w:hAnsi="Arial" w:cs="Arial"/>
          <w:b/>
          <w:bCs/>
          <w:sz w:val="20"/>
          <w:szCs w:val="20"/>
        </w:rPr>
        <w:t>Description:</w:t>
      </w:r>
    </w:p>
    <w:p w14:paraId="529FF63E" w14:textId="77777777" w:rsidR="0012668C" w:rsidRDefault="00F63ACC" w:rsidP="0012668C">
      <w:pPr>
        <w:spacing w:after="0" w:line="240" w:lineRule="auto"/>
        <w:rPr>
          <w:rFonts w:ascii="Arial" w:hAnsi="Arial" w:cs="Arial"/>
          <w:sz w:val="20"/>
          <w:szCs w:val="20"/>
        </w:rPr>
      </w:pPr>
      <w:r w:rsidRPr="009A2684">
        <w:rPr>
          <w:rFonts w:ascii="Arial" w:hAnsi="Arial" w:cs="Arial"/>
          <w:sz w:val="20"/>
          <w:szCs w:val="20"/>
        </w:rPr>
        <w:t>The 4-H aerospace program provides youth with educational information and experiences about</w:t>
      </w:r>
    </w:p>
    <w:p w14:paraId="43BF5235" w14:textId="4064DF40" w:rsidR="0012668C" w:rsidRDefault="00F63ACC" w:rsidP="0012668C">
      <w:pPr>
        <w:spacing w:after="0" w:line="240" w:lineRule="auto"/>
        <w:rPr>
          <w:rFonts w:ascii="Arial" w:hAnsi="Arial" w:cs="Arial"/>
          <w:sz w:val="20"/>
          <w:szCs w:val="20"/>
        </w:rPr>
      </w:pPr>
      <w:r w:rsidRPr="009A2684">
        <w:rPr>
          <w:rFonts w:ascii="Arial" w:hAnsi="Arial" w:cs="Arial"/>
          <w:sz w:val="20"/>
          <w:szCs w:val="20"/>
        </w:rPr>
        <w:t>aerodynamics, flight and rocketry.</w:t>
      </w:r>
    </w:p>
    <w:p w14:paraId="2CB44BFB" w14:textId="77777777" w:rsidR="0012668C" w:rsidRPr="0012668C" w:rsidRDefault="0012668C" w:rsidP="0012668C">
      <w:pPr>
        <w:spacing w:after="0" w:line="240" w:lineRule="auto"/>
        <w:rPr>
          <w:rFonts w:ascii="Arial" w:hAnsi="Arial" w:cs="Arial"/>
          <w:sz w:val="20"/>
          <w:szCs w:val="20"/>
        </w:rPr>
      </w:pPr>
    </w:p>
    <w:p w14:paraId="6A6EEBF0" w14:textId="5E642A80" w:rsidR="00F63ACC" w:rsidRPr="00E37B3A" w:rsidRDefault="00F63ACC" w:rsidP="0012668C">
      <w:pPr>
        <w:spacing w:after="120" w:line="240" w:lineRule="auto"/>
        <w:rPr>
          <w:rFonts w:ascii="Arial" w:hAnsi="Arial" w:cs="Arial"/>
          <w:b/>
          <w:bCs/>
          <w:sz w:val="20"/>
          <w:szCs w:val="20"/>
        </w:rPr>
      </w:pPr>
      <w:r w:rsidRPr="00E37B3A">
        <w:rPr>
          <w:rFonts w:ascii="Arial" w:hAnsi="Arial" w:cs="Arial"/>
          <w:b/>
          <w:bCs/>
          <w:sz w:val="20"/>
          <w:szCs w:val="20"/>
        </w:rPr>
        <w:t>State Fair Entries:</w:t>
      </w:r>
    </w:p>
    <w:p w14:paraId="3C5E4CA6" w14:textId="77777777" w:rsidR="00F63ACC" w:rsidRPr="009A2684" w:rsidRDefault="00F63ACC" w:rsidP="00F63ACC">
      <w:pPr>
        <w:rPr>
          <w:rFonts w:ascii="Arial" w:hAnsi="Arial" w:cs="Arial"/>
          <w:sz w:val="20"/>
          <w:szCs w:val="20"/>
        </w:rPr>
      </w:pPr>
      <w:r w:rsidRPr="009A2684">
        <w:rPr>
          <w:rFonts w:ascii="Arial" w:hAnsi="Arial" w:cs="Arial"/>
          <w:sz w:val="20"/>
          <w:szCs w:val="20"/>
        </w:rPr>
        <w:t>3 rockets, drones (UAV), remote control aircraft, posters, notebooks, or display boards per county; one per level.</w:t>
      </w:r>
    </w:p>
    <w:p w14:paraId="08AF5CD1" w14:textId="41FCD4C9" w:rsidR="00F63ACC" w:rsidRPr="00E37B3A" w:rsidRDefault="00F63ACC" w:rsidP="00F63ACC">
      <w:pPr>
        <w:rPr>
          <w:rFonts w:ascii="Arial" w:hAnsi="Arial" w:cs="Arial"/>
          <w:b/>
          <w:bCs/>
          <w:sz w:val="20"/>
          <w:szCs w:val="20"/>
        </w:rPr>
      </w:pPr>
      <w:r w:rsidRPr="00E37B3A">
        <w:rPr>
          <w:rFonts w:ascii="Arial" w:hAnsi="Arial" w:cs="Arial"/>
          <w:b/>
          <w:bCs/>
          <w:sz w:val="20"/>
          <w:szCs w:val="20"/>
        </w:rPr>
        <w:t>Exhibit Guidelines:</w:t>
      </w:r>
    </w:p>
    <w:p w14:paraId="4A886F9A" w14:textId="11F90C0E" w:rsidR="00F63ACC" w:rsidRPr="009A2684" w:rsidRDefault="00DB032B" w:rsidP="00F63ACC">
      <w:pPr>
        <w:rPr>
          <w:rFonts w:ascii="Arial" w:hAnsi="Arial" w:cs="Arial"/>
          <w:sz w:val="20"/>
          <w:szCs w:val="20"/>
        </w:rPr>
      </w:pPr>
      <w:r w:rsidRPr="009A2684">
        <w:rPr>
          <w:rFonts w:ascii="Arial" w:hAnsi="Arial" w:cs="Arial"/>
          <w:sz w:val="20"/>
          <w:szCs w:val="20"/>
        </w:rPr>
        <w:t xml:space="preserve">Artificial Intelligence (AI) may be used, with parent permission, when creating this exhibit and is to be documented as a reference. A majority of the work to create this exhibit is to be the 4-H member’s original work. </w:t>
      </w:r>
      <w:r w:rsidR="00F63ACC" w:rsidRPr="009A2684">
        <w:rPr>
          <w:rFonts w:ascii="Arial" w:hAnsi="Arial" w:cs="Arial"/>
          <w:sz w:val="20"/>
          <w:szCs w:val="20"/>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by the last page of a notebook, or included as part of the display visible to the public. A judge is not to discredit an exhibit for the way references are listed.</w:t>
      </w:r>
    </w:p>
    <w:p w14:paraId="6F2E5131" w14:textId="77777777" w:rsidR="00F63ACC" w:rsidRPr="009A2684" w:rsidRDefault="00F63ACC" w:rsidP="00F63ACC">
      <w:pPr>
        <w:rPr>
          <w:rFonts w:ascii="Arial" w:hAnsi="Arial" w:cs="Arial"/>
          <w:sz w:val="20"/>
          <w:szCs w:val="20"/>
        </w:rPr>
      </w:pPr>
      <w:r w:rsidRPr="009A2684">
        <w:rPr>
          <w:rFonts w:ascii="Arial" w:hAnsi="Arial" w:cs="Arial"/>
          <w:sz w:val="20"/>
          <w:szCs w:val="20"/>
        </w:rPr>
        <w:t>Posters are to be 22”x28” and displayed horizontally and placed in a clear plastic sleeve or covered with clear plastic to protect contents. Display boards should be designed to sit on a table using no more than 36” of tabletop space. Space should be left in the lower right-hand corner to place an exhibit tag provided by Purdue Extension staff.</w:t>
      </w:r>
    </w:p>
    <w:p w14:paraId="5EEDB45E" w14:textId="77777777" w:rsidR="00F63ACC" w:rsidRPr="009A2684" w:rsidRDefault="00F63ACC" w:rsidP="00F63ACC">
      <w:pPr>
        <w:rPr>
          <w:rFonts w:ascii="Arial" w:hAnsi="Arial" w:cs="Arial"/>
          <w:sz w:val="20"/>
          <w:szCs w:val="20"/>
        </w:rPr>
      </w:pPr>
      <w:r w:rsidRPr="009A2684">
        <w:rPr>
          <w:rFonts w:ascii="Arial" w:hAnsi="Arial" w:cs="Arial"/>
          <w:sz w:val="20"/>
          <w:szCs w:val="20"/>
        </w:rPr>
        <w:t>Judges evaluating exhibits should recognize individual differences and creativity, therefore using information in this document as a guide rather than a requirement.</w:t>
      </w:r>
    </w:p>
    <w:p w14:paraId="602D65D2" w14:textId="23205FAF" w:rsidR="00F63ACC" w:rsidRPr="009A2684" w:rsidRDefault="00F63ACC" w:rsidP="00F63ACC">
      <w:pPr>
        <w:rPr>
          <w:rFonts w:ascii="Arial" w:hAnsi="Arial" w:cs="Arial"/>
          <w:sz w:val="20"/>
          <w:szCs w:val="20"/>
        </w:rPr>
      </w:pPr>
      <w:r w:rsidRPr="009A2684">
        <w:rPr>
          <w:rFonts w:ascii="Arial" w:hAnsi="Arial" w:cs="Arial"/>
          <w:sz w:val="20"/>
          <w:szCs w:val="20"/>
        </w:rPr>
        <w:t>“Ready to Fly” and E2X rockets are not permitted. Rockets may be exhibited with a base, but launch pads are not permitted. All rockets must weigh less than 3</w:t>
      </w:r>
      <w:r w:rsidR="0012668C">
        <w:rPr>
          <w:rFonts w:ascii="Arial" w:hAnsi="Arial" w:cs="Arial"/>
          <w:sz w:val="20"/>
          <w:szCs w:val="20"/>
        </w:rPr>
        <w:t>.</w:t>
      </w:r>
      <w:r w:rsidRPr="009A2684">
        <w:rPr>
          <w:rFonts w:ascii="Arial" w:hAnsi="Arial" w:cs="Arial"/>
          <w:sz w:val="20"/>
          <w:szCs w:val="20"/>
        </w:rPr>
        <w:t xml:space="preserve">3 pounds and considered an amateur rocket according to FAA regulations. </w:t>
      </w:r>
      <w:r w:rsidRPr="009A2684">
        <w:rPr>
          <w:rFonts w:ascii="Arial" w:hAnsi="Arial" w:cs="Arial"/>
          <w:sz w:val="20"/>
          <w:szCs w:val="20"/>
        </w:rPr>
        <w:lastRenderedPageBreak/>
        <w:t xml:space="preserve">Remote control aircraft or drones may be constructed from a kit or purchased ready-to-fly. The power source (rocket engine, battery pack, etch.) is to be removed before being placed in public exhibition. </w:t>
      </w:r>
    </w:p>
    <w:p w14:paraId="48A803CD" w14:textId="77777777" w:rsidR="00F63ACC" w:rsidRPr="009A2684" w:rsidRDefault="00F63ACC" w:rsidP="00F63ACC">
      <w:pPr>
        <w:rPr>
          <w:rFonts w:ascii="Arial" w:hAnsi="Arial" w:cs="Arial"/>
          <w:sz w:val="20"/>
          <w:szCs w:val="20"/>
        </w:rPr>
      </w:pPr>
      <w:r w:rsidRPr="009A2684">
        <w:rPr>
          <w:rFonts w:ascii="Arial" w:hAnsi="Arial" w:cs="Arial"/>
          <w:sz w:val="20"/>
          <w:szCs w:val="20"/>
        </w:rPr>
        <w:t>Rockets will not be launched and remote-control aircraft or drones will not be flown at state fair. Launching rockets and flying aircraft or drones at the county level is optional based on adult supervision experience.</w:t>
      </w:r>
    </w:p>
    <w:p w14:paraId="70A6B97E" w14:textId="645AED4C" w:rsidR="00F63ACC" w:rsidRPr="00E37B3A" w:rsidRDefault="00F63ACC" w:rsidP="00F63ACC">
      <w:pPr>
        <w:rPr>
          <w:rFonts w:ascii="Arial" w:hAnsi="Arial" w:cs="Arial"/>
          <w:b/>
          <w:bCs/>
          <w:sz w:val="20"/>
          <w:szCs w:val="20"/>
        </w:rPr>
      </w:pPr>
      <w:r w:rsidRPr="00E37B3A">
        <w:rPr>
          <w:rFonts w:ascii="Arial" w:hAnsi="Arial" w:cs="Arial"/>
          <w:b/>
          <w:bCs/>
          <w:sz w:val="20"/>
          <w:szCs w:val="20"/>
        </w:rPr>
        <w:t>Exhibit Class Guidelines:</w:t>
      </w:r>
    </w:p>
    <w:p w14:paraId="472717CD" w14:textId="77777777" w:rsidR="00F63ACC" w:rsidRPr="00FE6CEA" w:rsidRDefault="00F63ACC" w:rsidP="00F63ACC">
      <w:pPr>
        <w:rPr>
          <w:rFonts w:ascii="Arial" w:hAnsi="Arial" w:cs="Arial"/>
          <w:sz w:val="20"/>
          <w:szCs w:val="20"/>
          <w:u w:val="single"/>
        </w:rPr>
      </w:pPr>
      <w:r w:rsidRPr="00FE6CEA">
        <w:rPr>
          <w:rFonts w:ascii="Arial" w:hAnsi="Arial" w:cs="Arial"/>
          <w:sz w:val="20"/>
          <w:szCs w:val="20"/>
          <w:u w:val="single"/>
        </w:rPr>
        <w:t>Beginner (grades 3-5 suggested)</w:t>
      </w:r>
    </w:p>
    <w:p w14:paraId="41C8E538" w14:textId="77777777" w:rsidR="00F63ACC" w:rsidRPr="009A2684" w:rsidRDefault="00F63ACC" w:rsidP="00F63ACC">
      <w:pPr>
        <w:rPr>
          <w:rFonts w:ascii="Arial" w:hAnsi="Arial" w:cs="Arial"/>
          <w:sz w:val="20"/>
          <w:szCs w:val="20"/>
        </w:rPr>
      </w:pPr>
      <w:r w:rsidRPr="009A2684">
        <w:rPr>
          <w:rFonts w:ascii="Arial" w:hAnsi="Arial" w:cs="Arial"/>
          <w:sz w:val="20"/>
          <w:szCs w:val="20"/>
        </w:rPr>
        <w:t xml:space="preserve">Construct a rocket of your choice designed for a new model rocket enthusiast with a difficulty level that is appropriate for the suggested grade level, or a poster or display board on any topic in the manual. Similar topics not included in the manual are permissible. Rockets cannot be ready-to-fly (RTF) or have plastic fins. Cluster engine rockets and rockets that take an engine D or above are not permitted in this level. </w:t>
      </w:r>
    </w:p>
    <w:p w14:paraId="530E75B3" w14:textId="77777777" w:rsidR="00F63ACC" w:rsidRPr="009A2684" w:rsidRDefault="00F63ACC" w:rsidP="00F63ACC">
      <w:pPr>
        <w:rPr>
          <w:rFonts w:ascii="Arial" w:hAnsi="Arial" w:cs="Arial"/>
          <w:sz w:val="20"/>
          <w:szCs w:val="20"/>
        </w:rPr>
      </w:pPr>
      <w:r w:rsidRPr="009A2684">
        <w:rPr>
          <w:rFonts w:ascii="Arial" w:hAnsi="Arial" w:cs="Arial"/>
          <w:sz w:val="20"/>
          <w:szCs w:val="20"/>
        </w:rPr>
        <w:t>Learn to fly a remote-control aircraft or drone of your choice that is age/grade appropriate and compliant with FAA regulations, federal and state laws, and local ordinances. This exhibit choice is to include a notebook or poster including how the aircraft/drone was used and aerospace skills learned. Displaying the aircraft or drone is optional. Other topics could include how a quadcopter operates, controls used to fly a quadcopter, UAV regulations administered by Federal Aviation Administration, commercial and emergency uses of UAVs, and more.</w:t>
      </w:r>
    </w:p>
    <w:p w14:paraId="6CC6447E" w14:textId="77777777" w:rsidR="00F63ACC" w:rsidRPr="00FE6CEA" w:rsidRDefault="00F63ACC" w:rsidP="00F63ACC">
      <w:pPr>
        <w:rPr>
          <w:rFonts w:ascii="Arial" w:hAnsi="Arial" w:cs="Arial"/>
          <w:sz w:val="20"/>
          <w:szCs w:val="20"/>
          <w:u w:val="single"/>
        </w:rPr>
      </w:pPr>
      <w:r w:rsidRPr="00FE6CEA">
        <w:rPr>
          <w:rFonts w:ascii="Arial" w:hAnsi="Arial" w:cs="Arial"/>
          <w:sz w:val="20"/>
          <w:szCs w:val="20"/>
          <w:u w:val="single"/>
        </w:rPr>
        <w:t>Intermediate (grades 6-8 suggested)</w:t>
      </w:r>
    </w:p>
    <w:p w14:paraId="0D3E8844" w14:textId="77777777" w:rsidR="00F63ACC" w:rsidRPr="009A2684" w:rsidRDefault="00F63ACC" w:rsidP="00F63ACC">
      <w:pPr>
        <w:rPr>
          <w:rFonts w:ascii="Arial" w:hAnsi="Arial" w:cs="Arial"/>
          <w:sz w:val="20"/>
          <w:szCs w:val="20"/>
        </w:rPr>
      </w:pPr>
      <w:r w:rsidRPr="009A2684">
        <w:rPr>
          <w:rFonts w:ascii="Arial" w:hAnsi="Arial" w:cs="Arial"/>
          <w:sz w:val="20"/>
          <w:szCs w:val="20"/>
        </w:rPr>
        <w:t>Construct a rocket of your choice designed for a model rocket enthusiast with some experience and with a difficulty level that is appropriate for the suggested grade level, or a poster or display board on any topic in the manual. Similar topics not included in the manual are permissible. Rockets cannot be ready-to-fly (RTF) or have plastic fins. Cluster engine and rockets that take an engine E or above are permitted in this level.</w:t>
      </w:r>
    </w:p>
    <w:p w14:paraId="32FE6129" w14:textId="77777777" w:rsidR="00F63ACC" w:rsidRPr="009A2684" w:rsidRDefault="00F63ACC" w:rsidP="00F63ACC">
      <w:pPr>
        <w:rPr>
          <w:rFonts w:ascii="Arial" w:hAnsi="Arial" w:cs="Arial"/>
          <w:sz w:val="20"/>
          <w:szCs w:val="20"/>
        </w:rPr>
      </w:pPr>
      <w:r w:rsidRPr="009A2684">
        <w:rPr>
          <w:rFonts w:ascii="Arial" w:hAnsi="Arial" w:cs="Arial"/>
          <w:sz w:val="20"/>
          <w:szCs w:val="20"/>
        </w:rPr>
        <w:t>Construct or learn to fly a remote-control aircraft or drone of your choice that is age/grade appropriate and compliant with FAA regulations, federal and state laws, and local ordinances. This exhibit choice is to include a notebook or poster including how the aircraft/drone was used and aerospace skills learned. Displaying the aircraft or drone is optional. Other topics could include interviewing a certified UAV pilot who works in law enforcement, EMS, fire, Purdue Extension, commercial or other application. Other options could include creating a flight plan or interfacing with other computer software.</w:t>
      </w:r>
    </w:p>
    <w:p w14:paraId="63E22E2B" w14:textId="77777777" w:rsidR="00F63ACC" w:rsidRPr="00FE6CEA" w:rsidRDefault="00F63ACC" w:rsidP="00F63ACC">
      <w:pPr>
        <w:rPr>
          <w:rFonts w:ascii="Arial" w:hAnsi="Arial" w:cs="Arial"/>
          <w:sz w:val="20"/>
          <w:szCs w:val="20"/>
          <w:u w:val="single"/>
        </w:rPr>
      </w:pPr>
      <w:r w:rsidRPr="00FE6CEA">
        <w:rPr>
          <w:rFonts w:ascii="Arial" w:hAnsi="Arial" w:cs="Arial"/>
          <w:sz w:val="20"/>
          <w:szCs w:val="20"/>
          <w:u w:val="single"/>
        </w:rPr>
        <w:t>Advanced (grades 9-12 suggested)</w:t>
      </w:r>
    </w:p>
    <w:p w14:paraId="77122460" w14:textId="77777777" w:rsidR="00F63ACC" w:rsidRPr="009A2684" w:rsidRDefault="00F63ACC" w:rsidP="00F63ACC">
      <w:pPr>
        <w:rPr>
          <w:rFonts w:ascii="Arial" w:hAnsi="Arial" w:cs="Arial"/>
          <w:sz w:val="20"/>
          <w:szCs w:val="20"/>
        </w:rPr>
      </w:pPr>
      <w:r w:rsidRPr="009A2684">
        <w:rPr>
          <w:rFonts w:ascii="Arial" w:hAnsi="Arial" w:cs="Arial"/>
          <w:sz w:val="20"/>
          <w:szCs w:val="20"/>
        </w:rPr>
        <w:t>Construct a rocket of your choice designed for an experienced model rocket enthusiast and with a difficulty level that is appropriate for the suggested grade level, or a poster or display board on any topic in the manual. Similar topics not included in the manual are permissible. Rockets cannot be ready-to-fly (RTF) or have plastic fins. Cluster engine rockets and rockets that take an engine G or above are not permitted in this level.</w:t>
      </w:r>
    </w:p>
    <w:p w14:paraId="0E0A6147" w14:textId="77777777" w:rsidR="00F63ACC" w:rsidRPr="009A2684" w:rsidRDefault="00F63ACC" w:rsidP="00F63ACC">
      <w:pPr>
        <w:rPr>
          <w:rFonts w:ascii="Arial" w:hAnsi="Arial" w:cs="Arial"/>
          <w:sz w:val="20"/>
          <w:szCs w:val="20"/>
        </w:rPr>
      </w:pPr>
      <w:r w:rsidRPr="009A2684">
        <w:rPr>
          <w:rFonts w:ascii="Arial" w:hAnsi="Arial" w:cs="Arial"/>
          <w:sz w:val="20"/>
          <w:szCs w:val="20"/>
        </w:rPr>
        <w:t xml:space="preserve">Construct or learn to fly a remote-control aircraft or drone of your choice that is age/grade appropriate and compliant with FAA regulations, federal and state laws, and local ordinances. This exhibit choice is to include a notebook or poster including how the aircraft/drone was used and aerospace skills learned. Displaying the aircraft or drone is optional. Other topics could include using “stitching” software to produce an </w:t>
      </w:r>
      <w:proofErr w:type="spellStart"/>
      <w:r w:rsidRPr="009A2684">
        <w:rPr>
          <w:rFonts w:ascii="Arial" w:hAnsi="Arial" w:cs="Arial"/>
          <w:sz w:val="20"/>
          <w:szCs w:val="20"/>
        </w:rPr>
        <w:t>orthomosaic</w:t>
      </w:r>
      <w:proofErr w:type="spellEnd"/>
      <w:r w:rsidRPr="009A2684">
        <w:rPr>
          <w:rFonts w:ascii="Arial" w:hAnsi="Arial" w:cs="Arial"/>
          <w:sz w:val="20"/>
          <w:szCs w:val="20"/>
        </w:rPr>
        <w:t xml:space="preserve"> map for a research purpose, identifying Department of Transportation Aeronautical Chart features and explain how these are important to a drone pilot, how to obtain a drone pilot license, or more. If 16 years and older the member could obtain a license by completing and passing the official FAA Part 107 UAV licensing test.</w:t>
      </w:r>
    </w:p>
    <w:p w14:paraId="7C03CAD2" w14:textId="50802B70" w:rsidR="001F66D9" w:rsidRPr="00E37B3A" w:rsidRDefault="00713599">
      <w:pPr>
        <w:rPr>
          <w:rFonts w:ascii="Arial" w:hAnsi="Arial" w:cs="Arial"/>
          <w:b/>
          <w:bCs/>
        </w:rPr>
      </w:pPr>
      <w:bookmarkStart w:id="53" w:name="ComputerScience"/>
      <w:r w:rsidRPr="00E37B3A">
        <w:rPr>
          <w:rFonts w:ascii="Arial" w:hAnsi="Arial" w:cs="Arial"/>
          <w:b/>
          <w:bCs/>
        </w:rPr>
        <w:t>Computer Science</w:t>
      </w:r>
    </w:p>
    <w:bookmarkEnd w:id="53"/>
    <w:p w14:paraId="2BD5BC9B" w14:textId="77777777" w:rsidR="002C5486" w:rsidRDefault="0042283D">
      <w:pPr>
        <w:rPr>
          <w:rFonts w:ascii="Arial" w:hAnsi="Arial" w:cs="Arial"/>
          <w:b/>
          <w:bCs/>
          <w:sz w:val="20"/>
          <w:szCs w:val="20"/>
        </w:rPr>
      </w:pPr>
      <w:r>
        <w:rPr>
          <w:rFonts w:ascii="Arial" w:hAnsi="Arial" w:cs="Arial"/>
          <w:b/>
          <w:bCs/>
          <w:sz w:val="20"/>
          <w:szCs w:val="20"/>
        </w:rPr>
        <w:t xml:space="preserve">Record Sheet: </w:t>
      </w:r>
    </w:p>
    <w:p w14:paraId="4D85DD31" w14:textId="4AFB7574" w:rsidR="0042283D" w:rsidRDefault="0042283D">
      <w:pPr>
        <w:rPr>
          <w:rFonts w:ascii="Arial" w:hAnsi="Arial" w:cs="Arial"/>
          <w:b/>
          <w:bCs/>
          <w:sz w:val="20"/>
          <w:szCs w:val="20"/>
        </w:rPr>
      </w:pPr>
      <w:hyperlink r:id="rId85" w:history="1">
        <w:r w:rsidRPr="0042283D">
          <w:rPr>
            <w:rStyle w:val="Hyperlink"/>
            <w:rFonts w:ascii="Arial" w:hAnsi="Arial" w:cs="Arial"/>
            <w:b/>
            <w:bCs/>
            <w:color w:val="339966"/>
            <w:sz w:val="20"/>
            <w:szCs w:val="20"/>
          </w:rPr>
          <w:t xml:space="preserve">General Record </w:t>
        </w:r>
        <w:r w:rsidR="002C5486">
          <w:rPr>
            <w:rStyle w:val="Hyperlink"/>
            <w:rFonts w:ascii="Arial" w:hAnsi="Arial" w:cs="Arial"/>
            <w:b/>
            <w:bCs/>
            <w:color w:val="339966"/>
            <w:sz w:val="20"/>
            <w:szCs w:val="20"/>
          </w:rPr>
          <w:t xml:space="preserve">Sheet </w:t>
        </w:r>
        <w:r w:rsidRPr="0042283D">
          <w:rPr>
            <w:rStyle w:val="Hyperlink"/>
            <w:rFonts w:ascii="Arial" w:hAnsi="Arial" w:cs="Arial"/>
            <w:b/>
            <w:bCs/>
            <w:color w:val="339966"/>
            <w:sz w:val="20"/>
            <w:szCs w:val="20"/>
          </w:rPr>
          <w:t>4-H 528</w:t>
        </w:r>
      </w:hyperlink>
    </w:p>
    <w:p w14:paraId="600F511C" w14:textId="76B65FCB" w:rsidR="00713599" w:rsidRPr="00E37B3A" w:rsidRDefault="00713599">
      <w:pPr>
        <w:rPr>
          <w:rFonts w:ascii="Arial" w:hAnsi="Arial" w:cs="Arial"/>
          <w:b/>
          <w:bCs/>
          <w:sz w:val="20"/>
          <w:szCs w:val="20"/>
        </w:rPr>
      </w:pPr>
      <w:r w:rsidRPr="00E37B3A">
        <w:rPr>
          <w:rFonts w:ascii="Arial" w:hAnsi="Arial" w:cs="Arial"/>
          <w:b/>
          <w:bCs/>
          <w:sz w:val="20"/>
          <w:szCs w:val="20"/>
        </w:rPr>
        <w:t>Description:</w:t>
      </w:r>
    </w:p>
    <w:p w14:paraId="1DB81E1B" w14:textId="1BE6BC5E" w:rsidR="00713599" w:rsidRPr="009A2684" w:rsidRDefault="00713599">
      <w:pPr>
        <w:rPr>
          <w:rFonts w:ascii="Arial" w:hAnsi="Arial" w:cs="Arial"/>
          <w:sz w:val="20"/>
          <w:szCs w:val="20"/>
        </w:rPr>
      </w:pPr>
      <w:r w:rsidRPr="009A2684">
        <w:rPr>
          <w:rFonts w:ascii="Arial" w:hAnsi="Arial" w:cs="Arial"/>
          <w:sz w:val="20"/>
          <w:szCs w:val="20"/>
        </w:rPr>
        <w:t>The 4-H computer science project is designed for youth to engage in an interactive project to learn all levels of familiarity with computers.</w:t>
      </w:r>
    </w:p>
    <w:p w14:paraId="7DD535FD" w14:textId="414E80F0" w:rsidR="00713599" w:rsidRPr="00E37B3A" w:rsidRDefault="00713599">
      <w:pPr>
        <w:rPr>
          <w:rFonts w:ascii="Arial" w:hAnsi="Arial" w:cs="Arial"/>
          <w:b/>
          <w:bCs/>
          <w:sz w:val="20"/>
          <w:szCs w:val="20"/>
        </w:rPr>
      </w:pPr>
      <w:r w:rsidRPr="00E37B3A">
        <w:rPr>
          <w:rFonts w:ascii="Arial" w:hAnsi="Arial" w:cs="Arial"/>
          <w:b/>
          <w:bCs/>
          <w:sz w:val="20"/>
          <w:szCs w:val="20"/>
        </w:rPr>
        <w:t>State Fair Entries:</w:t>
      </w:r>
    </w:p>
    <w:p w14:paraId="7BB552F9" w14:textId="41A89BA6" w:rsidR="00713599" w:rsidRPr="009A2684" w:rsidRDefault="00713599">
      <w:pPr>
        <w:rPr>
          <w:rFonts w:ascii="Arial" w:hAnsi="Arial" w:cs="Arial"/>
          <w:sz w:val="20"/>
          <w:szCs w:val="20"/>
        </w:rPr>
      </w:pPr>
      <w:r w:rsidRPr="009A2684">
        <w:rPr>
          <w:rFonts w:ascii="Arial" w:hAnsi="Arial" w:cs="Arial"/>
          <w:sz w:val="20"/>
          <w:szCs w:val="20"/>
        </w:rPr>
        <w:lastRenderedPageBreak/>
        <w:t>3 per county; one per level.</w:t>
      </w:r>
    </w:p>
    <w:p w14:paraId="7C680432" w14:textId="1BD7AD37" w:rsidR="00713599" w:rsidRPr="00E37B3A" w:rsidRDefault="00713599">
      <w:pPr>
        <w:rPr>
          <w:rFonts w:ascii="Arial" w:hAnsi="Arial" w:cs="Arial"/>
          <w:b/>
          <w:bCs/>
          <w:sz w:val="20"/>
          <w:szCs w:val="20"/>
        </w:rPr>
      </w:pPr>
      <w:r w:rsidRPr="00E37B3A">
        <w:rPr>
          <w:rFonts w:ascii="Arial" w:hAnsi="Arial" w:cs="Arial"/>
          <w:b/>
          <w:bCs/>
          <w:sz w:val="20"/>
          <w:szCs w:val="20"/>
        </w:rPr>
        <w:t>Exhibit Guidelines:</w:t>
      </w:r>
    </w:p>
    <w:p w14:paraId="0B4086FC" w14:textId="240FF288" w:rsidR="00713599" w:rsidRPr="009A2684" w:rsidRDefault="00713599">
      <w:pPr>
        <w:rPr>
          <w:rFonts w:ascii="Arial" w:hAnsi="Arial" w:cs="Arial"/>
          <w:sz w:val="20"/>
          <w:szCs w:val="20"/>
        </w:rPr>
      </w:pPr>
      <w:r w:rsidRPr="009A2684">
        <w:rPr>
          <w:rFonts w:ascii="Arial" w:hAnsi="Arial" w:cs="Arial"/>
          <w:sz w:val="20"/>
          <w:szCs w:val="20"/>
        </w:rPr>
        <w:t>There are three exhibit grade level divisions; Grades 3-5, Beginner: Grade 6-8, Intermediate: and Grade 9-12, Advanced. Exhibits are to be skill appropriate for the member’s grade level.</w:t>
      </w:r>
    </w:p>
    <w:p w14:paraId="12D80BFF" w14:textId="4A90F496" w:rsidR="00713599" w:rsidRPr="009A2684" w:rsidRDefault="0004289B">
      <w:pPr>
        <w:rPr>
          <w:rFonts w:ascii="Arial" w:hAnsi="Arial" w:cs="Arial"/>
          <w:sz w:val="20"/>
          <w:szCs w:val="20"/>
        </w:rPr>
      </w:pPr>
      <w:r w:rsidRPr="009A2684">
        <w:rPr>
          <w:rFonts w:ascii="Arial" w:hAnsi="Arial" w:cs="Arial"/>
          <w:sz w:val="20"/>
          <w:szCs w:val="20"/>
        </w:rPr>
        <w:t xml:space="preserve">Youth enrolled in the computer project will select one of the below subject categories to study, regardless of grade. Youth may choose to create an exhibit demonstrating skills learned during the year. </w:t>
      </w:r>
      <w:r w:rsidR="00F00CCF" w:rsidRPr="009A2684">
        <w:rPr>
          <w:rFonts w:ascii="Arial" w:hAnsi="Arial" w:cs="Arial"/>
          <w:sz w:val="20"/>
          <w:szCs w:val="20"/>
        </w:rPr>
        <w:t xml:space="preserve">Artificial Intelligence (AI) may be used, with parent permission, when creating this exhibit and is to be documented as a reference. A majority of the work to create this exhibit is to be the 4-H member’s original work. </w:t>
      </w:r>
      <w:r w:rsidRPr="009A2684">
        <w:rPr>
          <w:rFonts w:ascii="Arial" w:hAnsi="Arial" w:cs="Arial"/>
          <w:sz w:val="20"/>
          <w:szCs w:val="20"/>
        </w:rPr>
        <w:t>Check with your county Purdue Extension Office to determine if a computer will be available during judging and if there will be an opportunity to explain your exhibit to the judge. Exhibits qualifying for state fair are to be submitted on a thumb drive securely attached to a notebook/portfolio describing accomplishments, skills learned, design ideas, budget, a summary of what was done, screenshots showing the development and final project, etc. as the exhibit will not be able to discuss their work with a judge. Poster and display board exhibits are permissible. Posters are to be 22”x28” and displayed horizontally and placed in a clear plastic sleeve or covered with clear plastic to protect contents. Display boards should be designed to sit on a table using no ore than 36” of tabletop space. Space should be left in the lower right-hand corner to place an exhibit tag provided by Purdue Extension staff. Youth may continue in the same subject category in subsequent years expand on the previous year’s topic, or choose a new topic. Subject categories are:</w:t>
      </w:r>
    </w:p>
    <w:p w14:paraId="57A6D476" w14:textId="26CFA63A" w:rsidR="0004289B" w:rsidRPr="009A2684" w:rsidRDefault="0004289B">
      <w:pPr>
        <w:rPr>
          <w:rFonts w:ascii="Arial" w:hAnsi="Arial" w:cs="Arial"/>
          <w:sz w:val="20"/>
          <w:szCs w:val="20"/>
        </w:rPr>
      </w:pPr>
      <w:r w:rsidRPr="009A2684">
        <w:rPr>
          <w:rFonts w:ascii="Arial" w:hAnsi="Arial" w:cs="Arial"/>
          <w:sz w:val="20"/>
          <w:szCs w:val="20"/>
        </w:rPr>
        <w:t>P</w:t>
      </w:r>
      <w:r w:rsidR="00945E0D" w:rsidRPr="009A2684">
        <w:rPr>
          <w:rFonts w:ascii="Arial" w:hAnsi="Arial" w:cs="Arial"/>
          <w:sz w:val="20"/>
          <w:szCs w:val="20"/>
        </w:rPr>
        <w:t>rogramming, Block- and Text-based Programming</w:t>
      </w:r>
    </w:p>
    <w:p w14:paraId="0728BE64" w14:textId="68FD390F" w:rsidR="00945E0D" w:rsidRPr="009A2684" w:rsidRDefault="002B616C">
      <w:pPr>
        <w:rPr>
          <w:rFonts w:ascii="Arial" w:hAnsi="Arial" w:cs="Arial"/>
          <w:sz w:val="20"/>
          <w:szCs w:val="20"/>
        </w:rPr>
      </w:pPr>
      <w:r w:rsidRPr="009A2684">
        <w:rPr>
          <w:rFonts w:ascii="Arial" w:hAnsi="Arial" w:cs="Arial"/>
          <w:sz w:val="20"/>
          <w:szCs w:val="20"/>
        </w:rPr>
        <w:t>Web Design and Computer Entrepreneurship</w:t>
      </w:r>
    </w:p>
    <w:p w14:paraId="5582E511" w14:textId="14E1FC3E" w:rsidR="002B616C" w:rsidRPr="009A2684" w:rsidRDefault="002B616C">
      <w:pPr>
        <w:rPr>
          <w:rFonts w:ascii="Arial" w:hAnsi="Arial" w:cs="Arial"/>
          <w:sz w:val="20"/>
          <w:szCs w:val="20"/>
        </w:rPr>
      </w:pPr>
      <w:r w:rsidRPr="009A2684">
        <w:rPr>
          <w:rFonts w:ascii="Arial" w:hAnsi="Arial" w:cs="Arial"/>
          <w:sz w:val="20"/>
          <w:szCs w:val="20"/>
        </w:rPr>
        <w:t>Computer Forensics</w:t>
      </w:r>
    </w:p>
    <w:p w14:paraId="3C96855B" w14:textId="13A9F86F" w:rsidR="002B616C" w:rsidRPr="009A2684" w:rsidRDefault="002B616C">
      <w:pPr>
        <w:rPr>
          <w:rFonts w:ascii="Arial" w:hAnsi="Arial" w:cs="Arial"/>
          <w:sz w:val="20"/>
          <w:szCs w:val="20"/>
        </w:rPr>
      </w:pPr>
      <w:r w:rsidRPr="009A2684">
        <w:rPr>
          <w:rFonts w:ascii="Arial" w:hAnsi="Arial" w:cs="Arial"/>
          <w:sz w:val="20"/>
          <w:szCs w:val="20"/>
        </w:rPr>
        <w:t>Hardware and Networking Design/Install/Repair</w:t>
      </w:r>
    </w:p>
    <w:p w14:paraId="7AAC810E" w14:textId="4192B92D" w:rsidR="002B616C" w:rsidRPr="009A2684" w:rsidRDefault="002B616C">
      <w:pPr>
        <w:rPr>
          <w:rFonts w:ascii="Arial" w:hAnsi="Arial" w:cs="Arial"/>
          <w:strike/>
          <w:color w:val="C00000"/>
          <w:sz w:val="20"/>
          <w:szCs w:val="20"/>
        </w:rPr>
      </w:pPr>
      <w:r w:rsidRPr="009A2684">
        <w:rPr>
          <w:rFonts w:ascii="Arial" w:hAnsi="Arial" w:cs="Arial"/>
          <w:sz w:val="20"/>
          <w:szCs w:val="20"/>
        </w:rPr>
        <w:t xml:space="preserve">Graphic Design </w:t>
      </w:r>
    </w:p>
    <w:p w14:paraId="4F2CFFA4" w14:textId="25117286" w:rsidR="00F00CCF" w:rsidRPr="009A2684" w:rsidRDefault="00F00CCF">
      <w:pPr>
        <w:rPr>
          <w:rFonts w:ascii="Arial" w:hAnsi="Arial" w:cs="Arial"/>
          <w:sz w:val="20"/>
          <w:szCs w:val="20"/>
        </w:rPr>
      </w:pPr>
      <w:r w:rsidRPr="009A2684">
        <w:rPr>
          <w:rFonts w:ascii="Arial" w:hAnsi="Arial" w:cs="Arial"/>
          <w:sz w:val="20"/>
          <w:szCs w:val="20"/>
        </w:rPr>
        <w:t>Computer Art</w:t>
      </w:r>
    </w:p>
    <w:p w14:paraId="29633BBF" w14:textId="2E67D5E3" w:rsidR="00F00CCF" w:rsidRPr="009A2684" w:rsidRDefault="00F00CCF">
      <w:pPr>
        <w:rPr>
          <w:rFonts w:ascii="Arial" w:hAnsi="Arial" w:cs="Arial"/>
          <w:sz w:val="20"/>
          <w:szCs w:val="20"/>
        </w:rPr>
      </w:pPr>
      <w:r w:rsidRPr="009A2684">
        <w:rPr>
          <w:rFonts w:ascii="Arial" w:hAnsi="Arial" w:cs="Arial"/>
          <w:sz w:val="20"/>
          <w:szCs w:val="20"/>
        </w:rPr>
        <w:t>3-D Printing</w:t>
      </w:r>
    </w:p>
    <w:p w14:paraId="644BC60E" w14:textId="7C7BDD9C" w:rsidR="002B616C" w:rsidRPr="009A2684" w:rsidRDefault="002B616C">
      <w:pPr>
        <w:rPr>
          <w:rFonts w:ascii="Arial" w:hAnsi="Arial" w:cs="Arial"/>
          <w:sz w:val="20"/>
          <w:szCs w:val="20"/>
        </w:rPr>
      </w:pPr>
      <w:r w:rsidRPr="009A2684">
        <w:rPr>
          <w:rFonts w:ascii="Arial" w:hAnsi="Arial" w:cs="Arial"/>
          <w:sz w:val="20"/>
          <w:szCs w:val="20"/>
        </w:rPr>
        <w:t>Robotics</w:t>
      </w:r>
    </w:p>
    <w:p w14:paraId="36F19F89" w14:textId="669217AC" w:rsidR="002B616C" w:rsidRPr="009A2684" w:rsidRDefault="002B616C">
      <w:pPr>
        <w:rPr>
          <w:rFonts w:ascii="Arial" w:hAnsi="Arial" w:cs="Arial"/>
          <w:sz w:val="20"/>
          <w:szCs w:val="20"/>
        </w:rPr>
      </w:pPr>
      <w:r w:rsidRPr="009A2684">
        <w:rPr>
          <w:rFonts w:ascii="Arial" w:hAnsi="Arial" w:cs="Arial"/>
          <w:sz w:val="20"/>
          <w:szCs w:val="20"/>
        </w:rPr>
        <w:t>Software submitted to be reviewed by a judge must be compatible on both PC and Mac platform.</w:t>
      </w:r>
    </w:p>
    <w:p w14:paraId="744CEFF9" w14:textId="799792FE" w:rsidR="002B616C" w:rsidRPr="009A2684" w:rsidRDefault="002B616C">
      <w:pPr>
        <w:rPr>
          <w:rFonts w:ascii="Arial" w:hAnsi="Arial" w:cs="Arial"/>
          <w:sz w:val="20"/>
          <w:szCs w:val="20"/>
        </w:rPr>
      </w:pPr>
      <w:r w:rsidRPr="009A2684">
        <w:rPr>
          <w:rFonts w:ascii="Arial" w:hAnsi="Arial" w:cs="Arial"/>
          <w:sz w:val="20"/>
          <w:szCs w:val="20"/>
        </w:rPr>
        <w:t>If additional software other than Microsoft Office Suite is required to view the member’s work, that software must be provided by the member and comply with all manufacturer copyright laws. Apps can be Android or IOS compatible.</w:t>
      </w:r>
    </w:p>
    <w:p w14:paraId="46EF0FC3" w14:textId="4BE386C1" w:rsidR="002B616C" w:rsidRPr="009A2684" w:rsidRDefault="002B616C">
      <w:pPr>
        <w:rPr>
          <w:rFonts w:ascii="Arial" w:hAnsi="Arial" w:cs="Arial"/>
          <w:sz w:val="20"/>
          <w:szCs w:val="20"/>
        </w:rPr>
      </w:pPr>
      <w:r w:rsidRPr="009A2684">
        <w:rPr>
          <w:rFonts w:ascii="Arial" w:hAnsi="Arial" w:cs="Arial"/>
          <w:sz w:val="20"/>
          <w:szCs w:val="20"/>
        </w:rPr>
        <w:t xml:space="preserve">All notebooks/portfolios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the last page of a notebook or included as part of the display visible to the public. A judge is not to discredit an exhibit for the manner in which references are listed. </w:t>
      </w:r>
    </w:p>
    <w:p w14:paraId="72B56C3B" w14:textId="4504EF6C" w:rsidR="002B616C" w:rsidRPr="009A2684" w:rsidRDefault="002B616C">
      <w:pPr>
        <w:rPr>
          <w:rFonts w:ascii="Arial" w:hAnsi="Arial" w:cs="Arial"/>
          <w:sz w:val="20"/>
          <w:szCs w:val="20"/>
        </w:rPr>
      </w:pPr>
      <w:r w:rsidRPr="009A2684">
        <w:rPr>
          <w:rFonts w:ascii="Arial" w:hAnsi="Arial" w:cs="Arial"/>
          <w:sz w:val="20"/>
          <w:szCs w:val="20"/>
        </w:rPr>
        <w:t>Judges evaluating exhibits should recognize individual differences and creativity, therefore using information in this document as a guide rather than a requirement.</w:t>
      </w:r>
    </w:p>
    <w:p w14:paraId="6961EB6E" w14:textId="1870E61B" w:rsidR="002B616C" w:rsidRPr="0042283D" w:rsidRDefault="002B616C">
      <w:pPr>
        <w:rPr>
          <w:rFonts w:ascii="Arial" w:hAnsi="Arial" w:cs="Arial"/>
          <w:b/>
          <w:bCs/>
          <w:sz w:val="20"/>
          <w:szCs w:val="20"/>
        </w:rPr>
      </w:pPr>
      <w:r w:rsidRPr="0042283D">
        <w:rPr>
          <w:rFonts w:ascii="Arial" w:hAnsi="Arial" w:cs="Arial"/>
          <w:b/>
          <w:bCs/>
          <w:sz w:val="20"/>
          <w:szCs w:val="20"/>
        </w:rPr>
        <w:t xml:space="preserve">Exhibit </w:t>
      </w:r>
      <w:r w:rsidR="001F2CF4" w:rsidRPr="0042283D">
        <w:rPr>
          <w:rFonts w:ascii="Arial" w:hAnsi="Arial" w:cs="Arial"/>
          <w:b/>
          <w:bCs/>
          <w:sz w:val="20"/>
          <w:szCs w:val="20"/>
        </w:rPr>
        <w:t>C</w:t>
      </w:r>
      <w:r w:rsidRPr="0042283D">
        <w:rPr>
          <w:rFonts w:ascii="Arial" w:hAnsi="Arial" w:cs="Arial"/>
          <w:b/>
          <w:bCs/>
          <w:sz w:val="20"/>
          <w:szCs w:val="20"/>
        </w:rPr>
        <w:t xml:space="preserve">lass </w:t>
      </w:r>
      <w:r w:rsidR="001F2CF4" w:rsidRPr="0042283D">
        <w:rPr>
          <w:rFonts w:ascii="Arial" w:hAnsi="Arial" w:cs="Arial"/>
          <w:b/>
          <w:bCs/>
          <w:sz w:val="20"/>
          <w:szCs w:val="20"/>
        </w:rPr>
        <w:t>G</w:t>
      </w:r>
      <w:r w:rsidRPr="0042283D">
        <w:rPr>
          <w:rFonts w:ascii="Arial" w:hAnsi="Arial" w:cs="Arial"/>
          <w:b/>
          <w:bCs/>
          <w:sz w:val="20"/>
          <w:szCs w:val="20"/>
        </w:rPr>
        <w:t>uidelines:</w:t>
      </w:r>
    </w:p>
    <w:p w14:paraId="47D1FFEF" w14:textId="2252C1B3" w:rsidR="001F2CF4" w:rsidRPr="009A2684" w:rsidRDefault="001F2CF4">
      <w:pPr>
        <w:rPr>
          <w:rFonts w:ascii="Arial" w:hAnsi="Arial" w:cs="Arial"/>
          <w:sz w:val="20"/>
          <w:szCs w:val="20"/>
        </w:rPr>
      </w:pPr>
      <w:r w:rsidRPr="009A2684">
        <w:rPr>
          <w:rFonts w:ascii="Arial" w:hAnsi="Arial" w:cs="Arial"/>
          <w:sz w:val="20"/>
          <w:szCs w:val="20"/>
        </w:rPr>
        <w:t>Programming, Block- and Text-based Programming:</w:t>
      </w:r>
    </w:p>
    <w:p w14:paraId="5BDDB243" w14:textId="40B5F44A" w:rsidR="001F2CF4" w:rsidRPr="009A2684" w:rsidRDefault="001F2CF4">
      <w:pPr>
        <w:rPr>
          <w:rFonts w:ascii="Arial" w:hAnsi="Arial" w:cs="Arial"/>
          <w:sz w:val="20"/>
          <w:szCs w:val="20"/>
        </w:rPr>
      </w:pPr>
      <w:r w:rsidRPr="009A2684">
        <w:rPr>
          <w:rFonts w:ascii="Arial" w:hAnsi="Arial" w:cs="Arial"/>
          <w:sz w:val="20"/>
          <w:szCs w:val="20"/>
        </w:rPr>
        <w:t>Youth can submit programming projects in a language of their choosing. Some popular choices include, but are not limited to:</w:t>
      </w:r>
    </w:p>
    <w:p w14:paraId="1F699506" w14:textId="7459836F" w:rsidR="001F2CF4" w:rsidRPr="009A2684" w:rsidRDefault="001F2CF4">
      <w:pPr>
        <w:rPr>
          <w:rFonts w:ascii="Arial" w:hAnsi="Arial" w:cs="Arial"/>
          <w:sz w:val="20"/>
          <w:szCs w:val="20"/>
        </w:rPr>
      </w:pPr>
      <w:r w:rsidRPr="009A2684">
        <w:rPr>
          <w:rFonts w:ascii="Arial" w:hAnsi="Arial" w:cs="Arial"/>
          <w:sz w:val="20"/>
          <w:szCs w:val="20"/>
        </w:rPr>
        <w:t>Block-based: Scratch, Code Studio, Alice, etc.</w:t>
      </w:r>
    </w:p>
    <w:p w14:paraId="29142BAB" w14:textId="6296F0B7" w:rsidR="001F2CF4" w:rsidRPr="009A2684" w:rsidRDefault="001F2CF4">
      <w:pPr>
        <w:rPr>
          <w:rFonts w:ascii="Arial" w:hAnsi="Arial" w:cs="Arial"/>
          <w:sz w:val="20"/>
          <w:szCs w:val="20"/>
        </w:rPr>
      </w:pPr>
      <w:r w:rsidRPr="009A2684">
        <w:rPr>
          <w:rFonts w:ascii="Arial" w:hAnsi="Arial" w:cs="Arial"/>
          <w:sz w:val="20"/>
          <w:szCs w:val="20"/>
        </w:rPr>
        <w:t>Text-based: Python, JavaScript, C/C++, C#, ASP.net, R, Go, Java, PHP, Perl, Ruby, etc.</w:t>
      </w:r>
    </w:p>
    <w:p w14:paraId="539D8C6C" w14:textId="51B8E4BA" w:rsidR="001F2CF4" w:rsidRPr="009A2684" w:rsidRDefault="001F2CF4">
      <w:pPr>
        <w:rPr>
          <w:rFonts w:ascii="Arial" w:hAnsi="Arial" w:cs="Arial"/>
          <w:sz w:val="20"/>
          <w:szCs w:val="20"/>
        </w:rPr>
      </w:pPr>
      <w:r w:rsidRPr="00FE6CEA">
        <w:rPr>
          <w:rFonts w:ascii="Arial" w:hAnsi="Arial" w:cs="Arial"/>
          <w:sz w:val="20"/>
          <w:szCs w:val="20"/>
          <w:u w:val="single"/>
        </w:rPr>
        <w:t>Beginner – Grades 3-5</w:t>
      </w:r>
      <w:r w:rsidRPr="009A2684">
        <w:rPr>
          <w:rFonts w:ascii="Arial" w:hAnsi="Arial" w:cs="Arial"/>
          <w:sz w:val="20"/>
          <w:szCs w:val="20"/>
        </w:rPr>
        <w:t xml:space="preserve"> – Create a program using language of your choice. You should comment your work and it must include at least ten different commands. Skills this program could use are:</w:t>
      </w:r>
    </w:p>
    <w:p w14:paraId="3D2B8FCF" w14:textId="3705C262" w:rsidR="001F2CF4" w:rsidRPr="009A2684" w:rsidRDefault="001F2CF4">
      <w:pPr>
        <w:rPr>
          <w:rFonts w:ascii="Arial" w:hAnsi="Arial" w:cs="Arial"/>
          <w:sz w:val="20"/>
          <w:szCs w:val="20"/>
        </w:rPr>
      </w:pPr>
      <w:r w:rsidRPr="009A2684">
        <w:rPr>
          <w:rFonts w:ascii="Arial" w:hAnsi="Arial" w:cs="Arial"/>
          <w:sz w:val="20"/>
          <w:szCs w:val="20"/>
        </w:rPr>
        <w:lastRenderedPageBreak/>
        <w:t>Sequence</w:t>
      </w:r>
    </w:p>
    <w:p w14:paraId="7EE45901" w14:textId="0CE57F2C" w:rsidR="001F2CF4" w:rsidRPr="009A2684" w:rsidRDefault="001F2CF4">
      <w:pPr>
        <w:rPr>
          <w:rFonts w:ascii="Arial" w:hAnsi="Arial" w:cs="Arial"/>
          <w:sz w:val="20"/>
          <w:szCs w:val="20"/>
        </w:rPr>
      </w:pPr>
      <w:r w:rsidRPr="009A2684">
        <w:rPr>
          <w:rFonts w:ascii="Arial" w:hAnsi="Arial" w:cs="Arial"/>
          <w:sz w:val="20"/>
          <w:szCs w:val="20"/>
        </w:rPr>
        <w:t>Iteration</w:t>
      </w:r>
    </w:p>
    <w:p w14:paraId="5B4C7BB9" w14:textId="46778E88" w:rsidR="001F2CF4" w:rsidRPr="009A2684" w:rsidRDefault="001F2CF4">
      <w:pPr>
        <w:rPr>
          <w:rFonts w:ascii="Arial" w:hAnsi="Arial" w:cs="Arial"/>
          <w:sz w:val="20"/>
          <w:szCs w:val="20"/>
        </w:rPr>
      </w:pPr>
      <w:r w:rsidRPr="009A2684">
        <w:rPr>
          <w:rFonts w:ascii="Arial" w:hAnsi="Arial" w:cs="Arial"/>
          <w:sz w:val="20"/>
          <w:szCs w:val="20"/>
        </w:rPr>
        <w:t>Conditionals</w:t>
      </w:r>
    </w:p>
    <w:p w14:paraId="73A3DAE8" w14:textId="303C1758" w:rsidR="001F2CF4" w:rsidRPr="009A2684" w:rsidRDefault="001F2CF4">
      <w:pPr>
        <w:rPr>
          <w:rFonts w:ascii="Arial" w:hAnsi="Arial" w:cs="Arial"/>
          <w:sz w:val="20"/>
          <w:szCs w:val="20"/>
        </w:rPr>
      </w:pPr>
      <w:r w:rsidRPr="009A2684">
        <w:rPr>
          <w:rFonts w:ascii="Arial" w:hAnsi="Arial" w:cs="Arial"/>
          <w:sz w:val="20"/>
          <w:szCs w:val="20"/>
        </w:rPr>
        <w:t>Variables</w:t>
      </w:r>
    </w:p>
    <w:p w14:paraId="0C5867A9" w14:textId="4AFC9654" w:rsidR="001F2CF4" w:rsidRPr="009A2684" w:rsidRDefault="001F2CF4">
      <w:pPr>
        <w:rPr>
          <w:rFonts w:ascii="Arial" w:hAnsi="Arial" w:cs="Arial"/>
          <w:sz w:val="20"/>
          <w:szCs w:val="20"/>
        </w:rPr>
      </w:pPr>
      <w:r w:rsidRPr="009A2684">
        <w:rPr>
          <w:rFonts w:ascii="Arial" w:hAnsi="Arial" w:cs="Arial"/>
          <w:sz w:val="20"/>
          <w:szCs w:val="20"/>
        </w:rPr>
        <w:t>Loops</w:t>
      </w:r>
    </w:p>
    <w:p w14:paraId="1B3016D4" w14:textId="77777777" w:rsidR="00F1626F" w:rsidRDefault="001F2CF4">
      <w:pPr>
        <w:rPr>
          <w:rFonts w:ascii="Arial" w:hAnsi="Arial" w:cs="Arial"/>
          <w:sz w:val="20"/>
          <w:szCs w:val="20"/>
        </w:rPr>
      </w:pPr>
      <w:r w:rsidRPr="009A2684">
        <w:rPr>
          <w:rFonts w:ascii="Arial" w:hAnsi="Arial" w:cs="Arial"/>
          <w:sz w:val="20"/>
          <w:szCs w:val="20"/>
        </w:rPr>
        <w:t>User input</w:t>
      </w:r>
    </w:p>
    <w:p w14:paraId="663D409A" w14:textId="4AD9A8DE" w:rsidR="001F2CF4" w:rsidRPr="009A2684" w:rsidRDefault="001F2CF4">
      <w:pPr>
        <w:rPr>
          <w:rFonts w:ascii="Arial" w:hAnsi="Arial" w:cs="Arial"/>
          <w:sz w:val="20"/>
          <w:szCs w:val="20"/>
        </w:rPr>
      </w:pPr>
      <w:r w:rsidRPr="009A2684">
        <w:rPr>
          <w:rFonts w:ascii="Arial" w:hAnsi="Arial" w:cs="Arial"/>
          <w:sz w:val="20"/>
          <w:szCs w:val="20"/>
        </w:rPr>
        <w:t>Any other similar skills</w:t>
      </w:r>
    </w:p>
    <w:p w14:paraId="64791364" w14:textId="0C52D8B4" w:rsidR="001F2CF4" w:rsidRPr="009A2684" w:rsidRDefault="001F2CF4">
      <w:pPr>
        <w:rPr>
          <w:rFonts w:ascii="Arial" w:hAnsi="Arial" w:cs="Arial"/>
          <w:sz w:val="20"/>
          <w:szCs w:val="20"/>
        </w:rPr>
      </w:pPr>
      <w:r w:rsidRPr="00FE6CEA">
        <w:rPr>
          <w:rFonts w:ascii="Arial" w:hAnsi="Arial" w:cs="Arial"/>
          <w:sz w:val="20"/>
          <w:szCs w:val="20"/>
          <w:u w:val="single"/>
        </w:rPr>
        <w:t>Intermediate Grades 6-8</w:t>
      </w:r>
      <w:r w:rsidRPr="009A2684">
        <w:rPr>
          <w:rFonts w:ascii="Arial" w:hAnsi="Arial" w:cs="Arial"/>
          <w:sz w:val="20"/>
          <w:szCs w:val="20"/>
        </w:rPr>
        <w:t xml:space="preserve"> – Create a program using programming language of your choice. You should comment your work and it must include at least ten different commands. Skills this program could use are:</w:t>
      </w:r>
    </w:p>
    <w:p w14:paraId="61502D1B" w14:textId="142B25CD" w:rsidR="001F2CF4" w:rsidRPr="009A2684" w:rsidRDefault="001F2CF4">
      <w:pPr>
        <w:rPr>
          <w:rFonts w:ascii="Arial" w:hAnsi="Arial" w:cs="Arial"/>
          <w:sz w:val="20"/>
          <w:szCs w:val="20"/>
        </w:rPr>
      </w:pPr>
      <w:r w:rsidRPr="009A2684">
        <w:rPr>
          <w:rFonts w:ascii="Arial" w:hAnsi="Arial" w:cs="Arial"/>
          <w:sz w:val="20"/>
          <w:szCs w:val="20"/>
        </w:rPr>
        <w:t xml:space="preserve">More robust demonstration of beginner skills </w:t>
      </w:r>
    </w:p>
    <w:p w14:paraId="5655D71A" w14:textId="2FB8CA2B" w:rsidR="001F2CF4" w:rsidRPr="009A2684" w:rsidRDefault="001F2CF4">
      <w:pPr>
        <w:rPr>
          <w:rFonts w:ascii="Arial" w:hAnsi="Arial" w:cs="Arial"/>
          <w:sz w:val="20"/>
          <w:szCs w:val="20"/>
        </w:rPr>
      </w:pPr>
      <w:r w:rsidRPr="009A2684">
        <w:rPr>
          <w:rFonts w:ascii="Arial" w:hAnsi="Arial" w:cs="Arial"/>
          <w:sz w:val="20"/>
          <w:szCs w:val="20"/>
        </w:rPr>
        <w:t>Commenting</w:t>
      </w:r>
    </w:p>
    <w:p w14:paraId="5F309BED" w14:textId="1A9629FC" w:rsidR="001F2CF4" w:rsidRPr="009A2684" w:rsidRDefault="001F2CF4">
      <w:pPr>
        <w:rPr>
          <w:rFonts w:ascii="Arial" w:hAnsi="Arial" w:cs="Arial"/>
          <w:sz w:val="20"/>
          <w:szCs w:val="20"/>
        </w:rPr>
      </w:pPr>
      <w:r w:rsidRPr="009A2684">
        <w:rPr>
          <w:rFonts w:ascii="Arial" w:hAnsi="Arial" w:cs="Arial"/>
          <w:sz w:val="20"/>
          <w:szCs w:val="20"/>
        </w:rPr>
        <w:t>Correct syntax</w:t>
      </w:r>
    </w:p>
    <w:p w14:paraId="0DD56AB6" w14:textId="3371E2FA" w:rsidR="001F2CF4" w:rsidRPr="009A2684" w:rsidRDefault="001F2CF4">
      <w:pPr>
        <w:rPr>
          <w:rFonts w:ascii="Arial" w:hAnsi="Arial" w:cs="Arial"/>
          <w:sz w:val="20"/>
          <w:szCs w:val="20"/>
        </w:rPr>
      </w:pPr>
      <w:r w:rsidRPr="009A2684">
        <w:rPr>
          <w:rFonts w:ascii="Arial" w:hAnsi="Arial" w:cs="Arial"/>
          <w:sz w:val="20"/>
          <w:szCs w:val="20"/>
        </w:rPr>
        <w:t>Lists</w:t>
      </w:r>
    </w:p>
    <w:p w14:paraId="331D62B8" w14:textId="280A7A60" w:rsidR="001F2CF4" w:rsidRPr="009A2684" w:rsidRDefault="001F2CF4">
      <w:pPr>
        <w:rPr>
          <w:rFonts w:ascii="Arial" w:hAnsi="Arial" w:cs="Arial"/>
          <w:sz w:val="20"/>
          <w:szCs w:val="20"/>
        </w:rPr>
      </w:pPr>
      <w:r w:rsidRPr="009A2684">
        <w:rPr>
          <w:rFonts w:ascii="Arial" w:hAnsi="Arial" w:cs="Arial"/>
          <w:sz w:val="20"/>
          <w:szCs w:val="20"/>
        </w:rPr>
        <w:t>Functions</w:t>
      </w:r>
    </w:p>
    <w:p w14:paraId="3505770A" w14:textId="0D435647" w:rsidR="001F2CF4" w:rsidRPr="009A2684" w:rsidRDefault="001F2CF4">
      <w:pPr>
        <w:rPr>
          <w:rFonts w:ascii="Arial" w:hAnsi="Arial" w:cs="Arial"/>
          <w:sz w:val="20"/>
          <w:szCs w:val="20"/>
        </w:rPr>
      </w:pPr>
      <w:r w:rsidRPr="009A2684">
        <w:rPr>
          <w:rFonts w:ascii="Arial" w:hAnsi="Arial" w:cs="Arial"/>
          <w:sz w:val="20"/>
          <w:szCs w:val="20"/>
        </w:rPr>
        <w:t>Algorithms</w:t>
      </w:r>
    </w:p>
    <w:p w14:paraId="6B5198A3" w14:textId="124087F7" w:rsidR="001F2CF4" w:rsidRPr="009A2684" w:rsidRDefault="001F2CF4">
      <w:pPr>
        <w:rPr>
          <w:rFonts w:ascii="Arial" w:hAnsi="Arial" w:cs="Arial"/>
          <w:sz w:val="20"/>
          <w:szCs w:val="20"/>
        </w:rPr>
      </w:pPr>
      <w:r w:rsidRPr="009A2684">
        <w:rPr>
          <w:rFonts w:ascii="Arial" w:hAnsi="Arial" w:cs="Arial"/>
          <w:sz w:val="20"/>
          <w:szCs w:val="20"/>
        </w:rPr>
        <w:t>Modularization</w:t>
      </w:r>
    </w:p>
    <w:p w14:paraId="50ACD769" w14:textId="1BF67B23" w:rsidR="001F2CF4" w:rsidRPr="009A2684" w:rsidRDefault="001F2CF4">
      <w:pPr>
        <w:rPr>
          <w:rFonts w:ascii="Arial" w:hAnsi="Arial" w:cs="Arial"/>
          <w:sz w:val="20"/>
          <w:szCs w:val="20"/>
        </w:rPr>
      </w:pPr>
      <w:r w:rsidRPr="009A2684">
        <w:rPr>
          <w:rFonts w:ascii="Arial" w:hAnsi="Arial" w:cs="Arial"/>
          <w:sz w:val="20"/>
          <w:szCs w:val="20"/>
        </w:rPr>
        <w:t>Lists</w:t>
      </w:r>
    </w:p>
    <w:p w14:paraId="59DE9FFE" w14:textId="275C7B46" w:rsidR="001F2CF4" w:rsidRPr="009A2684" w:rsidRDefault="001F2CF4">
      <w:pPr>
        <w:rPr>
          <w:rFonts w:ascii="Arial" w:hAnsi="Arial" w:cs="Arial"/>
          <w:sz w:val="20"/>
          <w:szCs w:val="20"/>
        </w:rPr>
      </w:pPr>
      <w:r w:rsidRPr="009A2684">
        <w:rPr>
          <w:rFonts w:ascii="Arial" w:hAnsi="Arial" w:cs="Arial"/>
          <w:sz w:val="20"/>
          <w:szCs w:val="20"/>
        </w:rPr>
        <w:t>Any other similar skill</w:t>
      </w:r>
    </w:p>
    <w:p w14:paraId="21F20599" w14:textId="50D5808C" w:rsidR="001F2CF4" w:rsidRPr="009A2684" w:rsidRDefault="001F2CF4">
      <w:pPr>
        <w:rPr>
          <w:rFonts w:ascii="Arial" w:hAnsi="Arial" w:cs="Arial"/>
          <w:sz w:val="20"/>
          <w:szCs w:val="20"/>
        </w:rPr>
      </w:pPr>
      <w:r w:rsidRPr="00FE6CEA">
        <w:rPr>
          <w:rFonts w:ascii="Arial" w:hAnsi="Arial" w:cs="Arial"/>
          <w:sz w:val="20"/>
          <w:szCs w:val="20"/>
          <w:u w:val="single"/>
        </w:rPr>
        <w:t>Advanced Grades 9-12</w:t>
      </w:r>
      <w:r w:rsidRPr="009A2684">
        <w:rPr>
          <w:rFonts w:ascii="Arial" w:hAnsi="Arial" w:cs="Arial"/>
          <w:sz w:val="20"/>
          <w:szCs w:val="20"/>
        </w:rPr>
        <w:t xml:space="preserve"> – Create a program using programming language of your choice. You should comment your work and it must include at least ten different commands. Skills this program could use are:</w:t>
      </w:r>
    </w:p>
    <w:p w14:paraId="29B149B0" w14:textId="1DB77BAD" w:rsidR="001F2CF4" w:rsidRPr="009A2684" w:rsidRDefault="001F2CF4">
      <w:pPr>
        <w:rPr>
          <w:rFonts w:ascii="Arial" w:hAnsi="Arial" w:cs="Arial"/>
          <w:sz w:val="20"/>
          <w:szCs w:val="20"/>
        </w:rPr>
      </w:pPr>
      <w:r w:rsidRPr="009A2684">
        <w:rPr>
          <w:rFonts w:ascii="Arial" w:hAnsi="Arial" w:cs="Arial"/>
          <w:sz w:val="20"/>
          <w:szCs w:val="20"/>
        </w:rPr>
        <w:t>More robust demonstration of Intermediate Skills</w:t>
      </w:r>
    </w:p>
    <w:p w14:paraId="23106D72" w14:textId="59559C76" w:rsidR="001F2CF4" w:rsidRPr="009A2684" w:rsidRDefault="001F2CF4">
      <w:pPr>
        <w:rPr>
          <w:rFonts w:ascii="Arial" w:hAnsi="Arial" w:cs="Arial"/>
          <w:sz w:val="20"/>
          <w:szCs w:val="20"/>
        </w:rPr>
      </w:pPr>
      <w:r w:rsidRPr="009A2684">
        <w:rPr>
          <w:rFonts w:ascii="Arial" w:hAnsi="Arial" w:cs="Arial"/>
          <w:sz w:val="20"/>
          <w:szCs w:val="20"/>
        </w:rPr>
        <w:t>Parameters</w:t>
      </w:r>
    </w:p>
    <w:p w14:paraId="44602F9C" w14:textId="7EF513A7" w:rsidR="001F2CF4" w:rsidRPr="009A2684" w:rsidRDefault="001F2CF4">
      <w:pPr>
        <w:rPr>
          <w:rFonts w:ascii="Arial" w:hAnsi="Arial" w:cs="Arial"/>
          <w:sz w:val="20"/>
          <w:szCs w:val="20"/>
        </w:rPr>
      </w:pPr>
      <w:r w:rsidRPr="009A2684">
        <w:rPr>
          <w:rFonts w:ascii="Arial" w:hAnsi="Arial" w:cs="Arial"/>
          <w:sz w:val="20"/>
          <w:szCs w:val="20"/>
        </w:rPr>
        <w:t>Recursion</w:t>
      </w:r>
    </w:p>
    <w:p w14:paraId="1AFFF6F0" w14:textId="352FA413" w:rsidR="001F2CF4" w:rsidRPr="009A2684" w:rsidRDefault="001F2CF4">
      <w:pPr>
        <w:rPr>
          <w:rFonts w:ascii="Arial" w:hAnsi="Arial" w:cs="Arial"/>
          <w:sz w:val="20"/>
          <w:szCs w:val="20"/>
        </w:rPr>
      </w:pPr>
      <w:r w:rsidRPr="009A2684">
        <w:rPr>
          <w:rFonts w:ascii="Arial" w:hAnsi="Arial" w:cs="Arial"/>
          <w:sz w:val="20"/>
          <w:szCs w:val="20"/>
        </w:rPr>
        <w:t>Interact with databases</w:t>
      </w:r>
    </w:p>
    <w:p w14:paraId="7FB62E29" w14:textId="648EA489" w:rsidR="001F2CF4" w:rsidRPr="009A2684" w:rsidRDefault="001F2CF4">
      <w:pPr>
        <w:rPr>
          <w:rFonts w:ascii="Arial" w:hAnsi="Arial" w:cs="Arial"/>
          <w:sz w:val="20"/>
          <w:szCs w:val="20"/>
        </w:rPr>
      </w:pPr>
      <w:r w:rsidRPr="009A2684">
        <w:rPr>
          <w:rFonts w:ascii="Arial" w:hAnsi="Arial" w:cs="Arial"/>
          <w:sz w:val="20"/>
          <w:szCs w:val="20"/>
        </w:rPr>
        <w:t>Classes</w:t>
      </w:r>
    </w:p>
    <w:p w14:paraId="4F4B0D5C" w14:textId="7DAF6971" w:rsidR="001F2CF4" w:rsidRPr="009A2684" w:rsidRDefault="001F2CF4">
      <w:pPr>
        <w:rPr>
          <w:rFonts w:ascii="Arial" w:hAnsi="Arial" w:cs="Arial"/>
          <w:sz w:val="20"/>
          <w:szCs w:val="20"/>
        </w:rPr>
      </w:pPr>
      <w:r w:rsidRPr="009A2684">
        <w:rPr>
          <w:rFonts w:ascii="Arial" w:hAnsi="Arial" w:cs="Arial"/>
          <w:sz w:val="20"/>
          <w:szCs w:val="20"/>
        </w:rPr>
        <w:t>Objects</w:t>
      </w:r>
    </w:p>
    <w:p w14:paraId="4D6D148D" w14:textId="73BED583" w:rsidR="001F2CF4" w:rsidRPr="009A2684" w:rsidRDefault="001F2CF4">
      <w:pPr>
        <w:rPr>
          <w:rFonts w:ascii="Arial" w:hAnsi="Arial" w:cs="Arial"/>
          <w:sz w:val="20"/>
          <w:szCs w:val="20"/>
        </w:rPr>
      </w:pPr>
      <w:r w:rsidRPr="009A2684">
        <w:rPr>
          <w:rFonts w:ascii="Arial" w:hAnsi="Arial" w:cs="Arial"/>
          <w:sz w:val="20"/>
          <w:szCs w:val="20"/>
        </w:rPr>
        <w:t>Methods</w:t>
      </w:r>
    </w:p>
    <w:p w14:paraId="7B11E7AA" w14:textId="583CAA19" w:rsidR="001F2CF4" w:rsidRPr="009A2684" w:rsidRDefault="001F2CF4">
      <w:pPr>
        <w:rPr>
          <w:rFonts w:ascii="Arial" w:hAnsi="Arial" w:cs="Arial"/>
          <w:sz w:val="20"/>
          <w:szCs w:val="20"/>
        </w:rPr>
      </w:pPr>
      <w:r w:rsidRPr="009A2684">
        <w:rPr>
          <w:rFonts w:ascii="Arial" w:hAnsi="Arial" w:cs="Arial"/>
          <w:sz w:val="20"/>
          <w:szCs w:val="20"/>
        </w:rPr>
        <w:t>Inheritance</w:t>
      </w:r>
    </w:p>
    <w:p w14:paraId="2A565BD2" w14:textId="2982E980" w:rsidR="001F2CF4" w:rsidRPr="009A2684" w:rsidRDefault="001F2CF4">
      <w:pPr>
        <w:rPr>
          <w:rFonts w:ascii="Arial" w:hAnsi="Arial" w:cs="Arial"/>
          <w:sz w:val="20"/>
          <w:szCs w:val="20"/>
        </w:rPr>
      </w:pPr>
      <w:r w:rsidRPr="009A2684">
        <w:rPr>
          <w:rFonts w:ascii="Arial" w:hAnsi="Arial" w:cs="Arial"/>
          <w:sz w:val="20"/>
          <w:szCs w:val="20"/>
        </w:rPr>
        <w:t>Integrate multiple languages into one program</w:t>
      </w:r>
    </w:p>
    <w:p w14:paraId="1E448FBF" w14:textId="021B7DC7" w:rsidR="001F2CF4" w:rsidRPr="009A2684" w:rsidRDefault="001F2CF4">
      <w:pPr>
        <w:rPr>
          <w:rFonts w:ascii="Arial" w:hAnsi="Arial" w:cs="Arial"/>
          <w:sz w:val="20"/>
          <w:szCs w:val="20"/>
        </w:rPr>
      </w:pPr>
      <w:r w:rsidRPr="009A2684">
        <w:rPr>
          <w:rFonts w:ascii="Arial" w:hAnsi="Arial" w:cs="Arial"/>
          <w:sz w:val="20"/>
          <w:szCs w:val="20"/>
        </w:rPr>
        <w:t>Demonstrate utilization of a version control system</w:t>
      </w:r>
    </w:p>
    <w:p w14:paraId="73B4FF2D" w14:textId="3125D8D3" w:rsidR="001F2CF4" w:rsidRPr="009A2684" w:rsidRDefault="001F2CF4">
      <w:pPr>
        <w:rPr>
          <w:rFonts w:ascii="Arial" w:hAnsi="Arial" w:cs="Arial"/>
          <w:sz w:val="20"/>
          <w:szCs w:val="20"/>
        </w:rPr>
      </w:pPr>
      <w:r w:rsidRPr="009A2684">
        <w:rPr>
          <w:rFonts w:ascii="Arial" w:hAnsi="Arial" w:cs="Arial"/>
          <w:sz w:val="20"/>
          <w:szCs w:val="20"/>
        </w:rPr>
        <w:t>Any other similar skill</w:t>
      </w:r>
    </w:p>
    <w:p w14:paraId="45D95585" w14:textId="24CCB05E" w:rsidR="001F2CF4" w:rsidRPr="009A2684" w:rsidRDefault="00F00CCF">
      <w:pPr>
        <w:rPr>
          <w:rFonts w:ascii="Arial" w:hAnsi="Arial" w:cs="Arial"/>
          <w:b/>
          <w:bCs/>
          <w:sz w:val="20"/>
          <w:szCs w:val="20"/>
        </w:rPr>
      </w:pPr>
      <w:r w:rsidRPr="009A2684">
        <w:rPr>
          <w:rFonts w:ascii="Arial" w:hAnsi="Arial" w:cs="Arial"/>
          <w:b/>
          <w:bCs/>
          <w:sz w:val="20"/>
          <w:szCs w:val="20"/>
        </w:rPr>
        <w:t>Web Design and Computer Entrepreneurship</w:t>
      </w:r>
    </w:p>
    <w:p w14:paraId="5B96DBA4" w14:textId="2ED2D8DB" w:rsidR="00F00CCF" w:rsidRPr="009A2684" w:rsidRDefault="00F00CCF">
      <w:pPr>
        <w:rPr>
          <w:rFonts w:ascii="Arial" w:hAnsi="Arial" w:cs="Arial"/>
          <w:sz w:val="20"/>
          <w:szCs w:val="20"/>
        </w:rPr>
      </w:pPr>
      <w:r w:rsidRPr="00FE6CEA">
        <w:rPr>
          <w:rFonts w:ascii="Arial" w:hAnsi="Arial" w:cs="Arial"/>
          <w:sz w:val="20"/>
          <w:szCs w:val="20"/>
          <w:u w:val="single"/>
        </w:rPr>
        <w:t>Beginner Web Design and Computer Entrepreneurship – Grades 3-5</w:t>
      </w:r>
      <w:r w:rsidR="005423B7" w:rsidRPr="009A2684">
        <w:rPr>
          <w:rFonts w:ascii="Arial" w:hAnsi="Arial" w:cs="Arial"/>
          <w:sz w:val="20"/>
          <w:szCs w:val="20"/>
        </w:rPr>
        <w:t xml:space="preserve"> – Build a website demonstrating a knowledge of:</w:t>
      </w:r>
    </w:p>
    <w:p w14:paraId="69D6257E" w14:textId="6901AECD" w:rsidR="005423B7" w:rsidRPr="009A2684" w:rsidRDefault="005423B7">
      <w:pPr>
        <w:rPr>
          <w:rFonts w:ascii="Arial" w:hAnsi="Arial" w:cs="Arial"/>
          <w:sz w:val="20"/>
          <w:szCs w:val="20"/>
        </w:rPr>
      </w:pPr>
      <w:r w:rsidRPr="009A2684">
        <w:rPr>
          <w:rFonts w:ascii="Arial" w:hAnsi="Arial" w:cs="Arial"/>
          <w:sz w:val="20"/>
          <w:szCs w:val="20"/>
        </w:rPr>
        <w:t>Use a website builder to create your website</w:t>
      </w:r>
    </w:p>
    <w:p w14:paraId="009BCD69" w14:textId="1FD98688" w:rsidR="005423B7" w:rsidRPr="009A2684" w:rsidRDefault="005423B7">
      <w:pPr>
        <w:rPr>
          <w:rFonts w:ascii="Arial" w:hAnsi="Arial" w:cs="Arial"/>
          <w:sz w:val="20"/>
          <w:szCs w:val="20"/>
        </w:rPr>
      </w:pPr>
      <w:r w:rsidRPr="009A2684">
        <w:rPr>
          <w:rFonts w:ascii="Arial" w:hAnsi="Arial" w:cs="Arial"/>
          <w:sz w:val="20"/>
          <w:szCs w:val="20"/>
        </w:rPr>
        <w:t>Insert non-stock image into your site</w:t>
      </w:r>
    </w:p>
    <w:p w14:paraId="770ACCC5" w14:textId="739B6AA1" w:rsidR="005423B7" w:rsidRPr="009A2684" w:rsidRDefault="005423B7">
      <w:pPr>
        <w:rPr>
          <w:rFonts w:ascii="Arial" w:hAnsi="Arial" w:cs="Arial"/>
          <w:sz w:val="20"/>
          <w:szCs w:val="20"/>
        </w:rPr>
      </w:pPr>
      <w:r w:rsidRPr="009A2684">
        <w:rPr>
          <w:rFonts w:ascii="Arial" w:hAnsi="Arial" w:cs="Arial"/>
          <w:sz w:val="20"/>
          <w:szCs w:val="20"/>
        </w:rPr>
        <w:lastRenderedPageBreak/>
        <w:t>Use a template to achieve a unified look</w:t>
      </w:r>
    </w:p>
    <w:p w14:paraId="2C569E32" w14:textId="6FB4A97C" w:rsidR="005423B7" w:rsidRPr="009A2684" w:rsidRDefault="005423B7">
      <w:pPr>
        <w:rPr>
          <w:rFonts w:ascii="Arial" w:hAnsi="Arial" w:cs="Arial"/>
          <w:sz w:val="20"/>
          <w:szCs w:val="20"/>
        </w:rPr>
      </w:pPr>
      <w:r w:rsidRPr="009A2684">
        <w:rPr>
          <w:rFonts w:ascii="Arial" w:hAnsi="Arial" w:cs="Arial"/>
          <w:sz w:val="20"/>
          <w:szCs w:val="20"/>
        </w:rPr>
        <w:t>Explain CSS in your documentation, what CSS is and why it’s important</w:t>
      </w:r>
    </w:p>
    <w:p w14:paraId="00D6E247" w14:textId="0660D886" w:rsidR="005423B7" w:rsidRPr="009A2684" w:rsidRDefault="005423B7">
      <w:pPr>
        <w:rPr>
          <w:rFonts w:ascii="Arial" w:hAnsi="Arial" w:cs="Arial"/>
          <w:sz w:val="20"/>
          <w:szCs w:val="20"/>
        </w:rPr>
      </w:pPr>
      <w:r w:rsidRPr="009A2684">
        <w:rPr>
          <w:rFonts w:ascii="Arial" w:hAnsi="Arial" w:cs="Arial"/>
          <w:sz w:val="20"/>
          <w:szCs w:val="20"/>
        </w:rPr>
        <w:t>Must have at least two pages and include all items listed above</w:t>
      </w:r>
    </w:p>
    <w:p w14:paraId="4C5F4E04" w14:textId="0C9FB703" w:rsidR="005423B7" w:rsidRPr="009A2684" w:rsidRDefault="005423B7">
      <w:pPr>
        <w:rPr>
          <w:rFonts w:ascii="Arial" w:hAnsi="Arial" w:cs="Arial"/>
          <w:sz w:val="20"/>
          <w:szCs w:val="20"/>
        </w:rPr>
      </w:pPr>
      <w:r w:rsidRPr="00FE6CEA">
        <w:rPr>
          <w:rFonts w:ascii="Arial" w:hAnsi="Arial" w:cs="Arial"/>
          <w:sz w:val="20"/>
          <w:szCs w:val="20"/>
          <w:u w:val="single"/>
        </w:rPr>
        <w:t>Intermediate Web Design and Computer Entrepreneurship – Grades 6-8</w:t>
      </w:r>
      <w:r w:rsidRPr="009A2684">
        <w:rPr>
          <w:rFonts w:ascii="Arial" w:hAnsi="Arial" w:cs="Arial"/>
          <w:sz w:val="20"/>
          <w:szCs w:val="20"/>
        </w:rPr>
        <w:t xml:space="preserve"> – Build a website demonstrating a knowledge of:</w:t>
      </w:r>
    </w:p>
    <w:p w14:paraId="663C9679" w14:textId="4BA259E9" w:rsidR="005423B7" w:rsidRPr="009A2684" w:rsidRDefault="005423B7">
      <w:pPr>
        <w:rPr>
          <w:rFonts w:ascii="Arial" w:hAnsi="Arial" w:cs="Arial"/>
          <w:sz w:val="20"/>
          <w:szCs w:val="20"/>
        </w:rPr>
      </w:pPr>
      <w:r w:rsidRPr="009A2684">
        <w:rPr>
          <w:rFonts w:ascii="Arial" w:hAnsi="Arial" w:cs="Arial"/>
          <w:sz w:val="20"/>
          <w:szCs w:val="20"/>
        </w:rPr>
        <w:t>Create your own site or use a website builder</w:t>
      </w:r>
    </w:p>
    <w:p w14:paraId="2E601DAE" w14:textId="0BB4CC32" w:rsidR="005423B7" w:rsidRPr="009A2684" w:rsidRDefault="005423B7">
      <w:pPr>
        <w:rPr>
          <w:rFonts w:ascii="Arial" w:hAnsi="Arial" w:cs="Arial"/>
          <w:sz w:val="20"/>
          <w:szCs w:val="20"/>
        </w:rPr>
      </w:pPr>
      <w:r w:rsidRPr="009A2684">
        <w:rPr>
          <w:rFonts w:ascii="Arial" w:hAnsi="Arial" w:cs="Arial"/>
          <w:sz w:val="20"/>
          <w:szCs w:val="20"/>
        </w:rPr>
        <w:t>Modify existing HTML</w:t>
      </w:r>
    </w:p>
    <w:p w14:paraId="320A4985" w14:textId="118C7646" w:rsidR="005423B7" w:rsidRPr="009A2684" w:rsidRDefault="005423B7">
      <w:pPr>
        <w:rPr>
          <w:rFonts w:ascii="Arial" w:hAnsi="Arial" w:cs="Arial"/>
          <w:sz w:val="20"/>
          <w:szCs w:val="20"/>
          <w:vertAlign w:val="subscript"/>
        </w:rPr>
      </w:pPr>
      <w:r w:rsidRPr="009A2684">
        <w:rPr>
          <w:rFonts w:ascii="Arial" w:hAnsi="Arial" w:cs="Arial"/>
          <w:sz w:val="20"/>
          <w:szCs w:val="20"/>
        </w:rPr>
        <w:t>Use HTML</w:t>
      </w:r>
      <w:r w:rsidR="00D236C8" w:rsidRPr="009A2684">
        <w:rPr>
          <w:rFonts w:ascii="Arial" w:hAnsi="Arial" w:cs="Arial"/>
          <w:sz w:val="20"/>
          <w:szCs w:val="20"/>
          <w:vertAlign w:val="subscript"/>
        </w:rPr>
        <w:t>5</w:t>
      </w:r>
    </w:p>
    <w:p w14:paraId="78BFBC09" w14:textId="50A0D4B2" w:rsidR="005423B7" w:rsidRPr="009A2684" w:rsidRDefault="005423B7">
      <w:pPr>
        <w:rPr>
          <w:rFonts w:ascii="Arial" w:hAnsi="Arial" w:cs="Arial"/>
          <w:sz w:val="20"/>
          <w:szCs w:val="20"/>
        </w:rPr>
      </w:pPr>
      <w:r w:rsidRPr="009A2684">
        <w:rPr>
          <w:rFonts w:ascii="Arial" w:hAnsi="Arial" w:cs="Arial"/>
          <w:sz w:val="20"/>
          <w:szCs w:val="20"/>
        </w:rPr>
        <w:t>Modify existing CSS</w:t>
      </w:r>
    </w:p>
    <w:p w14:paraId="450C8901" w14:textId="11CC9FA1" w:rsidR="005423B7" w:rsidRPr="009A2684" w:rsidRDefault="005423B7">
      <w:pPr>
        <w:rPr>
          <w:rFonts w:ascii="Arial" w:hAnsi="Arial" w:cs="Arial"/>
          <w:sz w:val="20"/>
          <w:szCs w:val="20"/>
        </w:rPr>
      </w:pPr>
      <w:r w:rsidRPr="009A2684">
        <w:rPr>
          <w:rFonts w:ascii="Arial" w:hAnsi="Arial" w:cs="Arial"/>
          <w:sz w:val="20"/>
          <w:szCs w:val="20"/>
        </w:rPr>
        <w:t>Have a unified theme throughout</w:t>
      </w:r>
    </w:p>
    <w:p w14:paraId="7214AE44" w14:textId="2479383C" w:rsidR="005423B7" w:rsidRPr="009A2684" w:rsidRDefault="005423B7">
      <w:pPr>
        <w:rPr>
          <w:rFonts w:ascii="Arial" w:hAnsi="Arial" w:cs="Arial"/>
          <w:sz w:val="20"/>
          <w:szCs w:val="20"/>
        </w:rPr>
      </w:pPr>
      <w:r w:rsidRPr="009A2684">
        <w:rPr>
          <w:rFonts w:ascii="Arial" w:hAnsi="Arial" w:cs="Arial"/>
          <w:sz w:val="20"/>
          <w:szCs w:val="20"/>
        </w:rPr>
        <w:t>Use a photo editing software to create custom images</w:t>
      </w:r>
    </w:p>
    <w:p w14:paraId="596F22D2" w14:textId="4CF254B5" w:rsidR="005423B7" w:rsidRPr="009A2684" w:rsidRDefault="005423B7">
      <w:pPr>
        <w:rPr>
          <w:rFonts w:ascii="Arial" w:hAnsi="Arial" w:cs="Arial"/>
          <w:sz w:val="20"/>
          <w:szCs w:val="20"/>
        </w:rPr>
      </w:pPr>
      <w:r w:rsidRPr="009A2684">
        <w:rPr>
          <w:rFonts w:ascii="Arial" w:hAnsi="Arial" w:cs="Arial"/>
          <w:sz w:val="20"/>
          <w:szCs w:val="20"/>
        </w:rPr>
        <w:t>Must have at least five pages and include all items listed above</w:t>
      </w:r>
    </w:p>
    <w:p w14:paraId="07A884B7" w14:textId="720B12A9" w:rsidR="005423B7" w:rsidRPr="009A2684" w:rsidRDefault="005423B7">
      <w:pPr>
        <w:rPr>
          <w:rFonts w:ascii="Arial" w:hAnsi="Arial" w:cs="Arial"/>
          <w:sz w:val="20"/>
          <w:szCs w:val="20"/>
        </w:rPr>
      </w:pPr>
      <w:r w:rsidRPr="00FE6CEA">
        <w:rPr>
          <w:rFonts w:ascii="Arial" w:hAnsi="Arial" w:cs="Arial"/>
          <w:sz w:val="20"/>
          <w:szCs w:val="20"/>
          <w:u w:val="single"/>
        </w:rPr>
        <w:t>Advanced Web Design and Computer Entrepreneurship – Grades 9-12</w:t>
      </w:r>
      <w:r w:rsidRPr="009A2684">
        <w:rPr>
          <w:rFonts w:ascii="Arial" w:hAnsi="Arial" w:cs="Arial"/>
          <w:sz w:val="20"/>
          <w:szCs w:val="20"/>
        </w:rPr>
        <w:t xml:space="preserve"> – Build a website demonstrating a knowledge of:</w:t>
      </w:r>
    </w:p>
    <w:p w14:paraId="2DD7C89E" w14:textId="69B2682F" w:rsidR="005423B7" w:rsidRPr="009A2684" w:rsidRDefault="005423B7">
      <w:pPr>
        <w:rPr>
          <w:rFonts w:ascii="Arial" w:hAnsi="Arial" w:cs="Arial"/>
          <w:sz w:val="20"/>
          <w:szCs w:val="20"/>
        </w:rPr>
      </w:pPr>
      <w:r w:rsidRPr="009A2684">
        <w:rPr>
          <w:rFonts w:ascii="Arial" w:hAnsi="Arial" w:cs="Arial"/>
          <w:sz w:val="20"/>
          <w:szCs w:val="20"/>
        </w:rPr>
        <w:t>Create a custom site using appropriate industry tools</w:t>
      </w:r>
    </w:p>
    <w:p w14:paraId="7C53CC28" w14:textId="363DEFFA" w:rsidR="005423B7" w:rsidRPr="009A2684" w:rsidRDefault="005423B7">
      <w:pPr>
        <w:rPr>
          <w:rFonts w:ascii="Arial" w:hAnsi="Arial" w:cs="Arial"/>
          <w:sz w:val="20"/>
          <w:szCs w:val="20"/>
        </w:rPr>
      </w:pPr>
      <w:r w:rsidRPr="009A2684">
        <w:rPr>
          <w:rFonts w:ascii="Arial" w:hAnsi="Arial" w:cs="Arial"/>
          <w:sz w:val="20"/>
          <w:szCs w:val="20"/>
        </w:rPr>
        <w:t>Have a responsive website</w:t>
      </w:r>
    </w:p>
    <w:p w14:paraId="012C1E45" w14:textId="5C7E4A37" w:rsidR="005423B7" w:rsidRPr="009A2684" w:rsidRDefault="005423B7">
      <w:pPr>
        <w:rPr>
          <w:rFonts w:ascii="Arial" w:hAnsi="Arial" w:cs="Arial"/>
          <w:sz w:val="20"/>
          <w:szCs w:val="20"/>
        </w:rPr>
      </w:pPr>
      <w:r w:rsidRPr="009A2684">
        <w:rPr>
          <w:rFonts w:ascii="Arial" w:hAnsi="Arial" w:cs="Arial"/>
          <w:sz w:val="20"/>
          <w:szCs w:val="20"/>
        </w:rPr>
        <w:t>Add useful and appropriate plugins</w:t>
      </w:r>
    </w:p>
    <w:p w14:paraId="73F20D73" w14:textId="7A9F6379" w:rsidR="005423B7" w:rsidRPr="009A2684" w:rsidRDefault="005423B7">
      <w:pPr>
        <w:rPr>
          <w:rFonts w:ascii="Arial" w:hAnsi="Arial" w:cs="Arial"/>
          <w:sz w:val="20"/>
          <w:szCs w:val="20"/>
        </w:rPr>
      </w:pPr>
      <w:r w:rsidRPr="009A2684">
        <w:rPr>
          <w:rFonts w:ascii="Arial" w:hAnsi="Arial" w:cs="Arial"/>
          <w:sz w:val="20"/>
          <w:szCs w:val="20"/>
        </w:rPr>
        <w:t>Test for and eliminate bugs</w:t>
      </w:r>
    </w:p>
    <w:p w14:paraId="4FB801A2" w14:textId="69866426" w:rsidR="005423B7" w:rsidRPr="009A2684" w:rsidRDefault="005423B7">
      <w:pPr>
        <w:rPr>
          <w:rFonts w:ascii="Arial" w:hAnsi="Arial" w:cs="Arial"/>
          <w:sz w:val="20"/>
          <w:szCs w:val="20"/>
        </w:rPr>
      </w:pPr>
      <w:r w:rsidRPr="009A2684">
        <w:rPr>
          <w:rFonts w:ascii="Arial" w:hAnsi="Arial" w:cs="Arial"/>
          <w:sz w:val="20"/>
          <w:szCs w:val="20"/>
        </w:rPr>
        <w:t>Include links for social media</w:t>
      </w:r>
    </w:p>
    <w:p w14:paraId="63BCF020" w14:textId="570FDF38" w:rsidR="005423B7" w:rsidRPr="009A2684" w:rsidRDefault="005423B7">
      <w:pPr>
        <w:rPr>
          <w:rFonts w:ascii="Arial" w:hAnsi="Arial" w:cs="Arial"/>
          <w:sz w:val="20"/>
          <w:szCs w:val="20"/>
        </w:rPr>
      </w:pPr>
      <w:r w:rsidRPr="009A2684">
        <w:rPr>
          <w:rFonts w:ascii="Arial" w:hAnsi="Arial" w:cs="Arial"/>
          <w:sz w:val="20"/>
          <w:szCs w:val="20"/>
        </w:rPr>
        <w:t>Include custom audio/video</w:t>
      </w:r>
    </w:p>
    <w:p w14:paraId="16F356C4" w14:textId="194C7A2F" w:rsidR="005423B7" w:rsidRPr="009A2684" w:rsidRDefault="005423B7">
      <w:pPr>
        <w:rPr>
          <w:rFonts w:ascii="Arial" w:hAnsi="Arial" w:cs="Arial"/>
          <w:sz w:val="20"/>
          <w:szCs w:val="20"/>
        </w:rPr>
      </w:pPr>
      <w:r w:rsidRPr="009A2684">
        <w:rPr>
          <w:rFonts w:ascii="Arial" w:hAnsi="Arial" w:cs="Arial"/>
          <w:sz w:val="20"/>
          <w:szCs w:val="20"/>
        </w:rPr>
        <w:t>Must have at least ten pages and include all items listed above</w:t>
      </w:r>
    </w:p>
    <w:p w14:paraId="25F81C2A" w14:textId="5B9BF9C1" w:rsidR="005423B7" w:rsidRPr="009A2684" w:rsidRDefault="005F0204">
      <w:pPr>
        <w:rPr>
          <w:rFonts w:ascii="Arial" w:hAnsi="Arial" w:cs="Arial"/>
          <w:b/>
          <w:bCs/>
          <w:sz w:val="20"/>
          <w:szCs w:val="20"/>
        </w:rPr>
      </w:pPr>
      <w:r w:rsidRPr="009A2684">
        <w:rPr>
          <w:rFonts w:ascii="Arial" w:hAnsi="Arial" w:cs="Arial"/>
          <w:b/>
          <w:bCs/>
          <w:sz w:val="20"/>
          <w:szCs w:val="20"/>
        </w:rPr>
        <w:t>Computer Forensics (id theft, online bullying, ethical use of technology, responsible social media use)</w:t>
      </w:r>
    </w:p>
    <w:p w14:paraId="09C9364F" w14:textId="1C9ADC7A" w:rsidR="005F0204" w:rsidRPr="009A2684" w:rsidRDefault="005F0204">
      <w:pPr>
        <w:rPr>
          <w:rFonts w:ascii="Arial" w:hAnsi="Arial" w:cs="Arial"/>
          <w:bCs/>
          <w:sz w:val="20"/>
          <w:szCs w:val="20"/>
        </w:rPr>
      </w:pPr>
      <w:r w:rsidRPr="00FE6CEA">
        <w:rPr>
          <w:rFonts w:ascii="Arial" w:hAnsi="Arial" w:cs="Arial"/>
          <w:sz w:val="20"/>
          <w:szCs w:val="20"/>
          <w:u w:val="single"/>
        </w:rPr>
        <w:t>Beginner Computer Forensics – Grades 3-5</w:t>
      </w:r>
      <w:r w:rsidRPr="009A2684">
        <w:rPr>
          <w:rFonts w:ascii="Arial" w:hAnsi="Arial" w:cs="Arial"/>
          <w:sz w:val="20"/>
          <w:szCs w:val="20"/>
        </w:rPr>
        <w:t xml:space="preserve"> – Research and create a 3–5-minute presentation on one of the following topics. Present to a group of peers and have an adult leader verify, create a YouTube or MP</w:t>
      </w:r>
      <w:r w:rsidR="00D236C8" w:rsidRPr="009A2684">
        <w:rPr>
          <w:rFonts w:ascii="Arial" w:hAnsi="Arial" w:cs="Arial"/>
          <w:bCs/>
          <w:sz w:val="20"/>
          <w:szCs w:val="20"/>
          <w:vertAlign w:val="subscript"/>
        </w:rPr>
        <w:t xml:space="preserve">4 </w:t>
      </w:r>
      <w:r w:rsidR="00D236C8" w:rsidRPr="009A2684">
        <w:rPr>
          <w:rFonts w:ascii="Arial" w:hAnsi="Arial" w:cs="Arial"/>
          <w:bCs/>
          <w:sz w:val="20"/>
          <w:szCs w:val="20"/>
        </w:rPr>
        <w:t xml:space="preserve">instructional video, or printed slides and notes using PowerPoint or similar presentation software. </w:t>
      </w:r>
    </w:p>
    <w:p w14:paraId="7C08EAF1" w14:textId="041083F5" w:rsidR="00D236C8" w:rsidRPr="009A2684" w:rsidRDefault="00D236C8">
      <w:pPr>
        <w:rPr>
          <w:rFonts w:ascii="Arial" w:hAnsi="Arial" w:cs="Arial"/>
          <w:bCs/>
          <w:sz w:val="20"/>
          <w:szCs w:val="20"/>
        </w:rPr>
      </w:pPr>
      <w:r w:rsidRPr="009A2684">
        <w:rPr>
          <w:rFonts w:ascii="Arial" w:hAnsi="Arial" w:cs="Arial"/>
          <w:bCs/>
          <w:sz w:val="20"/>
          <w:szCs w:val="20"/>
        </w:rPr>
        <w:t>Media Balance and Well Being</w:t>
      </w:r>
    </w:p>
    <w:p w14:paraId="08A3041B" w14:textId="7980A215" w:rsidR="00D236C8" w:rsidRPr="009A2684" w:rsidRDefault="00D236C8">
      <w:pPr>
        <w:rPr>
          <w:rFonts w:ascii="Arial" w:hAnsi="Arial" w:cs="Arial"/>
          <w:bCs/>
          <w:sz w:val="20"/>
          <w:szCs w:val="20"/>
        </w:rPr>
      </w:pPr>
      <w:r w:rsidRPr="009A2684">
        <w:rPr>
          <w:rFonts w:ascii="Arial" w:hAnsi="Arial" w:cs="Arial"/>
          <w:bCs/>
          <w:sz w:val="20"/>
          <w:szCs w:val="20"/>
        </w:rPr>
        <w:t>Privacy and Security</w:t>
      </w:r>
    </w:p>
    <w:p w14:paraId="56D6F81D" w14:textId="1790BF4F" w:rsidR="00D236C8" w:rsidRPr="009A2684" w:rsidRDefault="00D236C8">
      <w:pPr>
        <w:rPr>
          <w:rFonts w:ascii="Arial" w:hAnsi="Arial" w:cs="Arial"/>
          <w:bCs/>
          <w:sz w:val="20"/>
          <w:szCs w:val="20"/>
        </w:rPr>
      </w:pPr>
      <w:r w:rsidRPr="009A2684">
        <w:rPr>
          <w:rFonts w:ascii="Arial" w:hAnsi="Arial" w:cs="Arial"/>
          <w:bCs/>
          <w:sz w:val="20"/>
          <w:szCs w:val="20"/>
        </w:rPr>
        <w:t>Digital Footprint and Identity</w:t>
      </w:r>
    </w:p>
    <w:p w14:paraId="65C5CF68" w14:textId="1F5D4521" w:rsidR="00D236C8" w:rsidRPr="009A2684" w:rsidRDefault="00D236C8">
      <w:pPr>
        <w:rPr>
          <w:rFonts w:ascii="Arial" w:hAnsi="Arial" w:cs="Arial"/>
          <w:bCs/>
          <w:sz w:val="20"/>
          <w:szCs w:val="20"/>
        </w:rPr>
      </w:pPr>
      <w:r w:rsidRPr="009A2684">
        <w:rPr>
          <w:rFonts w:ascii="Arial" w:hAnsi="Arial" w:cs="Arial"/>
          <w:bCs/>
          <w:sz w:val="20"/>
          <w:szCs w:val="20"/>
        </w:rPr>
        <w:t>Relationships and Communication</w:t>
      </w:r>
    </w:p>
    <w:p w14:paraId="5831C3E0" w14:textId="40B91F62" w:rsidR="00D236C8" w:rsidRPr="009A2684" w:rsidRDefault="00D236C8">
      <w:pPr>
        <w:rPr>
          <w:rFonts w:ascii="Arial" w:hAnsi="Arial" w:cs="Arial"/>
          <w:bCs/>
          <w:sz w:val="20"/>
          <w:szCs w:val="20"/>
        </w:rPr>
      </w:pPr>
      <w:r w:rsidRPr="009A2684">
        <w:rPr>
          <w:rFonts w:ascii="Arial" w:hAnsi="Arial" w:cs="Arial"/>
          <w:bCs/>
          <w:sz w:val="20"/>
          <w:szCs w:val="20"/>
        </w:rPr>
        <w:t>Cyberbullying, Digital Drama and Hate Speech</w:t>
      </w:r>
    </w:p>
    <w:p w14:paraId="18F5D536" w14:textId="6D1B84FD" w:rsidR="00D236C8" w:rsidRPr="009A2684" w:rsidRDefault="00D236C8">
      <w:pPr>
        <w:rPr>
          <w:rFonts w:ascii="Arial" w:hAnsi="Arial" w:cs="Arial"/>
          <w:bCs/>
          <w:sz w:val="20"/>
          <w:szCs w:val="20"/>
        </w:rPr>
      </w:pPr>
      <w:r w:rsidRPr="009A2684">
        <w:rPr>
          <w:rFonts w:ascii="Arial" w:hAnsi="Arial" w:cs="Arial"/>
          <w:bCs/>
          <w:sz w:val="20"/>
          <w:szCs w:val="20"/>
        </w:rPr>
        <w:t xml:space="preserve">News and Media Literacy </w:t>
      </w:r>
    </w:p>
    <w:p w14:paraId="53C9DCD6" w14:textId="3D2AEB03" w:rsidR="00D236C8" w:rsidRPr="009A2684" w:rsidRDefault="00D236C8">
      <w:pPr>
        <w:rPr>
          <w:rFonts w:ascii="Arial" w:hAnsi="Arial" w:cs="Arial"/>
          <w:bCs/>
          <w:sz w:val="20"/>
          <w:szCs w:val="20"/>
        </w:rPr>
      </w:pPr>
      <w:r w:rsidRPr="009A2684">
        <w:rPr>
          <w:rFonts w:ascii="Arial" w:hAnsi="Arial" w:cs="Arial"/>
          <w:bCs/>
          <w:sz w:val="20"/>
          <w:szCs w:val="20"/>
        </w:rPr>
        <w:t>Any other similar topic</w:t>
      </w:r>
    </w:p>
    <w:p w14:paraId="3286B8AB" w14:textId="29BD5813" w:rsidR="00D236C8" w:rsidRPr="009A2684" w:rsidRDefault="00D236C8">
      <w:pPr>
        <w:rPr>
          <w:rFonts w:ascii="Arial" w:hAnsi="Arial" w:cs="Arial"/>
          <w:bCs/>
          <w:sz w:val="20"/>
          <w:szCs w:val="20"/>
        </w:rPr>
      </w:pPr>
      <w:r w:rsidRPr="00FE6CEA">
        <w:rPr>
          <w:rFonts w:ascii="Arial" w:hAnsi="Arial" w:cs="Arial"/>
          <w:bCs/>
          <w:sz w:val="20"/>
          <w:szCs w:val="20"/>
          <w:u w:val="single"/>
        </w:rPr>
        <w:t>Intermediate Computer Forensics – Grades 6-8</w:t>
      </w:r>
      <w:r w:rsidRPr="009A2684">
        <w:rPr>
          <w:rFonts w:ascii="Arial" w:hAnsi="Arial" w:cs="Arial"/>
          <w:bCs/>
          <w:sz w:val="20"/>
          <w:szCs w:val="20"/>
        </w:rPr>
        <w:t xml:space="preserve"> – Research and create a 6–8-minute presentation on one of the following topics. Present to a group of peers and have an adult leader verify, create a YouTube or MP</w:t>
      </w:r>
      <w:r w:rsidRPr="009A2684">
        <w:rPr>
          <w:rFonts w:ascii="Arial" w:hAnsi="Arial" w:cs="Arial"/>
          <w:bCs/>
          <w:sz w:val="20"/>
          <w:szCs w:val="20"/>
          <w:vertAlign w:val="subscript"/>
        </w:rPr>
        <w:t>4</w:t>
      </w:r>
      <w:r w:rsidRPr="009A2684">
        <w:rPr>
          <w:rFonts w:ascii="Arial" w:hAnsi="Arial" w:cs="Arial"/>
          <w:bCs/>
          <w:sz w:val="20"/>
          <w:szCs w:val="20"/>
        </w:rPr>
        <w:t xml:space="preserve"> instructional video, or printed slides and notes using PowerPoint or similar presentation software. </w:t>
      </w:r>
    </w:p>
    <w:p w14:paraId="5FE8AC63" w14:textId="4637D49B" w:rsidR="00D236C8" w:rsidRPr="009A2684" w:rsidRDefault="00D236C8">
      <w:pPr>
        <w:rPr>
          <w:rFonts w:ascii="Arial" w:hAnsi="Arial" w:cs="Arial"/>
          <w:bCs/>
          <w:sz w:val="20"/>
          <w:szCs w:val="20"/>
        </w:rPr>
      </w:pPr>
      <w:r w:rsidRPr="009A2684">
        <w:rPr>
          <w:rFonts w:ascii="Arial" w:hAnsi="Arial" w:cs="Arial"/>
          <w:bCs/>
          <w:sz w:val="20"/>
          <w:szCs w:val="20"/>
        </w:rPr>
        <w:t>Digital Citizenship:</w:t>
      </w:r>
    </w:p>
    <w:p w14:paraId="66E41E5D" w14:textId="18171EBF" w:rsidR="00D236C8" w:rsidRPr="009A2684" w:rsidRDefault="00D236C8">
      <w:pPr>
        <w:rPr>
          <w:rFonts w:ascii="Arial" w:hAnsi="Arial" w:cs="Arial"/>
          <w:bCs/>
          <w:sz w:val="20"/>
          <w:szCs w:val="20"/>
        </w:rPr>
      </w:pPr>
      <w:r w:rsidRPr="009A2684">
        <w:rPr>
          <w:rFonts w:ascii="Arial" w:hAnsi="Arial" w:cs="Arial"/>
          <w:bCs/>
          <w:sz w:val="20"/>
          <w:szCs w:val="20"/>
        </w:rPr>
        <w:t>Media Balance and Well Being</w:t>
      </w:r>
    </w:p>
    <w:p w14:paraId="4A033B1C" w14:textId="19BFA945" w:rsidR="00D236C8" w:rsidRPr="009A2684" w:rsidRDefault="00D236C8">
      <w:pPr>
        <w:rPr>
          <w:rFonts w:ascii="Arial" w:hAnsi="Arial" w:cs="Arial"/>
          <w:bCs/>
          <w:sz w:val="20"/>
          <w:szCs w:val="20"/>
        </w:rPr>
      </w:pPr>
      <w:r w:rsidRPr="009A2684">
        <w:rPr>
          <w:rFonts w:ascii="Arial" w:hAnsi="Arial" w:cs="Arial"/>
          <w:bCs/>
          <w:sz w:val="20"/>
          <w:szCs w:val="20"/>
        </w:rPr>
        <w:t>Privacy and Security</w:t>
      </w:r>
    </w:p>
    <w:p w14:paraId="68CD7C47" w14:textId="20861D17" w:rsidR="00D236C8" w:rsidRPr="009A2684" w:rsidRDefault="00D236C8">
      <w:pPr>
        <w:rPr>
          <w:rFonts w:ascii="Arial" w:hAnsi="Arial" w:cs="Arial"/>
          <w:bCs/>
          <w:sz w:val="20"/>
          <w:szCs w:val="20"/>
        </w:rPr>
      </w:pPr>
      <w:r w:rsidRPr="009A2684">
        <w:rPr>
          <w:rFonts w:ascii="Arial" w:hAnsi="Arial" w:cs="Arial"/>
          <w:bCs/>
          <w:sz w:val="20"/>
          <w:szCs w:val="20"/>
        </w:rPr>
        <w:lastRenderedPageBreak/>
        <w:t>Digital Footprint and Identity</w:t>
      </w:r>
    </w:p>
    <w:p w14:paraId="5416BA72" w14:textId="382B928C" w:rsidR="00D236C8" w:rsidRPr="009A2684" w:rsidRDefault="00D236C8">
      <w:pPr>
        <w:rPr>
          <w:rFonts w:ascii="Arial" w:hAnsi="Arial" w:cs="Arial"/>
          <w:bCs/>
          <w:sz w:val="20"/>
          <w:szCs w:val="20"/>
        </w:rPr>
      </w:pPr>
      <w:r w:rsidRPr="009A2684">
        <w:rPr>
          <w:rFonts w:ascii="Arial" w:hAnsi="Arial" w:cs="Arial"/>
          <w:bCs/>
          <w:sz w:val="20"/>
          <w:szCs w:val="20"/>
        </w:rPr>
        <w:t>Relationships and Communication</w:t>
      </w:r>
    </w:p>
    <w:p w14:paraId="7AA1C43F" w14:textId="2AD20F0F" w:rsidR="00D236C8" w:rsidRPr="009A2684" w:rsidRDefault="00D236C8">
      <w:pPr>
        <w:rPr>
          <w:rFonts w:ascii="Arial" w:hAnsi="Arial" w:cs="Arial"/>
          <w:bCs/>
          <w:sz w:val="20"/>
          <w:szCs w:val="20"/>
        </w:rPr>
      </w:pPr>
      <w:r w:rsidRPr="009A2684">
        <w:rPr>
          <w:rFonts w:ascii="Arial" w:hAnsi="Arial" w:cs="Arial"/>
          <w:bCs/>
          <w:sz w:val="20"/>
          <w:szCs w:val="20"/>
        </w:rPr>
        <w:t>Cyberbullying, Digital Drama and Hate Speech</w:t>
      </w:r>
    </w:p>
    <w:p w14:paraId="57986B3E" w14:textId="698232F9" w:rsidR="00D236C8" w:rsidRPr="009A2684" w:rsidRDefault="00D236C8">
      <w:pPr>
        <w:rPr>
          <w:rFonts w:ascii="Arial" w:hAnsi="Arial" w:cs="Arial"/>
          <w:bCs/>
          <w:sz w:val="20"/>
          <w:szCs w:val="20"/>
        </w:rPr>
      </w:pPr>
      <w:r w:rsidRPr="009A2684">
        <w:rPr>
          <w:rFonts w:ascii="Arial" w:hAnsi="Arial" w:cs="Arial"/>
          <w:bCs/>
          <w:sz w:val="20"/>
          <w:szCs w:val="20"/>
        </w:rPr>
        <w:t>News and Media Literacy</w:t>
      </w:r>
    </w:p>
    <w:p w14:paraId="42EA57BE" w14:textId="06437011" w:rsidR="00D236C8" w:rsidRPr="009A2684" w:rsidRDefault="00D236C8">
      <w:pPr>
        <w:rPr>
          <w:rFonts w:ascii="Arial" w:hAnsi="Arial" w:cs="Arial"/>
          <w:bCs/>
          <w:sz w:val="20"/>
          <w:szCs w:val="20"/>
        </w:rPr>
      </w:pPr>
      <w:r w:rsidRPr="009A2684">
        <w:rPr>
          <w:rFonts w:ascii="Arial" w:hAnsi="Arial" w:cs="Arial"/>
          <w:bCs/>
          <w:sz w:val="20"/>
          <w:szCs w:val="20"/>
        </w:rPr>
        <w:t>Cyber Security</w:t>
      </w:r>
    </w:p>
    <w:p w14:paraId="642EF5A5" w14:textId="47EBC2B0" w:rsidR="00D236C8" w:rsidRPr="009A2684" w:rsidRDefault="00D236C8">
      <w:pPr>
        <w:rPr>
          <w:rFonts w:ascii="Arial" w:hAnsi="Arial" w:cs="Arial"/>
          <w:bCs/>
          <w:sz w:val="20"/>
          <w:szCs w:val="20"/>
        </w:rPr>
      </w:pPr>
      <w:r w:rsidRPr="009A2684">
        <w:rPr>
          <w:rFonts w:ascii="Arial" w:hAnsi="Arial" w:cs="Arial"/>
          <w:bCs/>
          <w:sz w:val="20"/>
          <w:szCs w:val="20"/>
        </w:rPr>
        <w:t>Ethics and Society</w:t>
      </w:r>
    </w:p>
    <w:p w14:paraId="3A98B8DF" w14:textId="18D2539D" w:rsidR="00D236C8" w:rsidRPr="009A2684" w:rsidRDefault="00D236C8">
      <w:pPr>
        <w:rPr>
          <w:rFonts w:ascii="Arial" w:hAnsi="Arial" w:cs="Arial"/>
          <w:bCs/>
          <w:sz w:val="20"/>
          <w:szCs w:val="20"/>
        </w:rPr>
      </w:pPr>
      <w:r w:rsidRPr="009A2684">
        <w:rPr>
          <w:rFonts w:ascii="Arial" w:hAnsi="Arial" w:cs="Arial"/>
          <w:bCs/>
          <w:sz w:val="20"/>
          <w:szCs w:val="20"/>
        </w:rPr>
        <w:t>Security Principles</w:t>
      </w:r>
    </w:p>
    <w:p w14:paraId="57DE7B5C" w14:textId="0059908C" w:rsidR="00D236C8" w:rsidRPr="009A2684" w:rsidRDefault="00D236C8">
      <w:pPr>
        <w:rPr>
          <w:rFonts w:ascii="Arial" w:hAnsi="Arial" w:cs="Arial"/>
          <w:bCs/>
          <w:sz w:val="20"/>
          <w:szCs w:val="20"/>
        </w:rPr>
      </w:pPr>
      <w:r w:rsidRPr="009A2684">
        <w:rPr>
          <w:rFonts w:ascii="Arial" w:hAnsi="Arial" w:cs="Arial"/>
          <w:bCs/>
          <w:sz w:val="20"/>
          <w:szCs w:val="20"/>
        </w:rPr>
        <w:t>Classic Cryptography</w:t>
      </w:r>
    </w:p>
    <w:p w14:paraId="070AF666" w14:textId="4D66B93E" w:rsidR="00D236C8" w:rsidRPr="009A2684" w:rsidRDefault="00D236C8">
      <w:pPr>
        <w:rPr>
          <w:rFonts w:ascii="Arial" w:hAnsi="Arial" w:cs="Arial"/>
          <w:bCs/>
          <w:sz w:val="20"/>
          <w:szCs w:val="20"/>
        </w:rPr>
      </w:pPr>
      <w:r w:rsidRPr="009A2684">
        <w:rPr>
          <w:rFonts w:ascii="Arial" w:hAnsi="Arial" w:cs="Arial"/>
          <w:bCs/>
          <w:sz w:val="20"/>
          <w:szCs w:val="20"/>
        </w:rPr>
        <w:t xml:space="preserve">Malicious Software </w:t>
      </w:r>
    </w:p>
    <w:p w14:paraId="78DD61FA" w14:textId="2473FE87" w:rsidR="00D236C8" w:rsidRPr="009A2684" w:rsidRDefault="00D236C8">
      <w:pPr>
        <w:rPr>
          <w:rFonts w:ascii="Arial" w:hAnsi="Arial" w:cs="Arial"/>
          <w:bCs/>
          <w:sz w:val="20"/>
          <w:szCs w:val="20"/>
        </w:rPr>
      </w:pPr>
      <w:r w:rsidRPr="009A2684">
        <w:rPr>
          <w:rFonts w:ascii="Arial" w:hAnsi="Arial" w:cs="Arial"/>
          <w:bCs/>
          <w:sz w:val="20"/>
          <w:szCs w:val="20"/>
        </w:rPr>
        <w:t>Physical Security Web Security</w:t>
      </w:r>
    </w:p>
    <w:p w14:paraId="10F849E0" w14:textId="534051C0" w:rsidR="00D236C8" w:rsidRPr="009A2684" w:rsidRDefault="00D236C8">
      <w:pPr>
        <w:rPr>
          <w:rFonts w:ascii="Arial" w:hAnsi="Arial" w:cs="Arial"/>
          <w:bCs/>
          <w:sz w:val="20"/>
          <w:szCs w:val="20"/>
        </w:rPr>
      </w:pPr>
      <w:r w:rsidRPr="009A2684">
        <w:rPr>
          <w:rFonts w:ascii="Arial" w:hAnsi="Arial" w:cs="Arial"/>
          <w:bCs/>
          <w:sz w:val="20"/>
          <w:szCs w:val="20"/>
        </w:rPr>
        <w:t>Any other similar topic</w:t>
      </w:r>
    </w:p>
    <w:p w14:paraId="658D0911" w14:textId="46A6A836" w:rsidR="00D236C8" w:rsidRPr="009A2684" w:rsidRDefault="00D236C8">
      <w:pPr>
        <w:rPr>
          <w:rFonts w:ascii="Arial" w:hAnsi="Arial" w:cs="Arial"/>
          <w:bCs/>
          <w:sz w:val="20"/>
          <w:szCs w:val="20"/>
        </w:rPr>
      </w:pPr>
      <w:r w:rsidRPr="00FE6CEA">
        <w:rPr>
          <w:rFonts w:ascii="Arial" w:hAnsi="Arial" w:cs="Arial"/>
          <w:bCs/>
          <w:sz w:val="20"/>
          <w:szCs w:val="20"/>
          <w:u w:val="single"/>
        </w:rPr>
        <w:t>Advanced Computer Forensics – Grades 9-12</w:t>
      </w:r>
      <w:r w:rsidRPr="009A2684">
        <w:rPr>
          <w:rFonts w:ascii="Arial" w:hAnsi="Arial" w:cs="Arial"/>
          <w:bCs/>
          <w:sz w:val="20"/>
          <w:szCs w:val="20"/>
        </w:rPr>
        <w:t xml:space="preserve"> – Research and create a 10-12</w:t>
      </w:r>
      <w:r w:rsidR="00F03454" w:rsidRPr="009A2684">
        <w:rPr>
          <w:rFonts w:ascii="Arial" w:hAnsi="Arial" w:cs="Arial"/>
          <w:bCs/>
          <w:sz w:val="20"/>
          <w:szCs w:val="20"/>
        </w:rPr>
        <w:t>-</w:t>
      </w:r>
      <w:r w:rsidRPr="009A2684">
        <w:rPr>
          <w:rFonts w:ascii="Arial" w:hAnsi="Arial" w:cs="Arial"/>
          <w:bCs/>
          <w:sz w:val="20"/>
          <w:szCs w:val="20"/>
        </w:rPr>
        <w:t>minute presentation</w:t>
      </w:r>
      <w:r w:rsidR="00F03454" w:rsidRPr="009A2684">
        <w:rPr>
          <w:rFonts w:ascii="Arial" w:hAnsi="Arial" w:cs="Arial"/>
          <w:bCs/>
          <w:sz w:val="20"/>
          <w:szCs w:val="20"/>
        </w:rPr>
        <w:t xml:space="preserve"> on one of the following topics. Present to a group of peers and have an adult leader verify, create a YouTube o MP</w:t>
      </w:r>
      <w:r w:rsidR="00F03454" w:rsidRPr="009A2684">
        <w:rPr>
          <w:rFonts w:ascii="Arial" w:hAnsi="Arial" w:cs="Arial"/>
          <w:bCs/>
          <w:sz w:val="20"/>
          <w:szCs w:val="20"/>
          <w:vertAlign w:val="subscript"/>
        </w:rPr>
        <w:t>4</w:t>
      </w:r>
      <w:r w:rsidR="00F03454" w:rsidRPr="009A2684">
        <w:rPr>
          <w:rFonts w:ascii="Arial" w:hAnsi="Arial" w:cs="Arial"/>
          <w:bCs/>
          <w:sz w:val="20"/>
          <w:szCs w:val="20"/>
        </w:rPr>
        <w:t xml:space="preserve"> instructional video, or printed slides and notes using PowerPoint or similar presentation software.</w:t>
      </w:r>
    </w:p>
    <w:p w14:paraId="028FF809" w14:textId="7B3B2C12" w:rsidR="00F03454" w:rsidRPr="009A2684" w:rsidRDefault="00F03454">
      <w:pPr>
        <w:rPr>
          <w:rFonts w:ascii="Arial" w:hAnsi="Arial" w:cs="Arial"/>
          <w:bCs/>
          <w:sz w:val="20"/>
          <w:szCs w:val="20"/>
        </w:rPr>
      </w:pPr>
      <w:r w:rsidRPr="009A2684">
        <w:rPr>
          <w:rFonts w:ascii="Arial" w:hAnsi="Arial" w:cs="Arial"/>
          <w:bCs/>
          <w:sz w:val="20"/>
          <w:szCs w:val="20"/>
        </w:rPr>
        <w:t>Digital Citizenship:</w:t>
      </w:r>
    </w:p>
    <w:p w14:paraId="2816B63C" w14:textId="148994B1" w:rsidR="00F03454" w:rsidRPr="009A2684" w:rsidRDefault="00F03454">
      <w:pPr>
        <w:rPr>
          <w:rFonts w:ascii="Arial" w:hAnsi="Arial" w:cs="Arial"/>
          <w:bCs/>
          <w:sz w:val="20"/>
          <w:szCs w:val="20"/>
        </w:rPr>
      </w:pPr>
      <w:r w:rsidRPr="009A2684">
        <w:rPr>
          <w:rFonts w:ascii="Arial" w:hAnsi="Arial" w:cs="Arial"/>
          <w:bCs/>
          <w:sz w:val="20"/>
          <w:szCs w:val="20"/>
        </w:rPr>
        <w:t>Media Balance and Well Being</w:t>
      </w:r>
    </w:p>
    <w:p w14:paraId="7D1A05A4" w14:textId="270288D0" w:rsidR="00F03454" w:rsidRPr="009A2684" w:rsidRDefault="00F03454">
      <w:pPr>
        <w:rPr>
          <w:rFonts w:ascii="Arial" w:hAnsi="Arial" w:cs="Arial"/>
          <w:bCs/>
          <w:sz w:val="20"/>
          <w:szCs w:val="20"/>
        </w:rPr>
      </w:pPr>
      <w:r w:rsidRPr="009A2684">
        <w:rPr>
          <w:rFonts w:ascii="Arial" w:hAnsi="Arial" w:cs="Arial"/>
          <w:bCs/>
          <w:sz w:val="20"/>
          <w:szCs w:val="20"/>
        </w:rPr>
        <w:t>Privacy and Security</w:t>
      </w:r>
    </w:p>
    <w:p w14:paraId="27476709" w14:textId="45538949" w:rsidR="00F03454" w:rsidRPr="009A2684" w:rsidRDefault="00F03454">
      <w:pPr>
        <w:rPr>
          <w:rFonts w:ascii="Arial" w:hAnsi="Arial" w:cs="Arial"/>
          <w:bCs/>
          <w:sz w:val="20"/>
          <w:szCs w:val="20"/>
        </w:rPr>
      </w:pPr>
      <w:r w:rsidRPr="009A2684">
        <w:rPr>
          <w:rFonts w:ascii="Arial" w:hAnsi="Arial" w:cs="Arial"/>
          <w:bCs/>
          <w:sz w:val="20"/>
          <w:szCs w:val="20"/>
        </w:rPr>
        <w:t>Digital Footprint and Identity</w:t>
      </w:r>
    </w:p>
    <w:p w14:paraId="30C67D27" w14:textId="245C773C" w:rsidR="00F03454" w:rsidRPr="009A2684" w:rsidRDefault="00F03454">
      <w:pPr>
        <w:rPr>
          <w:rFonts w:ascii="Arial" w:hAnsi="Arial" w:cs="Arial"/>
          <w:bCs/>
          <w:sz w:val="20"/>
          <w:szCs w:val="20"/>
        </w:rPr>
      </w:pPr>
      <w:r w:rsidRPr="009A2684">
        <w:rPr>
          <w:rFonts w:ascii="Arial" w:hAnsi="Arial" w:cs="Arial"/>
          <w:bCs/>
          <w:sz w:val="20"/>
          <w:szCs w:val="20"/>
        </w:rPr>
        <w:t>Relationships and Communication</w:t>
      </w:r>
    </w:p>
    <w:p w14:paraId="0A5711AA" w14:textId="17B7A851" w:rsidR="00F03454" w:rsidRPr="009A2684" w:rsidRDefault="00F03454">
      <w:pPr>
        <w:rPr>
          <w:rFonts w:ascii="Arial" w:hAnsi="Arial" w:cs="Arial"/>
          <w:bCs/>
          <w:sz w:val="20"/>
          <w:szCs w:val="20"/>
        </w:rPr>
      </w:pPr>
      <w:r w:rsidRPr="009A2684">
        <w:rPr>
          <w:rFonts w:ascii="Arial" w:hAnsi="Arial" w:cs="Arial"/>
          <w:bCs/>
          <w:sz w:val="20"/>
          <w:szCs w:val="20"/>
        </w:rPr>
        <w:t>Cyberbullying, Digital Drama and Hate Speech</w:t>
      </w:r>
    </w:p>
    <w:p w14:paraId="7BC0E890" w14:textId="7C1ED517" w:rsidR="00F03454" w:rsidRPr="009A2684" w:rsidRDefault="00F03454">
      <w:pPr>
        <w:rPr>
          <w:rFonts w:ascii="Arial" w:hAnsi="Arial" w:cs="Arial"/>
          <w:bCs/>
          <w:sz w:val="20"/>
          <w:szCs w:val="20"/>
        </w:rPr>
      </w:pPr>
      <w:r w:rsidRPr="009A2684">
        <w:rPr>
          <w:rFonts w:ascii="Arial" w:hAnsi="Arial" w:cs="Arial"/>
          <w:bCs/>
          <w:sz w:val="20"/>
          <w:szCs w:val="20"/>
        </w:rPr>
        <w:t>News and Media Literacy</w:t>
      </w:r>
    </w:p>
    <w:p w14:paraId="45E1E0AC" w14:textId="2FDB099D" w:rsidR="00F03454" w:rsidRPr="009A2684" w:rsidRDefault="00F03454">
      <w:pPr>
        <w:rPr>
          <w:rFonts w:ascii="Arial" w:hAnsi="Arial" w:cs="Arial"/>
          <w:bCs/>
          <w:sz w:val="20"/>
          <w:szCs w:val="20"/>
        </w:rPr>
      </w:pPr>
      <w:r w:rsidRPr="009A2684">
        <w:rPr>
          <w:rFonts w:ascii="Arial" w:hAnsi="Arial" w:cs="Arial"/>
          <w:bCs/>
          <w:sz w:val="20"/>
          <w:szCs w:val="20"/>
        </w:rPr>
        <w:t>Cyber Security</w:t>
      </w:r>
    </w:p>
    <w:p w14:paraId="010C935F" w14:textId="5C952C15" w:rsidR="00F03454" w:rsidRPr="009A2684" w:rsidRDefault="00F03454">
      <w:pPr>
        <w:rPr>
          <w:rFonts w:ascii="Arial" w:hAnsi="Arial" w:cs="Arial"/>
          <w:bCs/>
          <w:sz w:val="20"/>
          <w:szCs w:val="20"/>
        </w:rPr>
      </w:pPr>
      <w:r w:rsidRPr="009A2684">
        <w:rPr>
          <w:rFonts w:ascii="Arial" w:hAnsi="Arial" w:cs="Arial"/>
          <w:bCs/>
          <w:sz w:val="20"/>
          <w:szCs w:val="20"/>
        </w:rPr>
        <w:t>Ethics and Society</w:t>
      </w:r>
    </w:p>
    <w:p w14:paraId="61C8FE2A" w14:textId="605AB71D" w:rsidR="00F03454" w:rsidRPr="009A2684" w:rsidRDefault="00F03454">
      <w:pPr>
        <w:rPr>
          <w:rFonts w:ascii="Arial" w:hAnsi="Arial" w:cs="Arial"/>
          <w:bCs/>
          <w:sz w:val="20"/>
          <w:szCs w:val="20"/>
        </w:rPr>
      </w:pPr>
      <w:r w:rsidRPr="009A2684">
        <w:rPr>
          <w:rFonts w:ascii="Arial" w:hAnsi="Arial" w:cs="Arial"/>
          <w:bCs/>
          <w:sz w:val="20"/>
          <w:szCs w:val="20"/>
        </w:rPr>
        <w:t>Security Principles</w:t>
      </w:r>
    </w:p>
    <w:p w14:paraId="132FCAD3" w14:textId="3DE63741" w:rsidR="00F03454" w:rsidRPr="009A2684" w:rsidRDefault="00F03454">
      <w:pPr>
        <w:rPr>
          <w:rFonts w:ascii="Arial" w:hAnsi="Arial" w:cs="Arial"/>
          <w:bCs/>
          <w:sz w:val="20"/>
          <w:szCs w:val="20"/>
        </w:rPr>
      </w:pPr>
      <w:r w:rsidRPr="009A2684">
        <w:rPr>
          <w:rFonts w:ascii="Arial" w:hAnsi="Arial" w:cs="Arial"/>
          <w:bCs/>
          <w:sz w:val="20"/>
          <w:szCs w:val="20"/>
        </w:rPr>
        <w:t>Classic Cryptography</w:t>
      </w:r>
    </w:p>
    <w:p w14:paraId="43E28FC1" w14:textId="38547DE9" w:rsidR="00F03454" w:rsidRPr="009A2684" w:rsidRDefault="00F03454">
      <w:pPr>
        <w:rPr>
          <w:rFonts w:ascii="Arial" w:hAnsi="Arial" w:cs="Arial"/>
          <w:bCs/>
          <w:sz w:val="20"/>
          <w:szCs w:val="20"/>
        </w:rPr>
      </w:pPr>
      <w:r w:rsidRPr="009A2684">
        <w:rPr>
          <w:rFonts w:ascii="Arial" w:hAnsi="Arial" w:cs="Arial"/>
          <w:bCs/>
          <w:sz w:val="20"/>
          <w:szCs w:val="20"/>
        </w:rPr>
        <w:t>Malicious Software</w:t>
      </w:r>
    </w:p>
    <w:p w14:paraId="1C6F2458" w14:textId="2CDEB1FE" w:rsidR="00F03454" w:rsidRPr="009A2684" w:rsidRDefault="00F03454">
      <w:pPr>
        <w:rPr>
          <w:rFonts w:ascii="Arial" w:hAnsi="Arial" w:cs="Arial"/>
          <w:bCs/>
          <w:sz w:val="20"/>
          <w:szCs w:val="20"/>
        </w:rPr>
      </w:pPr>
      <w:r w:rsidRPr="009A2684">
        <w:rPr>
          <w:rFonts w:ascii="Arial" w:hAnsi="Arial" w:cs="Arial"/>
          <w:bCs/>
          <w:sz w:val="20"/>
          <w:szCs w:val="20"/>
        </w:rPr>
        <w:t>Physical Security</w:t>
      </w:r>
    </w:p>
    <w:p w14:paraId="765F255A" w14:textId="7627D016" w:rsidR="00F03454" w:rsidRPr="009A2684" w:rsidRDefault="00F03454">
      <w:pPr>
        <w:rPr>
          <w:rFonts w:ascii="Arial" w:hAnsi="Arial" w:cs="Arial"/>
          <w:bCs/>
          <w:sz w:val="20"/>
          <w:szCs w:val="20"/>
        </w:rPr>
      </w:pPr>
      <w:r w:rsidRPr="009A2684">
        <w:rPr>
          <w:rFonts w:ascii="Arial" w:hAnsi="Arial" w:cs="Arial"/>
          <w:bCs/>
          <w:sz w:val="20"/>
          <w:szCs w:val="20"/>
        </w:rPr>
        <w:t xml:space="preserve">Web Security </w:t>
      </w:r>
    </w:p>
    <w:p w14:paraId="2C5F24FA" w14:textId="607F938B" w:rsidR="00F03454" w:rsidRPr="009A2684" w:rsidRDefault="00F03454">
      <w:pPr>
        <w:rPr>
          <w:rFonts w:ascii="Arial" w:hAnsi="Arial" w:cs="Arial"/>
          <w:bCs/>
          <w:sz w:val="20"/>
          <w:szCs w:val="20"/>
        </w:rPr>
      </w:pPr>
      <w:r w:rsidRPr="009A2684">
        <w:rPr>
          <w:rFonts w:ascii="Arial" w:hAnsi="Arial" w:cs="Arial"/>
          <w:bCs/>
          <w:sz w:val="20"/>
          <w:szCs w:val="20"/>
        </w:rPr>
        <w:t>Any other similar topic</w:t>
      </w:r>
    </w:p>
    <w:p w14:paraId="194C2885" w14:textId="075EA093" w:rsidR="00F03454" w:rsidRPr="009A2684" w:rsidRDefault="00F03454">
      <w:pPr>
        <w:rPr>
          <w:rFonts w:ascii="Arial" w:hAnsi="Arial" w:cs="Arial"/>
          <w:b/>
          <w:sz w:val="20"/>
          <w:szCs w:val="20"/>
        </w:rPr>
      </w:pPr>
      <w:r w:rsidRPr="009A2684">
        <w:rPr>
          <w:rFonts w:ascii="Arial" w:hAnsi="Arial" w:cs="Arial"/>
          <w:b/>
          <w:sz w:val="20"/>
          <w:szCs w:val="20"/>
        </w:rPr>
        <w:t>Hardware and Networking Design/Install/Repair</w:t>
      </w:r>
    </w:p>
    <w:p w14:paraId="5442E97D" w14:textId="1071A33C" w:rsidR="00F03454" w:rsidRPr="009A2684" w:rsidRDefault="00F03454">
      <w:pPr>
        <w:rPr>
          <w:rFonts w:ascii="Arial" w:hAnsi="Arial" w:cs="Arial"/>
          <w:bCs/>
          <w:sz w:val="20"/>
          <w:szCs w:val="20"/>
        </w:rPr>
      </w:pPr>
      <w:r w:rsidRPr="00FE6CEA">
        <w:rPr>
          <w:rFonts w:ascii="Arial" w:hAnsi="Arial" w:cs="Arial"/>
          <w:bCs/>
          <w:sz w:val="20"/>
          <w:szCs w:val="20"/>
          <w:u w:val="single"/>
        </w:rPr>
        <w:t>Beginner – Grades 3-5</w:t>
      </w:r>
      <w:r w:rsidRPr="009A2684">
        <w:rPr>
          <w:rFonts w:ascii="Arial" w:hAnsi="Arial" w:cs="Arial"/>
          <w:bCs/>
          <w:sz w:val="20"/>
          <w:szCs w:val="20"/>
        </w:rPr>
        <w:t xml:space="preserve"> – Choose 1-2 items from the list and create a report/presentation (including images) of what you did.</w:t>
      </w:r>
    </w:p>
    <w:p w14:paraId="728FE56C" w14:textId="3B94513B" w:rsidR="00F03454" w:rsidRPr="009A2684" w:rsidRDefault="00F03454">
      <w:pPr>
        <w:rPr>
          <w:rFonts w:ascii="Arial" w:hAnsi="Arial" w:cs="Arial"/>
          <w:bCs/>
          <w:sz w:val="20"/>
          <w:szCs w:val="20"/>
        </w:rPr>
      </w:pPr>
      <w:r w:rsidRPr="009A2684">
        <w:rPr>
          <w:rFonts w:ascii="Arial" w:hAnsi="Arial" w:cs="Arial"/>
          <w:bCs/>
          <w:sz w:val="20"/>
          <w:szCs w:val="20"/>
        </w:rPr>
        <w:t>Deconstruct and reconstruct a computer</w:t>
      </w:r>
    </w:p>
    <w:p w14:paraId="43FD1608" w14:textId="5082D399" w:rsidR="00F03454" w:rsidRPr="009A2684" w:rsidRDefault="00F03454">
      <w:pPr>
        <w:rPr>
          <w:rFonts w:ascii="Arial" w:hAnsi="Arial" w:cs="Arial"/>
          <w:bCs/>
          <w:sz w:val="20"/>
          <w:szCs w:val="20"/>
        </w:rPr>
      </w:pPr>
      <w:r w:rsidRPr="009A2684">
        <w:rPr>
          <w:rFonts w:ascii="Arial" w:hAnsi="Arial" w:cs="Arial"/>
          <w:bCs/>
          <w:sz w:val="20"/>
          <w:szCs w:val="20"/>
        </w:rPr>
        <w:t>Learn and report how binary works and how computers use numbers</w:t>
      </w:r>
    </w:p>
    <w:p w14:paraId="45FC7C0F" w14:textId="52CCC480" w:rsidR="00F03454" w:rsidRPr="009A2684" w:rsidRDefault="00F03454">
      <w:pPr>
        <w:rPr>
          <w:rFonts w:ascii="Arial" w:hAnsi="Arial" w:cs="Arial"/>
          <w:bCs/>
          <w:sz w:val="20"/>
          <w:szCs w:val="20"/>
        </w:rPr>
      </w:pPr>
      <w:r w:rsidRPr="009A2684">
        <w:rPr>
          <w:rFonts w:ascii="Arial" w:hAnsi="Arial" w:cs="Arial"/>
          <w:bCs/>
          <w:sz w:val="20"/>
          <w:szCs w:val="20"/>
        </w:rPr>
        <w:t>Troubleshoot hardware problems</w:t>
      </w:r>
    </w:p>
    <w:p w14:paraId="149B45EF" w14:textId="1FFE81E9" w:rsidR="00F03454" w:rsidRPr="009A2684" w:rsidRDefault="00F03454">
      <w:pPr>
        <w:rPr>
          <w:rFonts w:ascii="Arial" w:hAnsi="Arial" w:cs="Arial"/>
          <w:bCs/>
          <w:sz w:val="20"/>
          <w:szCs w:val="20"/>
        </w:rPr>
      </w:pPr>
      <w:r w:rsidRPr="009A2684">
        <w:rPr>
          <w:rFonts w:ascii="Arial" w:hAnsi="Arial" w:cs="Arial"/>
          <w:bCs/>
          <w:sz w:val="20"/>
          <w:szCs w:val="20"/>
        </w:rPr>
        <w:t>Explore operating systems</w:t>
      </w:r>
    </w:p>
    <w:p w14:paraId="01CA7A73" w14:textId="454DE215" w:rsidR="00F03454" w:rsidRPr="009A2684" w:rsidRDefault="00F03454">
      <w:pPr>
        <w:rPr>
          <w:rFonts w:ascii="Arial" w:hAnsi="Arial" w:cs="Arial"/>
          <w:bCs/>
          <w:sz w:val="20"/>
          <w:szCs w:val="20"/>
        </w:rPr>
      </w:pPr>
      <w:r w:rsidRPr="009A2684">
        <w:rPr>
          <w:rFonts w:ascii="Arial" w:hAnsi="Arial" w:cs="Arial"/>
          <w:bCs/>
          <w:sz w:val="20"/>
          <w:szCs w:val="20"/>
        </w:rPr>
        <w:lastRenderedPageBreak/>
        <w:t>Investigate open-source resources</w:t>
      </w:r>
    </w:p>
    <w:p w14:paraId="7E575A9F" w14:textId="33189226" w:rsidR="00F03454" w:rsidRPr="009A2684" w:rsidRDefault="00F03454">
      <w:pPr>
        <w:rPr>
          <w:rFonts w:ascii="Arial" w:hAnsi="Arial" w:cs="Arial"/>
          <w:bCs/>
          <w:sz w:val="20"/>
          <w:szCs w:val="20"/>
        </w:rPr>
      </w:pPr>
      <w:r w:rsidRPr="009A2684">
        <w:rPr>
          <w:rFonts w:ascii="Arial" w:hAnsi="Arial" w:cs="Arial"/>
          <w:bCs/>
          <w:sz w:val="20"/>
          <w:szCs w:val="20"/>
        </w:rPr>
        <w:t>Install/upgrade operating systems</w:t>
      </w:r>
    </w:p>
    <w:p w14:paraId="50AB9BDD" w14:textId="01EA0141" w:rsidR="00F03454" w:rsidRPr="009A2684" w:rsidRDefault="00F03454">
      <w:pPr>
        <w:rPr>
          <w:rFonts w:ascii="Arial" w:hAnsi="Arial" w:cs="Arial"/>
          <w:bCs/>
          <w:sz w:val="20"/>
          <w:szCs w:val="20"/>
        </w:rPr>
      </w:pPr>
      <w:r w:rsidRPr="009A2684">
        <w:rPr>
          <w:rFonts w:ascii="Arial" w:hAnsi="Arial" w:cs="Arial"/>
          <w:bCs/>
          <w:sz w:val="20"/>
          <w:szCs w:val="20"/>
        </w:rPr>
        <w:t>Design a dream machine (give reasons)</w:t>
      </w:r>
    </w:p>
    <w:p w14:paraId="093ED549" w14:textId="5D0EB4C8" w:rsidR="00F03454" w:rsidRPr="009A2684" w:rsidRDefault="00F03454">
      <w:pPr>
        <w:rPr>
          <w:rFonts w:ascii="Arial" w:hAnsi="Arial" w:cs="Arial"/>
          <w:bCs/>
          <w:sz w:val="20"/>
          <w:szCs w:val="20"/>
        </w:rPr>
      </w:pPr>
      <w:r w:rsidRPr="009A2684">
        <w:rPr>
          <w:rFonts w:ascii="Arial" w:hAnsi="Arial" w:cs="Arial"/>
          <w:bCs/>
          <w:sz w:val="20"/>
          <w:szCs w:val="20"/>
        </w:rPr>
        <w:t>Any other similar design/install/repair</w:t>
      </w:r>
    </w:p>
    <w:p w14:paraId="183A329A" w14:textId="1A96E379" w:rsidR="00F03454" w:rsidRPr="009A2684" w:rsidRDefault="00F03454">
      <w:pPr>
        <w:rPr>
          <w:rFonts w:ascii="Arial" w:hAnsi="Arial" w:cs="Arial"/>
          <w:bCs/>
          <w:sz w:val="20"/>
          <w:szCs w:val="20"/>
        </w:rPr>
      </w:pPr>
      <w:r w:rsidRPr="00FE6CEA">
        <w:rPr>
          <w:rFonts w:ascii="Arial" w:hAnsi="Arial" w:cs="Arial"/>
          <w:bCs/>
          <w:sz w:val="20"/>
          <w:szCs w:val="20"/>
          <w:u w:val="single"/>
        </w:rPr>
        <w:t>Intermediate – Grades 6-8</w:t>
      </w:r>
      <w:r w:rsidRPr="009A2684">
        <w:rPr>
          <w:rFonts w:ascii="Arial" w:hAnsi="Arial" w:cs="Arial"/>
          <w:bCs/>
          <w:sz w:val="20"/>
          <w:szCs w:val="20"/>
        </w:rPr>
        <w:t xml:space="preserve"> – Choose 1-2 items from the list and create a report/presentation (including images) of what you did.</w:t>
      </w:r>
    </w:p>
    <w:p w14:paraId="29A147F0" w14:textId="3552E89C" w:rsidR="00F03454" w:rsidRPr="009A2684" w:rsidRDefault="00F03454">
      <w:pPr>
        <w:rPr>
          <w:rFonts w:ascii="Arial" w:hAnsi="Arial" w:cs="Arial"/>
          <w:bCs/>
          <w:sz w:val="20"/>
          <w:szCs w:val="20"/>
        </w:rPr>
      </w:pPr>
      <w:r w:rsidRPr="009A2684">
        <w:rPr>
          <w:rFonts w:ascii="Arial" w:hAnsi="Arial" w:cs="Arial"/>
          <w:bCs/>
          <w:sz w:val="20"/>
          <w:szCs w:val="20"/>
        </w:rPr>
        <w:t>Identify network hardware</w:t>
      </w:r>
    </w:p>
    <w:p w14:paraId="48B26943" w14:textId="4C82A2EA" w:rsidR="00F03454" w:rsidRPr="009A2684" w:rsidRDefault="00F03454">
      <w:pPr>
        <w:rPr>
          <w:rFonts w:ascii="Arial" w:hAnsi="Arial" w:cs="Arial"/>
          <w:bCs/>
          <w:sz w:val="20"/>
          <w:szCs w:val="20"/>
        </w:rPr>
      </w:pPr>
      <w:r w:rsidRPr="009A2684">
        <w:rPr>
          <w:rFonts w:ascii="Arial" w:hAnsi="Arial" w:cs="Arial"/>
          <w:bCs/>
          <w:sz w:val="20"/>
          <w:szCs w:val="20"/>
        </w:rPr>
        <w:t>Design a computer network</w:t>
      </w:r>
    </w:p>
    <w:p w14:paraId="4AB0B93C" w14:textId="01A250C7" w:rsidR="00F03454" w:rsidRPr="009A2684" w:rsidRDefault="00F03454">
      <w:pPr>
        <w:rPr>
          <w:rFonts w:ascii="Arial" w:hAnsi="Arial" w:cs="Arial"/>
          <w:bCs/>
          <w:sz w:val="20"/>
          <w:szCs w:val="20"/>
        </w:rPr>
      </w:pPr>
      <w:r w:rsidRPr="009A2684">
        <w:rPr>
          <w:rFonts w:ascii="Arial" w:hAnsi="Arial" w:cs="Arial"/>
          <w:bCs/>
          <w:sz w:val="20"/>
          <w:szCs w:val="20"/>
        </w:rPr>
        <w:t>Explain Internet Protocol</w:t>
      </w:r>
    </w:p>
    <w:p w14:paraId="4B01958B" w14:textId="3D6DEFA3" w:rsidR="00F03454" w:rsidRPr="009A2684" w:rsidRDefault="00F03454">
      <w:pPr>
        <w:rPr>
          <w:rFonts w:ascii="Arial" w:hAnsi="Arial" w:cs="Arial"/>
          <w:bCs/>
          <w:sz w:val="20"/>
          <w:szCs w:val="20"/>
        </w:rPr>
      </w:pPr>
      <w:r w:rsidRPr="009A2684">
        <w:rPr>
          <w:rFonts w:ascii="Arial" w:hAnsi="Arial" w:cs="Arial"/>
          <w:bCs/>
          <w:sz w:val="20"/>
          <w:szCs w:val="20"/>
        </w:rPr>
        <w:t>Explain different types of servers</w:t>
      </w:r>
    </w:p>
    <w:p w14:paraId="3D8F114A" w14:textId="252FCD37" w:rsidR="00F03454" w:rsidRPr="009A2684" w:rsidRDefault="00F03454">
      <w:pPr>
        <w:rPr>
          <w:rFonts w:ascii="Arial" w:hAnsi="Arial" w:cs="Arial"/>
          <w:bCs/>
          <w:sz w:val="20"/>
          <w:szCs w:val="20"/>
        </w:rPr>
      </w:pPr>
      <w:r w:rsidRPr="009A2684">
        <w:rPr>
          <w:rFonts w:ascii="Arial" w:hAnsi="Arial" w:cs="Arial"/>
          <w:bCs/>
          <w:sz w:val="20"/>
          <w:szCs w:val="20"/>
        </w:rPr>
        <w:t>Use different protocols to communicate</w:t>
      </w:r>
    </w:p>
    <w:p w14:paraId="35E07C97" w14:textId="00000D3D" w:rsidR="00F03454" w:rsidRPr="009A2684" w:rsidRDefault="00F03454">
      <w:pPr>
        <w:rPr>
          <w:rFonts w:ascii="Arial" w:hAnsi="Arial" w:cs="Arial"/>
          <w:bCs/>
          <w:sz w:val="20"/>
          <w:szCs w:val="20"/>
        </w:rPr>
      </w:pPr>
      <w:r w:rsidRPr="009A2684">
        <w:rPr>
          <w:rFonts w:ascii="Arial" w:hAnsi="Arial" w:cs="Arial"/>
          <w:bCs/>
          <w:sz w:val="20"/>
          <w:szCs w:val="20"/>
        </w:rPr>
        <w:t>Add peripherals to a network</w:t>
      </w:r>
    </w:p>
    <w:p w14:paraId="1D08834D" w14:textId="62569827" w:rsidR="00F03454" w:rsidRPr="009A2684" w:rsidRDefault="00F03454">
      <w:pPr>
        <w:rPr>
          <w:rFonts w:ascii="Arial" w:hAnsi="Arial" w:cs="Arial"/>
          <w:bCs/>
          <w:sz w:val="20"/>
          <w:szCs w:val="20"/>
        </w:rPr>
      </w:pPr>
      <w:r w:rsidRPr="009A2684">
        <w:rPr>
          <w:rFonts w:ascii="Arial" w:hAnsi="Arial" w:cs="Arial"/>
          <w:bCs/>
          <w:sz w:val="20"/>
          <w:szCs w:val="20"/>
        </w:rPr>
        <w:t>Secure a networked computer</w:t>
      </w:r>
    </w:p>
    <w:p w14:paraId="2F180D3A" w14:textId="3DC82A30" w:rsidR="00F03454" w:rsidRPr="009A2684" w:rsidRDefault="00F03454">
      <w:pPr>
        <w:rPr>
          <w:rFonts w:ascii="Arial" w:hAnsi="Arial" w:cs="Arial"/>
          <w:bCs/>
          <w:sz w:val="20"/>
          <w:szCs w:val="20"/>
        </w:rPr>
      </w:pPr>
      <w:r w:rsidRPr="009A2684">
        <w:rPr>
          <w:rFonts w:ascii="Arial" w:hAnsi="Arial" w:cs="Arial"/>
          <w:bCs/>
          <w:sz w:val="20"/>
          <w:szCs w:val="20"/>
        </w:rPr>
        <w:t>Share applications simultaneously</w:t>
      </w:r>
    </w:p>
    <w:p w14:paraId="430743E9" w14:textId="65B5C919" w:rsidR="00F03454" w:rsidRPr="009A2684" w:rsidRDefault="00F03454">
      <w:pPr>
        <w:rPr>
          <w:rFonts w:ascii="Arial" w:hAnsi="Arial" w:cs="Arial"/>
          <w:bCs/>
          <w:sz w:val="20"/>
          <w:szCs w:val="20"/>
        </w:rPr>
      </w:pPr>
      <w:r w:rsidRPr="009A2684">
        <w:rPr>
          <w:rFonts w:ascii="Arial" w:hAnsi="Arial" w:cs="Arial"/>
          <w:bCs/>
          <w:sz w:val="20"/>
          <w:szCs w:val="20"/>
        </w:rPr>
        <w:t>Setup a Raspberry Pi or other micro-controller</w:t>
      </w:r>
    </w:p>
    <w:p w14:paraId="79463FCB" w14:textId="69D7D9AF" w:rsidR="00F03454" w:rsidRPr="009A2684" w:rsidRDefault="00F03454">
      <w:pPr>
        <w:rPr>
          <w:rFonts w:ascii="Arial" w:hAnsi="Arial" w:cs="Arial"/>
          <w:bCs/>
          <w:sz w:val="20"/>
          <w:szCs w:val="20"/>
        </w:rPr>
      </w:pPr>
      <w:r w:rsidRPr="009A2684">
        <w:rPr>
          <w:rFonts w:ascii="Arial" w:hAnsi="Arial" w:cs="Arial"/>
          <w:bCs/>
          <w:sz w:val="20"/>
          <w:szCs w:val="20"/>
        </w:rPr>
        <w:t>Any other similar design/install/repair</w:t>
      </w:r>
    </w:p>
    <w:p w14:paraId="18C705A3" w14:textId="0ADFDBAA" w:rsidR="00F07392" w:rsidRPr="009A2684" w:rsidRDefault="00F07392">
      <w:pPr>
        <w:rPr>
          <w:rFonts w:ascii="Arial" w:hAnsi="Arial" w:cs="Arial"/>
          <w:bCs/>
          <w:sz w:val="20"/>
          <w:szCs w:val="20"/>
        </w:rPr>
      </w:pPr>
      <w:r w:rsidRPr="00FE6CEA">
        <w:rPr>
          <w:rFonts w:ascii="Arial" w:hAnsi="Arial" w:cs="Arial"/>
          <w:bCs/>
          <w:sz w:val="20"/>
          <w:szCs w:val="20"/>
          <w:u w:val="single"/>
        </w:rPr>
        <w:t>Advanced – Grades 9-12</w:t>
      </w:r>
      <w:r w:rsidRPr="009A2684">
        <w:rPr>
          <w:rFonts w:ascii="Arial" w:hAnsi="Arial" w:cs="Arial"/>
          <w:bCs/>
          <w:sz w:val="20"/>
          <w:szCs w:val="20"/>
        </w:rPr>
        <w:t xml:space="preserve"> – Choose 1-2 items from the list ad create a report/presentation (including images) of what you did.</w:t>
      </w:r>
    </w:p>
    <w:p w14:paraId="48FABFAE" w14:textId="14553801" w:rsidR="00F07392" w:rsidRPr="009A2684" w:rsidRDefault="00F07392">
      <w:pPr>
        <w:rPr>
          <w:rFonts w:ascii="Arial" w:hAnsi="Arial" w:cs="Arial"/>
          <w:bCs/>
          <w:sz w:val="20"/>
          <w:szCs w:val="20"/>
        </w:rPr>
      </w:pPr>
      <w:r w:rsidRPr="009A2684">
        <w:rPr>
          <w:rFonts w:ascii="Arial" w:hAnsi="Arial" w:cs="Arial"/>
          <w:bCs/>
          <w:sz w:val="20"/>
          <w:szCs w:val="20"/>
        </w:rPr>
        <w:t>Design and implement a computer network</w:t>
      </w:r>
    </w:p>
    <w:p w14:paraId="24523B6F" w14:textId="4BF592C9" w:rsidR="00F07392" w:rsidRPr="009A2684" w:rsidRDefault="00F07392">
      <w:pPr>
        <w:rPr>
          <w:rFonts w:ascii="Arial" w:hAnsi="Arial" w:cs="Arial"/>
          <w:bCs/>
          <w:sz w:val="20"/>
          <w:szCs w:val="20"/>
        </w:rPr>
      </w:pPr>
      <w:r w:rsidRPr="009A2684">
        <w:rPr>
          <w:rFonts w:ascii="Arial" w:hAnsi="Arial" w:cs="Arial"/>
          <w:bCs/>
          <w:sz w:val="20"/>
          <w:szCs w:val="20"/>
        </w:rPr>
        <w:t>Secure your network</w:t>
      </w:r>
    </w:p>
    <w:p w14:paraId="270CFFDD" w14:textId="6B6D236D" w:rsidR="00F07392" w:rsidRPr="009A2684" w:rsidRDefault="00F07392">
      <w:pPr>
        <w:rPr>
          <w:rFonts w:ascii="Arial" w:hAnsi="Arial" w:cs="Arial"/>
          <w:bCs/>
          <w:sz w:val="20"/>
          <w:szCs w:val="20"/>
        </w:rPr>
      </w:pPr>
      <w:r w:rsidRPr="009A2684">
        <w:rPr>
          <w:rFonts w:ascii="Arial" w:hAnsi="Arial" w:cs="Arial"/>
          <w:bCs/>
          <w:sz w:val="20"/>
          <w:szCs w:val="20"/>
        </w:rPr>
        <w:t>Understand technology needs in your community.</w:t>
      </w:r>
    </w:p>
    <w:p w14:paraId="54F4F9D8" w14:textId="6A98FADB" w:rsidR="00F07392" w:rsidRPr="009A2684" w:rsidRDefault="00F07392">
      <w:pPr>
        <w:rPr>
          <w:rFonts w:ascii="Arial" w:hAnsi="Arial" w:cs="Arial"/>
          <w:bCs/>
          <w:sz w:val="20"/>
          <w:szCs w:val="20"/>
        </w:rPr>
      </w:pPr>
      <w:r w:rsidRPr="009A2684">
        <w:rPr>
          <w:rFonts w:ascii="Arial" w:hAnsi="Arial" w:cs="Arial"/>
          <w:bCs/>
          <w:sz w:val="20"/>
          <w:szCs w:val="20"/>
        </w:rPr>
        <w:t>Help to solve these needs by organizing a committee or team to work on identified issues.</w:t>
      </w:r>
    </w:p>
    <w:p w14:paraId="09DC93F4" w14:textId="4773A018" w:rsidR="00F07392" w:rsidRPr="009A2684" w:rsidRDefault="00F07392">
      <w:pPr>
        <w:rPr>
          <w:rFonts w:ascii="Arial" w:hAnsi="Arial" w:cs="Arial"/>
          <w:bCs/>
          <w:sz w:val="20"/>
          <w:szCs w:val="20"/>
        </w:rPr>
      </w:pPr>
      <w:r w:rsidRPr="009A2684">
        <w:rPr>
          <w:rFonts w:ascii="Arial" w:hAnsi="Arial" w:cs="Arial"/>
          <w:bCs/>
          <w:sz w:val="20"/>
          <w:szCs w:val="20"/>
        </w:rPr>
        <w:t>Teach a computer science class to younger 4-Hers.</w:t>
      </w:r>
    </w:p>
    <w:p w14:paraId="39D1A4C4" w14:textId="6B86DFAC" w:rsidR="00F07392" w:rsidRPr="009A2684" w:rsidRDefault="00F07392">
      <w:pPr>
        <w:rPr>
          <w:rFonts w:ascii="Arial" w:hAnsi="Arial" w:cs="Arial"/>
          <w:bCs/>
          <w:sz w:val="20"/>
          <w:szCs w:val="20"/>
        </w:rPr>
      </w:pPr>
      <w:r w:rsidRPr="009A2684">
        <w:rPr>
          <w:rFonts w:ascii="Arial" w:hAnsi="Arial" w:cs="Arial"/>
          <w:bCs/>
          <w:sz w:val="20"/>
          <w:szCs w:val="20"/>
        </w:rPr>
        <w:t>Build your dream computer</w:t>
      </w:r>
    </w:p>
    <w:p w14:paraId="303FAFB0" w14:textId="6CD41C34" w:rsidR="00F07392" w:rsidRPr="009A2684" w:rsidRDefault="00F07392">
      <w:pPr>
        <w:rPr>
          <w:rFonts w:ascii="Arial" w:hAnsi="Arial" w:cs="Arial"/>
          <w:bCs/>
          <w:sz w:val="20"/>
          <w:szCs w:val="20"/>
        </w:rPr>
      </w:pPr>
      <w:r w:rsidRPr="009A2684">
        <w:rPr>
          <w:rFonts w:ascii="Arial" w:hAnsi="Arial" w:cs="Arial"/>
          <w:bCs/>
          <w:sz w:val="20"/>
          <w:szCs w:val="20"/>
        </w:rPr>
        <w:t>Network multiple micro-controllers</w:t>
      </w:r>
    </w:p>
    <w:p w14:paraId="204AEF74" w14:textId="574E8002" w:rsidR="00F07392" w:rsidRPr="009A2684" w:rsidRDefault="00F07392">
      <w:pPr>
        <w:rPr>
          <w:rFonts w:ascii="Arial" w:hAnsi="Arial" w:cs="Arial"/>
          <w:bCs/>
          <w:sz w:val="20"/>
          <w:szCs w:val="20"/>
        </w:rPr>
      </w:pPr>
      <w:r w:rsidRPr="009A2684">
        <w:rPr>
          <w:rFonts w:ascii="Arial" w:hAnsi="Arial" w:cs="Arial"/>
          <w:bCs/>
          <w:sz w:val="20"/>
          <w:szCs w:val="20"/>
        </w:rPr>
        <w:t>Research careers in technology</w:t>
      </w:r>
    </w:p>
    <w:p w14:paraId="7991A729" w14:textId="0C6ADFC4" w:rsidR="00F07392" w:rsidRPr="009A2684" w:rsidRDefault="00F07392">
      <w:pPr>
        <w:rPr>
          <w:rFonts w:ascii="Arial" w:hAnsi="Arial" w:cs="Arial"/>
          <w:bCs/>
          <w:sz w:val="20"/>
          <w:szCs w:val="20"/>
        </w:rPr>
      </w:pPr>
      <w:r w:rsidRPr="009A2684">
        <w:rPr>
          <w:rFonts w:ascii="Arial" w:hAnsi="Arial" w:cs="Arial"/>
          <w:bCs/>
          <w:sz w:val="20"/>
          <w:szCs w:val="20"/>
        </w:rPr>
        <w:t>Any other similar design/install/repair</w:t>
      </w:r>
    </w:p>
    <w:p w14:paraId="102C5354" w14:textId="77777777" w:rsidR="004E7DEC" w:rsidRDefault="004E7DEC">
      <w:pPr>
        <w:rPr>
          <w:rFonts w:ascii="Arial" w:hAnsi="Arial" w:cs="Arial"/>
          <w:b/>
          <w:sz w:val="20"/>
          <w:szCs w:val="20"/>
        </w:rPr>
      </w:pPr>
    </w:p>
    <w:p w14:paraId="7B170C03" w14:textId="13F0990D" w:rsidR="00F07392" w:rsidRPr="009A2684" w:rsidRDefault="00F07392">
      <w:pPr>
        <w:rPr>
          <w:rFonts w:ascii="Arial" w:hAnsi="Arial" w:cs="Arial"/>
          <w:bCs/>
          <w:sz w:val="20"/>
          <w:szCs w:val="20"/>
        </w:rPr>
      </w:pPr>
      <w:r w:rsidRPr="009A2684">
        <w:rPr>
          <w:rFonts w:ascii="Arial" w:hAnsi="Arial" w:cs="Arial"/>
          <w:b/>
          <w:sz w:val="20"/>
          <w:szCs w:val="20"/>
        </w:rPr>
        <w:t xml:space="preserve">Graphic Design </w:t>
      </w:r>
    </w:p>
    <w:p w14:paraId="539647DD" w14:textId="3FEB0A5D" w:rsidR="00F07392" w:rsidRPr="009A2684" w:rsidRDefault="00F07392">
      <w:pPr>
        <w:rPr>
          <w:rFonts w:ascii="Arial" w:hAnsi="Arial" w:cs="Arial"/>
          <w:bCs/>
          <w:sz w:val="20"/>
          <w:szCs w:val="20"/>
        </w:rPr>
      </w:pPr>
      <w:r w:rsidRPr="009A2684">
        <w:rPr>
          <w:rFonts w:ascii="Arial" w:hAnsi="Arial" w:cs="Arial"/>
          <w:bCs/>
          <w:sz w:val="20"/>
          <w:szCs w:val="20"/>
        </w:rPr>
        <w:t>There are three divisions; Beginner (Grades 3-5), Intermediate (Grades 6-8) and advanced (Grades 9-12). Youth are to use a software program to create or design an item that requires graphic design. The name of the software and version is to be included with the exhibit. Exhibits are to be age/grade appropriate. Ideas include, but are not limited to, the following:</w:t>
      </w:r>
    </w:p>
    <w:p w14:paraId="2D794808" w14:textId="2F1FBE59" w:rsidR="00F07392" w:rsidRPr="009A2684" w:rsidRDefault="00F07392">
      <w:pPr>
        <w:rPr>
          <w:rFonts w:ascii="Arial" w:hAnsi="Arial" w:cs="Arial"/>
          <w:bCs/>
          <w:sz w:val="20"/>
          <w:szCs w:val="20"/>
        </w:rPr>
      </w:pPr>
      <w:r w:rsidRPr="009A2684">
        <w:rPr>
          <w:rFonts w:ascii="Arial" w:hAnsi="Arial" w:cs="Arial"/>
          <w:bCs/>
          <w:sz w:val="20"/>
          <w:szCs w:val="20"/>
        </w:rPr>
        <w:t>Logo design</w:t>
      </w:r>
    </w:p>
    <w:p w14:paraId="6FD615F3" w14:textId="7B50A58F" w:rsidR="00F07392" w:rsidRPr="009A2684" w:rsidRDefault="00F07392">
      <w:pPr>
        <w:rPr>
          <w:rFonts w:ascii="Arial" w:hAnsi="Arial" w:cs="Arial"/>
          <w:bCs/>
          <w:sz w:val="20"/>
          <w:szCs w:val="20"/>
        </w:rPr>
      </w:pPr>
      <w:r w:rsidRPr="009A2684">
        <w:rPr>
          <w:rFonts w:ascii="Arial" w:hAnsi="Arial" w:cs="Arial"/>
          <w:bCs/>
          <w:sz w:val="20"/>
          <w:szCs w:val="20"/>
        </w:rPr>
        <w:t>T-shirt or apparel screen printing design</w:t>
      </w:r>
    </w:p>
    <w:p w14:paraId="5FEC6119" w14:textId="53214A66" w:rsidR="00F07392" w:rsidRPr="009A2684" w:rsidRDefault="00F07392">
      <w:pPr>
        <w:rPr>
          <w:rFonts w:ascii="Arial" w:hAnsi="Arial" w:cs="Arial"/>
          <w:bCs/>
          <w:sz w:val="20"/>
          <w:szCs w:val="20"/>
        </w:rPr>
      </w:pPr>
      <w:r w:rsidRPr="009A2684">
        <w:rPr>
          <w:rFonts w:ascii="Arial" w:hAnsi="Arial" w:cs="Arial"/>
          <w:bCs/>
          <w:sz w:val="20"/>
          <w:szCs w:val="20"/>
        </w:rPr>
        <w:t>Promotional brochure</w:t>
      </w:r>
    </w:p>
    <w:p w14:paraId="159DA686" w14:textId="1815FCA6" w:rsidR="00F07392" w:rsidRPr="009A2684" w:rsidRDefault="00F07392">
      <w:pPr>
        <w:rPr>
          <w:rFonts w:ascii="Arial" w:hAnsi="Arial" w:cs="Arial"/>
          <w:bCs/>
          <w:sz w:val="20"/>
          <w:szCs w:val="20"/>
        </w:rPr>
      </w:pPr>
      <w:r w:rsidRPr="009A2684">
        <w:rPr>
          <w:rFonts w:ascii="Arial" w:hAnsi="Arial" w:cs="Arial"/>
          <w:bCs/>
          <w:sz w:val="20"/>
          <w:szCs w:val="20"/>
        </w:rPr>
        <w:t>Marketing materials</w:t>
      </w:r>
    </w:p>
    <w:p w14:paraId="57129529" w14:textId="6ACF52A6" w:rsidR="00F07392" w:rsidRPr="009A2684" w:rsidRDefault="00F07392">
      <w:pPr>
        <w:rPr>
          <w:rFonts w:ascii="Arial" w:hAnsi="Arial" w:cs="Arial"/>
          <w:bCs/>
          <w:sz w:val="20"/>
          <w:szCs w:val="20"/>
        </w:rPr>
      </w:pPr>
      <w:r w:rsidRPr="009A2684">
        <w:rPr>
          <w:rFonts w:ascii="Arial" w:hAnsi="Arial" w:cs="Arial"/>
          <w:bCs/>
          <w:sz w:val="20"/>
          <w:szCs w:val="20"/>
        </w:rPr>
        <w:lastRenderedPageBreak/>
        <w:t>Computer altered photographs/images – Photographs taken by the 4-H member and altered by the 4-H member using a computer are to be entered in the Photography project as a creative/experimental exhibit. Youth must obtain</w:t>
      </w:r>
      <w:r w:rsidR="000D3374" w:rsidRPr="009A2684">
        <w:rPr>
          <w:rFonts w:ascii="Arial" w:hAnsi="Arial" w:cs="Arial"/>
          <w:bCs/>
          <w:sz w:val="20"/>
          <w:szCs w:val="20"/>
        </w:rPr>
        <w:t xml:space="preserve"> permission from the owner before altering someone else’s photograph/image and include a copy of that permission with the exhibit to insure there is no copyright violation.</w:t>
      </w:r>
    </w:p>
    <w:p w14:paraId="2EA29BBF" w14:textId="0D1C0E6A" w:rsidR="000D3374" w:rsidRPr="009A2684" w:rsidRDefault="000D3374">
      <w:pPr>
        <w:rPr>
          <w:rFonts w:ascii="Arial" w:hAnsi="Arial" w:cs="Arial"/>
          <w:bCs/>
          <w:sz w:val="20"/>
          <w:szCs w:val="20"/>
        </w:rPr>
      </w:pPr>
      <w:r w:rsidRPr="009A2684">
        <w:rPr>
          <w:rFonts w:ascii="Arial" w:hAnsi="Arial" w:cs="Arial"/>
          <w:b/>
          <w:sz w:val="20"/>
          <w:szCs w:val="20"/>
        </w:rPr>
        <w:t>Computer Art</w:t>
      </w:r>
    </w:p>
    <w:p w14:paraId="57AEAE9B" w14:textId="77777777" w:rsidR="000D3374" w:rsidRPr="009A2684" w:rsidRDefault="000D3374">
      <w:pPr>
        <w:rPr>
          <w:rFonts w:ascii="Arial" w:hAnsi="Arial" w:cs="Arial"/>
          <w:bCs/>
          <w:sz w:val="20"/>
          <w:szCs w:val="20"/>
        </w:rPr>
      </w:pPr>
      <w:r w:rsidRPr="009A2684">
        <w:rPr>
          <w:rFonts w:ascii="Arial" w:hAnsi="Arial" w:cs="Arial"/>
          <w:bCs/>
          <w:sz w:val="20"/>
          <w:szCs w:val="20"/>
        </w:rPr>
        <w:t>There are three divisions; Beginner (Grades 3-5), Intermediate (Grades 6-8) and Advanced (Grades 9-12 grades). Youth are to use a software program to create or design an item that requires artistry. Youth may design and create their own work in totality or can use a pre-made template or design to create their own finished product, provided the majority of the created exhibit is completed by the 4-H member. The name of the software and version is to be included with the exhibit. Exhibits are to be age/grade appropriate.</w:t>
      </w:r>
    </w:p>
    <w:p w14:paraId="2A6AA524" w14:textId="77777777" w:rsidR="000D3374" w:rsidRPr="009A2684" w:rsidRDefault="000D3374">
      <w:pPr>
        <w:rPr>
          <w:rFonts w:ascii="Arial" w:hAnsi="Arial" w:cs="Arial"/>
          <w:bCs/>
          <w:sz w:val="20"/>
          <w:szCs w:val="20"/>
        </w:rPr>
      </w:pPr>
      <w:r w:rsidRPr="009A2684">
        <w:rPr>
          <w:rFonts w:ascii="Arial" w:hAnsi="Arial" w:cs="Arial"/>
          <w:b/>
          <w:sz w:val="20"/>
          <w:szCs w:val="20"/>
        </w:rPr>
        <w:t>3-D Printing</w:t>
      </w:r>
    </w:p>
    <w:p w14:paraId="0EA072E0" w14:textId="77777777" w:rsidR="000D3374" w:rsidRPr="009A2684" w:rsidRDefault="000D3374">
      <w:pPr>
        <w:rPr>
          <w:rFonts w:ascii="Arial" w:hAnsi="Arial" w:cs="Arial"/>
          <w:bCs/>
          <w:sz w:val="20"/>
          <w:szCs w:val="20"/>
        </w:rPr>
      </w:pPr>
      <w:r w:rsidRPr="009A2684">
        <w:rPr>
          <w:rFonts w:ascii="Arial" w:hAnsi="Arial" w:cs="Arial"/>
          <w:bCs/>
          <w:sz w:val="20"/>
          <w:szCs w:val="20"/>
        </w:rPr>
        <w:t>There are three divisions; Beginner (Grades 3-5), Intermediate (Grades 6-8) and Advanced (Grades 9-12). Youth are to use a software program to create or design an item printed using a 3-D printer. Youth may design and create their own work in totality or can use a pre-made template or design to create their own finished product, provided the majority of the design is completed by the 4-H member. The name of the software and version, as well as printer make and model, is to be included with the exhibit. Exhibits are to be age/grade appropriate.</w:t>
      </w:r>
    </w:p>
    <w:p w14:paraId="7CA1292B" w14:textId="77777777" w:rsidR="000D3374" w:rsidRPr="009A2684" w:rsidRDefault="000D3374">
      <w:pPr>
        <w:rPr>
          <w:rFonts w:ascii="Arial" w:hAnsi="Arial" w:cs="Arial"/>
          <w:b/>
          <w:sz w:val="20"/>
          <w:szCs w:val="20"/>
        </w:rPr>
      </w:pPr>
      <w:r w:rsidRPr="009A2684">
        <w:rPr>
          <w:rFonts w:ascii="Arial" w:hAnsi="Arial" w:cs="Arial"/>
          <w:b/>
          <w:sz w:val="20"/>
          <w:szCs w:val="20"/>
        </w:rPr>
        <w:t>Robotics</w:t>
      </w:r>
    </w:p>
    <w:p w14:paraId="0C59F1CE" w14:textId="77777777" w:rsidR="000D3374" w:rsidRPr="009A2684" w:rsidRDefault="000D3374">
      <w:pPr>
        <w:rPr>
          <w:rFonts w:ascii="Arial" w:hAnsi="Arial" w:cs="Arial"/>
          <w:bCs/>
          <w:sz w:val="20"/>
          <w:szCs w:val="20"/>
        </w:rPr>
      </w:pPr>
      <w:r w:rsidRPr="009A2684">
        <w:rPr>
          <w:rFonts w:ascii="Arial" w:hAnsi="Arial" w:cs="Arial"/>
          <w:bCs/>
          <w:sz w:val="20"/>
          <w:szCs w:val="20"/>
        </w:rPr>
        <w:t>Suggested exhibits include, but are not limited to, a notebook including a printout of code with requirements marked, a flowchart showing how the robot works, images of the robot being built and the final robot in action, a video, a live demonstration, or other applicable exhibits.</w:t>
      </w:r>
    </w:p>
    <w:p w14:paraId="6197BE22" w14:textId="77777777" w:rsidR="00AE187E" w:rsidRPr="00FE6CEA" w:rsidRDefault="00AE187E">
      <w:pPr>
        <w:rPr>
          <w:rFonts w:ascii="Arial" w:hAnsi="Arial" w:cs="Arial"/>
          <w:bCs/>
          <w:sz w:val="20"/>
          <w:szCs w:val="20"/>
          <w:u w:val="single"/>
        </w:rPr>
      </w:pPr>
      <w:r w:rsidRPr="00FE6CEA">
        <w:rPr>
          <w:rFonts w:ascii="Arial" w:hAnsi="Arial" w:cs="Arial"/>
          <w:bCs/>
          <w:sz w:val="20"/>
          <w:szCs w:val="20"/>
          <w:u w:val="single"/>
        </w:rPr>
        <w:t>Beginner – Grades 3-5</w:t>
      </w:r>
    </w:p>
    <w:p w14:paraId="608E386F" w14:textId="77777777" w:rsidR="00AE187E" w:rsidRPr="009A2684" w:rsidRDefault="00AE187E">
      <w:pPr>
        <w:rPr>
          <w:rFonts w:ascii="Arial" w:hAnsi="Arial" w:cs="Arial"/>
          <w:bCs/>
          <w:sz w:val="20"/>
          <w:szCs w:val="20"/>
        </w:rPr>
      </w:pPr>
      <w:r w:rsidRPr="009A2684">
        <w:rPr>
          <w:rFonts w:ascii="Arial" w:hAnsi="Arial" w:cs="Arial"/>
          <w:bCs/>
          <w:sz w:val="20"/>
          <w:szCs w:val="20"/>
        </w:rPr>
        <w:t>Create a flowchart</w:t>
      </w:r>
    </w:p>
    <w:p w14:paraId="3B4DA85D" w14:textId="77777777" w:rsidR="00AE187E" w:rsidRPr="009A2684" w:rsidRDefault="00AE187E">
      <w:pPr>
        <w:rPr>
          <w:rFonts w:ascii="Arial" w:hAnsi="Arial" w:cs="Arial"/>
          <w:bCs/>
          <w:sz w:val="20"/>
          <w:szCs w:val="20"/>
        </w:rPr>
      </w:pPr>
      <w:r w:rsidRPr="009A2684">
        <w:rPr>
          <w:rFonts w:ascii="Arial" w:hAnsi="Arial" w:cs="Arial"/>
          <w:bCs/>
          <w:sz w:val="20"/>
          <w:szCs w:val="20"/>
        </w:rPr>
        <w:t>Build a robot</w:t>
      </w:r>
    </w:p>
    <w:p w14:paraId="284195A7" w14:textId="77777777" w:rsidR="00AE187E" w:rsidRPr="009A2684" w:rsidRDefault="00AE187E">
      <w:pPr>
        <w:rPr>
          <w:rFonts w:ascii="Arial" w:hAnsi="Arial" w:cs="Arial"/>
          <w:bCs/>
          <w:sz w:val="20"/>
          <w:szCs w:val="20"/>
        </w:rPr>
      </w:pPr>
      <w:r w:rsidRPr="009A2684">
        <w:rPr>
          <w:rFonts w:ascii="Arial" w:hAnsi="Arial" w:cs="Arial"/>
          <w:bCs/>
          <w:sz w:val="20"/>
          <w:szCs w:val="20"/>
        </w:rPr>
        <w:tab/>
        <w:t>Use block- or text-based program to operate</w:t>
      </w:r>
    </w:p>
    <w:p w14:paraId="6EFEE57A" w14:textId="77777777" w:rsidR="00AE187E" w:rsidRPr="009A2684" w:rsidRDefault="00AE187E">
      <w:pPr>
        <w:rPr>
          <w:rFonts w:ascii="Arial" w:hAnsi="Arial" w:cs="Arial"/>
          <w:bCs/>
          <w:sz w:val="20"/>
          <w:szCs w:val="20"/>
        </w:rPr>
      </w:pPr>
      <w:r w:rsidRPr="009A2684">
        <w:rPr>
          <w:rFonts w:ascii="Arial" w:hAnsi="Arial" w:cs="Arial"/>
          <w:bCs/>
          <w:sz w:val="20"/>
          <w:szCs w:val="20"/>
        </w:rPr>
        <w:tab/>
      </w:r>
      <w:r w:rsidRPr="009A2684">
        <w:rPr>
          <w:rFonts w:ascii="Arial" w:hAnsi="Arial" w:cs="Arial"/>
          <w:bCs/>
          <w:sz w:val="20"/>
          <w:szCs w:val="20"/>
        </w:rPr>
        <w:tab/>
        <w:t>Sequential programs</w:t>
      </w:r>
    </w:p>
    <w:p w14:paraId="06FC9695" w14:textId="77777777" w:rsidR="00AE187E" w:rsidRPr="009A2684" w:rsidRDefault="00AE187E">
      <w:pPr>
        <w:rPr>
          <w:rFonts w:ascii="Arial" w:hAnsi="Arial" w:cs="Arial"/>
          <w:bCs/>
          <w:sz w:val="20"/>
          <w:szCs w:val="20"/>
        </w:rPr>
      </w:pPr>
      <w:r w:rsidRPr="009A2684">
        <w:rPr>
          <w:rFonts w:ascii="Arial" w:hAnsi="Arial" w:cs="Arial"/>
          <w:bCs/>
          <w:sz w:val="20"/>
          <w:szCs w:val="20"/>
        </w:rPr>
        <w:tab/>
      </w:r>
      <w:r w:rsidRPr="009A2684">
        <w:rPr>
          <w:rFonts w:ascii="Arial" w:hAnsi="Arial" w:cs="Arial"/>
          <w:bCs/>
          <w:sz w:val="20"/>
          <w:szCs w:val="20"/>
        </w:rPr>
        <w:tab/>
        <w:t>Events at beginning</w:t>
      </w:r>
    </w:p>
    <w:p w14:paraId="3DB85C8B" w14:textId="77777777" w:rsidR="00AE187E" w:rsidRPr="009A2684" w:rsidRDefault="00AE187E">
      <w:pPr>
        <w:rPr>
          <w:rFonts w:ascii="Arial" w:hAnsi="Arial" w:cs="Arial"/>
          <w:bCs/>
          <w:sz w:val="20"/>
          <w:szCs w:val="20"/>
        </w:rPr>
      </w:pPr>
      <w:r w:rsidRPr="009A2684">
        <w:rPr>
          <w:rFonts w:ascii="Arial" w:hAnsi="Arial" w:cs="Arial"/>
          <w:bCs/>
          <w:sz w:val="20"/>
          <w:szCs w:val="20"/>
        </w:rPr>
        <w:tab/>
        <w:t>Use at least one basic sensor</w:t>
      </w:r>
    </w:p>
    <w:p w14:paraId="78D0A8B4" w14:textId="77777777" w:rsidR="00AE187E" w:rsidRPr="009A2684" w:rsidRDefault="00AE187E">
      <w:pPr>
        <w:rPr>
          <w:rFonts w:ascii="Arial" w:hAnsi="Arial" w:cs="Arial"/>
          <w:bCs/>
          <w:sz w:val="20"/>
          <w:szCs w:val="20"/>
        </w:rPr>
      </w:pPr>
      <w:r w:rsidRPr="009A2684">
        <w:rPr>
          <w:rFonts w:ascii="Arial" w:hAnsi="Arial" w:cs="Arial"/>
          <w:bCs/>
          <w:sz w:val="20"/>
          <w:szCs w:val="20"/>
        </w:rPr>
        <w:t>Model and demonstrate robot behaviors using a simulation environment (e.g. VEXcode VR [https://vr.vex.com])</w:t>
      </w:r>
    </w:p>
    <w:p w14:paraId="446BD221" w14:textId="77777777" w:rsidR="00DA163C" w:rsidRPr="00FE6CEA" w:rsidRDefault="00DA163C">
      <w:pPr>
        <w:rPr>
          <w:rFonts w:ascii="Arial" w:hAnsi="Arial" w:cs="Arial"/>
          <w:bCs/>
          <w:sz w:val="20"/>
          <w:szCs w:val="20"/>
          <w:u w:val="single"/>
        </w:rPr>
      </w:pPr>
      <w:r w:rsidRPr="00FE6CEA">
        <w:rPr>
          <w:rFonts w:ascii="Arial" w:hAnsi="Arial" w:cs="Arial"/>
          <w:bCs/>
          <w:sz w:val="20"/>
          <w:szCs w:val="20"/>
          <w:u w:val="single"/>
        </w:rPr>
        <w:t xml:space="preserve">Intermediate – Grades 6-8 </w:t>
      </w:r>
    </w:p>
    <w:p w14:paraId="767070C3" w14:textId="77777777" w:rsidR="00DA163C" w:rsidRPr="009A2684" w:rsidRDefault="00DA163C">
      <w:pPr>
        <w:rPr>
          <w:rFonts w:ascii="Arial" w:hAnsi="Arial" w:cs="Arial"/>
          <w:bCs/>
          <w:sz w:val="20"/>
          <w:szCs w:val="20"/>
        </w:rPr>
      </w:pPr>
      <w:r w:rsidRPr="009A2684">
        <w:rPr>
          <w:rFonts w:ascii="Arial" w:hAnsi="Arial" w:cs="Arial"/>
          <w:bCs/>
          <w:sz w:val="20"/>
          <w:szCs w:val="20"/>
        </w:rPr>
        <w:t>Create a flowchart with sub-routines</w:t>
      </w:r>
    </w:p>
    <w:p w14:paraId="26E7F98D" w14:textId="77777777" w:rsidR="00DA163C" w:rsidRPr="009A2684" w:rsidRDefault="00DA163C">
      <w:pPr>
        <w:rPr>
          <w:rFonts w:ascii="Arial" w:hAnsi="Arial" w:cs="Arial"/>
          <w:bCs/>
          <w:sz w:val="20"/>
          <w:szCs w:val="20"/>
        </w:rPr>
      </w:pPr>
      <w:r w:rsidRPr="009A2684">
        <w:rPr>
          <w:rFonts w:ascii="Arial" w:hAnsi="Arial" w:cs="Arial"/>
          <w:bCs/>
          <w:sz w:val="20"/>
          <w:szCs w:val="20"/>
        </w:rPr>
        <w:t>Include at least two sensors in robot</w:t>
      </w:r>
    </w:p>
    <w:p w14:paraId="07FAF272" w14:textId="77777777" w:rsidR="00DA163C" w:rsidRPr="009A2684" w:rsidRDefault="00DA163C">
      <w:pPr>
        <w:rPr>
          <w:rFonts w:ascii="Arial" w:hAnsi="Arial" w:cs="Arial"/>
          <w:bCs/>
          <w:sz w:val="20"/>
          <w:szCs w:val="20"/>
        </w:rPr>
      </w:pPr>
      <w:r w:rsidRPr="009A2684">
        <w:rPr>
          <w:rFonts w:ascii="Arial" w:hAnsi="Arial" w:cs="Arial"/>
          <w:bCs/>
          <w:sz w:val="20"/>
          <w:szCs w:val="20"/>
        </w:rPr>
        <w:t>Use at least three events in code</w:t>
      </w:r>
    </w:p>
    <w:p w14:paraId="1A1E1D99" w14:textId="77777777" w:rsidR="00DA163C" w:rsidRPr="009A2684" w:rsidRDefault="00DA163C">
      <w:pPr>
        <w:rPr>
          <w:rFonts w:ascii="Arial" w:hAnsi="Arial" w:cs="Arial"/>
          <w:bCs/>
          <w:sz w:val="20"/>
          <w:szCs w:val="20"/>
        </w:rPr>
      </w:pPr>
      <w:r w:rsidRPr="009A2684">
        <w:rPr>
          <w:rFonts w:ascii="Arial" w:hAnsi="Arial" w:cs="Arial"/>
          <w:bCs/>
          <w:sz w:val="20"/>
          <w:szCs w:val="20"/>
        </w:rPr>
        <w:t>Create at least 2 loops in code</w:t>
      </w:r>
    </w:p>
    <w:p w14:paraId="64EF47E1" w14:textId="77777777" w:rsidR="00DA163C" w:rsidRPr="009A2684" w:rsidRDefault="00DA163C">
      <w:pPr>
        <w:rPr>
          <w:rFonts w:ascii="Arial" w:hAnsi="Arial" w:cs="Arial"/>
          <w:bCs/>
          <w:sz w:val="20"/>
          <w:szCs w:val="20"/>
        </w:rPr>
      </w:pPr>
      <w:r w:rsidRPr="009A2684">
        <w:rPr>
          <w:rFonts w:ascii="Arial" w:hAnsi="Arial" w:cs="Arial"/>
          <w:bCs/>
          <w:sz w:val="20"/>
          <w:szCs w:val="20"/>
        </w:rPr>
        <w:t>Operation of robot should be smooth</w:t>
      </w:r>
    </w:p>
    <w:p w14:paraId="77C287A4" w14:textId="77777777" w:rsidR="00DA163C" w:rsidRPr="00FE6CEA" w:rsidRDefault="00DA163C">
      <w:pPr>
        <w:rPr>
          <w:rFonts w:ascii="Arial" w:hAnsi="Arial" w:cs="Arial"/>
          <w:bCs/>
          <w:sz w:val="20"/>
          <w:szCs w:val="20"/>
          <w:u w:val="single"/>
        </w:rPr>
      </w:pPr>
      <w:r w:rsidRPr="00FE6CEA">
        <w:rPr>
          <w:rFonts w:ascii="Arial" w:hAnsi="Arial" w:cs="Arial"/>
          <w:bCs/>
          <w:sz w:val="20"/>
          <w:szCs w:val="20"/>
          <w:u w:val="single"/>
        </w:rPr>
        <w:t>Advanced – Grades 9-12 – Above guidelines plus:</w:t>
      </w:r>
    </w:p>
    <w:p w14:paraId="1D8FCC4E" w14:textId="77777777" w:rsidR="00DA163C" w:rsidRPr="009A2684" w:rsidRDefault="00DA163C">
      <w:pPr>
        <w:rPr>
          <w:rFonts w:ascii="Arial" w:hAnsi="Arial" w:cs="Arial"/>
          <w:bCs/>
          <w:sz w:val="20"/>
          <w:szCs w:val="20"/>
        </w:rPr>
      </w:pPr>
      <w:r w:rsidRPr="009A2684">
        <w:rPr>
          <w:rFonts w:ascii="Arial" w:hAnsi="Arial" w:cs="Arial"/>
          <w:bCs/>
          <w:sz w:val="20"/>
          <w:szCs w:val="20"/>
        </w:rPr>
        <w:t>Use text-based language</w:t>
      </w:r>
    </w:p>
    <w:p w14:paraId="0BB91959" w14:textId="77777777" w:rsidR="00DA163C" w:rsidRPr="009A2684" w:rsidRDefault="00DA163C">
      <w:pPr>
        <w:rPr>
          <w:rFonts w:ascii="Arial" w:hAnsi="Arial" w:cs="Arial"/>
          <w:bCs/>
          <w:sz w:val="20"/>
          <w:szCs w:val="20"/>
        </w:rPr>
      </w:pPr>
      <w:r w:rsidRPr="009A2684">
        <w:rPr>
          <w:rFonts w:ascii="Arial" w:hAnsi="Arial" w:cs="Arial"/>
          <w:bCs/>
          <w:sz w:val="20"/>
          <w:szCs w:val="20"/>
        </w:rPr>
        <w:t>Use advanced logic including</w:t>
      </w:r>
    </w:p>
    <w:p w14:paraId="26DCF5D1" w14:textId="77777777" w:rsidR="00DA163C" w:rsidRPr="009A2684" w:rsidRDefault="00DA163C">
      <w:pPr>
        <w:rPr>
          <w:rFonts w:ascii="Arial" w:hAnsi="Arial" w:cs="Arial"/>
          <w:bCs/>
          <w:sz w:val="20"/>
          <w:szCs w:val="20"/>
        </w:rPr>
      </w:pPr>
      <w:r w:rsidRPr="009A2684">
        <w:rPr>
          <w:rFonts w:ascii="Arial" w:hAnsi="Arial" w:cs="Arial"/>
          <w:bCs/>
          <w:sz w:val="20"/>
          <w:szCs w:val="20"/>
        </w:rPr>
        <w:tab/>
        <w:t>Multiple (three or more) events</w:t>
      </w:r>
    </w:p>
    <w:p w14:paraId="41906CE1" w14:textId="77777777" w:rsidR="00DA163C" w:rsidRPr="009A2684" w:rsidRDefault="00DA163C">
      <w:pPr>
        <w:rPr>
          <w:rFonts w:ascii="Arial" w:hAnsi="Arial" w:cs="Arial"/>
          <w:bCs/>
          <w:sz w:val="20"/>
          <w:szCs w:val="20"/>
        </w:rPr>
      </w:pPr>
      <w:r w:rsidRPr="009A2684">
        <w:rPr>
          <w:rFonts w:ascii="Arial" w:hAnsi="Arial" w:cs="Arial"/>
          <w:bCs/>
          <w:sz w:val="20"/>
          <w:szCs w:val="20"/>
        </w:rPr>
        <w:tab/>
        <w:t>Multiple (three or more) loops</w:t>
      </w:r>
    </w:p>
    <w:p w14:paraId="250042AC" w14:textId="77777777" w:rsidR="00DA163C" w:rsidRPr="009A2684" w:rsidRDefault="00DA163C">
      <w:pPr>
        <w:rPr>
          <w:rFonts w:ascii="Arial" w:hAnsi="Arial" w:cs="Arial"/>
          <w:bCs/>
          <w:sz w:val="20"/>
          <w:szCs w:val="20"/>
        </w:rPr>
      </w:pPr>
      <w:r w:rsidRPr="009A2684">
        <w:rPr>
          <w:rFonts w:ascii="Arial" w:hAnsi="Arial" w:cs="Arial"/>
          <w:bCs/>
          <w:sz w:val="20"/>
          <w:szCs w:val="20"/>
        </w:rPr>
        <w:lastRenderedPageBreak/>
        <w:tab/>
        <w:t>At least three sub routines</w:t>
      </w:r>
    </w:p>
    <w:p w14:paraId="42C9B23C" w14:textId="145C3F2E" w:rsidR="009E264C" w:rsidRPr="00960E3C" w:rsidRDefault="00DA163C">
      <w:pPr>
        <w:rPr>
          <w:rFonts w:ascii="Arial" w:hAnsi="Arial" w:cs="Arial"/>
          <w:bCs/>
          <w:color w:val="C00000"/>
          <w:sz w:val="20"/>
          <w:szCs w:val="20"/>
          <w:u w:val="single"/>
        </w:rPr>
      </w:pPr>
      <w:r w:rsidRPr="009A2684">
        <w:rPr>
          <w:rFonts w:ascii="Arial" w:hAnsi="Arial" w:cs="Arial"/>
          <w:bCs/>
          <w:sz w:val="20"/>
          <w:szCs w:val="20"/>
        </w:rPr>
        <w:tab/>
        <w:t>Special consideration if robot is not a kit</w:t>
      </w:r>
      <w:r w:rsidR="00AE187E" w:rsidRPr="009A2684">
        <w:rPr>
          <w:rFonts w:ascii="Arial" w:hAnsi="Arial" w:cs="Arial"/>
          <w:bCs/>
          <w:sz w:val="20"/>
          <w:szCs w:val="20"/>
        </w:rPr>
        <w:tab/>
      </w:r>
      <w:r w:rsidR="000D3374" w:rsidRPr="009A2684">
        <w:rPr>
          <w:rFonts w:ascii="Arial" w:hAnsi="Arial" w:cs="Arial"/>
          <w:bCs/>
          <w:color w:val="C00000"/>
          <w:sz w:val="20"/>
          <w:szCs w:val="20"/>
          <w:u w:val="single"/>
        </w:rPr>
        <w:t xml:space="preserve"> </w:t>
      </w:r>
      <w:bookmarkStart w:id="54" w:name="Electric"/>
    </w:p>
    <w:p w14:paraId="518660C2" w14:textId="43021AC4" w:rsidR="001F2CF4" w:rsidRPr="0042283D" w:rsidRDefault="001F2CF4">
      <w:pPr>
        <w:rPr>
          <w:rFonts w:ascii="Arial" w:hAnsi="Arial" w:cs="Arial"/>
          <w:b/>
          <w:bCs/>
        </w:rPr>
      </w:pPr>
      <w:r w:rsidRPr="0042283D">
        <w:rPr>
          <w:rFonts w:ascii="Arial" w:hAnsi="Arial" w:cs="Arial"/>
          <w:b/>
          <w:bCs/>
        </w:rPr>
        <w:t>Electric</w:t>
      </w:r>
    </w:p>
    <w:bookmarkEnd w:id="54"/>
    <w:p w14:paraId="7F94ED7B" w14:textId="77777777" w:rsidR="002C5486" w:rsidRDefault="0042283D" w:rsidP="002C5486">
      <w:pPr>
        <w:spacing w:after="120" w:line="240" w:lineRule="auto"/>
        <w:rPr>
          <w:rFonts w:ascii="Arial" w:hAnsi="Arial" w:cs="Arial"/>
          <w:b/>
          <w:bCs/>
          <w:sz w:val="20"/>
          <w:szCs w:val="20"/>
        </w:rPr>
      </w:pPr>
      <w:r>
        <w:rPr>
          <w:rFonts w:ascii="Arial" w:hAnsi="Arial" w:cs="Arial"/>
          <w:b/>
          <w:bCs/>
          <w:sz w:val="20"/>
          <w:szCs w:val="20"/>
        </w:rPr>
        <w:t xml:space="preserve">Record Sheet: </w:t>
      </w:r>
    </w:p>
    <w:p w14:paraId="72A457C2" w14:textId="77777777" w:rsidR="002C5486" w:rsidRDefault="0042283D" w:rsidP="0059351B">
      <w:pPr>
        <w:spacing w:after="0" w:line="240" w:lineRule="auto"/>
        <w:rPr>
          <w:rStyle w:val="Hyperlink"/>
          <w:rFonts w:ascii="Arial" w:hAnsi="Arial" w:cs="Arial"/>
          <w:b/>
          <w:bCs/>
          <w:color w:val="339966"/>
          <w:sz w:val="20"/>
          <w:szCs w:val="20"/>
        </w:rPr>
      </w:pPr>
      <w:hyperlink r:id="rId86" w:history="1">
        <w:r w:rsidRPr="0042283D">
          <w:rPr>
            <w:rStyle w:val="Hyperlink"/>
            <w:rFonts w:ascii="Arial" w:hAnsi="Arial" w:cs="Arial"/>
            <w:b/>
            <w:bCs/>
            <w:color w:val="339966"/>
            <w:sz w:val="20"/>
            <w:szCs w:val="20"/>
          </w:rPr>
          <w:t>Level 1-4 - General Record 4-H 528</w:t>
        </w:r>
      </w:hyperlink>
    </w:p>
    <w:p w14:paraId="652904CC" w14:textId="77777777" w:rsidR="002C5486" w:rsidRDefault="0042283D" w:rsidP="002C5486">
      <w:pPr>
        <w:spacing w:after="0" w:line="240" w:lineRule="auto"/>
        <w:rPr>
          <w:rFonts w:ascii="Arial" w:hAnsi="Arial" w:cs="Arial"/>
          <w:b/>
          <w:bCs/>
          <w:color w:val="339966"/>
          <w:sz w:val="20"/>
          <w:szCs w:val="20"/>
        </w:rPr>
      </w:pPr>
      <w:hyperlink r:id="rId87" w:history="1">
        <w:r w:rsidRPr="0042283D">
          <w:rPr>
            <w:rStyle w:val="Hyperlink"/>
            <w:rFonts w:ascii="Arial" w:hAnsi="Arial" w:cs="Arial"/>
            <w:b/>
            <w:bCs/>
            <w:color w:val="339966"/>
            <w:sz w:val="20"/>
            <w:szCs w:val="20"/>
          </w:rPr>
          <w:t>Level 5 – Electric/Electronic Record Sheet</w:t>
        </w:r>
      </w:hyperlink>
    </w:p>
    <w:p w14:paraId="7EF1D085" w14:textId="54B2A9CD" w:rsidR="0042283D" w:rsidRDefault="0042283D" w:rsidP="002C5486">
      <w:pPr>
        <w:spacing w:after="0" w:line="240" w:lineRule="auto"/>
        <w:rPr>
          <w:rFonts w:ascii="Arial" w:hAnsi="Arial" w:cs="Arial"/>
          <w:b/>
          <w:bCs/>
          <w:color w:val="339966"/>
          <w:sz w:val="20"/>
          <w:szCs w:val="20"/>
        </w:rPr>
      </w:pPr>
      <w:hyperlink r:id="rId88" w:history="1">
        <w:r w:rsidRPr="0042283D">
          <w:rPr>
            <w:rStyle w:val="Hyperlink"/>
            <w:rFonts w:ascii="Arial" w:hAnsi="Arial" w:cs="Arial"/>
            <w:b/>
            <w:bCs/>
            <w:color w:val="339966"/>
            <w:sz w:val="20"/>
            <w:szCs w:val="20"/>
          </w:rPr>
          <w:t>Exhibit Skills and Knowledge Sheet</w:t>
        </w:r>
      </w:hyperlink>
    </w:p>
    <w:p w14:paraId="76939D57" w14:textId="34EDE0D0" w:rsidR="0042283D" w:rsidRDefault="0042283D" w:rsidP="002C5486">
      <w:pPr>
        <w:spacing w:after="0" w:line="240" w:lineRule="auto"/>
        <w:rPr>
          <w:rFonts w:ascii="Arial" w:hAnsi="Arial" w:cs="Arial"/>
          <w:b/>
          <w:bCs/>
          <w:color w:val="339966"/>
          <w:sz w:val="20"/>
          <w:szCs w:val="20"/>
        </w:rPr>
      </w:pPr>
      <w:hyperlink r:id="rId89" w:history="1">
        <w:r w:rsidRPr="0042283D">
          <w:rPr>
            <w:rStyle w:val="Hyperlink"/>
            <w:rFonts w:ascii="Arial" w:hAnsi="Arial" w:cs="Arial"/>
            <w:b/>
            <w:bCs/>
            <w:color w:val="339966"/>
            <w:sz w:val="20"/>
            <w:szCs w:val="20"/>
          </w:rPr>
          <w:t>Electric and Electronic Skills and Knowledge Chart</w:t>
        </w:r>
      </w:hyperlink>
    </w:p>
    <w:p w14:paraId="416D3E08" w14:textId="409F8673" w:rsidR="0042283D" w:rsidRPr="00FE0E93" w:rsidRDefault="0042283D" w:rsidP="002C5486">
      <w:pPr>
        <w:spacing w:after="120" w:line="240" w:lineRule="auto"/>
        <w:rPr>
          <w:rFonts w:ascii="Arial" w:hAnsi="Arial" w:cs="Arial"/>
          <w:b/>
          <w:bCs/>
          <w:color w:val="339966"/>
          <w:sz w:val="20"/>
          <w:szCs w:val="20"/>
        </w:rPr>
      </w:pPr>
      <w:hyperlink r:id="rId90" w:history="1">
        <w:r w:rsidRPr="0042283D">
          <w:rPr>
            <w:rStyle w:val="Hyperlink"/>
            <w:rFonts w:ascii="Arial" w:hAnsi="Arial" w:cs="Arial"/>
            <w:b/>
            <w:bCs/>
            <w:color w:val="339966"/>
            <w:sz w:val="20"/>
            <w:szCs w:val="20"/>
          </w:rPr>
          <w:t>Project Sheets for Level 1-5</w:t>
        </w:r>
      </w:hyperlink>
    </w:p>
    <w:p w14:paraId="663AB5BB" w14:textId="4D61F127" w:rsidR="001F2CF4" w:rsidRPr="0042283D" w:rsidRDefault="001F2CF4" w:rsidP="00FE0E93">
      <w:pPr>
        <w:spacing w:after="120" w:line="240" w:lineRule="auto"/>
        <w:rPr>
          <w:rFonts w:ascii="Arial" w:hAnsi="Arial" w:cs="Arial"/>
          <w:b/>
          <w:bCs/>
          <w:sz w:val="20"/>
          <w:szCs w:val="20"/>
        </w:rPr>
      </w:pPr>
      <w:r w:rsidRPr="0042283D">
        <w:rPr>
          <w:rFonts w:ascii="Arial" w:hAnsi="Arial" w:cs="Arial"/>
          <w:b/>
          <w:bCs/>
          <w:sz w:val="20"/>
          <w:szCs w:val="20"/>
        </w:rPr>
        <w:t>Description:</w:t>
      </w:r>
    </w:p>
    <w:p w14:paraId="52895739" w14:textId="4EFAEE11" w:rsidR="001F2CF4" w:rsidRPr="009A2684" w:rsidRDefault="001F2CF4">
      <w:pPr>
        <w:rPr>
          <w:rFonts w:ascii="Arial" w:hAnsi="Arial" w:cs="Arial"/>
          <w:sz w:val="20"/>
          <w:szCs w:val="20"/>
        </w:rPr>
      </w:pPr>
      <w:r w:rsidRPr="009A2684">
        <w:rPr>
          <w:rFonts w:ascii="Arial" w:hAnsi="Arial" w:cs="Arial"/>
          <w:sz w:val="20"/>
          <w:szCs w:val="20"/>
        </w:rPr>
        <w:t xml:space="preserve">The 4-H electricity and electronics program provides youth with educational information about electricity and how it can be used to benefit </w:t>
      </w:r>
      <w:proofErr w:type="gramStart"/>
      <w:r w:rsidRPr="009A2684">
        <w:rPr>
          <w:rFonts w:ascii="Arial" w:hAnsi="Arial" w:cs="Arial"/>
          <w:sz w:val="20"/>
          <w:szCs w:val="20"/>
        </w:rPr>
        <w:t>the human race</w:t>
      </w:r>
      <w:proofErr w:type="gramEnd"/>
      <w:r w:rsidRPr="009A2684">
        <w:rPr>
          <w:rFonts w:ascii="Arial" w:hAnsi="Arial" w:cs="Arial"/>
          <w:sz w:val="20"/>
          <w:szCs w:val="20"/>
        </w:rPr>
        <w:t>.</w:t>
      </w:r>
    </w:p>
    <w:p w14:paraId="0B8BE7C8" w14:textId="484F94E4" w:rsidR="001F2CF4" w:rsidRPr="0042283D" w:rsidRDefault="001F2CF4">
      <w:pPr>
        <w:rPr>
          <w:rFonts w:ascii="Arial" w:hAnsi="Arial" w:cs="Arial"/>
          <w:b/>
          <w:bCs/>
          <w:sz w:val="20"/>
          <w:szCs w:val="20"/>
        </w:rPr>
      </w:pPr>
      <w:r w:rsidRPr="0042283D">
        <w:rPr>
          <w:rFonts w:ascii="Arial" w:hAnsi="Arial" w:cs="Arial"/>
          <w:b/>
          <w:bCs/>
          <w:sz w:val="20"/>
          <w:szCs w:val="20"/>
        </w:rPr>
        <w:t>State Fair Entries:</w:t>
      </w:r>
    </w:p>
    <w:p w14:paraId="300FBD21" w14:textId="0767AD5A" w:rsidR="001F2CF4" w:rsidRPr="009A2684" w:rsidRDefault="001F2CF4">
      <w:pPr>
        <w:rPr>
          <w:rFonts w:ascii="Arial" w:hAnsi="Arial" w:cs="Arial"/>
          <w:sz w:val="20"/>
          <w:szCs w:val="20"/>
        </w:rPr>
      </w:pPr>
      <w:r w:rsidRPr="009A2684">
        <w:rPr>
          <w:rFonts w:ascii="Arial" w:hAnsi="Arial" w:cs="Arial"/>
          <w:sz w:val="20"/>
          <w:szCs w:val="20"/>
        </w:rPr>
        <w:t>5 electric exhibits per county, one per level</w:t>
      </w:r>
    </w:p>
    <w:p w14:paraId="2F7209FF" w14:textId="113800B3" w:rsidR="001F2CF4" w:rsidRPr="009A2684" w:rsidRDefault="001F2CF4">
      <w:pPr>
        <w:rPr>
          <w:rFonts w:ascii="Arial" w:hAnsi="Arial" w:cs="Arial"/>
          <w:sz w:val="20"/>
          <w:szCs w:val="20"/>
        </w:rPr>
      </w:pPr>
      <w:r w:rsidRPr="009A2684">
        <w:rPr>
          <w:rFonts w:ascii="Arial" w:hAnsi="Arial" w:cs="Arial"/>
          <w:sz w:val="20"/>
          <w:szCs w:val="20"/>
        </w:rPr>
        <w:t>1 electronic exhibit per county, level 5</w:t>
      </w:r>
    </w:p>
    <w:p w14:paraId="23B9916E" w14:textId="33EEFF35" w:rsidR="00CF2FA5" w:rsidRPr="0042283D" w:rsidRDefault="00CF2FA5">
      <w:pPr>
        <w:rPr>
          <w:rFonts w:ascii="Arial" w:hAnsi="Arial" w:cs="Arial"/>
          <w:b/>
          <w:bCs/>
          <w:sz w:val="20"/>
          <w:szCs w:val="20"/>
        </w:rPr>
      </w:pPr>
      <w:r w:rsidRPr="0042283D">
        <w:rPr>
          <w:rFonts w:ascii="Arial" w:hAnsi="Arial" w:cs="Arial"/>
          <w:b/>
          <w:bCs/>
          <w:sz w:val="20"/>
          <w:szCs w:val="20"/>
        </w:rPr>
        <w:t>Exhibit Guidelines:</w:t>
      </w:r>
    </w:p>
    <w:p w14:paraId="72C17369" w14:textId="397E219A" w:rsidR="00CF2FA5" w:rsidRPr="009A2684" w:rsidRDefault="00ED2D98">
      <w:pPr>
        <w:rPr>
          <w:rFonts w:ascii="Arial" w:hAnsi="Arial" w:cs="Arial"/>
          <w:sz w:val="20"/>
          <w:szCs w:val="20"/>
        </w:rPr>
      </w:pPr>
      <w:r w:rsidRPr="009A2684">
        <w:rPr>
          <w:rFonts w:ascii="Arial" w:hAnsi="Arial" w:cs="Arial"/>
          <w:sz w:val="20"/>
          <w:szCs w:val="20"/>
        </w:rPr>
        <w:t xml:space="preserve">Artificial Intelligence (AI) may be used, with parent permission, when creating this exhibit and is to be documented as a reference. A majority of the work to create this exhibit is to be the 4-H member’s original work. </w:t>
      </w:r>
      <w:r w:rsidR="00CF2FA5" w:rsidRPr="009A2684">
        <w:rPr>
          <w:rFonts w:ascii="Arial" w:hAnsi="Arial" w:cs="Arial"/>
          <w:sz w:val="20"/>
          <w:szCs w:val="20"/>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51284A30" w14:textId="74E7CD34" w:rsidR="00CF2FA5" w:rsidRPr="009A2684" w:rsidRDefault="00CF2FA5">
      <w:pPr>
        <w:rPr>
          <w:rFonts w:ascii="Arial" w:hAnsi="Arial" w:cs="Arial"/>
          <w:sz w:val="20"/>
          <w:szCs w:val="20"/>
        </w:rPr>
      </w:pPr>
      <w:r w:rsidRPr="009A2684">
        <w:rPr>
          <w:rFonts w:ascii="Arial" w:hAnsi="Arial" w:cs="Arial"/>
          <w:sz w:val="20"/>
          <w:szCs w:val="20"/>
        </w:rPr>
        <w:t>Posters are to be 22”x28” and displayed horizontally and placed in a clear plastic sleeve or covered with clear plastic to protect contents. Display boards should be designed to sit on a table using no more than 36” of tabletop space. Space should be left in the lower right-hand corner to place an exhibit tag provided by Purdue Extension staff.</w:t>
      </w:r>
    </w:p>
    <w:p w14:paraId="0CB6CED4" w14:textId="4B9C9CB0" w:rsidR="001F2CF4" w:rsidRPr="009A2684" w:rsidRDefault="00CF2FA5">
      <w:pPr>
        <w:rPr>
          <w:rFonts w:ascii="Arial" w:hAnsi="Arial" w:cs="Arial"/>
          <w:sz w:val="20"/>
          <w:szCs w:val="20"/>
        </w:rPr>
      </w:pPr>
      <w:r w:rsidRPr="009A2684">
        <w:rPr>
          <w:rFonts w:ascii="Arial" w:hAnsi="Arial" w:cs="Arial"/>
          <w:sz w:val="20"/>
          <w:szCs w:val="20"/>
        </w:rPr>
        <w:t xml:space="preserve">Youth are encouraged to complete the activities as instructed in the manual or found on the </w:t>
      </w:r>
      <w:hyperlink r:id="rId91" w:history="1">
        <w:r w:rsidRPr="00FE0E93">
          <w:rPr>
            <w:rStyle w:val="Hyperlink"/>
            <w:rFonts w:ascii="Arial" w:hAnsi="Arial" w:cs="Arial"/>
            <w:color w:val="339966"/>
            <w:sz w:val="20"/>
            <w:szCs w:val="20"/>
          </w:rPr>
          <w:t>4-H electric web page</w:t>
        </w:r>
      </w:hyperlink>
      <w:r w:rsidRPr="00FE0E93">
        <w:rPr>
          <w:rFonts w:ascii="Arial" w:hAnsi="Arial" w:cs="Arial"/>
          <w:sz w:val="20"/>
          <w:szCs w:val="20"/>
        </w:rPr>
        <w:t>.</w:t>
      </w:r>
    </w:p>
    <w:p w14:paraId="096449F6" w14:textId="1438542C" w:rsidR="00CF2FA5" w:rsidRPr="009A2684" w:rsidRDefault="00CF2FA5">
      <w:pPr>
        <w:rPr>
          <w:rFonts w:ascii="Arial" w:hAnsi="Arial" w:cs="Arial"/>
          <w:sz w:val="20"/>
          <w:szCs w:val="20"/>
        </w:rPr>
      </w:pPr>
      <w:r w:rsidRPr="009A2684">
        <w:rPr>
          <w:rFonts w:ascii="Arial" w:hAnsi="Arial" w:cs="Arial"/>
          <w:sz w:val="20"/>
          <w:szCs w:val="20"/>
        </w:rPr>
        <w:t>Judges evaluating exhibits should recognize individual differences and creativity, therefore using information in this document as a guide rather than a</w:t>
      </w:r>
      <w:r w:rsidR="00557372">
        <w:rPr>
          <w:rFonts w:ascii="Arial" w:hAnsi="Arial" w:cs="Arial"/>
          <w:sz w:val="20"/>
          <w:szCs w:val="20"/>
        </w:rPr>
        <w:t>n</w:t>
      </w:r>
      <w:r w:rsidRPr="009A2684">
        <w:rPr>
          <w:rFonts w:ascii="Arial" w:hAnsi="Arial" w:cs="Arial"/>
          <w:sz w:val="20"/>
          <w:szCs w:val="20"/>
        </w:rPr>
        <w:t xml:space="preserve"> equipment.</w:t>
      </w:r>
    </w:p>
    <w:p w14:paraId="721142EE" w14:textId="5BB120D5" w:rsidR="00CF2FA5" w:rsidRPr="00FE0E93" w:rsidRDefault="00CF2FA5">
      <w:pPr>
        <w:rPr>
          <w:rFonts w:ascii="Arial" w:hAnsi="Arial" w:cs="Arial"/>
          <w:b/>
          <w:bCs/>
          <w:sz w:val="20"/>
          <w:szCs w:val="20"/>
        </w:rPr>
      </w:pPr>
      <w:r w:rsidRPr="00FE0E93">
        <w:rPr>
          <w:rFonts w:ascii="Arial" w:hAnsi="Arial" w:cs="Arial"/>
          <w:b/>
          <w:bCs/>
          <w:sz w:val="20"/>
          <w:szCs w:val="20"/>
        </w:rPr>
        <w:t>Exhibit Class Guidelines:</w:t>
      </w:r>
    </w:p>
    <w:p w14:paraId="3545836A" w14:textId="5CD55390" w:rsidR="00CF2FA5" w:rsidRPr="00FE6CEA" w:rsidRDefault="00CF2FA5">
      <w:pPr>
        <w:rPr>
          <w:rFonts w:ascii="Arial" w:hAnsi="Arial" w:cs="Arial"/>
          <w:sz w:val="20"/>
          <w:szCs w:val="20"/>
          <w:u w:val="single"/>
        </w:rPr>
      </w:pPr>
      <w:r w:rsidRPr="00FE6CEA">
        <w:rPr>
          <w:rFonts w:ascii="Arial" w:hAnsi="Arial" w:cs="Arial"/>
          <w:sz w:val="20"/>
          <w:szCs w:val="20"/>
          <w:u w:val="single"/>
        </w:rPr>
        <w:t>Electric Level 1 (1</w:t>
      </w:r>
      <w:r w:rsidRPr="00FE6CEA">
        <w:rPr>
          <w:rFonts w:ascii="Arial" w:hAnsi="Arial" w:cs="Arial"/>
          <w:sz w:val="20"/>
          <w:szCs w:val="20"/>
          <w:u w:val="single"/>
          <w:vertAlign w:val="superscript"/>
        </w:rPr>
        <w:t>st</w:t>
      </w:r>
      <w:r w:rsidRPr="00FE6CEA">
        <w:rPr>
          <w:rFonts w:ascii="Arial" w:hAnsi="Arial" w:cs="Arial"/>
          <w:sz w:val="20"/>
          <w:szCs w:val="20"/>
          <w:u w:val="single"/>
        </w:rPr>
        <w:t xml:space="preserve"> year in Electric)</w:t>
      </w:r>
    </w:p>
    <w:p w14:paraId="77BDE4D1" w14:textId="216957EB" w:rsidR="00CF2FA5" w:rsidRPr="009A2684" w:rsidRDefault="00CF2FA5">
      <w:pPr>
        <w:rPr>
          <w:rFonts w:ascii="Arial" w:hAnsi="Arial" w:cs="Arial"/>
          <w:sz w:val="20"/>
          <w:szCs w:val="20"/>
        </w:rPr>
      </w:pPr>
      <w:r w:rsidRPr="009A2684">
        <w:rPr>
          <w:rFonts w:ascii="Arial" w:hAnsi="Arial" w:cs="Arial"/>
          <w:sz w:val="20"/>
          <w:szCs w:val="20"/>
        </w:rPr>
        <w:t>Exhibit one article of choice displaying proper wiring techniques, made during the current 4-H program year. It must demonstrate a minimum of five (5) or more of the appropriate level of “Skills to be Attained” items as outlined in the “4-H Electric and Electronic Skills &amp; Knowledge Chart”. A completed copy of the “Exhibit Skills &amp; Knowledge Sheet” must accompany the project. Skills sheets are for judging purposes only and will not be returned to the exhibitor.</w:t>
      </w:r>
    </w:p>
    <w:p w14:paraId="615E9CE3" w14:textId="5506A16D" w:rsidR="00CF2FA5" w:rsidRPr="009A2684" w:rsidRDefault="00CF2FA5">
      <w:pPr>
        <w:rPr>
          <w:rFonts w:ascii="Arial" w:hAnsi="Arial" w:cs="Arial"/>
          <w:sz w:val="20"/>
          <w:szCs w:val="20"/>
        </w:rPr>
      </w:pPr>
      <w:r w:rsidRPr="009A2684">
        <w:rPr>
          <w:rFonts w:ascii="Arial" w:hAnsi="Arial" w:cs="Arial"/>
          <w:sz w:val="20"/>
          <w:szCs w:val="20"/>
        </w:rPr>
        <w:t>Exhibit Suggestions:</w:t>
      </w:r>
    </w:p>
    <w:p w14:paraId="7A6BA2D8" w14:textId="5E0AFA77" w:rsidR="00CF2FA5" w:rsidRPr="009A2684" w:rsidRDefault="00CF2FA5">
      <w:pPr>
        <w:rPr>
          <w:rFonts w:ascii="Arial" w:hAnsi="Arial" w:cs="Arial"/>
          <w:sz w:val="20"/>
          <w:szCs w:val="20"/>
        </w:rPr>
      </w:pPr>
      <w:r w:rsidRPr="009A2684">
        <w:rPr>
          <w:rFonts w:ascii="Arial" w:hAnsi="Arial" w:cs="Arial"/>
          <w:sz w:val="20"/>
          <w:szCs w:val="20"/>
        </w:rPr>
        <w:t xml:space="preserve">Circuit bord – 6” by 6” of Series/Parallel </w:t>
      </w:r>
      <w:r w:rsidR="00F71CF1" w:rsidRPr="009A2684">
        <w:rPr>
          <w:rFonts w:ascii="Arial" w:hAnsi="Arial" w:cs="Arial"/>
          <w:sz w:val="20"/>
          <w:szCs w:val="20"/>
        </w:rPr>
        <w:t>Circuit</w:t>
      </w:r>
    </w:p>
    <w:p w14:paraId="52C7A5CA" w14:textId="7C4DCAF7" w:rsidR="00CF2FA5" w:rsidRPr="009A2684" w:rsidRDefault="00F71CF1">
      <w:pPr>
        <w:rPr>
          <w:rFonts w:ascii="Arial" w:hAnsi="Arial" w:cs="Arial"/>
          <w:sz w:val="20"/>
          <w:szCs w:val="20"/>
        </w:rPr>
      </w:pPr>
      <w:r w:rsidRPr="009A2684">
        <w:rPr>
          <w:rFonts w:ascii="Arial" w:hAnsi="Arial" w:cs="Arial"/>
          <w:sz w:val="20"/>
          <w:szCs w:val="20"/>
        </w:rPr>
        <w:t>Electromagnet</w:t>
      </w:r>
    </w:p>
    <w:p w14:paraId="33F7EC12" w14:textId="22871A08" w:rsidR="00CF2FA5" w:rsidRPr="009A2684" w:rsidRDefault="00CF2FA5">
      <w:pPr>
        <w:rPr>
          <w:rFonts w:ascii="Arial" w:hAnsi="Arial" w:cs="Arial"/>
          <w:sz w:val="20"/>
          <w:szCs w:val="20"/>
        </w:rPr>
      </w:pPr>
      <w:r w:rsidRPr="009A2684">
        <w:rPr>
          <w:rFonts w:ascii="Arial" w:hAnsi="Arial" w:cs="Arial"/>
          <w:sz w:val="20"/>
          <w:szCs w:val="20"/>
        </w:rPr>
        <w:t>Galvanometer</w:t>
      </w:r>
    </w:p>
    <w:p w14:paraId="33FE72C2" w14:textId="08C0D96A" w:rsidR="00CF2FA5" w:rsidRPr="009A2684" w:rsidRDefault="00CF2FA5">
      <w:pPr>
        <w:rPr>
          <w:rFonts w:ascii="Arial" w:hAnsi="Arial" w:cs="Arial"/>
          <w:sz w:val="20"/>
          <w:szCs w:val="20"/>
        </w:rPr>
      </w:pPr>
      <w:r w:rsidRPr="009A2684">
        <w:rPr>
          <w:rFonts w:ascii="Arial" w:hAnsi="Arial" w:cs="Arial"/>
          <w:sz w:val="20"/>
          <w:szCs w:val="20"/>
        </w:rPr>
        <w:t>Poster board (22”</w:t>
      </w:r>
      <w:r w:rsidR="001D7DD4" w:rsidRPr="009A2684">
        <w:rPr>
          <w:rFonts w:ascii="Arial" w:hAnsi="Arial" w:cs="Arial"/>
          <w:sz w:val="20"/>
          <w:szCs w:val="20"/>
        </w:rPr>
        <w:t>x</w:t>
      </w:r>
      <w:r w:rsidRPr="009A2684">
        <w:rPr>
          <w:rFonts w:ascii="Arial" w:hAnsi="Arial" w:cs="Arial"/>
          <w:sz w:val="20"/>
          <w:szCs w:val="20"/>
        </w:rPr>
        <w:t>28”</w:t>
      </w:r>
      <w:r w:rsidR="00F71CF1" w:rsidRPr="009A2684">
        <w:rPr>
          <w:rFonts w:ascii="Arial" w:hAnsi="Arial" w:cs="Arial"/>
          <w:sz w:val="20"/>
          <w:szCs w:val="20"/>
        </w:rPr>
        <w:t>)</w:t>
      </w:r>
    </w:p>
    <w:p w14:paraId="66D5681F" w14:textId="4F705333" w:rsidR="00F71CF1" w:rsidRPr="009A2684" w:rsidRDefault="00F71CF1">
      <w:pPr>
        <w:rPr>
          <w:rFonts w:ascii="Arial" w:hAnsi="Arial" w:cs="Arial"/>
          <w:sz w:val="20"/>
          <w:szCs w:val="20"/>
        </w:rPr>
      </w:pPr>
      <w:r w:rsidRPr="009A2684">
        <w:rPr>
          <w:rFonts w:ascii="Arial" w:hAnsi="Arial" w:cs="Arial"/>
          <w:sz w:val="20"/>
          <w:szCs w:val="20"/>
        </w:rPr>
        <w:t>Display (appropriately sized for displayed equipment)</w:t>
      </w:r>
    </w:p>
    <w:p w14:paraId="2334B3E8" w14:textId="538ADE8E" w:rsidR="00F71CF1" w:rsidRPr="009A2684" w:rsidRDefault="00F71CF1">
      <w:pPr>
        <w:rPr>
          <w:rFonts w:ascii="Arial" w:hAnsi="Arial" w:cs="Arial"/>
          <w:sz w:val="20"/>
          <w:szCs w:val="20"/>
        </w:rPr>
      </w:pPr>
      <w:r w:rsidRPr="009A2684">
        <w:rPr>
          <w:rFonts w:ascii="Arial" w:hAnsi="Arial" w:cs="Arial"/>
          <w:sz w:val="20"/>
          <w:szCs w:val="20"/>
        </w:rPr>
        <w:lastRenderedPageBreak/>
        <w:t>Notebook/Report that covers any topic that is in the National 4-H Electric Curriculum Electricity Excitement Book 1 or Investigating Electricity Book 2, Purdue Extension website Level 1 activities/project sheets, or form the appropriate level of the Skills &amp; Knowledge Chart. Refer to the Written Report Scorecard, 4-H 824, to determine expected items to be included.</w:t>
      </w:r>
    </w:p>
    <w:p w14:paraId="1188CB8D" w14:textId="748923FD" w:rsidR="00F71CF1" w:rsidRPr="00FE6CEA" w:rsidRDefault="00F71CF1">
      <w:pPr>
        <w:rPr>
          <w:rFonts w:ascii="Arial" w:hAnsi="Arial" w:cs="Arial"/>
          <w:sz w:val="20"/>
          <w:szCs w:val="20"/>
          <w:u w:val="single"/>
        </w:rPr>
      </w:pPr>
      <w:r w:rsidRPr="00FE6CEA">
        <w:rPr>
          <w:rFonts w:ascii="Arial" w:hAnsi="Arial" w:cs="Arial"/>
          <w:sz w:val="20"/>
          <w:szCs w:val="20"/>
          <w:u w:val="single"/>
        </w:rPr>
        <w:t>Electric Level 2 (2</w:t>
      </w:r>
      <w:r w:rsidRPr="00FE6CEA">
        <w:rPr>
          <w:rFonts w:ascii="Arial" w:hAnsi="Arial" w:cs="Arial"/>
          <w:sz w:val="20"/>
          <w:szCs w:val="20"/>
          <w:u w:val="single"/>
          <w:vertAlign w:val="superscript"/>
        </w:rPr>
        <w:t>nd</w:t>
      </w:r>
      <w:r w:rsidRPr="00FE6CEA">
        <w:rPr>
          <w:rFonts w:ascii="Arial" w:hAnsi="Arial" w:cs="Arial"/>
          <w:sz w:val="20"/>
          <w:szCs w:val="20"/>
          <w:u w:val="single"/>
        </w:rPr>
        <w:t xml:space="preserve"> year in Electric)</w:t>
      </w:r>
    </w:p>
    <w:p w14:paraId="6FA9FB04" w14:textId="14971B0F" w:rsidR="00F71CF1" w:rsidRPr="009A2684" w:rsidRDefault="00F71CF1">
      <w:pPr>
        <w:rPr>
          <w:rFonts w:ascii="Arial" w:hAnsi="Arial" w:cs="Arial"/>
          <w:sz w:val="20"/>
          <w:szCs w:val="20"/>
        </w:rPr>
      </w:pPr>
      <w:r w:rsidRPr="009A2684">
        <w:rPr>
          <w:rFonts w:ascii="Arial" w:hAnsi="Arial" w:cs="Arial"/>
          <w:sz w:val="20"/>
          <w:szCs w:val="20"/>
        </w:rPr>
        <w:t>Exhibit one article of choice displaying proper wiring techniques, made during the current 4-H</w:t>
      </w:r>
      <w:r w:rsidR="00615520" w:rsidRPr="009A2684">
        <w:rPr>
          <w:rFonts w:ascii="Arial" w:hAnsi="Arial" w:cs="Arial"/>
          <w:sz w:val="20"/>
          <w:szCs w:val="20"/>
        </w:rPr>
        <w:t xml:space="preserve"> program year. It must demonstrate a minimum of five (5) or more of the appropriate level of “Skills to be Attained” items as outlined in the “4-H Electric and Electronic Skills &amp; Knowledge Chart”. A completed copy of the “Exhibit Skills &amp; Knowledge Sheet” must accompany the project. Skills sheets are for judging purposes only and will not be returned to the exhibitor.</w:t>
      </w:r>
    </w:p>
    <w:p w14:paraId="03F5D32A" w14:textId="08F9182F" w:rsidR="00615520" w:rsidRPr="009A2684" w:rsidRDefault="00615520">
      <w:pPr>
        <w:rPr>
          <w:rFonts w:ascii="Arial" w:hAnsi="Arial" w:cs="Arial"/>
          <w:sz w:val="20"/>
          <w:szCs w:val="20"/>
        </w:rPr>
      </w:pPr>
      <w:r w:rsidRPr="009A2684">
        <w:rPr>
          <w:rFonts w:ascii="Arial" w:hAnsi="Arial" w:cs="Arial"/>
          <w:sz w:val="20"/>
          <w:szCs w:val="20"/>
        </w:rPr>
        <w:t>Exhibit Suggestions:</w:t>
      </w:r>
    </w:p>
    <w:p w14:paraId="57217367" w14:textId="3649D679" w:rsidR="00615520" w:rsidRPr="009A2684" w:rsidRDefault="00615520">
      <w:pPr>
        <w:rPr>
          <w:rFonts w:ascii="Arial" w:hAnsi="Arial" w:cs="Arial"/>
          <w:sz w:val="20"/>
          <w:szCs w:val="20"/>
        </w:rPr>
      </w:pPr>
      <w:r w:rsidRPr="009A2684">
        <w:rPr>
          <w:rFonts w:ascii="Arial" w:hAnsi="Arial" w:cs="Arial"/>
          <w:sz w:val="20"/>
          <w:szCs w:val="20"/>
        </w:rPr>
        <w:t>Magnetic Powered Shake Flashlight – with optional display</w:t>
      </w:r>
    </w:p>
    <w:p w14:paraId="49B5B753" w14:textId="4D4CB069" w:rsidR="00615520" w:rsidRPr="009A2684" w:rsidRDefault="00615520">
      <w:pPr>
        <w:rPr>
          <w:rFonts w:ascii="Arial" w:hAnsi="Arial" w:cs="Arial"/>
          <w:sz w:val="20"/>
          <w:szCs w:val="20"/>
        </w:rPr>
      </w:pPr>
      <w:r w:rsidRPr="009A2684">
        <w:rPr>
          <w:rFonts w:ascii="Arial" w:hAnsi="Arial" w:cs="Arial"/>
          <w:sz w:val="20"/>
          <w:szCs w:val="20"/>
        </w:rPr>
        <w:t>Circuit Board – 6” by 6” of Series/Parallel Circuit (with modifications if exhibited in Level 1)</w:t>
      </w:r>
    </w:p>
    <w:p w14:paraId="1218859D" w14:textId="3FBFA9B3" w:rsidR="00615520" w:rsidRPr="009A2684" w:rsidRDefault="00615520">
      <w:pPr>
        <w:rPr>
          <w:rFonts w:ascii="Arial" w:hAnsi="Arial" w:cs="Arial"/>
          <w:sz w:val="20"/>
          <w:szCs w:val="20"/>
        </w:rPr>
      </w:pPr>
      <w:r w:rsidRPr="009A2684">
        <w:rPr>
          <w:rFonts w:ascii="Arial" w:hAnsi="Arial" w:cs="Arial"/>
          <w:sz w:val="20"/>
          <w:szCs w:val="20"/>
        </w:rPr>
        <w:t>Electromagnet</w:t>
      </w:r>
    </w:p>
    <w:p w14:paraId="6A2931FC" w14:textId="36DE0E1F" w:rsidR="00615520" w:rsidRPr="009A2684" w:rsidRDefault="00615520">
      <w:pPr>
        <w:rPr>
          <w:rFonts w:ascii="Arial" w:hAnsi="Arial" w:cs="Arial"/>
          <w:sz w:val="20"/>
          <w:szCs w:val="20"/>
        </w:rPr>
      </w:pPr>
      <w:r w:rsidRPr="009A2684">
        <w:rPr>
          <w:rFonts w:ascii="Arial" w:hAnsi="Arial" w:cs="Arial"/>
          <w:sz w:val="20"/>
          <w:szCs w:val="20"/>
        </w:rPr>
        <w:t>Galvanometer</w:t>
      </w:r>
    </w:p>
    <w:p w14:paraId="7FD089C8" w14:textId="5D01CAC2" w:rsidR="00615520" w:rsidRPr="009A2684" w:rsidRDefault="00615520">
      <w:pPr>
        <w:rPr>
          <w:rFonts w:ascii="Arial" w:hAnsi="Arial" w:cs="Arial"/>
          <w:sz w:val="20"/>
          <w:szCs w:val="20"/>
        </w:rPr>
      </w:pPr>
      <w:r w:rsidRPr="009A2684">
        <w:rPr>
          <w:rFonts w:ascii="Arial" w:hAnsi="Arial" w:cs="Arial"/>
          <w:sz w:val="20"/>
          <w:szCs w:val="20"/>
        </w:rPr>
        <w:t>Electric Motor</w:t>
      </w:r>
    </w:p>
    <w:p w14:paraId="28CC53CA" w14:textId="74E46AE0" w:rsidR="00615520" w:rsidRPr="009A2684" w:rsidRDefault="00615520">
      <w:pPr>
        <w:rPr>
          <w:rFonts w:ascii="Arial" w:hAnsi="Arial" w:cs="Arial"/>
          <w:sz w:val="20"/>
          <w:szCs w:val="20"/>
        </w:rPr>
      </w:pPr>
      <w:r w:rsidRPr="009A2684">
        <w:rPr>
          <w:rFonts w:ascii="Arial" w:hAnsi="Arial" w:cs="Arial"/>
          <w:sz w:val="20"/>
          <w:szCs w:val="20"/>
        </w:rPr>
        <w:t>Poster board (22”</w:t>
      </w:r>
      <w:r w:rsidR="001D7DD4" w:rsidRPr="009A2684">
        <w:rPr>
          <w:rFonts w:ascii="Arial" w:hAnsi="Arial" w:cs="Arial"/>
          <w:sz w:val="20"/>
          <w:szCs w:val="20"/>
        </w:rPr>
        <w:t>x</w:t>
      </w:r>
      <w:r w:rsidRPr="009A2684">
        <w:rPr>
          <w:rFonts w:ascii="Arial" w:hAnsi="Arial" w:cs="Arial"/>
          <w:sz w:val="20"/>
          <w:szCs w:val="20"/>
        </w:rPr>
        <w:t>28”)</w:t>
      </w:r>
    </w:p>
    <w:p w14:paraId="775BCFD0" w14:textId="0D587648" w:rsidR="00615520" w:rsidRPr="009A2684" w:rsidRDefault="00615520">
      <w:pPr>
        <w:rPr>
          <w:rFonts w:ascii="Arial" w:hAnsi="Arial" w:cs="Arial"/>
          <w:sz w:val="20"/>
          <w:szCs w:val="20"/>
        </w:rPr>
      </w:pPr>
      <w:r w:rsidRPr="009A2684">
        <w:rPr>
          <w:rFonts w:ascii="Arial" w:hAnsi="Arial" w:cs="Arial"/>
          <w:sz w:val="20"/>
          <w:szCs w:val="20"/>
        </w:rPr>
        <w:t>Display (appropriately sized for displayed equipment)</w:t>
      </w:r>
    </w:p>
    <w:p w14:paraId="15BE6CDE" w14:textId="33DD8702" w:rsidR="00615520" w:rsidRPr="009A2684" w:rsidRDefault="00615520">
      <w:pPr>
        <w:rPr>
          <w:rFonts w:ascii="Arial" w:hAnsi="Arial" w:cs="Arial"/>
          <w:sz w:val="20"/>
          <w:szCs w:val="20"/>
        </w:rPr>
      </w:pPr>
      <w:r w:rsidRPr="009A2684">
        <w:rPr>
          <w:rFonts w:ascii="Arial" w:hAnsi="Arial" w:cs="Arial"/>
          <w:sz w:val="20"/>
          <w:szCs w:val="20"/>
        </w:rPr>
        <w:t>Notebook/Report that covers any topic that is in the national 4-H Electric Curriculum Electricity Excitement Book 1 or Investigating Electricity Book 2, Purdue extension website level 2 activities/project</w:t>
      </w:r>
      <w:r w:rsidR="007F5412" w:rsidRPr="009A2684">
        <w:rPr>
          <w:rFonts w:ascii="Arial" w:hAnsi="Arial" w:cs="Arial"/>
          <w:sz w:val="20"/>
          <w:szCs w:val="20"/>
        </w:rPr>
        <w:t xml:space="preserve"> sheets, or from the appropriate level of the Skills &amp; Knowledge Chart. Refer to the Written Report Scorecard, 4-H 824, to determine expected items to be included.</w:t>
      </w:r>
    </w:p>
    <w:p w14:paraId="5491371C" w14:textId="4B029D14" w:rsidR="007F5412" w:rsidRPr="00FE6CEA" w:rsidRDefault="007F5412">
      <w:pPr>
        <w:rPr>
          <w:rFonts w:ascii="Arial" w:hAnsi="Arial" w:cs="Arial"/>
          <w:sz w:val="20"/>
          <w:szCs w:val="20"/>
          <w:u w:val="single"/>
        </w:rPr>
      </w:pPr>
      <w:r w:rsidRPr="00FE6CEA">
        <w:rPr>
          <w:rFonts w:ascii="Arial" w:hAnsi="Arial" w:cs="Arial"/>
          <w:sz w:val="20"/>
          <w:szCs w:val="20"/>
          <w:u w:val="single"/>
        </w:rPr>
        <w:t>Electric Level 3 (3</w:t>
      </w:r>
      <w:r w:rsidRPr="00FE6CEA">
        <w:rPr>
          <w:rFonts w:ascii="Arial" w:hAnsi="Arial" w:cs="Arial"/>
          <w:sz w:val="20"/>
          <w:szCs w:val="20"/>
          <w:u w:val="single"/>
          <w:vertAlign w:val="superscript"/>
        </w:rPr>
        <w:t>rd</w:t>
      </w:r>
      <w:r w:rsidRPr="00FE6CEA">
        <w:rPr>
          <w:rFonts w:ascii="Arial" w:hAnsi="Arial" w:cs="Arial"/>
          <w:sz w:val="20"/>
          <w:szCs w:val="20"/>
          <w:u w:val="single"/>
        </w:rPr>
        <w:t xml:space="preserve"> year in Electric)</w:t>
      </w:r>
    </w:p>
    <w:p w14:paraId="3E50DCA3" w14:textId="5852C5B9" w:rsidR="007F5412" w:rsidRPr="009A2684" w:rsidRDefault="007F5412">
      <w:pPr>
        <w:rPr>
          <w:rFonts w:ascii="Arial" w:hAnsi="Arial" w:cs="Arial"/>
          <w:sz w:val="20"/>
          <w:szCs w:val="20"/>
        </w:rPr>
      </w:pPr>
      <w:r w:rsidRPr="009A2684">
        <w:rPr>
          <w:rFonts w:ascii="Arial" w:hAnsi="Arial" w:cs="Arial"/>
          <w:sz w:val="20"/>
          <w:szCs w:val="20"/>
        </w:rPr>
        <w:t>Exhibit one article of choice displaying proper wiring techniques, made during the current 4-H program year. It must demonstrate a minimum of five (5) or more of the appropriate level of “Skills to be Attained” items as outlined in the “4-H Electric and Electronic Skills &amp; Knowledge Chart”. A completed copy of the “Exhibit Skills &amp; Knowledge Sheet” must accompany the project. Skills sheets are for judging purposes only and will not be returned to the exhibitor.</w:t>
      </w:r>
    </w:p>
    <w:p w14:paraId="7A781D99" w14:textId="66C72748" w:rsidR="007F5412" w:rsidRPr="009A2684" w:rsidRDefault="007F5412">
      <w:pPr>
        <w:rPr>
          <w:rFonts w:ascii="Arial" w:hAnsi="Arial" w:cs="Arial"/>
          <w:sz w:val="20"/>
          <w:szCs w:val="20"/>
        </w:rPr>
      </w:pPr>
      <w:r w:rsidRPr="009A2684">
        <w:rPr>
          <w:rFonts w:ascii="Arial" w:hAnsi="Arial" w:cs="Arial"/>
          <w:sz w:val="20"/>
          <w:szCs w:val="20"/>
        </w:rPr>
        <w:t>Exhibit Suggestions:</w:t>
      </w:r>
    </w:p>
    <w:p w14:paraId="3CDFDACB" w14:textId="3D088E27" w:rsidR="00346930" w:rsidRPr="009A2684" w:rsidRDefault="00346930">
      <w:pPr>
        <w:rPr>
          <w:rFonts w:ascii="Arial" w:hAnsi="Arial" w:cs="Arial"/>
          <w:sz w:val="20"/>
          <w:szCs w:val="20"/>
        </w:rPr>
      </w:pPr>
      <w:r w:rsidRPr="009A2684">
        <w:rPr>
          <w:rFonts w:ascii="Arial" w:hAnsi="Arial" w:cs="Arial"/>
          <w:sz w:val="20"/>
          <w:szCs w:val="20"/>
        </w:rPr>
        <w:t>Wiring Project – (i</w:t>
      </w:r>
      <w:r w:rsidR="000757FD">
        <w:rPr>
          <w:rFonts w:ascii="Arial" w:hAnsi="Arial" w:cs="Arial"/>
          <w:sz w:val="20"/>
          <w:szCs w:val="20"/>
        </w:rPr>
        <w:t>.</w:t>
      </w:r>
      <w:r w:rsidRPr="009A2684">
        <w:rPr>
          <w:rFonts w:ascii="Arial" w:hAnsi="Arial" w:cs="Arial"/>
          <w:sz w:val="20"/>
          <w:szCs w:val="20"/>
        </w:rPr>
        <w:t>e. extension cord, trouble light, wire sizes and uses, plug configurations, test equipment, replace cord/cord end on a tool or piece of equipment, etc.)</w:t>
      </w:r>
    </w:p>
    <w:p w14:paraId="1A1D635D" w14:textId="38785DDD" w:rsidR="00346930" w:rsidRPr="009A2684" w:rsidRDefault="00346930">
      <w:pPr>
        <w:rPr>
          <w:rFonts w:ascii="Arial" w:hAnsi="Arial" w:cs="Arial"/>
          <w:sz w:val="20"/>
          <w:szCs w:val="20"/>
        </w:rPr>
      </w:pPr>
      <w:r w:rsidRPr="009A2684">
        <w:rPr>
          <w:rFonts w:ascii="Arial" w:hAnsi="Arial" w:cs="Arial"/>
          <w:sz w:val="20"/>
          <w:szCs w:val="20"/>
        </w:rPr>
        <w:t>Electrical tool and supply kit</w:t>
      </w:r>
    </w:p>
    <w:p w14:paraId="7CB5A6BF" w14:textId="48C1D7A9" w:rsidR="00346930" w:rsidRPr="009A2684" w:rsidRDefault="00346930">
      <w:pPr>
        <w:rPr>
          <w:rFonts w:ascii="Arial" w:hAnsi="Arial" w:cs="Arial"/>
          <w:sz w:val="20"/>
          <w:szCs w:val="20"/>
        </w:rPr>
      </w:pPr>
      <w:r w:rsidRPr="009A2684">
        <w:rPr>
          <w:rFonts w:ascii="Arial" w:hAnsi="Arial" w:cs="Arial"/>
          <w:sz w:val="20"/>
          <w:szCs w:val="20"/>
        </w:rPr>
        <w:t>Poster board (22”x28”)</w:t>
      </w:r>
    </w:p>
    <w:p w14:paraId="4F7B44F9" w14:textId="02A67756" w:rsidR="00346930" w:rsidRPr="009A2684" w:rsidRDefault="00346930">
      <w:pPr>
        <w:rPr>
          <w:rFonts w:ascii="Arial" w:hAnsi="Arial" w:cs="Arial"/>
          <w:sz w:val="20"/>
          <w:szCs w:val="20"/>
        </w:rPr>
      </w:pPr>
      <w:r w:rsidRPr="009A2684">
        <w:rPr>
          <w:rFonts w:ascii="Arial" w:hAnsi="Arial" w:cs="Arial"/>
          <w:sz w:val="20"/>
          <w:szCs w:val="20"/>
        </w:rPr>
        <w:t>Display (appropriately sized for displayed equipment</w:t>
      </w:r>
    </w:p>
    <w:p w14:paraId="473CD3F7" w14:textId="6ED169D9" w:rsidR="00346930" w:rsidRPr="009A2684" w:rsidRDefault="00346930">
      <w:pPr>
        <w:rPr>
          <w:rFonts w:ascii="Arial" w:hAnsi="Arial" w:cs="Arial"/>
          <w:sz w:val="20"/>
          <w:szCs w:val="20"/>
        </w:rPr>
      </w:pPr>
      <w:r w:rsidRPr="009A2684">
        <w:rPr>
          <w:rFonts w:ascii="Arial" w:hAnsi="Arial" w:cs="Arial"/>
          <w:sz w:val="20"/>
          <w:szCs w:val="20"/>
        </w:rPr>
        <w:t>Notebook/Report that covers any topic that is in the National 4-H Electric Curriculum Wired for Power Book 3, Purdue Extension website Level3 activities/project sheets, or from the appropriate level of Skills &amp; Knowledge Chart. Refer to the Written Report Scorecard, 4-H 824, to determine expected items to be included.</w:t>
      </w:r>
    </w:p>
    <w:p w14:paraId="162EE7BF" w14:textId="4F97A264" w:rsidR="00346930" w:rsidRPr="00FE6CEA" w:rsidRDefault="00346930">
      <w:pPr>
        <w:rPr>
          <w:rFonts w:ascii="Arial" w:hAnsi="Arial" w:cs="Arial"/>
          <w:sz w:val="20"/>
          <w:szCs w:val="20"/>
          <w:u w:val="single"/>
        </w:rPr>
      </w:pPr>
      <w:r w:rsidRPr="00FE6CEA">
        <w:rPr>
          <w:rFonts w:ascii="Arial" w:hAnsi="Arial" w:cs="Arial"/>
          <w:sz w:val="20"/>
          <w:szCs w:val="20"/>
          <w:u w:val="single"/>
        </w:rPr>
        <w:t>Electric Level 4 (4</w:t>
      </w:r>
      <w:r w:rsidRPr="00FE6CEA">
        <w:rPr>
          <w:rFonts w:ascii="Arial" w:hAnsi="Arial" w:cs="Arial"/>
          <w:sz w:val="20"/>
          <w:szCs w:val="20"/>
          <w:u w:val="single"/>
          <w:vertAlign w:val="superscript"/>
        </w:rPr>
        <w:t>th</w:t>
      </w:r>
      <w:r w:rsidRPr="00FE6CEA">
        <w:rPr>
          <w:rFonts w:ascii="Arial" w:hAnsi="Arial" w:cs="Arial"/>
          <w:sz w:val="20"/>
          <w:szCs w:val="20"/>
          <w:u w:val="single"/>
        </w:rPr>
        <w:t xml:space="preserve"> year in Electric)</w:t>
      </w:r>
    </w:p>
    <w:p w14:paraId="073DAC59" w14:textId="360056EA" w:rsidR="00346930" w:rsidRPr="009A2684" w:rsidRDefault="00346930">
      <w:pPr>
        <w:rPr>
          <w:rFonts w:ascii="Arial" w:hAnsi="Arial" w:cs="Arial"/>
          <w:sz w:val="20"/>
          <w:szCs w:val="20"/>
        </w:rPr>
      </w:pPr>
      <w:r w:rsidRPr="009A2684">
        <w:rPr>
          <w:rFonts w:ascii="Arial" w:hAnsi="Arial" w:cs="Arial"/>
          <w:sz w:val="20"/>
          <w:szCs w:val="20"/>
        </w:rPr>
        <w:t>Exhibit one article of choice displaying prope</w:t>
      </w:r>
      <w:r w:rsidR="00A94E1D" w:rsidRPr="009A2684">
        <w:rPr>
          <w:rFonts w:ascii="Arial" w:hAnsi="Arial" w:cs="Arial"/>
          <w:sz w:val="20"/>
          <w:szCs w:val="20"/>
        </w:rPr>
        <w:t>r</w:t>
      </w:r>
      <w:r w:rsidRPr="009A2684">
        <w:rPr>
          <w:rFonts w:ascii="Arial" w:hAnsi="Arial" w:cs="Arial"/>
          <w:sz w:val="20"/>
          <w:szCs w:val="20"/>
        </w:rPr>
        <w:t xml:space="preserve"> wiring techniques, made during the current 4-H program year. It must demonstrate a minimum of five (5) or more of the appropriate level of “Skills to be Attained” items as outlined in the “4-H Electric and Electronic Skills &amp; Knowledge</w:t>
      </w:r>
      <w:r w:rsidR="00A94E1D" w:rsidRPr="009A2684">
        <w:rPr>
          <w:rFonts w:ascii="Arial" w:hAnsi="Arial" w:cs="Arial"/>
          <w:sz w:val="20"/>
          <w:szCs w:val="20"/>
        </w:rPr>
        <w:t xml:space="preserve"> Chart”. A completed copy of the “Exhibit Skills &amp; Knowledge Sheet” must accompany the project. Skills sheets are for judging purposes only and will not be returned to the exhibitor.</w:t>
      </w:r>
    </w:p>
    <w:p w14:paraId="1B746B2D" w14:textId="405BE2F1" w:rsidR="00346930" w:rsidRPr="009A2684" w:rsidRDefault="00A94E1D">
      <w:pPr>
        <w:rPr>
          <w:rFonts w:ascii="Arial" w:hAnsi="Arial" w:cs="Arial"/>
          <w:sz w:val="20"/>
          <w:szCs w:val="20"/>
        </w:rPr>
      </w:pPr>
      <w:r w:rsidRPr="009A2684">
        <w:rPr>
          <w:rFonts w:ascii="Arial" w:hAnsi="Arial" w:cs="Arial"/>
          <w:sz w:val="20"/>
          <w:szCs w:val="20"/>
        </w:rPr>
        <w:t>Exhibit Suggestions:</w:t>
      </w:r>
    </w:p>
    <w:p w14:paraId="013AD119" w14:textId="72D97542" w:rsidR="007F5412" w:rsidRPr="009A2684" w:rsidRDefault="007F5412">
      <w:pPr>
        <w:rPr>
          <w:rFonts w:ascii="Arial" w:hAnsi="Arial" w:cs="Arial"/>
          <w:sz w:val="20"/>
          <w:szCs w:val="20"/>
        </w:rPr>
      </w:pPr>
      <w:r w:rsidRPr="009A2684">
        <w:rPr>
          <w:rFonts w:ascii="Arial" w:hAnsi="Arial" w:cs="Arial"/>
          <w:sz w:val="20"/>
          <w:szCs w:val="20"/>
        </w:rPr>
        <w:lastRenderedPageBreak/>
        <w:t>Wiring – Wire a lamp. The lamp can be a re-wired lamp or one that is built new.</w:t>
      </w:r>
    </w:p>
    <w:p w14:paraId="2FBE5B7B" w14:textId="771E1911" w:rsidR="007F5412" w:rsidRPr="009A2684" w:rsidRDefault="007F5412">
      <w:pPr>
        <w:rPr>
          <w:rFonts w:ascii="Arial" w:hAnsi="Arial" w:cs="Arial"/>
          <w:sz w:val="20"/>
          <w:szCs w:val="20"/>
        </w:rPr>
      </w:pPr>
      <w:r w:rsidRPr="009A2684">
        <w:rPr>
          <w:rFonts w:ascii="Arial" w:hAnsi="Arial" w:cs="Arial"/>
          <w:sz w:val="20"/>
          <w:szCs w:val="20"/>
        </w:rPr>
        <w:t>Electrical tool and supply kit</w:t>
      </w:r>
    </w:p>
    <w:p w14:paraId="58B4A606" w14:textId="791B73DF" w:rsidR="007F5412" w:rsidRPr="009A2684" w:rsidRDefault="007F5412">
      <w:pPr>
        <w:rPr>
          <w:rFonts w:ascii="Arial" w:hAnsi="Arial" w:cs="Arial"/>
          <w:sz w:val="20"/>
          <w:szCs w:val="20"/>
        </w:rPr>
      </w:pPr>
      <w:r w:rsidRPr="009A2684">
        <w:rPr>
          <w:rFonts w:ascii="Arial" w:hAnsi="Arial" w:cs="Arial"/>
          <w:sz w:val="20"/>
          <w:szCs w:val="20"/>
        </w:rPr>
        <w:t>Poster board (22”</w:t>
      </w:r>
      <w:r w:rsidR="001D7DD4" w:rsidRPr="009A2684">
        <w:rPr>
          <w:rFonts w:ascii="Arial" w:hAnsi="Arial" w:cs="Arial"/>
          <w:sz w:val="20"/>
          <w:szCs w:val="20"/>
        </w:rPr>
        <w:t>x</w:t>
      </w:r>
      <w:r w:rsidRPr="009A2684">
        <w:rPr>
          <w:rFonts w:ascii="Arial" w:hAnsi="Arial" w:cs="Arial"/>
          <w:sz w:val="20"/>
          <w:szCs w:val="20"/>
        </w:rPr>
        <w:t>28”)</w:t>
      </w:r>
    </w:p>
    <w:p w14:paraId="6CC6ABAB" w14:textId="1D0AC7AD" w:rsidR="007F5412" w:rsidRPr="009A2684" w:rsidRDefault="007F5412">
      <w:pPr>
        <w:rPr>
          <w:rFonts w:ascii="Arial" w:hAnsi="Arial" w:cs="Arial"/>
          <w:sz w:val="20"/>
          <w:szCs w:val="20"/>
        </w:rPr>
      </w:pPr>
      <w:r w:rsidRPr="009A2684">
        <w:rPr>
          <w:rFonts w:ascii="Arial" w:hAnsi="Arial" w:cs="Arial"/>
          <w:sz w:val="20"/>
          <w:szCs w:val="20"/>
        </w:rPr>
        <w:t>Display (appropriately sized for displayed equipment)</w:t>
      </w:r>
    </w:p>
    <w:p w14:paraId="419B0121" w14:textId="201E0C39" w:rsidR="007F5412" w:rsidRPr="009A2684" w:rsidRDefault="00346930">
      <w:pPr>
        <w:rPr>
          <w:rFonts w:ascii="Arial" w:hAnsi="Arial" w:cs="Arial"/>
          <w:sz w:val="20"/>
          <w:szCs w:val="20"/>
        </w:rPr>
      </w:pPr>
      <w:r w:rsidRPr="009A2684">
        <w:rPr>
          <w:rFonts w:ascii="Arial" w:hAnsi="Arial" w:cs="Arial"/>
          <w:sz w:val="20"/>
          <w:szCs w:val="20"/>
        </w:rPr>
        <w:t>Notebook/Report that covers any topic that is in the National 4-H Electric Curriculum Wired for Power Book 3, Purdue Extension website level 4 activities/project sheets, or from the appropriate level of the Skills &amp; Knowledge Chart. Refer to the Written Report Scorecard, 4-H 824, to determine expected items to be included.</w:t>
      </w:r>
    </w:p>
    <w:p w14:paraId="3BC7A3ED" w14:textId="3A5A2D5D" w:rsidR="00A94E1D" w:rsidRPr="00FE6CEA" w:rsidRDefault="00A94E1D">
      <w:pPr>
        <w:rPr>
          <w:rFonts w:ascii="Arial" w:hAnsi="Arial" w:cs="Arial"/>
          <w:sz w:val="20"/>
          <w:szCs w:val="20"/>
          <w:u w:val="single"/>
        </w:rPr>
      </w:pPr>
      <w:r w:rsidRPr="00FE6CEA">
        <w:rPr>
          <w:rFonts w:ascii="Arial" w:hAnsi="Arial" w:cs="Arial"/>
          <w:sz w:val="20"/>
          <w:szCs w:val="20"/>
          <w:u w:val="single"/>
        </w:rPr>
        <w:t>Electric Level 5 (5</w:t>
      </w:r>
      <w:r w:rsidRPr="00FE6CEA">
        <w:rPr>
          <w:rFonts w:ascii="Arial" w:hAnsi="Arial" w:cs="Arial"/>
          <w:sz w:val="20"/>
          <w:szCs w:val="20"/>
          <w:u w:val="single"/>
          <w:vertAlign w:val="superscript"/>
        </w:rPr>
        <w:t>th</w:t>
      </w:r>
      <w:r w:rsidRPr="00FE6CEA">
        <w:rPr>
          <w:rFonts w:ascii="Arial" w:hAnsi="Arial" w:cs="Arial"/>
          <w:sz w:val="20"/>
          <w:szCs w:val="20"/>
          <w:u w:val="single"/>
        </w:rPr>
        <w:t xml:space="preserve"> year or more in Electric)</w:t>
      </w:r>
    </w:p>
    <w:p w14:paraId="308B23FA" w14:textId="0AF22AE0" w:rsidR="00A94E1D" w:rsidRPr="009A2684" w:rsidRDefault="00A94E1D">
      <w:pPr>
        <w:rPr>
          <w:rFonts w:ascii="Arial" w:hAnsi="Arial" w:cs="Arial"/>
          <w:sz w:val="20"/>
          <w:szCs w:val="20"/>
        </w:rPr>
      </w:pPr>
      <w:r w:rsidRPr="009A2684">
        <w:rPr>
          <w:rFonts w:ascii="Arial" w:hAnsi="Arial" w:cs="Arial"/>
          <w:sz w:val="20"/>
          <w:szCs w:val="20"/>
        </w:rPr>
        <w:t>Exhibit one article of choice, displaying proper wiring techniques, made during the current 4-H program year that demonstrates a minimum of five (5) or more of the appropriate level of “Skills to be Attained” items as outlined in the “4-H Electric and Electronic Skills &amp; Knowledge Chart”. A completed copy of the “Exhibit Skills &amp; Knowledge Sheet” must accompany the project. Skills sheets are for judging purposes only and will not be returned to the exhibitor.</w:t>
      </w:r>
    </w:p>
    <w:p w14:paraId="07639757" w14:textId="37681C1E" w:rsidR="00A94E1D" w:rsidRPr="009A2684" w:rsidRDefault="00A94E1D">
      <w:pPr>
        <w:rPr>
          <w:rFonts w:ascii="Arial" w:hAnsi="Arial" w:cs="Arial"/>
          <w:sz w:val="20"/>
          <w:szCs w:val="20"/>
        </w:rPr>
      </w:pPr>
      <w:r w:rsidRPr="009A2684">
        <w:rPr>
          <w:rFonts w:ascii="Arial" w:hAnsi="Arial" w:cs="Arial"/>
          <w:sz w:val="20"/>
          <w:szCs w:val="20"/>
        </w:rPr>
        <w:t>Exhibit Suggestions:</w:t>
      </w:r>
    </w:p>
    <w:p w14:paraId="300B7BAC" w14:textId="4725A43F" w:rsidR="00A94E1D" w:rsidRPr="009A2684" w:rsidRDefault="00A94E1D">
      <w:pPr>
        <w:rPr>
          <w:rFonts w:ascii="Arial" w:hAnsi="Arial" w:cs="Arial"/>
          <w:sz w:val="20"/>
          <w:szCs w:val="20"/>
        </w:rPr>
      </w:pPr>
      <w:r w:rsidRPr="009A2684">
        <w:rPr>
          <w:rFonts w:ascii="Arial" w:hAnsi="Arial" w:cs="Arial"/>
          <w:sz w:val="20"/>
          <w:szCs w:val="20"/>
        </w:rPr>
        <w:t xml:space="preserve">Equipment Wiring – including but not limited to: parts identification, appliance repair, lamps and other lighting, equipment wiring, control system, security system, topic that covers safety, motors/generators, electric heating, heat pumps, AC, water heaters, and other electric equipment. </w:t>
      </w:r>
    </w:p>
    <w:p w14:paraId="0A1AD7C3" w14:textId="3C0C77DE" w:rsidR="00A94E1D" w:rsidRPr="009A2684" w:rsidRDefault="00A94E1D">
      <w:pPr>
        <w:rPr>
          <w:rFonts w:ascii="Arial" w:hAnsi="Arial" w:cs="Arial"/>
          <w:sz w:val="20"/>
          <w:szCs w:val="20"/>
        </w:rPr>
      </w:pPr>
      <w:r w:rsidRPr="009A2684">
        <w:rPr>
          <w:rFonts w:ascii="Arial" w:hAnsi="Arial" w:cs="Arial"/>
          <w:sz w:val="20"/>
          <w:szCs w:val="20"/>
        </w:rPr>
        <w:t>Home Wiring – included by not limited to any circuits found in the wiring of a house or “barn”, service entrance, switching, receptacles, generator transfer circuit, safety, electrical math, and others.</w:t>
      </w:r>
    </w:p>
    <w:p w14:paraId="455F4C9A" w14:textId="33936AFC" w:rsidR="00A94E1D" w:rsidRPr="009A2684" w:rsidRDefault="00A94E1D">
      <w:pPr>
        <w:rPr>
          <w:rFonts w:ascii="Arial" w:hAnsi="Arial" w:cs="Arial"/>
          <w:sz w:val="20"/>
          <w:szCs w:val="20"/>
        </w:rPr>
      </w:pPr>
      <w:r w:rsidRPr="009A2684">
        <w:rPr>
          <w:rFonts w:ascii="Arial" w:hAnsi="Arial" w:cs="Arial"/>
          <w:sz w:val="20"/>
          <w:szCs w:val="20"/>
        </w:rPr>
        <w:t>Electronic Equipment – Any project or kit conta</w:t>
      </w:r>
      <w:r w:rsidR="001D7DD4" w:rsidRPr="009A2684">
        <w:rPr>
          <w:rFonts w:ascii="Arial" w:hAnsi="Arial" w:cs="Arial"/>
          <w:sz w:val="20"/>
          <w:szCs w:val="20"/>
        </w:rPr>
        <w:t>in</w:t>
      </w:r>
      <w:r w:rsidRPr="009A2684">
        <w:rPr>
          <w:rFonts w:ascii="Arial" w:hAnsi="Arial" w:cs="Arial"/>
          <w:sz w:val="20"/>
          <w:szCs w:val="20"/>
        </w:rPr>
        <w:t>ing transistors or integrated circuits or vacuum tubes such as radio, TV, computer, robot, cell phone, and others.</w:t>
      </w:r>
    </w:p>
    <w:p w14:paraId="397C15DF" w14:textId="06E372BF" w:rsidR="001D7DD4" w:rsidRPr="009A2684" w:rsidRDefault="001D7DD4">
      <w:pPr>
        <w:rPr>
          <w:rFonts w:ascii="Arial" w:hAnsi="Arial" w:cs="Arial"/>
          <w:sz w:val="20"/>
          <w:szCs w:val="20"/>
        </w:rPr>
      </w:pPr>
      <w:r w:rsidRPr="009A2684">
        <w:rPr>
          <w:rFonts w:ascii="Arial" w:hAnsi="Arial" w:cs="Arial"/>
          <w:sz w:val="20"/>
          <w:szCs w:val="20"/>
        </w:rPr>
        <w:t>Poster board (22”x28”)</w:t>
      </w:r>
    </w:p>
    <w:p w14:paraId="5EB5CB06" w14:textId="072DD581" w:rsidR="001D7DD4" w:rsidRPr="009A2684" w:rsidRDefault="001D7DD4">
      <w:pPr>
        <w:rPr>
          <w:rFonts w:ascii="Arial" w:hAnsi="Arial" w:cs="Arial"/>
          <w:sz w:val="20"/>
          <w:szCs w:val="20"/>
        </w:rPr>
      </w:pPr>
      <w:r w:rsidRPr="009A2684">
        <w:rPr>
          <w:rFonts w:ascii="Arial" w:hAnsi="Arial" w:cs="Arial"/>
          <w:sz w:val="20"/>
          <w:szCs w:val="20"/>
        </w:rPr>
        <w:t>Display (appropriately sized for displayed equipment)</w:t>
      </w:r>
    </w:p>
    <w:p w14:paraId="046466F3" w14:textId="1677BF80" w:rsidR="001D7DD4" w:rsidRPr="009A2684" w:rsidRDefault="001D7DD4">
      <w:pPr>
        <w:rPr>
          <w:rFonts w:ascii="Arial" w:hAnsi="Arial" w:cs="Arial"/>
          <w:sz w:val="20"/>
          <w:szCs w:val="20"/>
        </w:rPr>
      </w:pPr>
      <w:r w:rsidRPr="009A2684">
        <w:rPr>
          <w:rFonts w:ascii="Arial" w:hAnsi="Arial" w:cs="Arial"/>
          <w:sz w:val="20"/>
          <w:szCs w:val="20"/>
        </w:rPr>
        <w:t>Notebook/Report that covers any topic that is in the National 4-H Electric Curriculum Entering Electronics, Purdue Extension website Level 5 activities/project sheets, or from the appropriate level of the Skills &amp; Knowledge Chart. Refer to the Written Report Scorecard, 4-H 824, to determine expected items to be included.</w:t>
      </w:r>
    </w:p>
    <w:p w14:paraId="0AFA58E9" w14:textId="2BD1CE5B" w:rsidR="001D7DD4" w:rsidRPr="009A2684" w:rsidRDefault="001D7DD4">
      <w:pPr>
        <w:rPr>
          <w:rFonts w:ascii="Arial" w:hAnsi="Arial" w:cs="Arial"/>
          <w:sz w:val="20"/>
          <w:szCs w:val="20"/>
        </w:rPr>
      </w:pPr>
      <w:r w:rsidRPr="009A2684">
        <w:rPr>
          <w:rFonts w:ascii="Arial" w:hAnsi="Arial" w:cs="Arial"/>
          <w:sz w:val="20"/>
          <w:szCs w:val="20"/>
        </w:rPr>
        <w:t>Video Presentation Create a video showing the work accomplished and skills learned. This video should include the same type of information as required in written notebook listed above. This video is to be no more than ten minutes in length and formatted as MP4 and submitted on a thumb drive. This video can also be uploaded to a YouTube account with the video being made public and the link submitted for evaluation.</w:t>
      </w:r>
    </w:p>
    <w:p w14:paraId="4B9DF39E" w14:textId="020D46D5" w:rsidR="001D7DD4" w:rsidRPr="00FE0E93" w:rsidRDefault="001D7DD4">
      <w:pPr>
        <w:rPr>
          <w:rFonts w:ascii="Arial" w:hAnsi="Arial" w:cs="Arial"/>
          <w:b/>
          <w:bCs/>
        </w:rPr>
      </w:pPr>
      <w:bookmarkStart w:id="55" w:name="SmallEngine"/>
      <w:r w:rsidRPr="00FE0E93">
        <w:rPr>
          <w:rFonts w:ascii="Arial" w:hAnsi="Arial" w:cs="Arial"/>
          <w:b/>
          <w:bCs/>
        </w:rPr>
        <w:t>Small Engine</w:t>
      </w:r>
    </w:p>
    <w:bookmarkEnd w:id="55"/>
    <w:p w14:paraId="3571C337" w14:textId="77777777" w:rsidR="002C5486" w:rsidRDefault="00FE0E93">
      <w:pPr>
        <w:rPr>
          <w:rFonts w:ascii="Arial" w:hAnsi="Arial" w:cs="Arial"/>
          <w:b/>
          <w:bCs/>
          <w:sz w:val="20"/>
          <w:szCs w:val="20"/>
        </w:rPr>
      </w:pPr>
      <w:r>
        <w:rPr>
          <w:rFonts w:ascii="Arial" w:hAnsi="Arial" w:cs="Arial"/>
          <w:b/>
          <w:bCs/>
          <w:sz w:val="20"/>
          <w:szCs w:val="20"/>
        </w:rPr>
        <w:t xml:space="preserve">Record Sheet: </w:t>
      </w:r>
      <w:bookmarkStart w:id="56" w:name="_Hlk187667694"/>
    </w:p>
    <w:p w14:paraId="34E40987" w14:textId="7647A42A" w:rsidR="00FE0E93" w:rsidRDefault="00FE0E93">
      <w:pPr>
        <w:rPr>
          <w:rFonts w:ascii="Arial" w:hAnsi="Arial" w:cs="Arial"/>
          <w:b/>
          <w:bCs/>
          <w:sz w:val="20"/>
          <w:szCs w:val="20"/>
        </w:rPr>
      </w:pPr>
      <w:hyperlink r:id="rId92" w:history="1">
        <w:r w:rsidRPr="00FE0E93">
          <w:rPr>
            <w:rStyle w:val="Hyperlink"/>
            <w:rFonts w:ascii="Arial" w:hAnsi="Arial" w:cs="Arial"/>
            <w:b/>
            <w:bCs/>
            <w:color w:val="339966"/>
            <w:sz w:val="20"/>
            <w:szCs w:val="20"/>
          </w:rPr>
          <w:t xml:space="preserve">General Record </w:t>
        </w:r>
        <w:r w:rsidR="002C5486">
          <w:rPr>
            <w:rStyle w:val="Hyperlink"/>
            <w:rFonts w:ascii="Arial" w:hAnsi="Arial" w:cs="Arial"/>
            <w:b/>
            <w:bCs/>
            <w:color w:val="339966"/>
            <w:sz w:val="20"/>
            <w:szCs w:val="20"/>
          </w:rPr>
          <w:t xml:space="preserve">Sheet </w:t>
        </w:r>
        <w:r w:rsidRPr="00FE0E93">
          <w:rPr>
            <w:rStyle w:val="Hyperlink"/>
            <w:rFonts w:ascii="Arial" w:hAnsi="Arial" w:cs="Arial"/>
            <w:b/>
            <w:bCs/>
            <w:color w:val="339966"/>
            <w:sz w:val="20"/>
            <w:szCs w:val="20"/>
          </w:rPr>
          <w:t>4-H 528</w:t>
        </w:r>
      </w:hyperlink>
      <w:bookmarkEnd w:id="56"/>
    </w:p>
    <w:p w14:paraId="7B2984A6" w14:textId="5302FE56" w:rsidR="001D7DD4" w:rsidRPr="00FE0E93" w:rsidRDefault="001D7DD4">
      <w:pPr>
        <w:rPr>
          <w:rFonts w:ascii="Arial" w:hAnsi="Arial" w:cs="Arial"/>
          <w:b/>
          <w:bCs/>
          <w:sz w:val="20"/>
          <w:szCs w:val="20"/>
        </w:rPr>
      </w:pPr>
      <w:r w:rsidRPr="00FE0E93">
        <w:rPr>
          <w:rFonts w:ascii="Arial" w:hAnsi="Arial" w:cs="Arial"/>
          <w:b/>
          <w:bCs/>
          <w:sz w:val="20"/>
          <w:szCs w:val="20"/>
        </w:rPr>
        <w:t>Description:</w:t>
      </w:r>
    </w:p>
    <w:p w14:paraId="7CA21F12" w14:textId="6B42F0B1" w:rsidR="001D7DD4" w:rsidRPr="009A2684" w:rsidRDefault="001D7DD4">
      <w:pPr>
        <w:rPr>
          <w:rFonts w:ascii="Arial" w:hAnsi="Arial" w:cs="Arial"/>
          <w:sz w:val="20"/>
          <w:szCs w:val="20"/>
        </w:rPr>
      </w:pPr>
      <w:r w:rsidRPr="009A2684">
        <w:rPr>
          <w:rFonts w:ascii="Arial" w:hAnsi="Arial" w:cs="Arial"/>
          <w:sz w:val="20"/>
          <w:szCs w:val="20"/>
        </w:rPr>
        <w:t>The 4-H Small Engine project creates the education and hands-on opportunity for youth to learn all about engines.</w:t>
      </w:r>
    </w:p>
    <w:p w14:paraId="0218B11D" w14:textId="40702A12" w:rsidR="001D7DD4" w:rsidRPr="00FE0E93" w:rsidRDefault="001D7DD4">
      <w:pPr>
        <w:rPr>
          <w:rFonts w:ascii="Arial" w:hAnsi="Arial" w:cs="Arial"/>
          <w:b/>
          <w:bCs/>
          <w:sz w:val="20"/>
          <w:szCs w:val="20"/>
        </w:rPr>
      </w:pPr>
      <w:r w:rsidRPr="00FE0E93">
        <w:rPr>
          <w:rFonts w:ascii="Arial" w:hAnsi="Arial" w:cs="Arial"/>
          <w:b/>
          <w:bCs/>
          <w:sz w:val="20"/>
          <w:szCs w:val="20"/>
        </w:rPr>
        <w:t>State Fair Entries:</w:t>
      </w:r>
    </w:p>
    <w:p w14:paraId="2A0AD160" w14:textId="3F1E3734" w:rsidR="001D7DD4" w:rsidRPr="009A2684" w:rsidRDefault="001D7DD4">
      <w:pPr>
        <w:rPr>
          <w:rFonts w:ascii="Arial" w:hAnsi="Arial" w:cs="Arial"/>
          <w:sz w:val="20"/>
          <w:szCs w:val="20"/>
        </w:rPr>
      </w:pPr>
      <w:r w:rsidRPr="009A2684">
        <w:rPr>
          <w:rFonts w:ascii="Arial" w:hAnsi="Arial" w:cs="Arial"/>
          <w:sz w:val="20"/>
          <w:szCs w:val="20"/>
        </w:rPr>
        <w:t>3 per county; one per level</w:t>
      </w:r>
    </w:p>
    <w:p w14:paraId="0538929F" w14:textId="6894CD1C" w:rsidR="001D7DD4" w:rsidRPr="00FE0E93" w:rsidRDefault="001D7DD4">
      <w:pPr>
        <w:rPr>
          <w:rFonts w:ascii="Arial" w:hAnsi="Arial" w:cs="Arial"/>
          <w:b/>
          <w:bCs/>
          <w:sz w:val="20"/>
          <w:szCs w:val="20"/>
        </w:rPr>
      </w:pPr>
      <w:r w:rsidRPr="00FE0E93">
        <w:rPr>
          <w:rFonts w:ascii="Arial" w:hAnsi="Arial" w:cs="Arial"/>
          <w:b/>
          <w:bCs/>
          <w:sz w:val="20"/>
          <w:szCs w:val="20"/>
        </w:rPr>
        <w:t>Exhibit Guidelines:</w:t>
      </w:r>
    </w:p>
    <w:p w14:paraId="2F8D9BA4" w14:textId="64F96A5D" w:rsidR="001D7DD4" w:rsidRPr="009A2684" w:rsidRDefault="006D063F">
      <w:pPr>
        <w:rPr>
          <w:rFonts w:ascii="Arial" w:hAnsi="Arial" w:cs="Arial"/>
          <w:sz w:val="20"/>
          <w:szCs w:val="20"/>
        </w:rPr>
      </w:pPr>
      <w:r w:rsidRPr="009A2684">
        <w:rPr>
          <w:rFonts w:ascii="Arial" w:hAnsi="Arial" w:cs="Arial"/>
          <w:sz w:val="20"/>
          <w:szCs w:val="20"/>
        </w:rPr>
        <w:t xml:space="preserve">Artificial Intelligence (AI) may be used, with parent permission, when creating this exhibit and is to be documented as a reference. A majority of the work to create this exhibit is to be the 4-H member’s original work. </w:t>
      </w:r>
      <w:r w:rsidR="001D7DD4" w:rsidRPr="009A2684">
        <w:rPr>
          <w:rFonts w:ascii="Arial" w:hAnsi="Arial" w:cs="Arial"/>
          <w:sz w:val="20"/>
          <w:szCs w:val="20"/>
        </w:rPr>
        <w:t>All posters, notebooks, and display boards must include a reference list indicating where information was obtained, giving credit to the original author, to complete the 4-H member’s exhibit. This reference list should/might include web site links, people and professionals</w:t>
      </w:r>
      <w:r w:rsidR="00DF3616" w:rsidRPr="009A2684">
        <w:rPr>
          <w:rFonts w:ascii="Arial" w:hAnsi="Arial" w:cs="Arial"/>
          <w:sz w:val="20"/>
          <w:szCs w:val="20"/>
        </w:rPr>
        <w:t xml:space="preserve"> </w:t>
      </w:r>
      <w:r w:rsidR="00DF3616" w:rsidRPr="009A2684">
        <w:rPr>
          <w:rFonts w:ascii="Arial" w:hAnsi="Arial" w:cs="Arial"/>
          <w:sz w:val="20"/>
          <w:szCs w:val="20"/>
        </w:rPr>
        <w:lastRenderedPageBreak/>
        <w:t>interviewed, books, magazines, etc. It is recommended this reference list be attached to the back of a poster or display board, be the last page of a notebook, or included as part of the display visible to the public. A judge is not to discredit an exhibit for the way reference are listed.</w:t>
      </w:r>
    </w:p>
    <w:p w14:paraId="25B43CDC" w14:textId="3953FCD4" w:rsidR="00DF3616" w:rsidRPr="009A2684" w:rsidRDefault="00DF3616">
      <w:pPr>
        <w:rPr>
          <w:rFonts w:ascii="Arial" w:hAnsi="Arial" w:cs="Arial"/>
          <w:sz w:val="20"/>
          <w:szCs w:val="20"/>
        </w:rPr>
      </w:pPr>
      <w:r w:rsidRPr="009A2684">
        <w:rPr>
          <w:rFonts w:ascii="Arial" w:hAnsi="Arial" w:cs="Arial"/>
          <w:sz w:val="20"/>
          <w:szCs w:val="20"/>
        </w:rPr>
        <w:t>Posters are to be 22”x28” and displayed horizontally and placed in a clear plastic sleeve or covered with clear plastic to protect contents. Display boards should be designed to sit on a table using no mor than 3” of tabletop space. Space should be left in the lower right-hand corner to place an exhibit tag provided by Purdue Extension staff.</w:t>
      </w:r>
    </w:p>
    <w:p w14:paraId="66173318" w14:textId="6439C2AC" w:rsidR="00DF3616" w:rsidRPr="009A2684" w:rsidRDefault="00DF3616">
      <w:pPr>
        <w:rPr>
          <w:rFonts w:ascii="Arial" w:hAnsi="Arial" w:cs="Arial"/>
          <w:sz w:val="20"/>
          <w:szCs w:val="20"/>
        </w:rPr>
      </w:pPr>
      <w:r w:rsidRPr="009A2684">
        <w:rPr>
          <w:rFonts w:ascii="Arial" w:hAnsi="Arial" w:cs="Arial"/>
          <w:sz w:val="20"/>
          <w:szCs w:val="20"/>
        </w:rPr>
        <w:t xml:space="preserve">The actual small engine may be displayed if mounted on a stable base. For safety reasons, all fluids (fuel and oil) must be removed before taking the exhibit inside a building. A notebook is to accompany the engine display and include details and pictures of what was done to the engine. </w:t>
      </w:r>
    </w:p>
    <w:p w14:paraId="59D3DBCB" w14:textId="16EE2FAE" w:rsidR="00DF3616" w:rsidRPr="009A2684" w:rsidRDefault="00DF3616">
      <w:pPr>
        <w:rPr>
          <w:rFonts w:ascii="Arial" w:hAnsi="Arial" w:cs="Arial"/>
          <w:sz w:val="20"/>
          <w:szCs w:val="20"/>
        </w:rPr>
      </w:pPr>
      <w:r w:rsidRPr="009A2684">
        <w:rPr>
          <w:rFonts w:ascii="Arial" w:hAnsi="Arial" w:cs="Arial"/>
          <w:sz w:val="20"/>
          <w:szCs w:val="20"/>
        </w:rPr>
        <w:t>Judges evaluating exhibits should recognize individual differences and creativity, therefore using information in this document as a guide rather than a requirement.</w:t>
      </w:r>
    </w:p>
    <w:p w14:paraId="4AA7EEF7" w14:textId="655423B6" w:rsidR="00DF3616" w:rsidRPr="00FE0E93" w:rsidRDefault="00DF3616">
      <w:pPr>
        <w:rPr>
          <w:rFonts w:ascii="Arial" w:hAnsi="Arial" w:cs="Arial"/>
          <w:b/>
          <w:bCs/>
          <w:sz w:val="20"/>
          <w:szCs w:val="20"/>
        </w:rPr>
      </w:pPr>
      <w:r w:rsidRPr="00FE0E93">
        <w:rPr>
          <w:rFonts w:ascii="Arial" w:hAnsi="Arial" w:cs="Arial"/>
          <w:b/>
          <w:bCs/>
          <w:sz w:val="20"/>
          <w:szCs w:val="20"/>
        </w:rPr>
        <w:t>Exhibit Class Guidelines:</w:t>
      </w:r>
    </w:p>
    <w:p w14:paraId="67EADB13" w14:textId="7B1FE34C" w:rsidR="00DF3616" w:rsidRPr="00FE6CEA" w:rsidRDefault="00DF3616">
      <w:pPr>
        <w:rPr>
          <w:rFonts w:ascii="Arial" w:hAnsi="Arial" w:cs="Arial"/>
          <w:sz w:val="20"/>
          <w:szCs w:val="20"/>
          <w:u w:val="single"/>
        </w:rPr>
      </w:pPr>
      <w:r w:rsidRPr="00FE6CEA">
        <w:rPr>
          <w:rFonts w:ascii="Arial" w:hAnsi="Arial" w:cs="Arial"/>
          <w:sz w:val="20"/>
          <w:szCs w:val="20"/>
          <w:u w:val="single"/>
        </w:rPr>
        <w:t>Beginner (grades</w:t>
      </w:r>
      <w:r w:rsidR="00595718" w:rsidRPr="00FE6CEA">
        <w:rPr>
          <w:rFonts w:ascii="Arial" w:hAnsi="Arial" w:cs="Arial"/>
          <w:sz w:val="20"/>
          <w:szCs w:val="20"/>
          <w:u w:val="single"/>
        </w:rPr>
        <w:t xml:space="preserve"> </w:t>
      </w:r>
      <w:r w:rsidRPr="00FE6CEA">
        <w:rPr>
          <w:rFonts w:ascii="Arial" w:hAnsi="Arial" w:cs="Arial"/>
          <w:sz w:val="20"/>
          <w:szCs w:val="20"/>
          <w:u w:val="single"/>
        </w:rPr>
        <w:t>3-5 suggested)</w:t>
      </w:r>
    </w:p>
    <w:p w14:paraId="59D2D760" w14:textId="4869D54B" w:rsidR="00FE0E93" w:rsidRDefault="00DF3616">
      <w:pPr>
        <w:rPr>
          <w:rFonts w:ascii="Arial" w:hAnsi="Arial" w:cs="Arial"/>
          <w:sz w:val="20"/>
          <w:szCs w:val="20"/>
        </w:rPr>
      </w:pPr>
      <w:r w:rsidRPr="009A2684">
        <w:rPr>
          <w:rFonts w:ascii="Arial" w:hAnsi="Arial" w:cs="Arial"/>
          <w:sz w:val="20"/>
          <w:szCs w:val="20"/>
        </w:rPr>
        <w:t>Create an educational poster, notebook, or display about any small engine topic of choice that is age/grade appropriate or a rebuilt small engine.</w:t>
      </w:r>
    </w:p>
    <w:p w14:paraId="0018E505" w14:textId="70F09D63" w:rsidR="00DF3616" w:rsidRPr="00FE6CEA" w:rsidRDefault="00595718">
      <w:pPr>
        <w:rPr>
          <w:rFonts w:ascii="Arial" w:hAnsi="Arial" w:cs="Arial"/>
          <w:sz w:val="20"/>
          <w:szCs w:val="20"/>
          <w:u w:val="single"/>
        </w:rPr>
      </w:pPr>
      <w:r w:rsidRPr="00FE6CEA">
        <w:rPr>
          <w:rFonts w:ascii="Arial" w:hAnsi="Arial" w:cs="Arial"/>
          <w:sz w:val="20"/>
          <w:szCs w:val="20"/>
          <w:u w:val="single"/>
        </w:rPr>
        <w:t>Intermediate (grades 6-8 suggested)</w:t>
      </w:r>
    </w:p>
    <w:p w14:paraId="2D22BF94" w14:textId="4D2F0C33" w:rsidR="00595718" w:rsidRPr="009A2684" w:rsidRDefault="00595718">
      <w:pPr>
        <w:rPr>
          <w:rFonts w:ascii="Arial" w:hAnsi="Arial" w:cs="Arial"/>
          <w:sz w:val="20"/>
          <w:szCs w:val="20"/>
        </w:rPr>
      </w:pPr>
      <w:r w:rsidRPr="009A2684">
        <w:rPr>
          <w:rFonts w:ascii="Arial" w:hAnsi="Arial" w:cs="Arial"/>
          <w:sz w:val="20"/>
          <w:szCs w:val="20"/>
        </w:rPr>
        <w:t xml:space="preserve">Create an educational poster, notebook or display about any small engine topic of choice that I age/grade appropriate or a rebuilt small engine. </w:t>
      </w:r>
    </w:p>
    <w:p w14:paraId="20F3D366" w14:textId="347E3532" w:rsidR="00595718" w:rsidRPr="00FE6CEA" w:rsidRDefault="00595718">
      <w:pPr>
        <w:rPr>
          <w:rFonts w:ascii="Arial" w:hAnsi="Arial" w:cs="Arial"/>
          <w:sz w:val="20"/>
          <w:szCs w:val="20"/>
          <w:u w:val="single"/>
        </w:rPr>
      </w:pPr>
      <w:r w:rsidRPr="00FE6CEA">
        <w:rPr>
          <w:rFonts w:ascii="Arial" w:hAnsi="Arial" w:cs="Arial"/>
          <w:sz w:val="20"/>
          <w:szCs w:val="20"/>
          <w:u w:val="single"/>
        </w:rPr>
        <w:t>Advanced (grades 9-12 suggested)</w:t>
      </w:r>
    </w:p>
    <w:p w14:paraId="68CB86CB" w14:textId="6A78B23B" w:rsidR="00595718" w:rsidRPr="009A2684" w:rsidRDefault="00595718">
      <w:pPr>
        <w:rPr>
          <w:rFonts w:ascii="Arial" w:hAnsi="Arial" w:cs="Arial"/>
          <w:sz w:val="20"/>
          <w:szCs w:val="20"/>
        </w:rPr>
      </w:pPr>
      <w:r w:rsidRPr="009A2684">
        <w:rPr>
          <w:rFonts w:ascii="Arial" w:hAnsi="Arial" w:cs="Arial"/>
          <w:sz w:val="20"/>
          <w:szCs w:val="20"/>
        </w:rPr>
        <w:t>Create an educational poster, notebook or display about any small engine topic of choice that is age/grade appropriate or a rebuilt small engine. Youth can also design and complete an independent study activity.</w:t>
      </w:r>
    </w:p>
    <w:p w14:paraId="05991764" w14:textId="7089BCD1" w:rsidR="00595718" w:rsidRPr="00FE0E93" w:rsidRDefault="00595718">
      <w:pPr>
        <w:rPr>
          <w:rFonts w:ascii="Arial" w:hAnsi="Arial" w:cs="Arial"/>
          <w:b/>
          <w:bCs/>
        </w:rPr>
      </w:pPr>
      <w:r w:rsidRPr="00FE0E93">
        <w:rPr>
          <w:rFonts w:ascii="Arial" w:hAnsi="Arial" w:cs="Arial"/>
          <w:b/>
          <w:bCs/>
        </w:rPr>
        <w:t>Tractor, Lawn and Garden Tractor, and Zero-Turn Mower Safety and Operator Skills</w:t>
      </w:r>
    </w:p>
    <w:p w14:paraId="6F1D96A2" w14:textId="4AC4A84B" w:rsidR="00595718" w:rsidRPr="00FE0E93" w:rsidRDefault="00595718">
      <w:pPr>
        <w:rPr>
          <w:rFonts w:ascii="Arial" w:hAnsi="Arial" w:cs="Arial"/>
          <w:b/>
          <w:bCs/>
        </w:rPr>
      </w:pPr>
      <w:bookmarkStart w:id="57" w:name="LawnandGarden"/>
      <w:r w:rsidRPr="00FE0E93">
        <w:rPr>
          <w:rFonts w:ascii="Arial" w:hAnsi="Arial" w:cs="Arial"/>
          <w:b/>
          <w:bCs/>
        </w:rPr>
        <w:t>Lawn and Garden Tractor Safety and Operator Skills</w:t>
      </w:r>
    </w:p>
    <w:bookmarkEnd w:id="57"/>
    <w:p w14:paraId="75791A23" w14:textId="1586F5E0" w:rsidR="00595718" w:rsidRPr="00FE0E93" w:rsidRDefault="00595718">
      <w:pPr>
        <w:rPr>
          <w:rFonts w:ascii="Arial" w:hAnsi="Arial" w:cs="Arial"/>
          <w:b/>
          <w:bCs/>
          <w:sz w:val="20"/>
          <w:szCs w:val="20"/>
        </w:rPr>
      </w:pPr>
      <w:r w:rsidRPr="00FE0E93">
        <w:rPr>
          <w:rFonts w:ascii="Arial" w:hAnsi="Arial" w:cs="Arial"/>
          <w:b/>
          <w:bCs/>
          <w:sz w:val="20"/>
          <w:szCs w:val="20"/>
        </w:rPr>
        <w:t>Description:</w:t>
      </w:r>
    </w:p>
    <w:p w14:paraId="75934C84" w14:textId="47B0AC95" w:rsidR="00595718" w:rsidRPr="009A2684" w:rsidRDefault="00595718">
      <w:pPr>
        <w:rPr>
          <w:rFonts w:ascii="Arial" w:hAnsi="Arial" w:cs="Arial"/>
          <w:sz w:val="20"/>
          <w:szCs w:val="20"/>
        </w:rPr>
      </w:pPr>
      <w:r w:rsidRPr="009A2684">
        <w:rPr>
          <w:rFonts w:ascii="Arial" w:hAnsi="Arial" w:cs="Arial"/>
          <w:sz w:val="20"/>
          <w:szCs w:val="20"/>
        </w:rPr>
        <w:t>The 4-H lawn and garden tractor and equipment program develops principles of engine operation, hydraulic systems, electrical systems, safe operation skills.</w:t>
      </w:r>
    </w:p>
    <w:p w14:paraId="5FD9B428" w14:textId="4F560F26" w:rsidR="00595718" w:rsidRPr="00FE0E93" w:rsidRDefault="00595718">
      <w:pPr>
        <w:rPr>
          <w:rFonts w:ascii="Arial" w:hAnsi="Arial" w:cs="Arial"/>
          <w:b/>
          <w:bCs/>
          <w:sz w:val="20"/>
          <w:szCs w:val="20"/>
        </w:rPr>
      </w:pPr>
      <w:r w:rsidRPr="00FE0E93">
        <w:rPr>
          <w:rFonts w:ascii="Arial" w:hAnsi="Arial" w:cs="Arial"/>
          <w:b/>
          <w:bCs/>
          <w:sz w:val="20"/>
          <w:szCs w:val="20"/>
        </w:rPr>
        <w:t>State Fair Entries:</w:t>
      </w:r>
    </w:p>
    <w:p w14:paraId="33900D2E" w14:textId="131F9AFC" w:rsidR="00595718" w:rsidRPr="009A2684" w:rsidRDefault="00595718">
      <w:pPr>
        <w:rPr>
          <w:rFonts w:ascii="Arial" w:hAnsi="Arial" w:cs="Arial"/>
          <w:sz w:val="20"/>
          <w:szCs w:val="20"/>
        </w:rPr>
      </w:pPr>
      <w:r w:rsidRPr="009A2684">
        <w:rPr>
          <w:rFonts w:ascii="Arial" w:hAnsi="Arial" w:cs="Arial"/>
          <w:sz w:val="20"/>
          <w:szCs w:val="20"/>
        </w:rPr>
        <w:t>4 educational exhibits per county: one per level</w:t>
      </w:r>
    </w:p>
    <w:p w14:paraId="3E896E6B" w14:textId="7B30B71E" w:rsidR="00595718" w:rsidRPr="009A2684" w:rsidRDefault="00595718">
      <w:pPr>
        <w:rPr>
          <w:rFonts w:ascii="Arial" w:hAnsi="Arial" w:cs="Arial"/>
          <w:sz w:val="20"/>
          <w:szCs w:val="20"/>
        </w:rPr>
      </w:pPr>
      <w:r w:rsidRPr="009A2684">
        <w:rPr>
          <w:rFonts w:ascii="Arial" w:hAnsi="Arial" w:cs="Arial"/>
          <w:sz w:val="20"/>
          <w:szCs w:val="20"/>
        </w:rPr>
        <w:t>3 junior and 3 senior driving contestants will qualify at the county level to compete at the area level contest. 3 junior and 3 senior driving contestants will qualify at the area level to compete at the state contest.</w:t>
      </w:r>
    </w:p>
    <w:p w14:paraId="16EDF3BC" w14:textId="6C3E2ABA" w:rsidR="00595718" w:rsidRPr="00FE0E93" w:rsidRDefault="00DA2BAE">
      <w:pPr>
        <w:rPr>
          <w:rFonts w:ascii="Arial" w:hAnsi="Arial" w:cs="Arial"/>
          <w:b/>
          <w:bCs/>
          <w:sz w:val="20"/>
          <w:szCs w:val="20"/>
        </w:rPr>
      </w:pPr>
      <w:r w:rsidRPr="00FE0E93">
        <w:rPr>
          <w:rFonts w:ascii="Arial" w:hAnsi="Arial" w:cs="Arial"/>
          <w:b/>
          <w:bCs/>
          <w:sz w:val="20"/>
          <w:szCs w:val="20"/>
        </w:rPr>
        <w:t xml:space="preserve">Exhibit Guidelines: </w:t>
      </w:r>
    </w:p>
    <w:p w14:paraId="27FA2239" w14:textId="77DF7DE4" w:rsidR="00DA2BAE" w:rsidRPr="009A2684" w:rsidRDefault="00B3711A">
      <w:pPr>
        <w:rPr>
          <w:rFonts w:ascii="Arial" w:hAnsi="Arial" w:cs="Arial"/>
          <w:sz w:val="20"/>
          <w:szCs w:val="20"/>
        </w:rPr>
      </w:pPr>
      <w:r w:rsidRPr="009A2684">
        <w:rPr>
          <w:rFonts w:ascii="Arial" w:hAnsi="Arial" w:cs="Arial"/>
          <w:sz w:val="20"/>
          <w:szCs w:val="20"/>
        </w:rPr>
        <w:t xml:space="preserve">Artificial Intelligence (AI) may be used, with parent permission, when crating this exhibit and is to be documented as a reference. A majority of the work to create this exhibit is to be the 4-H member’s original work. </w:t>
      </w:r>
      <w:r w:rsidR="00DA2BAE" w:rsidRPr="009A2684">
        <w:rPr>
          <w:rFonts w:ascii="Arial" w:hAnsi="Arial" w:cs="Arial"/>
          <w:sz w:val="20"/>
          <w:szCs w:val="20"/>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 are listed.</w:t>
      </w:r>
    </w:p>
    <w:p w14:paraId="7C683FC1" w14:textId="580DA3FE" w:rsidR="00DA2BAE" w:rsidRPr="009A2684" w:rsidRDefault="00DA2BAE">
      <w:pPr>
        <w:rPr>
          <w:rFonts w:ascii="Arial" w:hAnsi="Arial" w:cs="Arial"/>
          <w:sz w:val="20"/>
          <w:szCs w:val="20"/>
        </w:rPr>
      </w:pPr>
      <w:r w:rsidRPr="009A2684">
        <w:rPr>
          <w:rFonts w:ascii="Arial" w:hAnsi="Arial" w:cs="Arial"/>
          <w:sz w:val="20"/>
          <w:szCs w:val="20"/>
        </w:rPr>
        <w:t>Posters are to be 22”x28” and displayed horizontally and placed in a clear plastic sleeve or covered with clear plastic to protect contents. Display boards should be designed to sit on a table using no more than 36” of tabletop space. Space should be left in the lower right-hand corner to place an exhibit tag provided by Purdue Extension staff.</w:t>
      </w:r>
    </w:p>
    <w:p w14:paraId="1E5934E5" w14:textId="237EDE5D" w:rsidR="00DA2BAE" w:rsidRPr="009A2684" w:rsidRDefault="00DA2BAE">
      <w:pPr>
        <w:rPr>
          <w:rFonts w:ascii="Arial" w:hAnsi="Arial" w:cs="Arial"/>
          <w:sz w:val="20"/>
          <w:szCs w:val="20"/>
        </w:rPr>
      </w:pPr>
      <w:r w:rsidRPr="009A2684">
        <w:rPr>
          <w:rFonts w:ascii="Arial" w:hAnsi="Arial" w:cs="Arial"/>
          <w:sz w:val="20"/>
          <w:szCs w:val="20"/>
        </w:rPr>
        <w:lastRenderedPageBreak/>
        <w:t>Youth may exhibit in the operator skills options, educational exhibit option or both. Youth choosing to exhibit in the lawn and garden tractor, tractor, or zero-turn mower operator skills driving option must select one, but may be enrolled in all three projects.</w:t>
      </w:r>
    </w:p>
    <w:p w14:paraId="5525606A" w14:textId="5E911130" w:rsidR="00DA2BAE" w:rsidRPr="009A2684" w:rsidRDefault="00DA2BAE">
      <w:pPr>
        <w:rPr>
          <w:rFonts w:ascii="Arial" w:hAnsi="Arial" w:cs="Arial"/>
          <w:sz w:val="20"/>
          <w:szCs w:val="20"/>
        </w:rPr>
      </w:pPr>
      <w:r w:rsidRPr="009A2684">
        <w:rPr>
          <w:rFonts w:ascii="Arial" w:hAnsi="Arial" w:cs="Arial"/>
          <w:sz w:val="20"/>
          <w:szCs w:val="20"/>
        </w:rPr>
        <w:t>Judges evaluating exhibits should recognize individual differences and creativity, therefore using information in this document as a guide rather than a requirement.</w:t>
      </w:r>
    </w:p>
    <w:p w14:paraId="7E4D46CF" w14:textId="0E2F6AC4" w:rsidR="00DA2BAE" w:rsidRPr="00FE0E93" w:rsidRDefault="00DA2BAE">
      <w:pPr>
        <w:rPr>
          <w:rFonts w:ascii="Arial" w:hAnsi="Arial" w:cs="Arial"/>
          <w:b/>
          <w:bCs/>
          <w:sz w:val="20"/>
          <w:szCs w:val="20"/>
        </w:rPr>
      </w:pPr>
      <w:r w:rsidRPr="00FE0E93">
        <w:rPr>
          <w:rFonts w:ascii="Arial" w:hAnsi="Arial" w:cs="Arial"/>
          <w:b/>
          <w:bCs/>
          <w:sz w:val="20"/>
          <w:szCs w:val="20"/>
        </w:rPr>
        <w:t>Exhibit Class Guidelines:</w:t>
      </w:r>
    </w:p>
    <w:p w14:paraId="4C1F9A86" w14:textId="02B777CB" w:rsidR="00DA2BAE" w:rsidRPr="009A2684" w:rsidRDefault="00DA2BAE">
      <w:pPr>
        <w:rPr>
          <w:rFonts w:ascii="Arial" w:hAnsi="Arial" w:cs="Arial"/>
          <w:sz w:val="20"/>
          <w:szCs w:val="20"/>
        </w:rPr>
      </w:pPr>
      <w:r w:rsidRPr="009A2684">
        <w:rPr>
          <w:rFonts w:ascii="Arial" w:hAnsi="Arial" w:cs="Arial"/>
          <w:sz w:val="20"/>
          <w:szCs w:val="20"/>
        </w:rPr>
        <w:t>Educational Exhibit Option</w:t>
      </w:r>
    </w:p>
    <w:p w14:paraId="537B64A3" w14:textId="13758097" w:rsidR="00DA2BAE" w:rsidRPr="00FE6CEA" w:rsidRDefault="00DA2BAE">
      <w:pPr>
        <w:rPr>
          <w:rFonts w:ascii="Arial" w:hAnsi="Arial" w:cs="Arial"/>
          <w:sz w:val="20"/>
          <w:szCs w:val="20"/>
          <w:u w:val="single"/>
        </w:rPr>
      </w:pPr>
      <w:r w:rsidRPr="00FE6CEA">
        <w:rPr>
          <w:rFonts w:ascii="Arial" w:hAnsi="Arial" w:cs="Arial"/>
          <w:sz w:val="20"/>
          <w:szCs w:val="20"/>
          <w:u w:val="single"/>
        </w:rPr>
        <w:t>Level A (grades 3-4 suggested)</w:t>
      </w:r>
    </w:p>
    <w:p w14:paraId="1DD2E425" w14:textId="1954FA96" w:rsidR="00DA2BAE" w:rsidRPr="009A2684" w:rsidRDefault="00227092">
      <w:pPr>
        <w:rPr>
          <w:rFonts w:ascii="Arial" w:hAnsi="Arial" w:cs="Arial"/>
          <w:sz w:val="20"/>
          <w:szCs w:val="20"/>
        </w:rPr>
      </w:pPr>
      <w:r w:rsidRPr="009A2684">
        <w:rPr>
          <w:rFonts w:ascii="Arial" w:hAnsi="Arial" w:cs="Arial"/>
          <w:sz w:val="20"/>
          <w:szCs w:val="20"/>
        </w:rPr>
        <w:t>Create an educational poster, notebook, or display about any manual activity or on any lawn and garden tractor safety, maintenance, operating system or operation topic of choice that is age/grade appropriate.</w:t>
      </w:r>
    </w:p>
    <w:p w14:paraId="6C1DFD6B" w14:textId="5C014985" w:rsidR="00227092" w:rsidRPr="00FE6CEA" w:rsidRDefault="00227092">
      <w:pPr>
        <w:rPr>
          <w:rFonts w:ascii="Arial" w:hAnsi="Arial" w:cs="Arial"/>
          <w:sz w:val="20"/>
          <w:szCs w:val="20"/>
          <w:u w:val="single"/>
        </w:rPr>
      </w:pPr>
      <w:r w:rsidRPr="00FE6CEA">
        <w:rPr>
          <w:rFonts w:ascii="Arial" w:hAnsi="Arial" w:cs="Arial"/>
          <w:sz w:val="20"/>
          <w:szCs w:val="20"/>
          <w:u w:val="single"/>
        </w:rPr>
        <w:t>Level B (grades 5-6 suggested)</w:t>
      </w:r>
    </w:p>
    <w:p w14:paraId="386E49C9" w14:textId="77E8980F" w:rsidR="00227092" w:rsidRPr="009A2684" w:rsidRDefault="00227092">
      <w:pPr>
        <w:rPr>
          <w:rFonts w:ascii="Arial" w:hAnsi="Arial" w:cs="Arial"/>
          <w:sz w:val="20"/>
          <w:szCs w:val="20"/>
        </w:rPr>
      </w:pPr>
      <w:r w:rsidRPr="009A2684">
        <w:rPr>
          <w:rFonts w:ascii="Arial" w:hAnsi="Arial" w:cs="Arial"/>
          <w:sz w:val="20"/>
          <w:szCs w:val="20"/>
        </w:rPr>
        <w:t>Create an educational poster, notebook or display about any manual activity or on any lawn and garden tractor safety, maintenance, operating system or operation topic of choice that is age/grade appropriate.</w:t>
      </w:r>
    </w:p>
    <w:p w14:paraId="311E77E1" w14:textId="5ADD40EF" w:rsidR="00227092" w:rsidRPr="00FE6CEA" w:rsidRDefault="00227092">
      <w:pPr>
        <w:rPr>
          <w:rFonts w:ascii="Arial" w:hAnsi="Arial" w:cs="Arial"/>
          <w:sz w:val="20"/>
          <w:szCs w:val="20"/>
          <w:u w:val="single"/>
        </w:rPr>
      </w:pPr>
      <w:r w:rsidRPr="00FE6CEA">
        <w:rPr>
          <w:rFonts w:ascii="Arial" w:hAnsi="Arial" w:cs="Arial"/>
          <w:sz w:val="20"/>
          <w:szCs w:val="20"/>
          <w:u w:val="single"/>
        </w:rPr>
        <w:t>Level C (grades 7-9 suggested)</w:t>
      </w:r>
    </w:p>
    <w:p w14:paraId="7510E8DD" w14:textId="1330E793" w:rsidR="00227092" w:rsidRPr="009A2684" w:rsidRDefault="00227092">
      <w:pPr>
        <w:rPr>
          <w:rFonts w:ascii="Arial" w:hAnsi="Arial" w:cs="Arial"/>
          <w:sz w:val="20"/>
          <w:szCs w:val="20"/>
        </w:rPr>
      </w:pPr>
      <w:r w:rsidRPr="009A2684">
        <w:rPr>
          <w:rFonts w:ascii="Arial" w:hAnsi="Arial" w:cs="Arial"/>
          <w:sz w:val="20"/>
          <w:szCs w:val="20"/>
        </w:rPr>
        <w:t>Create an educational poster, notebook, or display about any manual activity or on any lawn and garden tractor safety, maintenance, operating system or operation topic of choice that is age/grade appropriate.</w:t>
      </w:r>
    </w:p>
    <w:p w14:paraId="5630BC48" w14:textId="6A897932" w:rsidR="00227092" w:rsidRPr="00FE6CEA" w:rsidRDefault="00227092">
      <w:pPr>
        <w:rPr>
          <w:rFonts w:ascii="Arial" w:hAnsi="Arial" w:cs="Arial"/>
          <w:sz w:val="20"/>
          <w:szCs w:val="20"/>
          <w:u w:val="single"/>
        </w:rPr>
      </w:pPr>
      <w:r w:rsidRPr="00FE6CEA">
        <w:rPr>
          <w:rFonts w:ascii="Arial" w:hAnsi="Arial" w:cs="Arial"/>
          <w:sz w:val="20"/>
          <w:szCs w:val="20"/>
          <w:u w:val="single"/>
        </w:rPr>
        <w:t>Level D (grades 10-12 suggested)</w:t>
      </w:r>
    </w:p>
    <w:p w14:paraId="36FB570B" w14:textId="2F996FB8" w:rsidR="00227092" w:rsidRPr="009A2684" w:rsidRDefault="00227092">
      <w:pPr>
        <w:rPr>
          <w:rFonts w:ascii="Arial" w:hAnsi="Arial" w:cs="Arial"/>
          <w:sz w:val="20"/>
          <w:szCs w:val="20"/>
        </w:rPr>
      </w:pPr>
      <w:r w:rsidRPr="009A2684">
        <w:rPr>
          <w:rFonts w:ascii="Arial" w:hAnsi="Arial" w:cs="Arial"/>
          <w:sz w:val="20"/>
          <w:szCs w:val="20"/>
        </w:rPr>
        <w:t>Create an educational poster, notebook or display about any manual activity or on any lawn and garden tractor safety, maintenance, operating system or operation topic of choice that is age/grade appropriate. Youth can also design and complete an independent study activity.</w:t>
      </w:r>
    </w:p>
    <w:p w14:paraId="2C5FB771" w14:textId="741EF1E0" w:rsidR="00227092" w:rsidRPr="00FE0E93" w:rsidRDefault="00227092">
      <w:pPr>
        <w:rPr>
          <w:rFonts w:ascii="Arial" w:hAnsi="Arial" w:cs="Arial"/>
          <w:b/>
          <w:bCs/>
          <w:sz w:val="20"/>
          <w:szCs w:val="20"/>
        </w:rPr>
      </w:pPr>
      <w:r w:rsidRPr="00FE0E93">
        <w:rPr>
          <w:rFonts w:ascii="Arial" w:hAnsi="Arial" w:cs="Arial"/>
          <w:b/>
          <w:bCs/>
          <w:sz w:val="20"/>
          <w:szCs w:val="20"/>
        </w:rPr>
        <w:t>Operator Skills Option</w:t>
      </w:r>
    </w:p>
    <w:p w14:paraId="62320314" w14:textId="5526FA34" w:rsidR="00227092" w:rsidRPr="009A2684" w:rsidRDefault="00227092">
      <w:pPr>
        <w:rPr>
          <w:rFonts w:ascii="Arial" w:hAnsi="Arial" w:cs="Arial"/>
          <w:sz w:val="20"/>
          <w:szCs w:val="20"/>
        </w:rPr>
      </w:pPr>
      <w:r w:rsidRPr="009A2684">
        <w:rPr>
          <w:rFonts w:ascii="Arial" w:hAnsi="Arial" w:cs="Arial"/>
          <w:sz w:val="20"/>
          <w:szCs w:val="20"/>
        </w:rPr>
        <w:t>The operator skills component is an educational and training activity conducted by adult 4-H volunteers. A parent or guardian is encouraged to be present when their child is operating a lawn and garden tractor. The adult 4-H volunteer has the authority to deny a child the opportunity to participate in the operator skills option when it is deemed a child is unable to safely operate a lawn and garden tractor due to size, weight, or any other reason that could place the child and/or others in harm.</w:t>
      </w:r>
    </w:p>
    <w:p w14:paraId="53598C02" w14:textId="3CEB31FD" w:rsidR="00227092" w:rsidRPr="00FE6CEA" w:rsidRDefault="00227092">
      <w:pPr>
        <w:rPr>
          <w:rFonts w:ascii="Arial" w:hAnsi="Arial" w:cs="Arial"/>
          <w:sz w:val="20"/>
          <w:szCs w:val="20"/>
          <w:u w:val="single"/>
        </w:rPr>
      </w:pPr>
      <w:r w:rsidRPr="00FE6CEA">
        <w:rPr>
          <w:rFonts w:ascii="Arial" w:hAnsi="Arial" w:cs="Arial"/>
          <w:sz w:val="20"/>
          <w:szCs w:val="20"/>
          <w:u w:val="single"/>
        </w:rPr>
        <w:t>Junior (grades 3-7 suggested)</w:t>
      </w:r>
    </w:p>
    <w:p w14:paraId="25E97DDF" w14:textId="60CCBA00" w:rsidR="00227092" w:rsidRPr="009A2684" w:rsidRDefault="00647370">
      <w:pPr>
        <w:rPr>
          <w:rFonts w:ascii="Arial" w:hAnsi="Arial" w:cs="Arial"/>
          <w:sz w:val="20"/>
          <w:szCs w:val="20"/>
        </w:rPr>
      </w:pPr>
      <w:r w:rsidRPr="009A2684">
        <w:rPr>
          <w:rFonts w:ascii="Arial" w:hAnsi="Arial" w:cs="Arial"/>
          <w:sz w:val="20"/>
          <w:szCs w:val="20"/>
        </w:rPr>
        <w:t xml:space="preserve">Youth will demonstrate their operation skills by driving a lawn and garden tractor through an obstacle course as outlines in 4-H 84, Conducting 4-H Operator Safety Contest. </w:t>
      </w:r>
    </w:p>
    <w:p w14:paraId="29087B6D" w14:textId="461B297C" w:rsidR="00647370" w:rsidRPr="00FE6CEA" w:rsidRDefault="00647370">
      <w:pPr>
        <w:rPr>
          <w:rFonts w:ascii="Arial" w:hAnsi="Arial" w:cs="Arial"/>
          <w:sz w:val="20"/>
          <w:szCs w:val="20"/>
          <w:u w:val="single"/>
        </w:rPr>
      </w:pPr>
      <w:r w:rsidRPr="00FE6CEA">
        <w:rPr>
          <w:rFonts w:ascii="Arial" w:hAnsi="Arial" w:cs="Arial"/>
          <w:sz w:val="20"/>
          <w:szCs w:val="20"/>
          <w:u w:val="single"/>
        </w:rPr>
        <w:t>Senior (grades 8-12 suggested)</w:t>
      </w:r>
    </w:p>
    <w:p w14:paraId="1B13572F" w14:textId="4CA2A9BF" w:rsidR="00647370" w:rsidRPr="009A2684" w:rsidRDefault="00647370">
      <w:pPr>
        <w:rPr>
          <w:rFonts w:ascii="Arial" w:hAnsi="Arial" w:cs="Arial"/>
          <w:sz w:val="20"/>
          <w:szCs w:val="20"/>
        </w:rPr>
      </w:pPr>
      <w:r w:rsidRPr="009A2684">
        <w:rPr>
          <w:rFonts w:ascii="Arial" w:hAnsi="Arial" w:cs="Arial"/>
          <w:sz w:val="20"/>
          <w:szCs w:val="20"/>
        </w:rPr>
        <w:t>Youth will demonstrate their operation skills by driving a lawn and garden tractor through an obstacle course as outlined in 4-H 84, Conducting 4-H Operator Safety Contests.</w:t>
      </w:r>
    </w:p>
    <w:p w14:paraId="1756F24F" w14:textId="2289B9E1" w:rsidR="00647370" w:rsidRPr="00FE0E93" w:rsidRDefault="00647370">
      <w:pPr>
        <w:rPr>
          <w:rFonts w:ascii="Arial" w:hAnsi="Arial" w:cs="Arial"/>
          <w:b/>
          <w:bCs/>
        </w:rPr>
      </w:pPr>
      <w:bookmarkStart w:id="58" w:name="Tractor"/>
      <w:r w:rsidRPr="00FE0E93">
        <w:rPr>
          <w:rFonts w:ascii="Arial" w:hAnsi="Arial" w:cs="Arial"/>
          <w:b/>
          <w:bCs/>
        </w:rPr>
        <w:t>Tractor Safety and Operator Skills</w:t>
      </w:r>
    </w:p>
    <w:bookmarkEnd w:id="58"/>
    <w:p w14:paraId="18ACBBF1" w14:textId="304C3B48" w:rsidR="00647370" w:rsidRPr="00FE0E93" w:rsidRDefault="00647370">
      <w:pPr>
        <w:rPr>
          <w:rFonts w:ascii="Arial" w:hAnsi="Arial" w:cs="Arial"/>
          <w:b/>
          <w:bCs/>
          <w:sz w:val="20"/>
          <w:szCs w:val="20"/>
        </w:rPr>
      </w:pPr>
      <w:r w:rsidRPr="00FE0E93">
        <w:rPr>
          <w:rFonts w:ascii="Arial" w:hAnsi="Arial" w:cs="Arial"/>
          <w:b/>
          <w:bCs/>
          <w:sz w:val="20"/>
          <w:szCs w:val="20"/>
        </w:rPr>
        <w:t>Description:</w:t>
      </w:r>
    </w:p>
    <w:p w14:paraId="778B02A8" w14:textId="7E8A7CA5" w:rsidR="00647370" w:rsidRPr="009A2684" w:rsidRDefault="00647370">
      <w:pPr>
        <w:rPr>
          <w:rFonts w:ascii="Arial" w:hAnsi="Arial" w:cs="Arial"/>
          <w:sz w:val="20"/>
          <w:szCs w:val="20"/>
        </w:rPr>
      </w:pPr>
      <w:r w:rsidRPr="009A2684">
        <w:rPr>
          <w:rFonts w:ascii="Arial" w:hAnsi="Arial" w:cs="Arial"/>
          <w:sz w:val="20"/>
          <w:szCs w:val="20"/>
        </w:rPr>
        <w:t>The 4-H tractor and equipment program develops principles of engine operation, hydraulic systems, electrical systems, safe operation skills</w:t>
      </w:r>
    </w:p>
    <w:p w14:paraId="21DCC3E6" w14:textId="33851604" w:rsidR="00647370" w:rsidRPr="00FE0E93" w:rsidRDefault="00647370">
      <w:pPr>
        <w:rPr>
          <w:rFonts w:ascii="Arial" w:hAnsi="Arial" w:cs="Arial"/>
          <w:b/>
          <w:bCs/>
          <w:sz w:val="20"/>
          <w:szCs w:val="20"/>
        </w:rPr>
      </w:pPr>
      <w:r w:rsidRPr="00FE0E93">
        <w:rPr>
          <w:rFonts w:ascii="Arial" w:hAnsi="Arial" w:cs="Arial"/>
          <w:b/>
          <w:bCs/>
          <w:sz w:val="20"/>
          <w:szCs w:val="20"/>
        </w:rPr>
        <w:t>State Fair Entries:</w:t>
      </w:r>
    </w:p>
    <w:p w14:paraId="13AA6C94" w14:textId="013A66EC" w:rsidR="00647370" w:rsidRPr="009A2684" w:rsidRDefault="00647370">
      <w:pPr>
        <w:rPr>
          <w:rFonts w:ascii="Arial" w:hAnsi="Arial" w:cs="Arial"/>
          <w:sz w:val="20"/>
          <w:szCs w:val="20"/>
        </w:rPr>
      </w:pPr>
      <w:r w:rsidRPr="009A2684">
        <w:rPr>
          <w:rFonts w:ascii="Arial" w:hAnsi="Arial" w:cs="Arial"/>
          <w:sz w:val="20"/>
          <w:szCs w:val="20"/>
        </w:rPr>
        <w:t>4 educational exhibits per county; one per level</w:t>
      </w:r>
    </w:p>
    <w:p w14:paraId="388B1CE3" w14:textId="42A1DBB6" w:rsidR="00647370" w:rsidRPr="009A2684" w:rsidRDefault="00647370">
      <w:pPr>
        <w:rPr>
          <w:rFonts w:ascii="Arial" w:hAnsi="Arial" w:cs="Arial"/>
          <w:sz w:val="20"/>
          <w:szCs w:val="20"/>
        </w:rPr>
      </w:pPr>
      <w:r w:rsidRPr="009A2684">
        <w:rPr>
          <w:rFonts w:ascii="Arial" w:hAnsi="Arial" w:cs="Arial"/>
          <w:sz w:val="20"/>
          <w:szCs w:val="20"/>
        </w:rPr>
        <w:t>3 junior and 3 senior driving contestants will qualify at the county level to compete at the area level contest. 3 junior and 3 senior driving contestants will qualify at the area level to compete at the state contest.</w:t>
      </w:r>
    </w:p>
    <w:p w14:paraId="660AC3CF" w14:textId="77777777" w:rsidR="000757FD" w:rsidRDefault="000757FD">
      <w:pPr>
        <w:rPr>
          <w:rFonts w:ascii="Arial" w:hAnsi="Arial" w:cs="Arial"/>
          <w:b/>
          <w:bCs/>
          <w:sz w:val="20"/>
          <w:szCs w:val="20"/>
        </w:rPr>
      </w:pPr>
    </w:p>
    <w:p w14:paraId="5676AFB4" w14:textId="0C424982" w:rsidR="00647370" w:rsidRPr="00FE0E93" w:rsidRDefault="00647370">
      <w:pPr>
        <w:rPr>
          <w:rFonts w:ascii="Arial" w:hAnsi="Arial" w:cs="Arial"/>
          <w:b/>
          <w:bCs/>
          <w:sz w:val="20"/>
          <w:szCs w:val="20"/>
        </w:rPr>
      </w:pPr>
      <w:r w:rsidRPr="00FE0E93">
        <w:rPr>
          <w:rFonts w:ascii="Arial" w:hAnsi="Arial" w:cs="Arial"/>
          <w:b/>
          <w:bCs/>
          <w:sz w:val="20"/>
          <w:szCs w:val="20"/>
        </w:rPr>
        <w:lastRenderedPageBreak/>
        <w:t>Exhibit Guidelines:</w:t>
      </w:r>
    </w:p>
    <w:p w14:paraId="3E77488D" w14:textId="039565D6" w:rsidR="00647370" w:rsidRPr="009A2684" w:rsidRDefault="00B3711A">
      <w:pPr>
        <w:rPr>
          <w:rFonts w:ascii="Arial" w:hAnsi="Arial" w:cs="Arial"/>
          <w:sz w:val="20"/>
          <w:szCs w:val="20"/>
        </w:rPr>
      </w:pPr>
      <w:r w:rsidRPr="009A2684">
        <w:rPr>
          <w:rFonts w:ascii="Arial" w:hAnsi="Arial" w:cs="Arial"/>
          <w:sz w:val="20"/>
          <w:szCs w:val="20"/>
        </w:rPr>
        <w:t xml:space="preserve">Artificial Intelligence (AI) may be used, with parent permission, when creating this exhibit and is to be documented as a reference. A majority of the work to create this exhibit is to be the 4-H member’s original work. </w:t>
      </w:r>
      <w:r w:rsidR="00647370" w:rsidRPr="009A2684">
        <w:rPr>
          <w:rFonts w:ascii="Arial" w:hAnsi="Arial" w:cs="Arial"/>
          <w:sz w:val="20"/>
          <w:szCs w:val="20"/>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w:t>
      </w:r>
      <w:r w:rsidR="00FE3440" w:rsidRPr="009A2684">
        <w:rPr>
          <w:rFonts w:ascii="Arial" w:hAnsi="Arial" w:cs="Arial"/>
          <w:sz w:val="20"/>
          <w:szCs w:val="20"/>
        </w:rPr>
        <w:t>,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3942F1A6" w14:textId="7760CA51" w:rsidR="00FE3440" w:rsidRPr="009A2684" w:rsidRDefault="00FE3440">
      <w:pPr>
        <w:rPr>
          <w:rFonts w:ascii="Arial" w:hAnsi="Arial" w:cs="Arial"/>
          <w:sz w:val="20"/>
          <w:szCs w:val="20"/>
        </w:rPr>
      </w:pPr>
      <w:r w:rsidRPr="009A2684">
        <w:rPr>
          <w:rFonts w:ascii="Arial" w:hAnsi="Arial" w:cs="Arial"/>
          <w:sz w:val="20"/>
          <w:szCs w:val="20"/>
        </w:rPr>
        <w:t>Posters are to be 22”x28” and displayed horizontally and placed in a clear plastic sleeve or covered with clear plastic to protect contents. Display boards should be designed to sit on a table using no more than 36” of tabletop space. Space should be left in the lower right-hand corner to place an exhibit tag provided by Purdue Extension staff.</w:t>
      </w:r>
    </w:p>
    <w:p w14:paraId="573E7631" w14:textId="3C786ECD" w:rsidR="00FE3440" w:rsidRPr="009A2684" w:rsidRDefault="00FE3440">
      <w:pPr>
        <w:rPr>
          <w:rFonts w:ascii="Arial" w:hAnsi="Arial" w:cs="Arial"/>
          <w:sz w:val="20"/>
          <w:szCs w:val="20"/>
        </w:rPr>
      </w:pPr>
      <w:r w:rsidRPr="009A2684">
        <w:rPr>
          <w:rFonts w:ascii="Arial" w:hAnsi="Arial" w:cs="Arial"/>
          <w:sz w:val="20"/>
          <w:szCs w:val="20"/>
        </w:rPr>
        <w:t>Youth may exhibit in the operator skills option, educational exhibit option or both. Youth choosing to exhibit in the lawn and garden tractor, tractor, or zero-turn mower operator skills driving option must select one, but may be enrolled in all three projects.</w:t>
      </w:r>
    </w:p>
    <w:p w14:paraId="733F7C52" w14:textId="6A0C1663" w:rsidR="00FE3440" w:rsidRPr="009A2684" w:rsidRDefault="00FE3440">
      <w:pPr>
        <w:rPr>
          <w:rFonts w:ascii="Arial" w:hAnsi="Arial" w:cs="Arial"/>
          <w:sz w:val="20"/>
          <w:szCs w:val="20"/>
        </w:rPr>
      </w:pPr>
      <w:r w:rsidRPr="009A2684">
        <w:rPr>
          <w:rFonts w:ascii="Arial" w:hAnsi="Arial" w:cs="Arial"/>
          <w:sz w:val="20"/>
          <w:szCs w:val="20"/>
        </w:rPr>
        <w:t>Judges evaluating exhibits should recognized individual differences and creativity, therefore using information in this document as a guide rather than a requirement.</w:t>
      </w:r>
    </w:p>
    <w:p w14:paraId="6CC3CE9F" w14:textId="0114250D" w:rsidR="00FE3440" w:rsidRPr="00FE0E93" w:rsidRDefault="00FE3440">
      <w:pPr>
        <w:rPr>
          <w:rFonts w:ascii="Arial" w:hAnsi="Arial" w:cs="Arial"/>
          <w:b/>
          <w:bCs/>
          <w:sz w:val="20"/>
          <w:szCs w:val="20"/>
        </w:rPr>
      </w:pPr>
      <w:r w:rsidRPr="00FE0E93">
        <w:rPr>
          <w:rFonts w:ascii="Arial" w:hAnsi="Arial" w:cs="Arial"/>
          <w:b/>
          <w:bCs/>
          <w:sz w:val="20"/>
          <w:szCs w:val="20"/>
        </w:rPr>
        <w:t>Exhibit Class Guidelines:</w:t>
      </w:r>
    </w:p>
    <w:p w14:paraId="7CDE0669" w14:textId="2BAEDA49" w:rsidR="00FE3440" w:rsidRPr="00FE0E93" w:rsidRDefault="00FE3440">
      <w:pPr>
        <w:rPr>
          <w:rFonts w:ascii="Arial" w:hAnsi="Arial" w:cs="Arial"/>
          <w:b/>
          <w:bCs/>
          <w:sz w:val="20"/>
          <w:szCs w:val="20"/>
        </w:rPr>
      </w:pPr>
      <w:r w:rsidRPr="00FE0E93">
        <w:rPr>
          <w:rFonts w:ascii="Arial" w:hAnsi="Arial" w:cs="Arial"/>
          <w:b/>
          <w:bCs/>
          <w:sz w:val="20"/>
          <w:szCs w:val="20"/>
        </w:rPr>
        <w:t>Educational Exhibit Option</w:t>
      </w:r>
    </w:p>
    <w:p w14:paraId="6DF8E19B" w14:textId="635DD23D" w:rsidR="00FE3440" w:rsidRPr="00FE6CEA" w:rsidRDefault="00FE3440">
      <w:pPr>
        <w:rPr>
          <w:rFonts w:ascii="Arial" w:hAnsi="Arial" w:cs="Arial"/>
          <w:sz w:val="20"/>
          <w:szCs w:val="20"/>
          <w:u w:val="single"/>
        </w:rPr>
      </w:pPr>
      <w:r w:rsidRPr="00FE6CEA">
        <w:rPr>
          <w:rFonts w:ascii="Arial" w:hAnsi="Arial" w:cs="Arial"/>
          <w:sz w:val="20"/>
          <w:szCs w:val="20"/>
          <w:u w:val="single"/>
        </w:rPr>
        <w:t>Level A (grades 3-4 suggested)</w:t>
      </w:r>
    </w:p>
    <w:p w14:paraId="21574DEC" w14:textId="753715F1" w:rsidR="00FE3440" w:rsidRPr="009A2684" w:rsidRDefault="00FE3440">
      <w:pPr>
        <w:rPr>
          <w:rFonts w:ascii="Arial" w:hAnsi="Arial" w:cs="Arial"/>
          <w:sz w:val="20"/>
          <w:szCs w:val="20"/>
        </w:rPr>
      </w:pPr>
      <w:r w:rsidRPr="009A2684">
        <w:rPr>
          <w:rFonts w:ascii="Arial" w:hAnsi="Arial" w:cs="Arial"/>
          <w:sz w:val="20"/>
          <w:szCs w:val="20"/>
        </w:rPr>
        <w:t>Create an educational poster, notebook, or display about any manual activity or on any tractor safety, maintenance, operating system, operation topic of choice that is age/grade appropriate.</w:t>
      </w:r>
    </w:p>
    <w:p w14:paraId="5D51BBFB" w14:textId="626996FA" w:rsidR="00FE3440" w:rsidRPr="00FE6CEA" w:rsidRDefault="00FE3440">
      <w:pPr>
        <w:rPr>
          <w:rFonts w:ascii="Arial" w:hAnsi="Arial" w:cs="Arial"/>
          <w:sz w:val="20"/>
          <w:szCs w:val="20"/>
          <w:u w:val="single"/>
        </w:rPr>
      </w:pPr>
      <w:r w:rsidRPr="00FE6CEA">
        <w:rPr>
          <w:rFonts w:ascii="Arial" w:hAnsi="Arial" w:cs="Arial"/>
          <w:sz w:val="20"/>
          <w:szCs w:val="20"/>
          <w:u w:val="single"/>
        </w:rPr>
        <w:t>Level B (grades 5-6 suggested)</w:t>
      </w:r>
    </w:p>
    <w:p w14:paraId="07D1E0B9" w14:textId="62BCD000" w:rsidR="00FE3440" w:rsidRPr="009A2684" w:rsidRDefault="00FE3440">
      <w:pPr>
        <w:rPr>
          <w:rFonts w:ascii="Arial" w:hAnsi="Arial" w:cs="Arial"/>
          <w:sz w:val="20"/>
          <w:szCs w:val="20"/>
        </w:rPr>
      </w:pPr>
      <w:r w:rsidRPr="009A2684">
        <w:rPr>
          <w:rFonts w:ascii="Arial" w:hAnsi="Arial" w:cs="Arial"/>
          <w:sz w:val="20"/>
          <w:szCs w:val="20"/>
        </w:rPr>
        <w:t>Create an educational poster, notebook, or display about any manual activity or on any tractor safety, maintenance, operating system, operation topic of choice that is age/grade appropriate.</w:t>
      </w:r>
    </w:p>
    <w:p w14:paraId="00848A70" w14:textId="6AB25DF4" w:rsidR="00FE3440" w:rsidRPr="00FE6CEA" w:rsidRDefault="0054666C">
      <w:pPr>
        <w:rPr>
          <w:rFonts w:ascii="Arial" w:hAnsi="Arial" w:cs="Arial"/>
          <w:sz w:val="20"/>
          <w:szCs w:val="20"/>
          <w:u w:val="single"/>
        </w:rPr>
      </w:pPr>
      <w:r w:rsidRPr="00FE6CEA">
        <w:rPr>
          <w:rFonts w:ascii="Arial" w:hAnsi="Arial" w:cs="Arial"/>
          <w:sz w:val="20"/>
          <w:szCs w:val="20"/>
          <w:u w:val="single"/>
        </w:rPr>
        <w:t>Level C (grades 7-9 suggested)</w:t>
      </w:r>
    </w:p>
    <w:p w14:paraId="7D9F0F9E" w14:textId="57CB4756" w:rsidR="0054666C" w:rsidRPr="009A2684" w:rsidRDefault="0054666C">
      <w:pPr>
        <w:rPr>
          <w:rFonts w:ascii="Arial" w:hAnsi="Arial" w:cs="Arial"/>
          <w:sz w:val="20"/>
          <w:szCs w:val="20"/>
        </w:rPr>
      </w:pPr>
      <w:r w:rsidRPr="009A2684">
        <w:rPr>
          <w:rFonts w:ascii="Arial" w:hAnsi="Arial" w:cs="Arial"/>
          <w:sz w:val="20"/>
          <w:szCs w:val="20"/>
        </w:rPr>
        <w:t>Create an educational poster, notebook, or display about any manual activity or on any tractor safety, maintenance, operating system, operation topic of choice that is age/grade appropriate.</w:t>
      </w:r>
    </w:p>
    <w:p w14:paraId="2C7C9379" w14:textId="629D1D6E" w:rsidR="0054666C" w:rsidRPr="00FE6CEA" w:rsidRDefault="0054666C">
      <w:pPr>
        <w:rPr>
          <w:rFonts w:ascii="Arial" w:hAnsi="Arial" w:cs="Arial"/>
          <w:sz w:val="20"/>
          <w:szCs w:val="20"/>
          <w:u w:val="single"/>
        </w:rPr>
      </w:pPr>
      <w:r w:rsidRPr="00FE6CEA">
        <w:rPr>
          <w:rFonts w:ascii="Arial" w:hAnsi="Arial" w:cs="Arial"/>
          <w:sz w:val="20"/>
          <w:szCs w:val="20"/>
          <w:u w:val="single"/>
        </w:rPr>
        <w:t>Level D (grades 10-12 suggested)</w:t>
      </w:r>
    </w:p>
    <w:p w14:paraId="36BEB39D" w14:textId="1E1E6AAC" w:rsidR="0054666C" w:rsidRPr="009A2684" w:rsidRDefault="0054666C">
      <w:pPr>
        <w:rPr>
          <w:rFonts w:ascii="Arial" w:hAnsi="Arial" w:cs="Arial"/>
          <w:sz w:val="20"/>
          <w:szCs w:val="20"/>
        </w:rPr>
      </w:pPr>
      <w:r w:rsidRPr="009A2684">
        <w:rPr>
          <w:rFonts w:ascii="Arial" w:hAnsi="Arial" w:cs="Arial"/>
          <w:sz w:val="20"/>
          <w:szCs w:val="20"/>
        </w:rPr>
        <w:t>Created an educational poster, notebook, or display about any manual activity or on any tractor safety, maintenance, operating system, operation topic of choice that is age/grade appropriate. Youth can also design and complete an independent study activity.</w:t>
      </w:r>
    </w:p>
    <w:p w14:paraId="0FEF0541" w14:textId="0C1C65E1" w:rsidR="0054666C" w:rsidRPr="00FE0E93" w:rsidRDefault="0054666C">
      <w:pPr>
        <w:rPr>
          <w:rFonts w:ascii="Arial" w:hAnsi="Arial" w:cs="Arial"/>
          <w:b/>
          <w:bCs/>
          <w:sz w:val="20"/>
          <w:szCs w:val="20"/>
        </w:rPr>
      </w:pPr>
      <w:r w:rsidRPr="00FE0E93">
        <w:rPr>
          <w:rFonts w:ascii="Arial" w:hAnsi="Arial" w:cs="Arial"/>
          <w:b/>
          <w:bCs/>
          <w:sz w:val="20"/>
          <w:szCs w:val="20"/>
        </w:rPr>
        <w:t>Operator Skills Option</w:t>
      </w:r>
    </w:p>
    <w:p w14:paraId="387D18B1" w14:textId="0A4BCC0A" w:rsidR="0054666C" w:rsidRPr="009A2684" w:rsidRDefault="0054666C">
      <w:pPr>
        <w:rPr>
          <w:rFonts w:ascii="Arial" w:hAnsi="Arial" w:cs="Arial"/>
          <w:sz w:val="20"/>
          <w:szCs w:val="20"/>
        </w:rPr>
      </w:pPr>
      <w:r w:rsidRPr="009A2684">
        <w:rPr>
          <w:rFonts w:ascii="Arial" w:hAnsi="Arial" w:cs="Arial"/>
          <w:sz w:val="20"/>
          <w:szCs w:val="20"/>
        </w:rPr>
        <w:t>The operator skills component is an educational and training activity conducted by adult 4-H</w:t>
      </w:r>
      <w:r w:rsidR="00EC59B0" w:rsidRPr="009A2684">
        <w:rPr>
          <w:rFonts w:ascii="Arial" w:hAnsi="Arial" w:cs="Arial"/>
          <w:sz w:val="20"/>
          <w:szCs w:val="20"/>
        </w:rPr>
        <w:t xml:space="preserve"> volunteers. A parent or guardian is encouraged to be present when their child is operating a tractor. The adult 4-H volunteer has the authority to deny a child the opportunity to participate in the operator skills option when it is deemed a child is unable to safely operate a tractor due to size, weight, or any other reason that could place the child and/or others in harm.</w:t>
      </w:r>
    </w:p>
    <w:p w14:paraId="18DF5FAC" w14:textId="3216DC7D" w:rsidR="00EC59B0" w:rsidRPr="00FE6CEA" w:rsidRDefault="00EC59B0">
      <w:pPr>
        <w:rPr>
          <w:rFonts w:ascii="Arial" w:hAnsi="Arial" w:cs="Arial"/>
          <w:sz w:val="20"/>
          <w:szCs w:val="20"/>
          <w:u w:val="single"/>
        </w:rPr>
      </w:pPr>
      <w:r w:rsidRPr="00FE6CEA">
        <w:rPr>
          <w:rFonts w:ascii="Arial" w:hAnsi="Arial" w:cs="Arial"/>
          <w:sz w:val="20"/>
          <w:szCs w:val="20"/>
          <w:u w:val="single"/>
        </w:rPr>
        <w:t>Junior (grades 3-7 suggested)</w:t>
      </w:r>
    </w:p>
    <w:p w14:paraId="32157676" w14:textId="57ADEFDF" w:rsidR="00EC59B0" w:rsidRPr="009A2684" w:rsidRDefault="00EC59B0">
      <w:pPr>
        <w:rPr>
          <w:rFonts w:ascii="Arial" w:hAnsi="Arial" w:cs="Arial"/>
          <w:sz w:val="20"/>
          <w:szCs w:val="20"/>
        </w:rPr>
      </w:pPr>
      <w:r w:rsidRPr="009A2684">
        <w:rPr>
          <w:rFonts w:ascii="Arial" w:hAnsi="Arial" w:cs="Arial"/>
          <w:sz w:val="20"/>
          <w:szCs w:val="20"/>
        </w:rPr>
        <w:t>Youth will demonstrate their operation skills by driving a tractor and wagon or trailer through an obstacle course as outlined in 4-H 84, Conducting 4-H Operator Safety Contests.</w:t>
      </w:r>
    </w:p>
    <w:p w14:paraId="46D832C0" w14:textId="25B5AB9D" w:rsidR="00EC59B0" w:rsidRPr="00FE6CEA" w:rsidRDefault="00EC59B0">
      <w:pPr>
        <w:rPr>
          <w:rFonts w:ascii="Arial" w:hAnsi="Arial" w:cs="Arial"/>
          <w:sz w:val="20"/>
          <w:szCs w:val="20"/>
          <w:u w:val="single"/>
        </w:rPr>
      </w:pPr>
      <w:r w:rsidRPr="00FE6CEA">
        <w:rPr>
          <w:rFonts w:ascii="Arial" w:hAnsi="Arial" w:cs="Arial"/>
          <w:sz w:val="20"/>
          <w:szCs w:val="20"/>
          <w:u w:val="single"/>
        </w:rPr>
        <w:t>Senior (grades 8-12 suggested)</w:t>
      </w:r>
    </w:p>
    <w:p w14:paraId="45856008" w14:textId="0BFF5386" w:rsidR="00EC59B0" w:rsidRPr="009A2684" w:rsidRDefault="00EC59B0">
      <w:pPr>
        <w:rPr>
          <w:rFonts w:ascii="Arial" w:hAnsi="Arial" w:cs="Arial"/>
          <w:sz w:val="20"/>
          <w:szCs w:val="20"/>
        </w:rPr>
      </w:pPr>
      <w:r w:rsidRPr="009A2684">
        <w:rPr>
          <w:rFonts w:ascii="Arial" w:hAnsi="Arial" w:cs="Arial"/>
          <w:sz w:val="20"/>
          <w:szCs w:val="20"/>
        </w:rPr>
        <w:t>Youth will demonstrate their operation skills by driving a tractor and wagon or trailer through an obstacle course as outlined in 4-H 84, Conducting 4-H Operator Safety Contests.</w:t>
      </w:r>
    </w:p>
    <w:p w14:paraId="5D33E20B" w14:textId="3874F773" w:rsidR="00EC59B0" w:rsidRPr="00FE6CEA" w:rsidRDefault="00EC59B0">
      <w:pPr>
        <w:rPr>
          <w:rFonts w:ascii="Arial" w:hAnsi="Arial" w:cs="Arial"/>
          <w:sz w:val="20"/>
          <w:szCs w:val="20"/>
          <w:u w:val="single"/>
        </w:rPr>
      </w:pPr>
      <w:r w:rsidRPr="00FE6CEA">
        <w:rPr>
          <w:rFonts w:ascii="Arial" w:hAnsi="Arial" w:cs="Arial"/>
          <w:sz w:val="20"/>
          <w:szCs w:val="20"/>
          <w:u w:val="single"/>
        </w:rPr>
        <w:t>Senior (grades 8-12 suggested)</w:t>
      </w:r>
    </w:p>
    <w:p w14:paraId="7A45D170" w14:textId="6C395797" w:rsidR="00EC59B0" w:rsidRPr="009A2684" w:rsidRDefault="00EC59B0">
      <w:pPr>
        <w:rPr>
          <w:rFonts w:ascii="Arial" w:hAnsi="Arial" w:cs="Arial"/>
          <w:sz w:val="20"/>
          <w:szCs w:val="20"/>
        </w:rPr>
      </w:pPr>
      <w:r w:rsidRPr="009A2684">
        <w:rPr>
          <w:rFonts w:ascii="Arial" w:hAnsi="Arial" w:cs="Arial"/>
          <w:sz w:val="20"/>
          <w:szCs w:val="20"/>
        </w:rPr>
        <w:lastRenderedPageBreak/>
        <w:t>Youth will demonstrate their operation skills by driving a tractor and wagon or trailer though an obstacle course as outlined in 4-H 84, Conducting 4-H Operator Safety Contests.</w:t>
      </w:r>
    </w:p>
    <w:p w14:paraId="24F25870" w14:textId="6A7A0590" w:rsidR="0054666C" w:rsidRPr="00FE0E93" w:rsidRDefault="00EC59B0">
      <w:pPr>
        <w:rPr>
          <w:rFonts w:ascii="Arial" w:hAnsi="Arial" w:cs="Arial"/>
          <w:b/>
          <w:bCs/>
        </w:rPr>
      </w:pPr>
      <w:bookmarkStart w:id="59" w:name="ZeroTurn"/>
      <w:r w:rsidRPr="00FE0E93">
        <w:rPr>
          <w:rFonts w:ascii="Arial" w:hAnsi="Arial" w:cs="Arial"/>
          <w:b/>
          <w:bCs/>
        </w:rPr>
        <w:t>Zero-Turn Mower Safety and Operator Skills</w:t>
      </w:r>
    </w:p>
    <w:bookmarkEnd w:id="59"/>
    <w:p w14:paraId="6634521B" w14:textId="397EAFB3" w:rsidR="00EC59B0" w:rsidRPr="00FE0E93" w:rsidRDefault="00EC59B0">
      <w:pPr>
        <w:rPr>
          <w:rFonts w:ascii="Arial" w:hAnsi="Arial" w:cs="Arial"/>
          <w:b/>
          <w:bCs/>
          <w:sz w:val="20"/>
          <w:szCs w:val="20"/>
        </w:rPr>
      </w:pPr>
      <w:r w:rsidRPr="00FE0E93">
        <w:rPr>
          <w:rFonts w:ascii="Arial" w:hAnsi="Arial" w:cs="Arial"/>
          <w:b/>
          <w:bCs/>
          <w:sz w:val="20"/>
          <w:szCs w:val="20"/>
        </w:rPr>
        <w:t>Description:</w:t>
      </w:r>
    </w:p>
    <w:p w14:paraId="4C274AE1" w14:textId="5F0E577A" w:rsidR="00EC59B0" w:rsidRPr="009A2684" w:rsidRDefault="00EC59B0">
      <w:pPr>
        <w:rPr>
          <w:rFonts w:ascii="Arial" w:hAnsi="Arial" w:cs="Arial"/>
          <w:sz w:val="20"/>
          <w:szCs w:val="20"/>
        </w:rPr>
      </w:pPr>
      <w:r w:rsidRPr="009A2684">
        <w:rPr>
          <w:rFonts w:ascii="Arial" w:hAnsi="Arial" w:cs="Arial"/>
          <w:sz w:val="20"/>
          <w:szCs w:val="20"/>
        </w:rPr>
        <w:t xml:space="preserve">The 4-H zero-turn mower and equipment program develops principles of engine operation, hydraulic systems, electrical systems, safe </w:t>
      </w:r>
      <w:r w:rsidR="007A3AEE" w:rsidRPr="009A2684">
        <w:rPr>
          <w:rFonts w:ascii="Arial" w:hAnsi="Arial" w:cs="Arial"/>
          <w:sz w:val="20"/>
          <w:szCs w:val="20"/>
        </w:rPr>
        <w:t>operation skills.</w:t>
      </w:r>
    </w:p>
    <w:p w14:paraId="443EBDFC" w14:textId="319F082E" w:rsidR="007A3AEE" w:rsidRPr="009A2684" w:rsidRDefault="007A3AEE">
      <w:pPr>
        <w:rPr>
          <w:rFonts w:ascii="Arial" w:hAnsi="Arial" w:cs="Arial"/>
          <w:sz w:val="20"/>
          <w:szCs w:val="20"/>
        </w:rPr>
      </w:pPr>
      <w:r w:rsidRPr="009A2684">
        <w:rPr>
          <w:rFonts w:ascii="Arial" w:hAnsi="Arial" w:cs="Arial"/>
          <w:sz w:val="20"/>
          <w:szCs w:val="20"/>
        </w:rPr>
        <w:t>State Fair Entries:</w:t>
      </w:r>
    </w:p>
    <w:p w14:paraId="3D098CB3" w14:textId="227DD60D" w:rsidR="007A3AEE" w:rsidRPr="009A2684" w:rsidRDefault="007A3AEE">
      <w:pPr>
        <w:rPr>
          <w:rFonts w:ascii="Arial" w:hAnsi="Arial" w:cs="Arial"/>
          <w:sz w:val="20"/>
          <w:szCs w:val="20"/>
        </w:rPr>
      </w:pPr>
      <w:r w:rsidRPr="009A2684">
        <w:rPr>
          <w:rFonts w:ascii="Arial" w:hAnsi="Arial" w:cs="Arial"/>
          <w:sz w:val="20"/>
          <w:szCs w:val="20"/>
        </w:rPr>
        <w:t>4 educational exhibits per county; one per level</w:t>
      </w:r>
    </w:p>
    <w:p w14:paraId="5089750E" w14:textId="6DDDF63B" w:rsidR="007A3AEE" w:rsidRPr="009A2684" w:rsidRDefault="007A3AEE">
      <w:pPr>
        <w:rPr>
          <w:rFonts w:ascii="Arial" w:hAnsi="Arial" w:cs="Arial"/>
          <w:sz w:val="20"/>
          <w:szCs w:val="20"/>
        </w:rPr>
      </w:pPr>
      <w:r w:rsidRPr="009A2684">
        <w:rPr>
          <w:rFonts w:ascii="Arial" w:hAnsi="Arial" w:cs="Arial"/>
          <w:sz w:val="20"/>
          <w:szCs w:val="20"/>
        </w:rPr>
        <w:t>3 junior and 3 senior driving contestants will qualify at the county level to compete at the area level contest. 3 junior and 3 senior driving contestants will qualify at the area level to compete at the state contest.</w:t>
      </w:r>
    </w:p>
    <w:p w14:paraId="773C38DB" w14:textId="0C8F6372" w:rsidR="007A3AEE" w:rsidRPr="00FE0E93" w:rsidRDefault="007A3AEE">
      <w:pPr>
        <w:rPr>
          <w:rFonts w:ascii="Arial" w:hAnsi="Arial" w:cs="Arial"/>
          <w:b/>
          <w:bCs/>
          <w:sz w:val="20"/>
          <w:szCs w:val="20"/>
        </w:rPr>
      </w:pPr>
      <w:r w:rsidRPr="00FE0E93">
        <w:rPr>
          <w:rFonts w:ascii="Arial" w:hAnsi="Arial" w:cs="Arial"/>
          <w:b/>
          <w:bCs/>
          <w:sz w:val="20"/>
          <w:szCs w:val="20"/>
        </w:rPr>
        <w:t>Exhibit Guidelines:</w:t>
      </w:r>
    </w:p>
    <w:p w14:paraId="73E6C030" w14:textId="74A764C1" w:rsidR="007A3AEE" w:rsidRPr="009A2684" w:rsidRDefault="00B3711A">
      <w:pPr>
        <w:rPr>
          <w:rFonts w:ascii="Arial" w:hAnsi="Arial" w:cs="Arial"/>
          <w:sz w:val="20"/>
          <w:szCs w:val="20"/>
        </w:rPr>
      </w:pPr>
      <w:r w:rsidRPr="009A2684">
        <w:rPr>
          <w:rFonts w:ascii="Arial" w:hAnsi="Arial" w:cs="Arial"/>
          <w:sz w:val="20"/>
          <w:szCs w:val="20"/>
        </w:rPr>
        <w:t xml:space="preserve">Artificial Intelligence (AI) may be used, with parent permission, when crating this exhibit and is to be documented as a reference. A majority of the work to create this exhibit is to be the 4-H member’s original work. </w:t>
      </w:r>
      <w:r w:rsidR="007A3AEE" w:rsidRPr="009A2684">
        <w:rPr>
          <w:rFonts w:ascii="Arial" w:hAnsi="Arial" w:cs="Arial"/>
          <w:sz w:val="20"/>
          <w:szCs w:val="20"/>
        </w:rPr>
        <w:t>All posters, notebooks, and display boards must include a reference list indicating where information was obtained, giving credit to the original author, to complete the 4-H 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 are listed.</w:t>
      </w:r>
    </w:p>
    <w:p w14:paraId="55E0937C" w14:textId="37176572" w:rsidR="007A3AEE" w:rsidRPr="009A2684" w:rsidRDefault="007A3AEE">
      <w:pPr>
        <w:rPr>
          <w:rFonts w:ascii="Arial" w:hAnsi="Arial" w:cs="Arial"/>
          <w:sz w:val="20"/>
          <w:szCs w:val="20"/>
        </w:rPr>
      </w:pPr>
      <w:r w:rsidRPr="009A2684">
        <w:rPr>
          <w:rFonts w:ascii="Arial" w:hAnsi="Arial" w:cs="Arial"/>
          <w:sz w:val="20"/>
          <w:szCs w:val="20"/>
        </w:rPr>
        <w:t>Posters are to be 22”x28” and displayed horizontally and placed in a clear plastic sleeve or covered with clear plastic to protect contents. Display boards should be designed to sit on a table using no more than 36” of tabletop space. Space should be left in the lower right-hand corner to place an exhibit tag provided by Purdue Extension staff.</w:t>
      </w:r>
    </w:p>
    <w:p w14:paraId="179BA3A1" w14:textId="376E77BE" w:rsidR="007A3AEE" w:rsidRPr="009A2684" w:rsidRDefault="007A3AEE">
      <w:pPr>
        <w:rPr>
          <w:rFonts w:ascii="Arial" w:hAnsi="Arial" w:cs="Arial"/>
          <w:sz w:val="20"/>
          <w:szCs w:val="20"/>
        </w:rPr>
      </w:pPr>
      <w:r w:rsidRPr="009A2684">
        <w:rPr>
          <w:rFonts w:ascii="Arial" w:hAnsi="Arial" w:cs="Arial"/>
          <w:sz w:val="20"/>
          <w:szCs w:val="20"/>
        </w:rPr>
        <w:t>Youth may exhibit in the operator skills option, educational exhibit option or both. Youth choosing to exhibit in the lawn and garden tractor, tractor, or zero-turn mower operator skills driving option must select one, but may be enrolled in all three projects.</w:t>
      </w:r>
    </w:p>
    <w:p w14:paraId="23F47836" w14:textId="7C68DC71" w:rsidR="007A3AEE" w:rsidRPr="009A2684" w:rsidRDefault="007A3AEE">
      <w:pPr>
        <w:rPr>
          <w:rFonts w:ascii="Arial" w:hAnsi="Arial" w:cs="Arial"/>
          <w:sz w:val="20"/>
          <w:szCs w:val="20"/>
        </w:rPr>
      </w:pPr>
      <w:r w:rsidRPr="009A2684">
        <w:rPr>
          <w:rFonts w:ascii="Arial" w:hAnsi="Arial" w:cs="Arial"/>
          <w:sz w:val="20"/>
          <w:szCs w:val="20"/>
        </w:rPr>
        <w:t>Judges evaluating exhibits should recognize individual differences and creativity, therefore using information in this document as a guide rather than a requirement.</w:t>
      </w:r>
    </w:p>
    <w:p w14:paraId="64D706BC" w14:textId="77777777" w:rsidR="004E7DEC" w:rsidRDefault="004E7DEC">
      <w:pPr>
        <w:rPr>
          <w:rFonts w:ascii="Arial" w:hAnsi="Arial" w:cs="Arial"/>
          <w:b/>
          <w:bCs/>
          <w:sz w:val="20"/>
          <w:szCs w:val="20"/>
        </w:rPr>
      </w:pPr>
    </w:p>
    <w:p w14:paraId="772D283A" w14:textId="77777777" w:rsidR="004E7DEC" w:rsidRDefault="004E7DEC">
      <w:pPr>
        <w:rPr>
          <w:rFonts w:ascii="Arial" w:hAnsi="Arial" w:cs="Arial"/>
          <w:b/>
          <w:bCs/>
          <w:sz w:val="20"/>
          <w:szCs w:val="20"/>
        </w:rPr>
      </w:pPr>
    </w:p>
    <w:p w14:paraId="6A9A0B6B" w14:textId="77777777" w:rsidR="004E7DEC" w:rsidRDefault="004E7DEC">
      <w:pPr>
        <w:rPr>
          <w:rFonts w:ascii="Arial" w:hAnsi="Arial" w:cs="Arial"/>
          <w:b/>
          <w:bCs/>
          <w:sz w:val="20"/>
          <w:szCs w:val="20"/>
        </w:rPr>
      </w:pPr>
    </w:p>
    <w:p w14:paraId="6154E880" w14:textId="77777777" w:rsidR="004E7DEC" w:rsidRDefault="004E7DEC">
      <w:pPr>
        <w:rPr>
          <w:rFonts w:ascii="Arial" w:hAnsi="Arial" w:cs="Arial"/>
          <w:b/>
          <w:bCs/>
          <w:sz w:val="20"/>
          <w:szCs w:val="20"/>
        </w:rPr>
      </w:pPr>
    </w:p>
    <w:p w14:paraId="5DDDC8AB" w14:textId="32B4E8D4" w:rsidR="007A3AEE" w:rsidRPr="00FE0E93" w:rsidRDefault="007A3AEE">
      <w:pPr>
        <w:rPr>
          <w:rFonts w:ascii="Arial" w:hAnsi="Arial" w:cs="Arial"/>
          <w:b/>
          <w:bCs/>
          <w:sz w:val="20"/>
          <w:szCs w:val="20"/>
        </w:rPr>
      </w:pPr>
      <w:r w:rsidRPr="00FE0E93">
        <w:rPr>
          <w:rFonts w:ascii="Arial" w:hAnsi="Arial" w:cs="Arial"/>
          <w:b/>
          <w:bCs/>
          <w:sz w:val="20"/>
          <w:szCs w:val="20"/>
        </w:rPr>
        <w:t>Exhibit Class Guidelines:</w:t>
      </w:r>
    </w:p>
    <w:p w14:paraId="31A43825" w14:textId="7CFD9720" w:rsidR="007A3AEE" w:rsidRPr="00FE0E93" w:rsidRDefault="00463B1F">
      <w:pPr>
        <w:rPr>
          <w:rFonts w:ascii="Arial" w:hAnsi="Arial" w:cs="Arial"/>
          <w:b/>
          <w:bCs/>
          <w:sz w:val="20"/>
          <w:szCs w:val="20"/>
        </w:rPr>
      </w:pPr>
      <w:r w:rsidRPr="00FE0E93">
        <w:rPr>
          <w:rFonts w:ascii="Arial" w:hAnsi="Arial" w:cs="Arial"/>
          <w:b/>
          <w:bCs/>
          <w:sz w:val="20"/>
          <w:szCs w:val="20"/>
        </w:rPr>
        <w:t>Educational Exhibit Option</w:t>
      </w:r>
    </w:p>
    <w:p w14:paraId="279BA21C" w14:textId="56136EB1" w:rsidR="00463B1F" w:rsidRPr="00FE6CEA" w:rsidRDefault="00463B1F">
      <w:pPr>
        <w:rPr>
          <w:rFonts w:ascii="Arial" w:hAnsi="Arial" w:cs="Arial"/>
          <w:sz w:val="20"/>
          <w:szCs w:val="20"/>
          <w:u w:val="single"/>
        </w:rPr>
      </w:pPr>
      <w:r w:rsidRPr="00FE6CEA">
        <w:rPr>
          <w:rFonts w:ascii="Arial" w:hAnsi="Arial" w:cs="Arial"/>
          <w:sz w:val="20"/>
          <w:szCs w:val="20"/>
          <w:u w:val="single"/>
        </w:rPr>
        <w:t>Level A (grades 3-4 suggested)</w:t>
      </w:r>
    </w:p>
    <w:p w14:paraId="77F7FC7A" w14:textId="428A65BA" w:rsidR="00463B1F" w:rsidRPr="009A2684" w:rsidRDefault="00463B1F">
      <w:pPr>
        <w:rPr>
          <w:rFonts w:ascii="Arial" w:hAnsi="Arial" w:cs="Arial"/>
          <w:sz w:val="20"/>
          <w:szCs w:val="20"/>
        </w:rPr>
      </w:pPr>
      <w:r w:rsidRPr="009A2684">
        <w:rPr>
          <w:rFonts w:ascii="Arial" w:hAnsi="Arial" w:cs="Arial"/>
          <w:sz w:val="20"/>
          <w:szCs w:val="20"/>
        </w:rPr>
        <w:t>Create an educational poster, notebook, or display about any manual activity or on any zero-turn mower safety, maintenance, operating system, or operation topic of choice that is age/grade appropriate.</w:t>
      </w:r>
    </w:p>
    <w:p w14:paraId="526D59D9" w14:textId="51CCA7C7" w:rsidR="00463B1F" w:rsidRPr="00FE6CEA" w:rsidRDefault="00463B1F">
      <w:pPr>
        <w:rPr>
          <w:rFonts w:ascii="Arial" w:hAnsi="Arial" w:cs="Arial"/>
          <w:sz w:val="20"/>
          <w:szCs w:val="20"/>
          <w:u w:val="single"/>
        </w:rPr>
      </w:pPr>
      <w:r w:rsidRPr="00FE6CEA">
        <w:rPr>
          <w:rFonts w:ascii="Arial" w:hAnsi="Arial" w:cs="Arial"/>
          <w:sz w:val="20"/>
          <w:szCs w:val="20"/>
          <w:u w:val="single"/>
        </w:rPr>
        <w:t>Level B (grades 5-6 suggested)</w:t>
      </w:r>
    </w:p>
    <w:p w14:paraId="334D509D" w14:textId="63E8728E" w:rsidR="00463B1F" w:rsidRPr="009A2684" w:rsidRDefault="00463B1F">
      <w:pPr>
        <w:rPr>
          <w:rFonts w:ascii="Arial" w:hAnsi="Arial" w:cs="Arial"/>
          <w:sz w:val="20"/>
          <w:szCs w:val="20"/>
        </w:rPr>
      </w:pPr>
      <w:r w:rsidRPr="009A2684">
        <w:rPr>
          <w:rFonts w:ascii="Arial" w:hAnsi="Arial" w:cs="Arial"/>
          <w:sz w:val="20"/>
          <w:szCs w:val="20"/>
        </w:rPr>
        <w:t>Create an educational poster, notebook, or display about any manual activity or on any zero-turn mower safety, maintenance, operating system, or operation topic of choice that is age/grade appropriate.</w:t>
      </w:r>
    </w:p>
    <w:p w14:paraId="677F9CE2" w14:textId="15E870B3" w:rsidR="00463B1F" w:rsidRPr="00FE6CEA" w:rsidRDefault="00463B1F">
      <w:pPr>
        <w:rPr>
          <w:rFonts w:ascii="Arial" w:hAnsi="Arial" w:cs="Arial"/>
          <w:sz w:val="20"/>
          <w:szCs w:val="20"/>
          <w:u w:val="single"/>
        </w:rPr>
      </w:pPr>
      <w:r w:rsidRPr="00FE6CEA">
        <w:rPr>
          <w:rFonts w:ascii="Arial" w:hAnsi="Arial" w:cs="Arial"/>
          <w:sz w:val="20"/>
          <w:szCs w:val="20"/>
          <w:u w:val="single"/>
        </w:rPr>
        <w:t>Level C (grades 7-9 suggested)</w:t>
      </w:r>
    </w:p>
    <w:p w14:paraId="11384F3C" w14:textId="1012729E" w:rsidR="00463B1F" w:rsidRPr="009A2684" w:rsidRDefault="00463B1F">
      <w:pPr>
        <w:rPr>
          <w:rFonts w:ascii="Arial" w:hAnsi="Arial" w:cs="Arial"/>
          <w:sz w:val="20"/>
          <w:szCs w:val="20"/>
        </w:rPr>
      </w:pPr>
      <w:r w:rsidRPr="009A2684">
        <w:rPr>
          <w:rFonts w:ascii="Arial" w:hAnsi="Arial" w:cs="Arial"/>
          <w:sz w:val="20"/>
          <w:szCs w:val="20"/>
        </w:rPr>
        <w:t xml:space="preserve">Create an educational poster, notebook, or display about any manual activity or on any zero-turn mower safety, maintenance, operating system, or operation topic of choice that is age/grade appropriate. </w:t>
      </w:r>
    </w:p>
    <w:p w14:paraId="2EC3D763" w14:textId="2E78CB42" w:rsidR="00463B1F" w:rsidRPr="00FE6CEA" w:rsidRDefault="00463B1F">
      <w:pPr>
        <w:rPr>
          <w:rFonts w:ascii="Arial" w:hAnsi="Arial" w:cs="Arial"/>
          <w:sz w:val="20"/>
          <w:szCs w:val="20"/>
          <w:u w:val="single"/>
        </w:rPr>
      </w:pPr>
      <w:r w:rsidRPr="00FE6CEA">
        <w:rPr>
          <w:rFonts w:ascii="Arial" w:hAnsi="Arial" w:cs="Arial"/>
          <w:sz w:val="20"/>
          <w:szCs w:val="20"/>
          <w:u w:val="single"/>
        </w:rPr>
        <w:lastRenderedPageBreak/>
        <w:t>Level D (grades 10-12 suggested)</w:t>
      </w:r>
    </w:p>
    <w:p w14:paraId="6B1A73D2" w14:textId="71A9E7EF" w:rsidR="00463B1F" w:rsidRPr="009A2684" w:rsidRDefault="00463B1F">
      <w:pPr>
        <w:rPr>
          <w:rFonts w:ascii="Arial" w:hAnsi="Arial" w:cs="Arial"/>
          <w:sz w:val="20"/>
          <w:szCs w:val="20"/>
        </w:rPr>
      </w:pPr>
      <w:r w:rsidRPr="009A2684">
        <w:rPr>
          <w:rFonts w:ascii="Arial" w:hAnsi="Arial" w:cs="Arial"/>
          <w:sz w:val="20"/>
          <w:szCs w:val="20"/>
        </w:rPr>
        <w:t>Create an educational poster, notebook, or display about any manual activity or on any zero-turn mower safety, maintenance, operating system, or operation topic of choice that is age/grade appropriate.</w:t>
      </w:r>
    </w:p>
    <w:p w14:paraId="1E33BC7A" w14:textId="6199D043" w:rsidR="00463B1F" w:rsidRPr="00FE0E93" w:rsidRDefault="00463B1F">
      <w:pPr>
        <w:rPr>
          <w:rFonts w:ascii="Arial" w:hAnsi="Arial" w:cs="Arial"/>
          <w:b/>
          <w:bCs/>
          <w:sz w:val="20"/>
          <w:szCs w:val="20"/>
        </w:rPr>
      </w:pPr>
      <w:r w:rsidRPr="00FE0E93">
        <w:rPr>
          <w:rFonts w:ascii="Arial" w:hAnsi="Arial" w:cs="Arial"/>
          <w:b/>
          <w:bCs/>
          <w:sz w:val="20"/>
          <w:szCs w:val="20"/>
        </w:rPr>
        <w:t>Operator Skills Option</w:t>
      </w:r>
    </w:p>
    <w:p w14:paraId="294F5C03" w14:textId="0BC1255C" w:rsidR="00463B1F" w:rsidRPr="009A2684" w:rsidRDefault="00463B1F">
      <w:pPr>
        <w:rPr>
          <w:rFonts w:ascii="Arial" w:hAnsi="Arial" w:cs="Arial"/>
          <w:sz w:val="20"/>
          <w:szCs w:val="20"/>
        </w:rPr>
      </w:pPr>
      <w:r w:rsidRPr="009A2684">
        <w:rPr>
          <w:rFonts w:ascii="Arial" w:hAnsi="Arial" w:cs="Arial"/>
          <w:sz w:val="20"/>
          <w:szCs w:val="20"/>
        </w:rPr>
        <w:t>The operator skills component is an educational and training activity conducted by adult 4-H volunteers. A parent or guardian is encouraged to be present when their child is operating a zero-turn mower. The adult 4-H volunteer has the authority to deny a child the opportunity to participate in the operator s</w:t>
      </w:r>
      <w:r w:rsidR="00B00C9C" w:rsidRPr="009A2684">
        <w:rPr>
          <w:rFonts w:ascii="Arial" w:hAnsi="Arial" w:cs="Arial"/>
          <w:sz w:val="20"/>
          <w:szCs w:val="20"/>
        </w:rPr>
        <w:t>kills option when it is deemed a child is unable to safely operate a zero-mower due to size, weight, or any other reason that could place the child and/or others in harm.</w:t>
      </w:r>
    </w:p>
    <w:p w14:paraId="0BC30115" w14:textId="262590F5" w:rsidR="00B00C9C" w:rsidRPr="00FE6CEA" w:rsidRDefault="00B00C9C">
      <w:pPr>
        <w:rPr>
          <w:rFonts w:ascii="Arial" w:hAnsi="Arial" w:cs="Arial"/>
          <w:sz w:val="20"/>
          <w:szCs w:val="20"/>
          <w:u w:val="single"/>
        </w:rPr>
      </w:pPr>
      <w:r w:rsidRPr="00FE6CEA">
        <w:rPr>
          <w:rFonts w:ascii="Arial" w:hAnsi="Arial" w:cs="Arial"/>
          <w:sz w:val="20"/>
          <w:szCs w:val="20"/>
          <w:u w:val="single"/>
        </w:rPr>
        <w:t>Junior (grades 3-7 suggested)</w:t>
      </w:r>
    </w:p>
    <w:p w14:paraId="0A36DBE7" w14:textId="67A21D79" w:rsidR="00B00C9C" w:rsidRPr="009A2684" w:rsidRDefault="00B00C9C">
      <w:pPr>
        <w:rPr>
          <w:rFonts w:ascii="Arial" w:hAnsi="Arial" w:cs="Arial"/>
          <w:sz w:val="20"/>
          <w:szCs w:val="20"/>
        </w:rPr>
      </w:pPr>
      <w:r w:rsidRPr="009A2684">
        <w:rPr>
          <w:rFonts w:ascii="Arial" w:hAnsi="Arial" w:cs="Arial"/>
          <w:sz w:val="20"/>
          <w:szCs w:val="20"/>
        </w:rPr>
        <w:t xml:space="preserve">Youth will demonstrate their operation skills by driving a zero-turn mower through an obstacle course as outlined in 4-H 84, Conducting </w:t>
      </w:r>
      <w:r w:rsidR="00C12D4B" w:rsidRPr="009A2684">
        <w:rPr>
          <w:rFonts w:ascii="Arial" w:hAnsi="Arial" w:cs="Arial"/>
          <w:sz w:val="20"/>
          <w:szCs w:val="20"/>
        </w:rPr>
        <w:t>4-H Operator Safety Contests.</w:t>
      </w:r>
    </w:p>
    <w:p w14:paraId="5151A35E" w14:textId="0135C464" w:rsidR="00C12D4B" w:rsidRPr="00FE6CEA" w:rsidRDefault="00C12D4B">
      <w:pPr>
        <w:rPr>
          <w:rFonts w:ascii="Arial" w:hAnsi="Arial" w:cs="Arial"/>
          <w:sz w:val="20"/>
          <w:szCs w:val="20"/>
          <w:u w:val="single"/>
        </w:rPr>
      </w:pPr>
      <w:r w:rsidRPr="00FE6CEA">
        <w:rPr>
          <w:rFonts w:ascii="Arial" w:hAnsi="Arial" w:cs="Arial"/>
          <w:sz w:val="20"/>
          <w:szCs w:val="20"/>
          <w:u w:val="single"/>
        </w:rPr>
        <w:t>Senior (grades 8-12 suggested)</w:t>
      </w:r>
    </w:p>
    <w:p w14:paraId="06BBF438" w14:textId="2FD41A31" w:rsidR="00C12D4B" w:rsidRPr="009A2684" w:rsidRDefault="00C12D4B">
      <w:pPr>
        <w:rPr>
          <w:rFonts w:ascii="Arial" w:hAnsi="Arial" w:cs="Arial"/>
          <w:sz w:val="20"/>
          <w:szCs w:val="20"/>
        </w:rPr>
      </w:pPr>
      <w:r w:rsidRPr="009A2684">
        <w:rPr>
          <w:rFonts w:ascii="Arial" w:hAnsi="Arial" w:cs="Arial"/>
          <w:sz w:val="20"/>
          <w:szCs w:val="20"/>
        </w:rPr>
        <w:t>Youth will demonstrate skills by driving a zero-turn mower through an obstacle course as outlined in 4-H 84, Conducting 4-H Operator Safety Contests.</w:t>
      </w:r>
    </w:p>
    <w:p w14:paraId="01F158C9" w14:textId="7926C7B3" w:rsidR="00036A35" w:rsidRPr="009A0BCE" w:rsidRDefault="00036A35">
      <w:pPr>
        <w:rPr>
          <w:rFonts w:ascii="Arial" w:hAnsi="Arial" w:cs="Arial"/>
          <w:b/>
          <w:bCs/>
        </w:rPr>
      </w:pPr>
      <w:bookmarkStart w:id="60" w:name="Woodworking"/>
      <w:r w:rsidRPr="009A0BCE">
        <w:rPr>
          <w:rFonts w:ascii="Arial" w:hAnsi="Arial" w:cs="Arial"/>
          <w:b/>
          <w:bCs/>
        </w:rPr>
        <w:t>Woodworking</w:t>
      </w:r>
    </w:p>
    <w:bookmarkEnd w:id="60"/>
    <w:p w14:paraId="252A9767" w14:textId="77777777" w:rsidR="002C5486" w:rsidRDefault="00E813C2" w:rsidP="002C5486">
      <w:pPr>
        <w:spacing w:after="120" w:line="240" w:lineRule="auto"/>
        <w:rPr>
          <w:rFonts w:ascii="Arial" w:hAnsi="Arial" w:cs="Arial"/>
          <w:b/>
          <w:bCs/>
          <w:sz w:val="20"/>
          <w:szCs w:val="20"/>
        </w:rPr>
      </w:pPr>
      <w:r>
        <w:rPr>
          <w:rFonts w:ascii="Arial" w:hAnsi="Arial" w:cs="Arial"/>
          <w:b/>
          <w:bCs/>
          <w:sz w:val="20"/>
          <w:szCs w:val="20"/>
        </w:rPr>
        <w:t xml:space="preserve">Record Sheet: </w:t>
      </w:r>
    </w:p>
    <w:p w14:paraId="0636D279" w14:textId="4765BDAE" w:rsidR="00E813C2" w:rsidRDefault="0059351B" w:rsidP="00654474">
      <w:pPr>
        <w:spacing w:after="0" w:line="240" w:lineRule="auto"/>
        <w:rPr>
          <w:rStyle w:val="Hyperlink"/>
          <w:rFonts w:ascii="Arial" w:hAnsi="Arial" w:cs="Arial"/>
          <w:b/>
          <w:bCs/>
          <w:color w:val="339966"/>
          <w:sz w:val="20"/>
          <w:szCs w:val="20"/>
        </w:rPr>
      </w:pPr>
      <w:hyperlink r:id="rId93" w:history="1">
        <w:r w:rsidRPr="00FE0E93">
          <w:rPr>
            <w:rStyle w:val="Hyperlink"/>
            <w:rFonts w:ascii="Arial" w:hAnsi="Arial" w:cs="Arial"/>
            <w:b/>
            <w:bCs/>
            <w:color w:val="339966"/>
            <w:sz w:val="20"/>
            <w:szCs w:val="20"/>
          </w:rPr>
          <w:t xml:space="preserve">General Record </w:t>
        </w:r>
        <w:r w:rsidR="002C5486">
          <w:rPr>
            <w:rStyle w:val="Hyperlink"/>
            <w:rFonts w:ascii="Arial" w:hAnsi="Arial" w:cs="Arial"/>
            <w:b/>
            <w:bCs/>
            <w:color w:val="339966"/>
            <w:sz w:val="20"/>
            <w:szCs w:val="20"/>
          </w:rPr>
          <w:t xml:space="preserve">Sheet </w:t>
        </w:r>
        <w:r w:rsidRPr="00FE0E93">
          <w:rPr>
            <w:rStyle w:val="Hyperlink"/>
            <w:rFonts w:ascii="Arial" w:hAnsi="Arial" w:cs="Arial"/>
            <w:b/>
            <w:bCs/>
            <w:color w:val="339966"/>
            <w:sz w:val="20"/>
            <w:szCs w:val="20"/>
          </w:rPr>
          <w:t>4-H 528</w:t>
        </w:r>
      </w:hyperlink>
    </w:p>
    <w:p w14:paraId="1D138431" w14:textId="6AB2681C" w:rsidR="0059351B" w:rsidRPr="0059351B" w:rsidRDefault="0059351B" w:rsidP="00654474">
      <w:pPr>
        <w:spacing w:after="0" w:line="240" w:lineRule="auto"/>
        <w:rPr>
          <w:rStyle w:val="Hyperlink"/>
          <w:rFonts w:ascii="Arial" w:hAnsi="Arial" w:cs="Arial"/>
          <w:b/>
          <w:bCs/>
          <w:color w:val="339966"/>
          <w:sz w:val="20"/>
          <w:szCs w:val="20"/>
          <w:u w:val="none"/>
        </w:rPr>
      </w:pPr>
      <w:hyperlink r:id="rId94" w:history="1">
        <w:r w:rsidRPr="0059351B">
          <w:rPr>
            <w:rStyle w:val="Hyperlink"/>
            <w:rFonts w:ascii="Arial" w:hAnsi="Arial" w:cs="Arial"/>
            <w:b/>
            <w:bCs/>
            <w:color w:val="339966"/>
            <w:sz w:val="20"/>
            <w:szCs w:val="20"/>
          </w:rPr>
          <w:t>Woodworking Exhibit Skills Sheet 4-H 6875d-W</w:t>
        </w:r>
      </w:hyperlink>
    </w:p>
    <w:p w14:paraId="12EA8228" w14:textId="5950F594" w:rsidR="0059351B" w:rsidRPr="0059351B" w:rsidRDefault="0059351B" w:rsidP="00654474">
      <w:pPr>
        <w:spacing w:after="0" w:line="240" w:lineRule="auto"/>
        <w:rPr>
          <w:rStyle w:val="Hyperlink"/>
          <w:rFonts w:ascii="Arial" w:hAnsi="Arial" w:cs="Arial"/>
          <w:b/>
          <w:bCs/>
          <w:color w:val="339966"/>
          <w:sz w:val="20"/>
          <w:szCs w:val="20"/>
          <w:u w:val="none"/>
        </w:rPr>
      </w:pPr>
      <w:hyperlink r:id="rId95" w:history="1">
        <w:r w:rsidRPr="0059351B">
          <w:rPr>
            <w:rStyle w:val="Hyperlink"/>
            <w:rFonts w:ascii="Arial" w:hAnsi="Arial" w:cs="Arial"/>
            <w:b/>
            <w:bCs/>
            <w:color w:val="339966"/>
            <w:sz w:val="20"/>
            <w:szCs w:val="20"/>
          </w:rPr>
          <w:t>Woodworking Tools, Skills and Techniques 4-H 6876C-W</w:t>
        </w:r>
      </w:hyperlink>
    </w:p>
    <w:p w14:paraId="734C7979" w14:textId="7FA9D487" w:rsidR="0059351B" w:rsidRPr="0059351B" w:rsidRDefault="0059351B" w:rsidP="0059351B">
      <w:pPr>
        <w:spacing w:after="0" w:line="240" w:lineRule="auto"/>
        <w:rPr>
          <w:rFonts w:ascii="Arial" w:hAnsi="Arial" w:cs="Arial"/>
          <w:b/>
          <w:bCs/>
          <w:sz w:val="20"/>
          <w:szCs w:val="20"/>
        </w:rPr>
      </w:pPr>
      <w:r>
        <w:rPr>
          <w:rStyle w:val="Hyperlink"/>
          <w:rFonts w:ascii="Arial" w:hAnsi="Arial" w:cs="Arial"/>
          <w:b/>
          <w:bCs/>
          <w:color w:val="339966"/>
          <w:sz w:val="20"/>
          <w:szCs w:val="20"/>
          <w:u w:val="none"/>
        </w:rPr>
        <w:tab/>
      </w:r>
    </w:p>
    <w:p w14:paraId="5FC80DAB" w14:textId="7659DC91" w:rsidR="00036A35" w:rsidRPr="00654474" w:rsidRDefault="00036A35">
      <w:pPr>
        <w:rPr>
          <w:rFonts w:ascii="Arial" w:hAnsi="Arial" w:cs="Arial"/>
          <w:b/>
          <w:bCs/>
          <w:sz w:val="20"/>
          <w:szCs w:val="20"/>
        </w:rPr>
      </w:pPr>
      <w:r w:rsidRPr="00654474">
        <w:rPr>
          <w:rFonts w:ascii="Arial" w:hAnsi="Arial" w:cs="Arial"/>
          <w:b/>
          <w:bCs/>
          <w:sz w:val="20"/>
          <w:szCs w:val="20"/>
        </w:rPr>
        <w:t xml:space="preserve">Description: </w:t>
      </w:r>
    </w:p>
    <w:p w14:paraId="706F903F" w14:textId="09A74EE1" w:rsidR="00036A35" w:rsidRPr="009A2684" w:rsidRDefault="00036A35">
      <w:pPr>
        <w:rPr>
          <w:rFonts w:ascii="Arial" w:hAnsi="Arial" w:cs="Arial"/>
          <w:sz w:val="20"/>
          <w:szCs w:val="20"/>
        </w:rPr>
      </w:pPr>
      <w:r w:rsidRPr="009A2684">
        <w:rPr>
          <w:rFonts w:ascii="Arial" w:hAnsi="Arial" w:cs="Arial"/>
          <w:sz w:val="20"/>
          <w:szCs w:val="20"/>
        </w:rPr>
        <w:t>The 4-H woodworking project provides youth with educational information about wood and how it can be used to construct items.</w:t>
      </w:r>
    </w:p>
    <w:p w14:paraId="7289B227" w14:textId="4CFB8666" w:rsidR="00036A35" w:rsidRPr="00654474" w:rsidRDefault="00036A35">
      <w:pPr>
        <w:rPr>
          <w:rFonts w:ascii="Arial" w:hAnsi="Arial" w:cs="Arial"/>
          <w:b/>
          <w:bCs/>
          <w:sz w:val="20"/>
          <w:szCs w:val="20"/>
        </w:rPr>
      </w:pPr>
      <w:r w:rsidRPr="00654474">
        <w:rPr>
          <w:rFonts w:ascii="Arial" w:hAnsi="Arial" w:cs="Arial"/>
          <w:b/>
          <w:bCs/>
          <w:sz w:val="20"/>
          <w:szCs w:val="20"/>
        </w:rPr>
        <w:t xml:space="preserve">State Fair Entries: </w:t>
      </w:r>
    </w:p>
    <w:p w14:paraId="685FD1F1" w14:textId="393482B3" w:rsidR="00036A35" w:rsidRPr="009A2684" w:rsidRDefault="00036A35">
      <w:pPr>
        <w:rPr>
          <w:rFonts w:ascii="Arial" w:hAnsi="Arial" w:cs="Arial"/>
          <w:sz w:val="20"/>
          <w:szCs w:val="20"/>
        </w:rPr>
      </w:pPr>
      <w:r w:rsidRPr="009A2684">
        <w:rPr>
          <w:rFonts w:ascii="Arial" w:hAnsi="Arial" w:cs="Arial"/>
          <w:sz w:val="20"/>
          <w:szCs w:val="20"/>
        </w:rPr>
        <w:t>4 per county; one per level.</w:t>
      </w:r>
    </w:p>
    <w:p w14:paraId="2E86DEB3" w14:textId="1B6C095C" w:rsidR="00036A35" w:rsidRPr="00654474" w:rsidRDefault="00A82B9E">
      <w:pPr>
        <w:rPr>
          <w:rFonts w:ascii="Arial" w:hAnsi="Arial" w:cs="Arial"/>
          <w:b/>
          <w:bCs/>
          <w:sz w:val="20"/>
          <w:szCs w:val="20"/>
        </w:rPr>
      </w:pPr>
      <w:r w:rsidRPr="00654474">
        <w:rPr>
          <w:rFonts w:ascii="Arial" w:hAnsi="Arial" w:cs="Arial"/>
          <w:b/>
          <w:bCs/>
          <w:sz w:val="20"/>
          <w:szCs w:val="20"/>
        </w:rPr>
        <w:t>Exhibit Guidelines:</w:t>
      </w:r>
    </w:p>
    <w:p w14:paraId="1AAFCAD1" w14:textId="735F0A4D" w:rsidR="00A82B9E" w:rsidRPr="009A2684" w:rsidRDefault="00300029">
      <w:pPr>
        <w:rPr>
          <w:rFonts w:ascii="Arial" w:hAnsi="Arial" w:cs="Arial"/>
          <w:sz w:val="20"/>
          <w:szCs w:val="20"/>
        </w:rPr>
      </w:pPr>
      <w:r w:rsidRPr="009A2684">
        <w:rPr>
          <w:rFonts w:ascii="Arial" w:hAnsi="Arial" w:cs="Arial"/>
          <w:sz w:val="20"/>
          <w:szCs w:val="20"/>
        </w:rPr>
        <w:t xml:space="preserve">Artificial Intelligence (AI) may be used, with parent permission, when creating this exhibit and is to be documented as a reference. A majority of the work to create this exhibit is to be the 4-H member’s original work. </w:t>
      </w:r>
      <w:r w:rsidR="00A82B9E" w:rsidRPr="009A2684">
        <w:rPr>
          <w:rFonts w:ascii="Arial" w:hAnsi="Arial" w:cs="Arial"/>
          <w:sz w:val="20"/>
          <w:szCs w:val="20"/>
        </w:rPr>
        <w:t>All posters, notebooks, and display boards must include a reference list indicating where information was obtained, giving credit to the original author, to complete the 4-H member’s exhibit. This</w:t>
      </w:r>
      <w:r w:rsidR="00C93C2F" w:rsidRPr="009A2684">
        <w:rPr>
          <w:rFonts w:ascii="Arial" w:hAnsi="Arial" w:cs="Arial"/>
          <w:sz w:val="20"/>
          <w:szCs w:val="20"/>
        </w:rPr>
        <w:t xml:space="preserve">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251D7A9D" w14:textId="6922886D" w:rsidR="00C93C2F" w:rsidRPr="009A2684" w:rsidRDefault="00C93C2F">
      <w:pPr>
        <w:rPr>
          <w:rFonts w:ascii="Arial" w:hAnsi="Arial" w:cs="Arial"/>
          <w:sz w:val="20"/>
          <w:szCs w:val="20"/>
        </w:rPr>
      </w:pPr>
      <w:r w:rsidRPr="009A2684">
        <w:rPr>
          <w:rFonts w:ascii="Arial" w:hAnsi="Arial" w:cs="Arial"/>
          <w:sz w:val="20"/>
          <w:szCs w:val="20"/>
        </w:rPr>
        <w:t>Pos</w:t>
      </w:r>
      <w:r w:rsidR="003E4F15" w:rsidRPr="009A2684">
        <w:rPr>
          <w:rFonts w:ascii="Arial" w:hAnsi="Arial" w:cs="Arial"/>
          <w:sz w:val="20"/>
          <w:szCs w:val="20"/>
        </w:rPr>
        <w:t>ters are to be 22”x28” and displayed horizontally and placed in a clear plastic sleeve or covered with clear plastic to protect contents. D</w:t>
      </w:r>
      <w:r w:rsidR="00AF6C8C" w:rsidRPr="009A2684">
        <w:rPr>
          <w:rFonts w:ascii="Arial" w:hAnsi="Arial" w:cs="Arial"/>
          <w:sz w:val="20"/>
          <w:szCs w:val="20"/>
        </w:rPr>
        <w:t>isplay boards should be designed to sit on a table using no more than 36” of tabletop space. Space should be left in the lower right-hand corner to place an exhibit tag provided by Purdue Extension staff.</w:t>
      </w:r>
    </w:p>
    <w:p w14:paraId="6CD8A226" w14:textId="43FB35AF" w:rsidR="00AF6C8C" w:rsidRPr="009A2684" w:rsidRDefault="00AF6C8C">
      <w:pPr>
        <w:rPr>
          <w:rFonts w:ascii="Arial" w:hAnsi="Arial" w:cs="Arial"/>
          <w:sz w:val="20"/>
          <w:szCs w:val="20"/>
        </w:rPr>
      </w:pPr>
      <w:r w:rsidRPr="009A2684">
        <w:rPr>
          <w:rFonts w:ascii="Arial" w:hAnsi="Arial" w:cs="Arial"/>
          <w:sz w:val="20"/>
          <w:szCs w:val="20"/>
        </w:rPr>
        <w:t>Judges evaluating exhibits should recognize individual differences and creativity, therefore using information in this document as a guide rather than a requirement.</w:t>
      </w:r>
    </w:p>
    <w:p w14:paraId="17476619" w14:textId="5EBB8D25" w:rsidR="00AF6C8C" w:rsidRPr="00654474" w:rsidRDefault="00AF6C8C">
      <w:pPr>
        <w:rPr>
          <w:rFonts w:ascii="Arial" w:hAnsi="Arial" w:cs="Arial"/>
          <w:b/>
          <w:bCs/>
          <w:sz w:val="20"/>
          <w:szCs w:val="20"/>
        </w:rPr>
      </w:pPr>
      <w:r w:rsidRPr="00654474">
        <w:rPr>
          <w:rFonts w:ascii="Arial" w:hAnsi="Arial" w:cs="Arial"/>
          <w:b/>
          <w:bCs/>
          <w:sz w:val="20"/>
          <w:szCs w:val="20"/>
        </w:rPr>
        <w:t>Exhibit Class Guidelines:</w:t>
      </w:r>
    </w:p>
    <w:p w14:paraId="5C22AA6B" w14:textId="5FE174DF" w:rsidR="00AF6C8C" w:rsidRPr="00FE6CEA" w:rsidRDefault="00AF6C8C">
      <w:pPr>
        <w:rPr>
          <w:rFonts w:ascii="Arial" w:hAnsi="Arial" w:cs="Arial"/>
          <w:sz w:val="20"/>
          <w:szCs w:val="20"/>
          <w:u w:val="single"/>
        </w:rPr>
      </w:pPr>
      <w:r w:rsidRPr="00FE6CEA">
        <w:rPr>
          <w:rFonts w:ascii="Arial" w:hAnsi="Arial" w:cs="Arial"/>
          <w:sz w:val="20"/>
          <w:szCs w:val="20"/>
          <w:u w:val="single"/>
        </w:rPr>
        <w:t>Level 1 (grades 3-4 suggested)</w:t>
      </w:r>
    </w:p>
    <w:p w14:paraId="674D6793" w14:textId="7575824D" w:rsidR="00AF6C8C" w:rsidRPr="009A2684" w:rsidRDefault="00AF6C8C">
      <w:pPr>
        <w:rPr>
          <w:rFonts w:ascii="Arial" w:hAnsi="Arial" w:cs="Arial"/>
          <w:sz w:val="20"/>
          <w:szCs w:val="20"/>
        </w:rPr>
      </w:pPr>
      <w:r w:rsidRPr="009A2684">
        <w:rPr>
          <w:rFonts w:ascii="Arial" w:hAnsi="Arial" w:cs="Arial"/>
          <w:sz w:val="20"/>
          <w:szCs w:val="20"/>
        </w:rPr>
        <w:t xml:space="preserve">Exhibit one article of choice made during the current 4-H program year demonstrating a minimum of five (5) techniques outlined in the </w:t>
      </w:r>
      <w:hyperlink r:id="rId96" w:history="1">
        <w:r w:rsidRPr="009A0BCE">
          <w:rPr>
            <w:rStyle w:val="Hyperlink"/>
            <w:rFonts w:ascii="Arial" w:hAnsi="Arial" w:cs="Arial"/>
            <w:color w:val="339966"/>
            <w:sz w:val="20"/>
            <w:szCs w:val="20"/>
          </w:rPr>
          <w:t>Indiana 4-H Woodworking Tool, Techniques and Skills Chart 4-H 6875C-W</w:t>
        </w:r>
      </w:hyperlink>
      <w:r w:rsidRPr="009A0BCE">
        <w:rPr>
          <w:rFonts w:ascii="Arial" w:hAnsi="Arial" w:cs="Arial"/>
          <w:sz w:val="20"/>
          <w:szCs w:val="20"/>
        </w:rPr>
        <w:t>.</w:t>
      </w:r>
      <w:r w:rsidRPr="009A2684">
        <w:rPr>
          <w:rFonts w:ascii="Arial" w:hAnsi="Arial" w:cs="Arial"/>
          <w:sz w:val="20"/>
          <w:szCs w:val="20"/>
        </w:rPr>
        <w:t xml:space="preserve"> Exhibits may also include higher level techniques that have been mastered. Any higher-level techniques will not be counted as part of the minimum five, but nevertheless will be evaluated for quality. A woodworking skills sheet is to be submitted with the exhibit for </w:t>
      </w:r>
      <w:r w:rsidRPr="009A2684">
        <w:rPr>
          <w:rFonts w:ascii="Arial" w:hAnsi="Arial" w:cs="Arial"/>
          <w:sz w:val="20"/>
          <w:szCs w:val="20"/>
        </w:rPr>
        <w:lastRenderedPageBreak/>
        <w:t xml:space="preserve">judging. Skills sheets are for judging purposes only and will not be returned to the exhibitor. Youth may also choose to create an educational poster, notebook, or display about any manual activity or on any woodworking topic of choice that is age/grade appropriate. </w:t>
      </w:r>
    </w:p>
    <w:p w14:paraId="1437AC90" w14:textId="0E56E1C6" w:rsidR="00AF6C8C" w:rsidRPr="00FE6CEA" w:rsidRDefault="00AF6C8C">
      <w:pPr>
        <w:rPr>
          <w:rFonts w:ascii="Arial" w:hAnsi="Arial" w:cs="Arial"/>
          <w:sz w:val="20"/>
          <w:szCs w:val="20"/>
          <w:u w:val="single"/>
        </w:rPr>
      </w:pPr>
      <w:r w:rsidRPr="00FE6CEA">
        <w:rPr>
          <w:rFonts w:ascii="Arial" w:hAnsi="Arial" w:cs="Arial"/>
          <w:sz w:val="20"/>
          <w:szCs w:val="20"/>
          <w:u w:val="single"/>
        </w:rPr>
        <w:t>Level 2 (grades 5-6 suggested)</w:t>
      </w:r>
    </w:p>
    <w:p w14:paraId="36201AAF" w14:textId="1C3C4465" w:rsidR="00AF6C8C" w:rsidRPr="009A2684" w:rsidRDefault="00AF6C8C">
      <w:pPr>
        <w:rPr>
          <w:rFonts w:ascii="Arial" w:hAnsi="Arial" w:cs="Arial"/>
          <w:sz w:val="20"/>
          <w:szCs w:val="20"/>
        </w:rPr>
      </w:pPr>
      <w:r w:rsidRPr="009A2684">
        <w:rPr>
          <w:rFonts w:ascii="Arial" w:hAnsi="Arial" w:cs="Arial"/>
          <w:sz w:val="20"/>
          <w:szCs w:val="20"/>
        </w:rPr>
        <w:t xml:space="preserve">Exhibit one article of choice made during the current 4-H program year demonstrating a minimum of five (5) techniques outlined in the </w:t>
      </w:r>
      <w:hyperlink r:id="rId97" w:history="1">
        <w:r w:rsidRPr="009A0BCE">
          <w:rPr>
            <w:rStyle w:val="Hyperlink"/>
            <w:rFonts w:ascii="Arial" w:hAnsi="Arial" w:cs="Arial"/>
            <w:color w:val="339966"/>
            <w:sz w:val="20"/>
            <w:szCs w:val="20"/>
          </w:rPr>
          <w:t>Indiana 4-H Woodworking Tools, Techniques and Skills Chart, 4-H 6875C-W</w:t>
        </w:r>
      </w:hyperlink>
      <w:r w:rsidRPr="009A0BCE">
        <w:rPr>
          <w:rFonts w:ascii="Arial" w:hAnsi="Arial" w:cs="Arial"/>
          <w:sz w:val="20"/>
          <w:szCs w:val="20"/>
        </w:rPr>
        <w:t>.</w:t>
      </w:r>
      <w:r w:rsidRPr="009A2684">
        <w:rPr>
          <w:rFonts w:ascii="Arial" w:hAnsi="Arial" w:cs="Arial"/>
          <w:sz w:val="20"/>
          <w:szCs w:val="20"/>
        </w:rPr>
        <w:t xml:space="preserve"> </w:t>
      </w:r>
      <w:r w:rsidR="00B55638" w:rsidRPr="009A2684">
        <w:rPr>
          <w:rFonts w:ascii="Arial" w:hAnsi="Arial" w:cs="Arial"/>
          <w:sz w:val="20"/>
          <w:szCs w:val="20"/>
        </w:rPr>
        <w:t xml:space="preserve">Exhibit may also include lower and/or higher-level techniques that have been mastered. Any lower/higher level techniques will not be counted as part of the minimum five, but nevertheless will be evaluated for quality. A woodworking skills sheet is to be submitted with the exhibit for judging. Skills sheets are for judging purposes only and will not be returned to the exhibitor. Youth may also choose to create an educational poster, notebook, or display about any manual activity or on any woodworking topic of choice that is age/grade appropriate. </w:t>
      </w:r>
    </w:p>
    <w:p w14:paraId="5E7AF703" w14:textId="0DF1F082" w:rsidR="00B55638" w:rsidRPr="00FE6CEA" w:rsidRDefault="00B55638">
      <w:pPr>
        <w:rPr>
          <w:rFonts w:ascii="Arial" w:hAnsi="Arial" w:cs="Arial"/>
          <w:sz w:val="20"/>
          <w:szCs w:val="20"/>
          <w:u w:val="single"/>
        </w:rPr>
      </w:pPr>
      <w:r w:rsidRPr="00FE6CEA">
        <w:rPr>
          <w:rFonts w:ascii="Arial" w:hAnsi="Arial" w:cs="Arial"/>
          <w:sz w:val="20"/>
          <w:szCs w:val="20"/>
          <w:u w:val="single"/>
        </w:rPr>
        <w:t>Level 3 (grades 7-9 suggested)</w:t>
      </w:r>
    </w:p>
    <w:p w14:paraId="15A466A6" w14:textId="4D1423D0" w:rsidR="00B55638" w:rsidRPr="009A2684" w:rsidRDefault="00B55638">
      <w:pPr>
        <w:rPr>
          <w:rFonts w:ascii="Arial" w:hAnsi="Arial" w:cs="Arial"/>
          <w:sz w:val="20"/>
          <w:szCs w:val="20"/>
        </w:rPr>
      </w:pPr>
      <w:r w:rsidRPr="009A2684">
        <w:rPr>
          <w:rFonts w:ascii="Arial" w:hAnsi="Arial" w:cs="Arial"/>
          <w:sz w:val="20"/>
          <w:szCs w:val="20"/>
        </w:rPr>
        <w:t xml:space="preserve">Exhibit one article of choice made during the current 4-H program year demonstrating a minimum of five (5) techniques outlined in the </w:t>
      </w:r>
      <w:hyperlink r:id="rId98" w:history="1">
        <w:r w:rsidRPr="009A0BCE">
          <w:rPr>
            <w:rStyle w:val="Hyperlink"/>
            <w:rFonts w:ascii="Arial" w:hAnsi="Arial" w:cs="Arial"/>
            <w:color w:val="339966"/>
            <w:sz w:val="20"/>
            <w:szCs w:val="20"/>
          </w:rPr>
          <w:t>Indiana 4-H Woodworking Tools, Techniques and Skills Chart, 4-H 6875C-W</w:t>
        </w:r>
      </w:hyperlink>
      <w:r w:rsidRPr="009A2684">
        <w:rPr>
          <w:rFonts w:ascii="Arial" w:hAnsi="Arial" w:cs="Arial"/>
          <w:sz w:val="20"/>
          <w:szCs w:val="20"/>
        </w:rPr>
        <w:t xml:space="preserve">. Exhibits may also include lower and/or </w:t>
      </w:r>
      <w:r w:rsidR="003B267E" w:rsidRPr="009A2684">
        <w:rPr>
          <w:rFonts w:ascii="Arial" w:hAnsi="Arial" w:cs="Arial"/>
          <w:sz w:val="20"/>
          <w:szCs w:val="20"/>
        </w:rPr>
        <w:t>higher-level</w:t>
      </w:r>
      <w:r w:rsidRPr="009A2684">
        <w:rPr>
          <w:rFonts w:ascii="Arial" w:hAnsi="Arial" w:cs="Arial"/>
          <w:sz w:val="20"/>
          <w:szCs w:val="20"/>
        </w:rPr>
        <w:t xml:space="preserve"> techniques that have been mastered. Any lower/higher level techn</w:t>
      </w:r>
      <w:r w:rsidR="003B267E" w:rsidRPr="009A2684">
        <w:rPr>
          <w:rFonts w:ascii="Arial" w:hAnsi="Arial" w:cs="Arial"/>
          <w:sz w:val="20"/>
          <w:szCs w:val="20"/>
        </w:rPr>
        <w:t>iques will not be counted as part of the minimum five, but nevertheless will be evaluated for quality. A woodworking skills sheet is to be submitted with the exhibit for judging. Skills sheets are for judging purposes only and will not be returned to the exhibitor. Youth may also choose to create an educational poster, notebook, or display about any manual activity or on any woodworking topic of choice that is age/grade appropriate.</w:t>
      </w:r>
    </w:p>
    <w:p w14:paraId="0E4D1D22" w14:textId="1092BD88" w:rsidR="003B267E" w:rsidRPr="00FE6CEA" w:rsidRDefault="00526864">
      <w:pPr>
        <w:rPr>
          <w:rFonts w:ascii="Arial" w:hAnsi="Arial" w:cs="Arial"/>
          <w:sz w:val="20"/>
          <w:szCs w:val="20"/>
          <w:u w:val="single"/>
        </w:rPr>
      </w:pPr>
      <w:r w:rsidRPr="00FE6CEA">
        <w:rPr>
          <w:rFonts w:ascii="Arial" w:hAnsi="Arial" w:cs="Arial"/>
          <w:sz w:val="20"/>
          <w:szCs w:val="20"/>
          <w:u w:val="single"/>
        </w:rPr>
        <w:t>Level 4 (grade 10-12 suggested)</w:t>
      </w:r>
    </w:p>
    <w:p w14:paraId="687DC765" w14:textId="738B5DD1" w:rsidR="00526864" w:rsidRPr="009A2684" w:rsidRDefault="00526864">
      <w:pPr>
        <w:rPr>
          <w:rFonts w:ascii="Arial" w:hAnsi="Arial" w:cs="Arial"/>
          <w:sz w:val="20"/>
          <w:szCs w:val="20"/>
        </w:rPr>
      </w:pPr>
      <w:r w:rsidRPr="009A2684">
        <w:rPr>
          <w:rFonts w:ascii="Arial" w:hAnsi="Arial" w:cs="Arial"/>
          <w:sz w:val="20"/>
          <w:szCs w:val="20"/>
        </w:rPr>
        <w:t xml:space="preserve">Exhibit one article of choice made during the current 4-H program year demonstrating a minimum of five (5) techniques outlined in the </w:t>
      </w:r>
      <w:hyperlink r:id="rId99" w:history="1">
        <w:r w:rsidRPr="009A0BCE">
          <w:rPr>
            <w:rStyle w:val="Hyperlink"/>
            <w:rFonts w:ascii="Arial" w:hAnsi="Arial" w:cs="Arial"/>
            <w:color w:val="339966"/>
            <w:sz w:val="20"/>
            <w:szCs w:val="20"/>
          </w:rPr>
          <w:t>Indiana 4-H Woodworking Tools, Techniques and Skills Chart, 4-H 6875C-W</w:t>
        </w:r>
      </w:hyperlink>
      <w:r w:rsidRPr="009A2684">
        <w:rPr>
          <w:rFonts w:ascii="Arial" w:hAnsi="Arial" w:cs="Arial"/>
          <w:sz w:val="20"/>
          <w:szCs w:val="20"/>
        </w:rPr>
        <w:t xml:space="preserve">. Exhibited may also include lower-level techniques that have been mastered. Any evaluated for quality. A woodworking skills sheet is to be submitted with the exhibit for judging. Skills sheets are for judging purposes only and will not be returned to the exhibitor. Youth may also choose to create an educational poster, notebook, or display about any manual activity or on any woodworking topic of choice that is age/grade appropriate. </w:t>
      </w:r>
    </w:p>
    <w:p w14:paraId="3CD8620C" w14:textId="4109DDF1" w:rsidR="00AE4C94" w:rsidRPr="009A0BCE" w:rsidRDefault="00AE4C94">
      <w:pPr>
        <w:rPr>
          <w:rFonts w:ascii="Arial" w:hAnsi="Arial" w:cs="Arial"/>
          <w:b/>
          <w:bCs/>
          <w:sz w:val="24"/>
          <w:szCs w:val="24"/>
        </w:rPr>
      </w:pPr>
      <w:r w:rsidRPr="009A0BCE">
        <w:rPr>
          <w:rFonts w:ascii="Arial" w:hAnsi="Arial" w:cs="Arial"/>
          <w:b/>
          <w:bCs/>
          <w:sz w:val="24"/>
          <w:szCs w:val="24"/>
        </w:rPr>
        <w:t>Healthy Living</w:t>
      </w:r>
    </w:p>
    <w:p w14:paraId="32942C16" w14:textId="570B5CB4" w:rsidR="00AE4C94" w:rsidRPr="009A0BCE" w:rsidRDefault="00AE4C94">
      <w:pPr>
        <w:rPr>
          <w:rFonts w:ascii="Arial" w:hAnsi="Arial" w:cs="Arial"/>
          <w:b/>
          <w:bCs/>
        </w:rPr>
      </w:pPr>
      <w:bookmarkStart w:id="61" w:name="ChildDevelopment"/>
      <w:r w:rsidRPr="009A0BCE">
        <w:rPr>
          <w:rFonts w:ascii="Arial" w:hAnsi="Arial" w:cs="Arial"/>
          <w:b/>
          <w:bCs/>
        </w:rPr>
        <w:t>Child Development</w:t>
      </w:r>
    </w:p>
    <w:bookmarkEnd w:id="61"/>
    <w:p w14:paraId="21CA1D2F" w14:textId="77777777" w:rsidR="002C5486" w:rsidRDefault="009A0BCE" w:rsidP="002C5486">
      <w:pPr>
        <w:spacing w:after="120" w:line="240" w:lineRule="auto"/>
        <w:rPr>
          <w:rFonts w:ascii="Arial" w:hAnsi="Arial" w:cs="Arial"/>
          <w:b/>
          <w:bCs/>
          <w:sz w:val="20"/>
          <w:szCs w:val="20"/>
        </w:rPr>
      </w:pPr>
      <w:r>
        <w:rPr>
          <w:rFonts w:ascii="Arial" w:hAnsi="Arial" w:cs="Arial"/>
          <w:b/>
          <w:bCs/>
          <w:sz w:val="20"/>
          <w:szCs w:val="20"/>
        </w:rPr>
        <w:t xml:space="preserve">Record Sheet: </w:t>
      </w:r>
      <w:bookmarkStart w:id="62" w:name="_Hlk187669659"/>
    </w:p>
    <w:p w14:paraId="66AA8501" w14:textId="020C028A" w:rsidR="009A0BCE" w:rsidRPr="009A0BCE" w:rsidRDefault="009A0BCE" w:rsidP="009A0BCE">
      <w:pPr>
        <w:spacing w:after="0" w:line="240" w:lineRule="auto"/>
        <w:rPr>
          <w:rFonts w:ascii="Arial" w:hAnsi="Arial" w:cs="Arial"/>
          <w:b/>
          <w:bCs/>
          <w:color w:val="339966"/>
          <w:sz w:val="20"/>
          <w:szCs w:val="20"/>
        </w:rPr>
      </w:pPr>
      <w:hyperlink r:id="rId100" w:history="1">
        <w:r w:rsidRPr="009A0BCE">
          <w:rPr>
            <w:rStyle w:val="Hyperlink"/>
            <w:rFonts w:ascii="Arial" w:hAnsi="Arial" w:cs="Arial"/>
            <w:b/>
            <w:bCs/>
            <w:color w:val="339966"/>
            <w:sz w:val="20"/>
            <w:szCs w:val="20"/>
          </w:rPr>
          <w:t>Child Development Level A Record Sheet Grade 3 and 4 - 4-H-973A-W</w:t>
        </w:r>
        <w:bookmarkEnd w:id="62"/>
      </w:hyperlink>
    </w:p>
    <w:p w14:paraId="74330C01" w14:textId="77777777" w:rsidR="002C5486" w:rsidRDefault="009A0BCE" w:rsidP="009A0BCE">
      <w:pPr>
        <w:spacing w:after="0" w:line="240" w:lineRule="auto"/>
        <w:rPr>
          <w:rFonts w:ascii="Arial" w:hAnsi="Arial" w:cs="Arial"/>
          <w:b/>
          <w:bCs/>
          <w:color w:val="339966"/>
          <w:sz w:val="20"/>
          <w:szCs w:val="20"/>
        </w:rPr>
      </w:pPr>
      <w:hyperlink r:id="rId101" w:history="1">
        <w:r w:rsidRPr="009A0BCE">
          <w:rPr>
            <w:rStyle w:val="Hyperlink"/>
            <w:rFonts w:ascii="Arial" w:hAnsi="Arial" w:cs="Arial"/>
            <w:b/>
            <w:bCs/>
            <w:color w:val="339966"/>
            <w:sz w:val="20"/>
            <w:szCs w:val="20"/>
          </w:rPr>
          <w:t>Child Development Level B Record Sheet Grade 5 and 6 - 4-H-974A-W</w:t>
        </w:r>
      </w:hyperlink>
    </w:p>
    <w:p w14:paraId="74F69E76" w14:textId="77777777" w:rsidR="002C5486" w:rsidRDefault="009A0BCE" w:rsidP="002C5486">
      <w:pPr>
        <w:spacing w:after="0" w:line="240" w:lineRule="auto"/>
        <w:rPr>
          <w:rFonts w:ascii="Arial" w:hAnsi="Arial" w:cs="Arial"/>
          <w:b/>
          <w:bCs/>
          <w:color w:val="339966"/>
          <w:sz w:val="20"/>
          <w:szCs w:val="20"/>
        </w:rPr>
      </w:pPr>
      <w:hyperlink r:id="rId102" w:history="1">
        <w:r w:rsidRPr="009A0BCE">
          <w:rPr>
            <w:rStyle w:val="Hyperlink"/>
            <w:rFonts w:ascii="Arial" w:hAnsi="Arial" w:cs="Arial"/>
            <w:b/>
            <w:bCs/>
            <w:color w:val="339966"/>
            <w:sz w:val="20"/>
            <w:szCs w:val="20"/>
          </w:rPr>
          <w:t>Child Development Level C Record Sheet Grade 7, 8 and 9 - 4-H-975A-W</w:t>
        </w:r>
      </w:hyperlink>
    </w:p>
    <w:p w14:paraId="4BC7F8AF" w14:textId="39483A70" w:rsidR="002C5486" w:rsidRPr="002C5486" w:rsidRDefault="009A0BCE" w:rsidP="002C5486">
      <w:pPr>
        <w:spacing w:after="120" w:line="240" w:lineRule="auto"/>
        <w:rPr>
          <w:rFonts w:ascii="Arial" w:hAnsi="Arial" w:cs="Arial"/>
          <w:b/>
          <w:bCs/>
          <w:color w:val="339966"/>
          <w:sz w:val="20"/>
          <w:szCs w:val="20"/>
        </w:rPr>
      </w:pPr>
      <w:hyperlink r:id="rId103" w:history="1">
        <w:r w:rsidRPr="009A0BCE">
          <w:rPr>
            <w:rStyle w:val="Hyperlink"/>
            <w:rFonts w:ascii="Arial" w:hAnsi="Arial" w:cs="Arial"/>
            <w:b/>
            <w:bCs/>
            <w:color w:val="339966"/>
            <w:sz w:val="20"/>
            <w:szCs w:val="20"/>
          </w:rPr>
          <w:t>Child Development Level D Record Sheet Grade 10, 11 and 12 - 4-H-976A-W</w:t>
        </w:r>
      </w:hyperlink>
    </w:p>
    <w:p w14:paraId="31E132DA" w14:textId="77777777" w:rsidR="004E7DEC" w:rsidRDefault="004E7DEC" w:rsidP="002C5486">
      <w:pPr>
        <w:spacing w:after="120" w:line="240" w:lineRule="auto"/>
        <w:rPr>
          <w:rFonts w:ascii="Arial" w:hAnsi="Arial" w:cs="Arial"/>
          <w:b/>
          <w:bCs/>
          <w:sz w:val="20"/>
          <w:szCs w:val="20"/>
        </w:rPr>
      </w:pPr>
      <w:r>
        <w:rPr>
          <w:rFonts w:ascii="Arial" w:hAnsi="Arial" w:cs="Arial"/>
          <w:b/>
          <w:bCs/>
          <w:sz w:val="20"/>
          <w:szCs w:val="20"/>
        </w:rPr>
        <w:t>Manual:</w:t>
      </w:r>
    </w:p>
    <w:p w14:paraId="75E49FE1" w14:textId="4AB0CBFC" w:rsidR="004E7DEC" w:rsidRPr="004E7DEC" w:rsidRDefault="004E7DEC" w:rsidP="004E7DEC">
      <w:pPr>
        <w:spacing w:after="0" w:line="240" w:lineRule="auto"/>
        <w:rPr>
          <w:rFonts w:ascii="Arial" w:hAnsi="Arial" w:cs="Arial"/>
          <w:color w:val="339966"/>
          <w:sz w:val="20"/>
          <w:szCs w:val="20"/>
        </w:rPr>
      </w:pPr>
      <w:r w:rsidRPr="004E7DEC">
        <w:rPr>
          <w:rFonts w:ascii="Arial" w:hAnsi="Arial" w:cs="Arial"/>
          <w:color w:val="339966"/>
          <w:sz w:val="20"/>
          <w:szCs w:val="20"/>
        </w:rPr>
        <w:t>4-H-973 Child Development Level A: Building a Bright Beginning</w:t>
      </w:r>
    </w:p>
    <w:p w14:paraId="1FE84EB9" w14:textId="564E60F2" w:rsidR="004E7DEC" w:rsidRPr="004E7DEC" w:rsidRDefault="004E7DEC" w:rsidP="004E7DEC">
      <w:pPr>
        <w:spacing w:after="0" w:line="240" w:lineRule="auto"/>
        <w:rPr>
          <w:rFonts w:ascii="Arial" w:hAnsi="Arial" w:cs="Arial"/>
          <w:color w:val="339966"/>
          <w:sz w:val="20"/>
          <w:szCs w:val="20"/>
        </w:rPr>
      </w:pPr>
      <w:r w:rsidRPr="004E7DEC">
        <w:rPr>
          <w:rFonts w:ascii="Arial" w:hAnsi="Arial" w:cs="Arial"/>
          <w:color w:val="339966"/>
          <w:sz w:val="20"/>
          <w:szCs w:val="20"/>
        </w:rPr>
        <w:t>4-H-974 Child Development Level B: Building Blocks of Learning</w:t>
      </w:r>
    </w:p>
    <w:p w14:paraId="2E564629" w14:textId="7EC94518" w:rsidR="004E7DEC" w:rsidRPr="004E7DEC" w:rsidRDefault="004E7DEC" w:rsidP="004E7DEC">
      <w:pPr>
        <w:spacing w:after="0" w:line="240" w:lineRule="auto"/>
        <w:rPr>
          <w:rFonts w:ascii="Arial" w:hAnsi="Arial" w:cs="Arial"/>
          <w:color w:val="339966"/>
          <w:sz w:val="20"/>
          <w:szCs w:val="20"/>
        </w:rPr>
      </w:pPr>
      <w:r w:rsidRPr="004E7DEC">
        <w:rPr>
          <w:rFonts w:ascii="Arial" w:hAnsi="Arial" w:cs="Arial"/>
          <w:color w:val="339966"/>
          <w:sz w:val="20"/>
          <w:szCs w:val="20"/>
        </w:rPr>
        <w:t>4-H-975 Child Development Level C: Building a Strong Foundation</w:t>
      </w:r>
    </w:p>
    <w:p w14:paraId="1889D2EC" w14:textId="1B69DEDF" w:rsidR="004E7DEC" w:rsidRPr="003423CC" w:rsidRDefault="004E7DEC" w:rsidP="003423CC">
      <w:pPr>
        <w:rPr>
          <w:rFonts w:ascii="Arial" w:hAnsi="Arial" w:cs="Arial"/>
          <w:color w:val="339966"/>
          <w:sz w:val="20"/>
          <w:szCs w:val="20"/>
        </w:rPr>
      </w:pPr>
      <w:r w:rsidRPr="004E7DEC">
        <w:rPr>
          <w:rFonts w:ascii="Arial" w:hAnsi="Arial" w:cs="Arial"/>
          <w:color w:val="339966"/>
          <w:sz w:val="20"/>
          <w:szCs w:val="20"/>
        </w:rPr>
        <w:t xml:space="preserve">4-H-976 Child Development Level D: Building Relationships Toward a Brighter Tomorrow </w:t>
      </w:r>
    </w:p>
    <w:p w14:paraId="69F04EF6" w14:textId="45A2FB27" w:rsidR="00AE4C94" w:rsidRPr="00654474" w:rsidRDefault="00AE4C94" w:rsidP="003423CC">
      <w:pPr>
        <w:rPr>
          <w:rFonts w:ascii="Arial" w:hAnsi="Arial" w:cs="Arial"/>
          <w:b/>
          <w:bCs/>
          <w:sz w:val="20"/>
          <w:szCs w:val="20"/>
        </w:rPr>
      </w:pPr>
      <w:r w:rsidRPr="00654474">
        <w:rPr>
          <w:rFonts w:ascii="Arial" w:hAnsi="Arial" w:cs="Arial"/>
          <w:b/>
          <w:bCs/>
          <w:sz w:val="20"/>
          <w:szCs w:val="20"/>
        </w:rPr>
        <w:t>Description:</w:t>
      </w:r>
    </w:p>
    <w:p w14:paraId="53826D66" w14:textId="6E273245" w:rsidR="00AE4C94" w:rsidRPr="009A2684" w:rsidRDefault="00AE4C94">
      <w:pPr>
        <w:rPr>
          <w:rFonts w:ascii="Arial" w:hAnsi="Arial" w:cs="Arial"/>
          <w:sz w:val="20"/>
          <w:szCs w:val="20"/>
        </w:rPr>
      </w:pPr>
      <w:r w:rsidRPr="009A2684">
        <w:rPr>
          <w:rFonts w:ascii="Arial" w:hAnsi="Arial" w:cs="Arial"/>
          <w:sz w:val="20"/>
          <w:szCs w:val="20"/>
        </w:rPr>
        <w:t>Youth will learn about developmental stages of infants, toddlers, and young children.</w:t>
      </w:r>
    </w:p>
    <w:p w14:paraId="70C083E3" w14:textId="64D96614" w:rsidR="00AE4C94" w:rsidRPr="009A0BCE" w:rsidRDefault="00AE4C94">
      <w:pPr>
        <w:rPr>
          <w:rFonts w:ascii="Arial" w:hAnsi="Arial" w:cs="Arial"/>
          <w:b/>
          <w:bCs/>
          <w:sz w:val="20"/>
          <w:szCs w:val="20"/>
        </w:rPr>
      </w:pPr>
      <w:r w:rsidRPr="009A0BCE">
        <w:rPr>
          <w:rFonts w:ascii="Arial" w:hAnsi="Arial" w:cs="Arial"/>
          <w:b/>
          <w:bCs/>
          <w:sz w:val="20"/>
          <w:szCs w:val="20"/>
        </w:rPr>
        <w:t>State Fair Entries:</w:t>
      </w:r>
    </w:p>
    <w:p w14:paraId="032DF5F2" w14:textId="449B9C0A" w:rsidR="00AE4C94" w:rsidRPr="009A2684" w:rsidRDefault="00AE4C94">
      <w:pPr>
        <w:rPr>
          <w:rFonts w:ascii="Arial" w:hAnsi="Arial" w:cs="Arial"/>
          <w:sz w:val="20"/>
          <w:szCs w:val="20"/>
        </w:rPr>
      </w:pPr>
      <w:r w:rsidRPr="009A2684">
        <w:rPr>
          <w:rFonts w:ascii="Arial" w:hAnsi="Arial" w:cs="Arial"/>
          <w:sz w:val="20"/>
          <w:szCs w:val="20"/>
        </w:rPr>
        <w:t>4 entries per county: one per level.</w:t>
      </w:r>
    </w:p>
    <w:p w14:paraId="20BDF8A9" w14:textId="7B262CE0" w:rsidR="00AE4C94" w:rsidRPr="00654474" w:rsidRDefault="00AE4C94">
      <w:pPr>
        <w:rPr>
          <w:rFonts w:ascii="Arial" w:hAnsi="Arial" w:cs="Arial"/>
          <w:b/>
          <w:bCs/>
          <w:sz w:val="20"/>
          <w:szCs w:val="20"/>
        </w:rPr>
      </w:pPr>
      <w:r w:rsidRPr="00654474">
        <w:rPr>
          <w:rFonts w:ascii="Arial" w:hAnsi="Arial" w:cs="Arial"/>
          <w:b/>
          <w:bCs/>
          <w:sz w:val="20"/>
          <w:szCs w:val="20"/>
        </w:rPr>
        <w:t>Exhibit Guidelines:</w:t>
      </w:r>
    </w:p>
    <w:p w14:paraId="02948FE7" w14:textId="604D6B44" w:rsidR="00AE4C94" w:rsidRPr="009A2684" w:rsidRDefault="002B6023">
      <w:pPr>
        <w:rPr>
          <w:rFonts w:ascii="Arial" w:hAnsi="Arial" w:cs="Arial"/>
          <w:sz w:val="20"/>
          <w:szCs w:val="20"/>
        </w:rPr>
      </w:pPr>
      <w:r w:rsidRPr="009A2684">
        <w:rPr>
          <w:rFonts w:ascii="Arial" w:hAnsi="Arial" w:cs="Arial"/>
          <w:sz w:val="20"/>
          <w:szCs w:val="20"/>
        </w:rPr>
        <w:t xml:space="preserve">Artificial Intelligence (AI) may be used, with parent permission, when creating this exhibit and is to be documented as a reference. A majority of the work to create this exhibit is to be the 4-H member’s original work. </w:t>
      </w:r>
      <w:r w:rsidR="00AE4C94" w:rsidRPr="009A2684">
        <w:rPr>
          <w:rFonts w:ascii="Arial" w:hAnsi="Arial" w:cs="Arial"/>
          <w:sz w:val="20"/>
          <w:szCs w:val="20"/>
        </w:rPr>
        <w:t xml:space="preserve">All posters, notebooks, and </w:t>
      </w:r>
      <w:r w:rsidR="00AE4C94" w:rsidRPr="009A2684">
        <w:rPr>
          <w:rFonts w:ascii="Arial" w:hAnsi="Arial" w:cs="Arial"/>
          <w:sz w:val="20"/>
          <w:szCs w:val="20"/>
        </w:rPr>
        <w:lastRenderedPageBreak/>
        <w:t>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5CC6E7CD" w14:textId="0A29C566" w:rsidR="00AE4C94" w:rsidRPr="009A2684" w:rsidRDefault="00AE4C94">
      <w:pPr>
        <w:rPr>
          <w:rFonts w:ascii="Arial" w:hAnsi="Arial" w:cs="Arial"/>
          <w:sz w:val="20"/>
          <w:szCs w:val="20"/>
        </w:rPr>
      </w:pPr>
      <w:r w:rsidRPr="009A2684">
        <w:rPr>
          <w:rFonts w:ascii="Arial" w:hAnsi="Arial" w:cs="Arial"/>
          <w:sz w:val="20"/>
          <w:szCs w:val="20"/>
        </w:rPr>
        <w:t>Posters are to be 22”x28” and displayed horizontally and placed in a clear plastic sleeve or covered with clear plastic to protect contents. Display boards should be designed to sit on a table using no more than 36” of tabletop space. Space should be left in the lower right-hand corner to place an exhibit tag provided by Purdue Extension staff.</w:t>
      </w:r>
    </w:p>
    <w:p w14:paraId="7F8682BD" w14:textId="1A1888E1" w:rsidR="00AE4C94" w:rsidRPr="009A2684" w:rsidRDefault="00AE4C94">
      <w:pPr>
        <w:rPr>
          <w:rFonts w:ascii="Arial" w:hAnsi="Arial" w:cs="Arial"/>
          <w:sz w:val="20"/>
          <w:szCs w:val="20"/>
        </w:rPr>
      </w:pPr>
      <w:r w:rsidRPr="009A2684">
        <w:rPr>
          <w:rFonts w:ascii="Arial" w:hAnsi="Arial" w:cs="Arial"/>
          <w:sz w:val="20"/>
          <w:szCs w:val="20"/>
        </w:rPr>
        <w:t>Activities may be designed to be displayed on the floor, but please be considerate of space availability. Each item is to be labeled with the 4-H member’s name, county and club so fair staff can keep all components together if it needs to be moved after judging is complete.</w:t>
      </w:r>
    </w:p>
    <w:p w14:paraId="1F38050B" w14:textId="1B36BE06" w:rsidR="00AE4C94" w:rsidRPr="009A2684" w:rsidRDefault="00AE4C94">
      <w:pPr>
        <w:rPr>
          <w:rFonts w:ascii="Arial" w:hAnsi="Arial" w:cs="Arial"/>
          <w:sz w:val="20"/>
          <w:szCs w:val="20"/>
        </w:rPr>
      </w:pPr>
      <w:r w:rsidRPr="009A2684">
        <w:rPr>
          <w:rFonts w:ascii="Arial" w:hAnsi="Arial" w:cs="Arial"/>
          <w:sz w:val="20"/>
          <w:szCs w:val="20"/>
        </w:rPr>
        <w:t>Notebooks are to include the following:</w:t>
      </w:r>
    </w:p>
    <w:p w14:paraId="1E24B4A3" w14:textId="662D1DEF" w:rsidR="00AE4C94" w:rsidRPr="009A2684" w:rsidRDefault="00AE4C94">
      <w:pPr>
        <w:rPr>
          <w:rFonts w:ascii="Arial" w:hAnsi="Arial" w:cs="Arial"/>
          <w:sz w:val="20"/>
          <w:szCs w:val="20"/>
        </w:rPr>
      </w:pPr>
      <w:r w:rsidRPr="009A2684">
        <w:rPr>
          <w:rFonts w:ascii="Arial" w:hAnsi="Arial" w:cs="Arial"/>
          <w:sz w:val="20"/>
          <w:szCs w:val="20"/>
        </w:rPr>
        <w:t>Identifications on the front showing 4-H member’s name, county, club, grade, and year in project.</w:t>
      </w:r>
    </w:p>
    <w:p w14:paraId="6BE234DC" w14:textId="257BDD5A" w:rsidR="009B0D3C" w:rsidRPr="009A2684" w:rsidRDefault="009B0D3C">
      <w:pPr>
        <w:rPr>
          <w:rFonts w:ascii="Arial" w:hAnsi="Arial" w:cs="Arial"/>
          <w:sz w:val="20"/>
          <w:szCs w:val="20"/>
        </w:rPr>
      </w:pPr>
      <w:r w:rsidRPr="009A2684">
        <w:rPr>
          <w:rFonts w:ascii="Arial" w:hAnsi="Arial" w:cs="Arial"/>
          <w:sz w:val="20"/>
          <w:szCs w:val="20"/>
        </w:rPr>
        <w:t>Title page naming the activity.</w:t>
      </w:r>
    </w:p>
    <w:p w14:paraId="1BE78743" w14:textId="47C655BA" w:rsidR="009B0D3C" w:rsidRPr="009A2684" w:rsidRDefault="009B0D3C">
      <w:pPr>
        <w:rPr>
          <w:rFonts w:ascii="Arial" w:hAnsi="Arial" w:cs="Arial"/>
          <w:sz w:val="20"/>
          <w:szCs w:val="20"/>
        </w:rPr>
      </w:pPr>
      <w:r w:rsidRPr="009A2684">
        <w:rPr>
          <w:rFonts w:ascii="Arial" w:hAnsi="Arial" w:cs="Arial"/>
          <w:sz w:val="20"/>
          <w:szCs w:val="20"/>
        </w:rPr>
        <w:t>Pages explaining how activity was developed and is to be used.</w:t>
      </w:r>
    </w:p>
    <w:p w14:paraId="1ED38E80" w14:textId="4679E4F5" w:rsidR="009B0D3C" w:rsidRPr="009A2684" w:rsidRDefault="009B0D3C">
      <w:pPr>
        <w:rPr>
          <w:rFonts w:ascii="Arial" w:hAnsi="Arial" w:cs="Arial"/>
          <w:sz w:val="20"/>
          <w:szCs w:val="20"/>
        </w:rPr>
      </w:pPr>
      <w:r w:rsidRPr="009A2684">
        <w:rPr>
          <w:rFonts w:ascii="Arial" w:hAnsi="Arial" w:cs="Arial"/>
          <w:sz w:val="20"/>
          <w:szCs w:val="20"/>
        </w:rPr>
        <w:t>Photographs showing how the activity was used along with assembly.</w:t>
      </w:r>
    </w:p>
    <w:p w14:paraId="4D51728E" w14:textId="4BF8424B" w:rsidR="009B0D3C" w:rsidRPr="009A2684" w:rsidRDefault="009B0D3C">
      <w:pPr>
        <w:rPr>
          <w:rFonts w:ascii="Arial" w:hAnsi="Arial" w:cs="Arial"/>
          <w:sz w:val="20"/>
          <w:szCs w:val="20"/>
        </w:rPr>
      </w:pPr>
      <w:r w:rsidRPr="009A2684">
        <w:rPr>
          <w:rFonts w:ascii="Arial" w:hAnsi="Arial" w:cs="Arial"/>
          <w:sz w:val="20"/>
          <w:szCs w:val="20"/>
        </w:rPr>
        <w:t>Explanation of skills learned and any additional information to share with the reader.</w:t>
      </w:r>
    </w:p>
    <w:p w14:paraId="0E141E47" w14:textId="0A8BE329" w:rsidR="009B0D3C" w:rsidRPr="009A2684" w:rsidRDefault="009B0D3C">
      <w:pPr>
        <w:rPr>
          <w:rFonts w:ascii="Arial" w:hAnsi="Arial" w:cs="Arial"/>
          <w:sz w:val="20"/>
          <w:szCs w:val="20"/>
        </w:rPr>
      </w:pPr>
      <w:r w:rsidRPr="009A2684">
        <w:rPr>
          <w:rFonts w:ascii="Arial" w:hAnsi="Arial" w:cs="Arial"/>
          <w:sz w:val="20"/>
          <w:szCs w:val="20"/>
        </w:rPr>
        <w:t>Judges evaluating exhibits should recognize individual differences and creativity, therefore using information in this document as a guide rather than a requirement.</w:t>
      </w:r>
    </w:p>
    <w:p w14:paraId="33964E53" w14:textId="4531BF1E" w:rsidR="009B0D3C" w:rsidRPr="00654474" w:rsidRDefault="009B0D3C">
      <w:pPr>
        <w:rPr>
          <w:rFonts w:ascii="Arial" w:hAnsi="Arial" w:cs="Arial"/>
          <w:b/>
          <w:bCs/>
          <w:sz w:val="20"/>
          <w:szCs w:val="20"/>
        </w:rPr>
      </w:pPr>
      <w:r w:rsidRPr="00654474">
        <w:rPr>
          <w:rFonts w:ascii="Arial" w:hAnsi="Arial" w:cs="Arial"/>
          <w:b/>
          <w:bCs/>
          <w:sz w:val="20"/>
          <w:szCs w:val="20"/>
        </w:rPr>
        <w:t>Exhibit Class Guidelines:</w:t>
      </w:r>
    </w:p>
    <w:p w14:paraId="207DA9AF" w14:textId="3C3CE3AE" w:rsidR="009B0D3C" w:rsidRPr="000926D7" w:rsidRDefault="009B0D3C">
      <w:pPr>
        <w:rPr>
          <w:rFonts w:ascii="Arial" w:hAnsi="Arial" w:cs="Arial"/>
          <w:sz w:val="20"/>
          <w:szCs w:val="20"/>
          <w:u w:val="single"/>
        </w:rPr>
      </w:pPr>
      <w:r w:rsidRPr="000926D7">
        <w:rPr>
          <w:rFonts w:ascii="Arial" w:hAnsi="Arial" w:cs="Arial"/>
          <w:sz w:val="20"/>
          <w:szCs w:val="20"/>
          <w:u w:val="single"/>
        </w:rPr>
        <w:t>Level A (grades 3-4 suggested)</w:t>
      </w:r>
    </w:p>
    <w:p w14:paraId="2950E42E" w14:textId="6DB880CA" w:rsidR="00DC661F" w:rsidRPr="009A2684" w:rsidRDefault="009B0D3C">
      <w:pPr>
        <w:rPr>
          <w:rFonts w:ascii="Arial" w:hAnsi="Arial" w:cs="Arial"/>
          <w:sz w:val="20"/>
          <w:szCs w:val="20"/>
        </w:rPr>
      </w:pPr>
      <w:r w:rsidRPr="009A2684">
        <w:rPr>
          <w:rFonts w:ascii="Arial" w:hAnsi="Arial" w:cs="Arial"/>
          <w:sz w:val="20"/>
          <w:szCs w:val="20"/>
        </w:rPr>
        <w:t>Exhibit a poster, display, or notebook about a manual activity. Other similar activities are permissible.</w:t>
      </w:r>
    </w:p>
    <w:p w14:paraId="56C3EDFC" w14:textId="4BB63D0C" w:rsidR="009B0D3C" w:rsidRPr="000926D7" w:rsidRDefault="009B0D3C">
      <w:pPr>
        <w:rPr>
          <w:rFonts w:ascii="Arial" w:hAnsi="Arial" w:cs="Arial"/>
          <w:sz w:val="20"/>
          <w:szCs w:val="20"/>
          <w:u w:val="single"/>
        </w:rPr>
      </w:pPr>
      <w:r w:rsidRPr="000926D7">
        <w:rPr>
          <w:rFonts w:ascii="Arial" w:hAnsi="Arial" w:cs="Arial"/>
          <w:sz w:val="20"/>
          <w:szCs w:val="20"/>
          <w:u w:val="single"/>
        </w:rPr>
        <w:t>Level B (grades 5-6 suggested)</w:t>
      </w:r>
    </w:p>
    <w:p w14:paraId="4A67775A" w14:textId="442FADEB" w:rsidR="009B0D3C" w:rsidRPr="009A2684" w:rsidRDefault="00DC661F">
      <w:pPr>
        <w:rPr>
          <w:rFonts w:ascii="Arial" w:hAnsi="Arial" w:cs="Arial"/>
          <w:sz w:val="20"/>
          <w:szCs w:val="20"/>
        </w:rPr>
      </w:pPr>
      <w:r w:rsidRPr="009A2684">
        <w:rPr>
          <w:rFonts w:ascii="Arial" w:hAnsi="Arial" w:cs="Arial"/>
          <w:sz w:val="20"/>
          <w:szCs w:val="20"/>
        </w:rPr>
        <w:t>Exhibit a poster, display, or notebook about a manual activity. Other similar activities are permissible.</w:t>
      </w:r>
    </w:p>
    <w:p w14:paraId="742FF380" w14:textId="40237EC9" w:rsidR="00DC661F" w:rsidRPr="000926D7" w:rsidRDefault="00DC661F">
      <w:pPr>
        <w:rPr>
          <w:rFonts w:ascii="Arial" w:hAnsi="Arial" w:cs="Arial"/>
          <w:sz w:val="20"/>
          <w:szCs w:val="20"/>
          <w:u w:val="single"/>
        </w:rPr>
      </w:pPr>
      <w:r w:rsidRPr="000926D7">
        <w:rPr>
          <w:rFonts w:ascii="Arial" w:hAnsi="Arial" w:cs="Arial"/>
          <w:sz w:val="20"/>
          <w:szCs w:val="20"/>
          <w:u w:val="single"/>
        </w:rPr>
        <w:t>Level C (grades 7-9 suggested)</w:t>
      </w:r>
    </w:p>
    <w:p w14:paraId="0D32A820" w14:textId="4EB17DFB" w:rsidR="00DC661F" w:rsidRPr="009A2684" w:rsidRDefault="00DC661F">
      <w:pPr>
        <w:rPr>
          <w:rFonts w:ascii="Arial" w:hAnsi="Arial" w:cs="Arial"/>
          <w:sz w:val="20"/>
          <w:szCs w:val="20"/>
        </w:rPr>
      </w:pPr>
      <w:r w:rsidRPr="009A2684">
        <w:rPr>
          <w:rFonts w:ascii="Arial" w:hAnsi="Arial" w:cs="Arial"/>
          <w:sz w:val="20"/>
          <w:szCs w:val="20"/>
        </w:rPr>
        <w:t>Exhibit a poster, display, or notebook about a manual activity. Other similar activities designed to help develop physical, emotional, or cognitive skills are permissible.</w:t>
      </w:r>
    </w:p>
    <w:p w14:paraId="0A3AF801" w14:textId="4BF65694" w:rsidR="00DC661F" w:rsidRPr="000926D7" w:rsidRDefault="00DC661F">
      <w:pPr>
        <w:rPr>
          <w:rFonts w:ascii="Arial" w:hAnsi="Arial" w:cs="Arial"/>
          <w:sz w:val="20"/>
          <w:szCs w:val="20"/>
          <w:u w:val="single"/>
        </w:rPr>
      </w:pPr>
      <w:r w:rsidRPr="000926D7">
        <w:rPr>
          <w:rFonts w:ascii="Arial" w:hAnsi="Arial" w:cs="Arial"/>
          <w:sz w:val="20"/>
          <w:szCs w:val="20"/>
          <w:u w:val="single"/>
        </w:rPr>
        <w:t>Level D (grades 10-12 suggested)</w:t>
      </w:r>
    </w:p>
    <w:p w14:paraId="446459FC" w14:textId="740C942F" w:rsidR="00DC661F" w:rsidRPr="009A2684" w:rsidRDefault="00DC661F">
      <w:pPr>
        <w:rPr>
          <w:rFonts w:ascii="Arial" w:hAnsi="Arial" w:cs="Arial"/>
          <w:sz w:val="20"/>
          <w:szCs w:val="20"/>
        </w:rPr>
      </w:pPr>
      <w:r w:rsidRPr="009A2684">
        <w:rPr>
          <w:rFonts w:ascii="Arial" w:hAnsi="Arial" w:cs="Arial"/>
          <w:sz w:val="20"/>
          <w:szCs w:val="20"/>
        </w:rPr>
        <w:t>Exhibit a poster, display, or notebook about a manual activity. Other similar activities designed to help develop physical, emotional, or cognitive skills are permissible.</w:t>
      </w:r>
    </w:p>
    <w:p w14:paraId="3F85BA1E" w14:textId="6440BA56" w:rsidR="00654474" w:rsidRDefault="00654474">
      <w:pPr>
        <w:rPr>
          <w:rFonts w:ascii="Arial" w:hAnsi="Arial" w:cs="Arial"/>
          <w:b/>
          <w:bCs/>
          <w:sz w:val="24"/>
          <w:szCs w:val="24"/>
        </w:rPr>
      </w:pPr>
      <w:bookmarkStart w:id="63" w:name="Foods"/>
      <w:r w:rsidRPr="00654474">
        <w:rPr>
          <w:rFonts w:ascii="Arial" w:hAnsi="Arial" w:cs="Arial"/>
          <w:b/>
          <w:bCs/>
          <w:sz w:val="24"/>
          <w:szCs w:val="24"/>
        </w:rPr>
        <w:t>Foods</w:t>
      </w:r>
    </w:p>
    <w:bookmarkEnd w:id="63"/>
    <w:p w14:paraId="2E856F97" w14:textId="77777777" w:rsidR="002C5486" w:rsidRDefault="0041562F" w:rsidP="002C5486">
      <w:pPr>
        <w:spacing w:after="120" w:line="240" w:lineRule="auto"/>
        <w:rPr>
          <w:rFonts w:ascii="Arial" w:hAnsi="Arial" w:cs="Arial"/>
          <w:b/>
          <w:bCs/>
          <w:sz w:val="20"/>
          <w:szCs w:val="20"/>
        </w:rPr>
      </w:pPr>
      <w:r>
        <w:rPr>
          <w:rFonts w:ascii="Arial" w:hAnsi="Arial" w:cs="Arial"/>
          <w:b/>
          <w:bCs/>
          <w:sz w:val="20"/>
          <w:szCs w:val="20"/>
        </w:rPr>
        <w:t xml:space="preserve">Record Sheets: </w:t>
      </w:r>
      <w:bookmarkStart w:id="64" w:name="_Hlk187670925"/>
    </w:p>
    <w:p w14:paraId="3726A595" w14:textId="77E53093" w:rsidR="0041562F" w:rsidRPr="00942E0B" w:rsidRDefault="0041562F" w:rsidP="003D72BD">
      <w:pPr>
        <w:spacing w:after="0" w:line="240" w:lineRule="auto"/>
        <w:rPr>
          <w:rFonts w:ascii="Arial" w:hAnsi="Arial" w:cs="Arial"/>
          <w:b/>
          <w:bCs/>
          <w:color w:val="339966"/>
          <w:sz w:val="20"/>
          <w:szCs w:val="20"/>
        </w:rPr>
      </w:pPr>
      <w:hyperlink r:id="rId104" w:history="1">
        <w:r w:rsidRPr="00942E0B">
          <w:rPr>
            <w:rStyle w:val="Hyperlink"/>
            <w:rFonts w:ascii="Arial" w:hAnsi="Arial" w:cs="Arial"/>
            <w:b/>
            <w:bCs/>
            <w:color w:val="339966"/>
            <w:sz w:val="20"/>
            <w:szCs w:val="20"/>
          </w:rPr>
          <w:t>Foods Level A: Year 1 Record Sheet</w:t>
        </w:r>
      </w:hyperlink>
    </w:p>
    <w:p w14:paraId="61BB7A70" w14:textId="77F4B889" w:rsidR="0041562F" w:rsidRPr="00942E0B" w:rsidRDefault="0041562F" w:rsidP="003D72BD">
      <w:pPr>
        <w:spacing w:after="0" w:line="240" w:lineRule="auto"/>
        <w:rPr>
          <w:rFonts w:ascii="Arial" w:hAnsi="Arial" w:cs="Arial"/>
          <w:b/>
          <w:bCs/>
          <w:color w:val="339966"/>
          <w:sz w:val="20"/>
          <w:szCs w:val="20"/>
        </w:rPr>
      </w:pPr>
      <w:hyperlink r:id="rId105" w:history="1">
        <w:r w:rsidRPr="00942E0B">
          <w:rPr>
            <w:rStyle w:val="Hyperlink"/>
            <w:rFonts w:ascii="Arial" w:hAnsi="Arial" w:cs="Arial"/>
            <w:b/>
            <w:bCs/>
            <w:color w:val="339966"/>
            <w:sz w:val="20"/>
            <w:szCs w:val="20"/>
          </w:rPr>
          <w:t xml:space="preserve">Foods Level A: Year </w:t>
        </w:r>
        <w:r w:rsidR="003D72BD" w:rsidRPr="00942E0B">
          <w:rPr>
            <w:rStyle w:val="Hyperlink"/>
            <w:rFonts w:ascii="Arial" w:hAnsi="Arial" w:cs="Arial"/>
            <w:b/>
            <w:bCs/>
            <w:color w:val="339966"/>
            <w:sz w:val="20"/>
            <w:szCs w:val="20"/>
          </w:rPr>
          <w:t>2</w:t>
        </w:r>
        <w:r w:rsidRPr="00942E0B">
          <w:rPr>
            <w:rStyle w:val="Hyperlink"/>
            <w:rFonts w:ascii="Arial" w:hAnsi="Arial" w:cs="Arial"/>
            <w:b/>
            <w:bCs/>
            <w:color w:val="339966"/>
            <w:sz w:val="20"/>
            <w:szCs w:val="20"/>
          </w:rPr>
          <w:t xml:space="preserve"> Record Sheet</w:t>
        </w:r>
      </w:hyperlink>
    </w:p>
    <w:p w14:paraId="4245ECA9" w14:textId="47E1AFA3" w:rsidR="003D72BD" w:rsidRPr="00942E0B" w:rsidRDefault="003D72BD" w:rsidP="003D72BD">
      <w:pPr>
        <w:spacing w:after="0" w:line="240" w:lineRule="auto"/>
        <w:rPr>
          <w:rFonts w:ascii="Arial" w:hAnsi="Arial" w:cs="Arial"/>
          <w:b/>
          <w:bCs/>
          <w:color w:val="339966"/>
          <w:sz w:val="20"/>
          <w:szCs w:val="20"/>
        </w:rPr>
      </w:pPr>
      <w:hyperlink r:id="rId106" w:history="1">
        <w:r w:rsidRPr="00942E0B">
          <w:rPr>
            <w:rStyle w:val="Hyperlink"/>
            <w:rFonts w:ascii="Arial" w:hAnsi="Arial" w:cs="Arial"/>
            <w:b/>
            <w:bCs/>
            <w:color w:val="339966"/>
            <w:sz w:val="20"/>
            <w:szCs w:val="20"/>
          </w:rPr>
          <w:t>Foods Level B: Year 1 Record Sheet</w:t>
        </w:r>
      </w:hyperlink>
    </w:p>
    <w:p w14:paraId="77557041" w14:textId="60594A42" w:rsidR="003D72BD" w:rsidRPr="00942E0B" w:rsidRDefault="003D72BD" w:rsidP="003D72BD">
      <w:pPr>
        <w:spacing w:after="0" w:line="240" w:lineRule="auto"/>
        <w:rPr>
          <w:rFonts w:ascii="Arial" w:hAnsi="Arial" w:cs="Arial"/>
          <w:b/>
          <w:bCs/>
          <w:color w:val="339966"/>
          <w:sz w:val="20"/>
          <w:szCs w:val="20"/>
        </w:rPr>
      </w:pPr>
      <w:hyperlink r:id="rId107" w:history="1">
        <w:r w:rsidRPr="00942E0B">
          <w:rPr>
            <w:rStyle w:val="Hyperlink"/>
            <w:rFonts w:ascii="Arial" w:hAnsi="Arial" w:cs="Arial"/>
            <w:b/>
            <w:bCs/>
            <w:color w:val="339966"/>
            <w:sz w:val="20"/>
            <w:szCs w:val="20"/>
          </w:rPr>
          <w:t>Foods Level B: Year 2 Record Sheet</w:t>
        </w:r>
      </w:hyperlink>
    </w:p>
    <w:p w14:paraId="67121AD2" w14:textId="5E15F3CA" w:rsidR="003D72BD" w:rsidRPr="00942E0B" w:rsidRDefault="003D72BD" w:rsidP="003D72BD">
      <w:pPr>
        <w:spacing w:after="0" w:line="240" w:lineRule="auto"/>
        <w:rPr>
          <w:rFonts w:ascii="Arial" w:hAnsi="Arial" w:cs="Arial"/>
          <w:b/>
          <w:bCs/>
          <w:color w:val="339966"/>
          <w:sz w:val="20"/>
          <w:szCs w:val="20"/>
        </w:rPr>
      </w:pPr>
      <w:hyperlink r:id="rId108" w:history="1">
        <w:r w:rsidRPr="00942E0B">
          <w:rPr>
            <w:rStyle w:val="Hyperlink"/>
            <w:rFonts w:ascii="Arial" w:hAnsi="Arial" w:cs="Arial"/>
            <w:b/>
            <w:bCs/>
            <w:color w:val="339966"/>
            <w:sz w:val="20"/>
            <w:szCs w:val="20"/>
          </w:rPr>
          <w:t>Foods Level C: Year 1 Record Sheet</w:t>
        </w:r>
        <w:bookmarkEnd w:id="64"/>
      </w:hyperlink>
    </w:p>
    <w:p w14:paraId="0D211FD4" w14:textId="69F6F9CA" w:rsidR="003D72BD" w:rsidRPr="00942E0B" w:rsidRDefault="003D72BD" w:rsidP="003D72BD">
      <w:pPr>
        <w:spacing w:after="0" w:line="240" w:lineRule="auto"/>
        <w:rPr>
          <w:rFonts w:ascii="Arial" w:hAnsi="Arial" w:cs="Arial"/>
          <w:b/>
          <w:bCs/>
          <w:color w:val="339966"/>
          <w:sz w:val="20"/>
          <w:szCs w:val="20"/>
        </w:rPr>
      </w:pPr>
      <w:hyperlink r:id="rId109" w:history="1">
        <w:r w:rsidRPr="00942E0B">
          <w:rPr>
            <w:rStyle w:val="Hyperlink"/>
            <w:rFonts w:ascii="Arial" w:hAnsi="Arial" w:cs="Arial"/>
            <w:b/>
            <w:bCs/>
            <w:color w:val="339966"/>
            <w:sz w:val="20"/>
            <w:szCs w:val="20"/>
          </w:rPr>
          <w:t>Foods Level C: Year 2 Record Sheet</w:t>
        </w:r>
      </w:hyperlink>
    </w:p>
    <w:p w14:paraId="4ACEB280" w14:textId="65C06E77" w:rsidR="003D72BD" w:rsidRPr="00942E0B" w:rsidRDefault="003D72BD" w:rsidP="003D72BD">
      <w:pPr>
        <w:spacing w:after="0" w:line="240" w:lineRule="auto"/>
        <w:rPr>
          <w:rFonts w:ascii="Arial" w:hAnsi="Arial" w:cs="Arial"/>
          <w:b/>
          <w:bCs/>
          <w:color w:val="339966"/>
          <w:sz w:val="20"/>
          <w:szCs w:val="20"/>
        </w:rPr>
      </w:pPr>
      <w:hyperlink r:id="rId110" w:history="1">
        <w:r w:rsidRPr="00942E0B">
          <w:rPr>
            <w:rStyle w:val="Hyperlink"/>
            <w:rFonts w:ascii="Arial" w:hAnsi="Arial" w:cs="Arial"/>
            <w:b/>
            <w:bCs/>
            <w:color w:val="339966"/>
            <w:sz w:val="20"/>
            <w:szCs w:val="20"/>
          </w:rPr>
          <w:t>Foods Level C: Year 3 Record Sheet</w:t>
        </w:r>
      </w:hyperlink>
    </w:p>
    <w:p w14:paraId="76A2B1F6" w14:textId="15174AA2" w:rsidR="003D72BD" w:rsidRPr="00942E0B" w:rsidRDefault="003D72BD" w:rsidP="003D72BD">
      <w:pPr>
        <w:spacing w:after="0" w:line="240" w:lineRule="auto"/>
        <w:rPr>
          <w:rFonts w:ascii="Arial" w:hAnsi="Arial" w:cs="Arial"/>
          <w:b/>
          <w:bCs/>
          <w:color w:val="339966"/>
          <w:sz w:val="20"/>
          <w:szCs w:val="20"/>
        </w:rPr>
      </w:pPr>
      <w:hyperlink r:id="rId111" w:history="1">
        <w:r w:rsidRPr="00942E0B">
          <w:rPr>
            <w:rStyle w:val="Hyperlink"/>
            <w:rFonts w:ascii="Arial" w:hAnsi="Arial" w:cs="Arial"/>
            <w:b/>
            <w:bCs/>
            <w:color w:val="339966"/>
            <w:sz w:val="20"/>
            <w:szCs w:val="20"/>
          </w:rPr>
          <w:t>Foods Level D: Year 1 Record Sheet</w:t>
        </w:r>
      </w:hyperlink>
    </w:p>
    <w:p w14:paraId="5A9225EC" w14:textId="45072FCE" w:rsidR="003D72BD" w:rsidRPr="00942E0B" w:rsidRDefault="003D72BD" w:rsidP="003D72BD">
      <w:pPr>
        <w:spacing w:after="0" w:line="240" w:lineRule="auto"/>
        <w:rPr>
          <w:rFonts w:ascii="Arial" w:hAnsi="Arial" w:cs="Arial"/>
          <w:b/>
          <w:bCs/>
          <w:color w:val="339966"/>
          <w:sz w:val="20"/>
          <w:szCs w:val="20"/>
        </w:rPr>
      </w:pPr>
      <w:hyperlink r:id="rId112" w:history="1">
        <w:r w:rsidRPr="00942E0B">
          <w:rPr>
            <w:rStyle w:val="Hyperlink"/>
            <w:rFonts w:ascii="Arial" w:hAnsi="Arial" w:cs="Arial"/>
            <w:b/>
            <w:bCs/>
            <w:color w:val="339966"/>
            <w:sz w:val="20"/>
            <w:szCs w:val="20"/>
          </w:rPr>
          <w:t>Foods Level D: Year 2 Record Sheet</w:t>
        </w:r>
      </w:hyperlink>
    </w:p>
    <w:p w14:paraId="3E812DF0" w14:textId="27E4A135" w:rsidR="00942E0B" w:rsidRPr="00942E0B" w:rsidRDefault="003D72BD" w:rsidP="00942E0B">
      <w:pPr>
        <w:spacing w:after="0" w:line="240" w:lineRule="auto"/>
        <w:rPr>
          <w:rFonts w:ascii="Arial" w:hAnsi="Arial" w:cs="Arial"/>
          <w:b/>
          <w:bCs/>
          <w:sz w:val="20"/>
          <w:szCs w:val="20"/>
        </w:rPr>
      </w:pPr>
      <w:hyperlink r:id="rId113" w:history="1">
        <w:r w:rsidRPr="00942E0B">
          <w:rPr>
            <w:rStyle w:val="Hyperlink"/>
            <w:rFonts w:ascii="Arial" w:hAnsi="Arial" w:cs="Arial"/>
            <w:b/>
            <w:bCs/>
            <w:color w:val="339966"/>
            <w:sz w:val="20"/>
            <w:szCs w:val="20"/>
          </w:rPr>
          <w:t>Foods Level D: Year 3 Record Sheet</w:t>
        </w:r>
      </w:hyperlink>
    </w:p>
    <w:p w14:paraId="0CCBDAD1" w14:textId="77777777" w:rsidR="004E7DEC" w:rsidRDefault="004E7DEC" w:rsidP="00942E0B">
      <w:pPr>
        <w:spacing w:after="120" w:line="240" w:lineRule="auto"/>
        <w:rPr>
          <w:rFonts w:ascii="Arial" w:hAnsi="Arial" w:cs="Arial"/>
          <w:b/>
          <w:bCs/>
          <w:sz w:val="24"/>
          <w:szCs w:val="24"/>
        </w:rPr>
      </w:pPr>
    </w:p>
    <w:p w14:paraId="78E6DCEC" w14:textId="0F280170" w:rsidR="00DC661F" w:rsidRPr="00654474" w:rsidRDefault="00DC661F" w:rsidP="00942E0B">
      <w:pPr>
        <w:spacing w:after="120" w:line="240" w:lineRule="auto"/>
        <w:rPr>
          <w:rFonts w:ascii="Arial" w:hAnsi="Arial" w:cs="Arial"/>
          <w:b/>
          <w:bCs/>
          <w:sz w:val="24"/>
          <w:szCs w:val="24"/>
        </w:rPr>
      </w:pPr>
      <w:r w:rsidRPr="00654474">
        <w:rPr>
          <w:rFonts w:ascii="Arial" w:hAnsi="Arial" w:cs="Arial"/>
          <w:b/>
          <w:bCs/>
          <w:sz w:val="24"/>
          <w:szCs w:val="24"/>
        </w:rPr>
        <w:lastRenderedPageBreak/>
        <w:t>Foods, Baked</w:t>
      </w:r>
    </w:p>
    <w:p w14:paraId="24B88F33" w14:textId="2E7D256C" w:rsidR="00DC661F" w:rsidRPr="00654474" w:rsidRDefault="00DC661F" w:rsidP="00942E0B">
      <w:pPr>
        <w:spacing w:after="120" w:line="240" w:lineRule="auto"/>
        <w:rPr>
          <w:rFonts w:ascii="Arial" w:hAnsi="Arial" w:cs="Arial"/>
          <w:b/>
          <w:bCs/>
          <w:sz w:val="20"/>
          <w:szCs w:val="20"/>
        </w:rPr>
      </w:pPr>
      <w:r w:rsidRPr="00654474">
        <w:rPr>
          <w:rFonts w:ascii="Arial" w:hAnsi="Arial" w:cs="Arial"/>
          <w:b/>
          <w:bCs/>
          <w:sz w:val="20"/>
          <w:szCs w:val="20"/>
        </w:rPr>
        <w:t>Description:</w:t>
      </w:r>
    </w:p>
    <w:p w14:paraId="12116911" w14:textId="18C34642" w:rsidR="00DC661F" w:rsidRPr="009A2684" w:rsidRDefault="00DC661F">
      <w:pPr>
        <w:rPr>
          <w:rFonts w:ascii="Arial" w:hAnsi="Arial" w:cs="Arial"/>
          <w:sz w:val="20"/>
          <w:szCs w:val="20"/>
        </w:rPr>
      </w:pPr>
      <w:r w:rsidRPr="009A2684">
        <w:rPr>
          <w:rFonts w:ascii="Arial" w:hAnsi="Arial" w:cs="Arial"/>
          <w:sz w:val="20"/>
          <w:szCs w:val="20"/>
        </w:rPr>
        <w:t>The foods project teaches basic baking, preservation, and nutrition education skills.</w:t>
      </w:r>
    </w:p>
    <w:p w14:paraId="166B06E1" w14:textId="4606B919" w:rsidR="00DC661F" w:rsidRPr="00654474" w:rsidRDefault="00DC661F">
      <w:pPr>
        <w:rPr>
          <w:rFonts w:ascii="Arial" w:hAnsi="Arial" w:cs="Arial"/>
          <w:b/>
          <w:bCs/>
          <w:sz w:val="20"/>
          <w:szCs w:val="20"/>
        </w:rPr>
      </w:pPr>
      <w:r w:rsidRPr="00654474">
        <w:rPr>
          <w:rFonts w:ascii="Arial" w:hAnsi="Arial" w:cs="Arial"/>
          <w:b/>
          <w:bCs/>
          <w:sz w:val="20"/>
          <w:szCs w:val="20"/>
        </w:rPr>
        <w:t>State Fair Entries:</w:t>
      </w:r>
    </w:p>
    <w:p w14:paraId="0AF7E06F" w14:textId="237C7A06" w:rsidR="00DC661F" w:rsidRPr="009A2684" w:rsidRDefault="00DC661F" w:rsidP="00FE6CEA">
      <w:pPr>
        <w:spacing w:after="120" w:line="240" w:lineRule="auto"/>
        <w:rPr>
          <w:rFonts w:ascii="Arial" w:hAnsi="Arial" w:cs="Arial"/>
          <w:sz w:val="20"/>
          <w:szCs w:val="20"/>
        </w:rPr>
      </w:pPr>
      <w:r w:rsidRPr="009A2684">
        <w:rPr>
          <w:rFonts w:ascii="Arial" w:hAnsi="Arial" w:cs="Arial"/>
          <w:sz w:val="20"/>
          <w:szCs w:val="20"/>
        </w:rPr>
        <w:t>2 Level A entries per county.</w:t>
      </w:r>
    </w:p>
    <w:p w14:paraId="7961ED73" w14:textId="71FDD684" w:rsidR="00DC661F" w:rsidRPr="009A2684" w:rsidRDefault="00DC661F" w:rsidP="00FE6CEA">
      <w:pPr>
        <w:spacing w:after="120" w:line="240" w:lineRule="auto"/>
        <w:rPr>
          <w:rFonts w:ascii="Arial" w:hAnsi="Arial" w:cs="Arial"/>
          <w:sz w:val="20"/>
          <w:szCs w:val="20"/>
        </w:rPr>
      </w:pPr>
      <w:r w:rsidRPr="009A2684">
        <w:rPr>
          <w:rFonts w:ascii="Arial" w:hAnsi="Arial" w:cs="Arial"/>
          <w:sz w:val="20"/>
          <w:szCs w:val="20"/>
        </w:rPr>
        <w:t>2 Level B entries per county.</w:t>
      </w:r>
    </w:p>
    <w:p w14:paraId="321B6E7B" w14:textId="348693D3" w:rsidR="00DC661F" w:rsidRPr="009A2684" w:rsidRDefault="00DC661F" w:rsidP="00FE6CEA">
      <w:pPr>
        <w:spacing w:after="120" w:line="240" w:lineRule="auto"/>
        <w:rPr>
          <w:rFonts w:ascii="Arial" w:hAnsi="Arial" w:cs="Arial"/>
          <w:sz w:val="20"/>
          <w:szCs w:val="20"/>
        </w:rPr>
      </w:pPr>
      <w:r w:rsidRPr="009A2684">
        <w:rPr>
          <w:rFonts w:ascii="Arial" w:hAnsi="Arial" w:cs="Arial"/>
          <w:sz w:val="20"/>
          <w:szCs w:val="20"/>
        </w:rPr>
        <w:t>2 Level C entries per county.</w:t>
      </w:r>
    </w:p>
    <w:p w14:paraId="29E1DD65" w14:textId="67B919E3" w:rsidR="00DC661F" w:rsidRPr="009A2684" w:rsidRDefault="00DC661F" w:rsidP="00FE6CEA">
      <w:pPr>
        <w:spacing w:after="120" w:line="240" w:lineRule="auto"/>
        <w:rPr>
          <w:rFonts w:ascii="Arial" w:hAnsi="Arial" w:cs="Arial"/>
          <w:sz w:val="20"/>
          <w:szCs w:val="20"/>
        </w:rPr>
      </w:pPr>
      <w:r w:rsidRPr="009A2684">
        <w:rPr>
          <w:rFonts w:ascii="Arial" w:hAnsi="Arial" w:cs="Arial"/>
          <w:sz w:val="20"/>
          <w:szCs w:val="20"/>
        </w:rPr>
        <w:t>2 Level D entries per county.</w:t>
      </w:r>
    </w:p>
    <w:p w14:paraId="432307E9" w14:textId="0E73B284" w:rsidR="00DC661F" w:rsidRPr="00654474" w:rsidRDefault="00DC661F">
      <w:pPr>
        <w:rPr>
          <w:rFonts w:ascii="Arial" w:hAnsi="Arial" w:cs="Arial"/>
          <w:b/>
          <w:bCs/>
          <w:sz w:val="20"/>
          <w:szCs w:val="20"/>
        </w:rPr>
      </w:pPr>
      <w:r w:rsidRPr="00654474">
        <w:rPr>
          <w:rFonts w:ascii="Arial" w:hAnsi="Arial" w:cs="Arial"/>
          <w:b/>
          <w:bCs/>
          <w:sz w:val="20"/>
          <w:szCs w:val="20"/>
        </w:rPr>
        <w:t>Exhibit Guidelines:</w:t>
      </w:r>
    </w:p>
    <w:p w14:paraId="07941D74" w14:textId="1ED565FA" w:rsidR="00DC661F" w:rsidRPr="009A2684" w:rsidRDefault="001F2859">
      <w:pPr>
        <w:rPr>
          <w:rFonts w:ascii="Arial" w:hAnsi="Arial" w:cs="Arial"/>
          <w:sz w:val="20"/>
          <w:szCs w:val="20"/>
        </w:rPr>
      </w:pPr>
      <w:r w:rsidRPr="009A2684">
        <w:rPr>
          <w:rFonts w:ascii="Arial" w:hAnsi="Arial" w:cs="Arial"/>
          <w:sz w:val="20"/>
          <w:szCs w:val="20"/>
        </w:rPr>
        <w:t xml:space="preserve">Artificial Intelligence (AI) may be used, with parent permission, when crating this exhibit and is to be documented as a reference. A majority of the work to create this exhibit is to be the 4-H member’s original work. </w:t>
      </w:r>
      <w:r w:rsidR="00DC661F" w:rsidRPr="009A2684">
        <w:rPr>
          <w:rFonts w:ascii="Arial" w:hAnsi="Arial" w:cs="Arial"/>
          <w:sz w:val="20"/>
          <w:szCs w:val="20"/>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42A465AA" w14:textId="5C9F15F1" w:rsidR="00DC661F" w:rsidRPr="009A2684" w:rsidRDefault="00DC661F">
      <w:pPr>
        <w:rPr>
          <w:rFonts w:ascii="Arial" w:hAnsi="Arial" w:cs="Arial"/>
          <w:sz w:val="20"/>
          <w:szCs w:val="20"/>
        </w:rPr>
      </w:pPr>
      <w:r w:rsidRPr="009A2684">
        <w:rPr>
          <w:rFonts w:ascii="Arial" w:hAnsi="Arial" w:cs="Arial"/>
          <w:sz w:val="20"/>
          <w:szCs w:val="20"/>
        </w:rPr>
        <w:t>Posters are to be 22”x28” and displayed horizontally and placed in a clear plastic sleeve or covered with clear plastic to protect contents. Display boards should be designed to sit on a table using n more than 36” of tabletop space. Space should be left in the lower right-hand corner to place an exhibit tag provided by Purdue Extension staff.</w:t>
      </w:r>
    </w:p>
    <w:p w14:paraId="5E199CCF" w14:textId="6784886D" w:rsidR="00DC661F" w:rsidRPr="009A2684" w:rsidRDefault="00BD651A">
      <w:pPr>
        <w:rPr>
          <w:rFonts w:ascii="Arial" w:hAnsi="Arial" w:cs="Arial"/>
          <w:sz w:val="20"/>
          <w:szCs w:val="20"/>
        </w:rPr>
      </w:pPr>
      <w:r w:rsidRPr="009A2684">
        <w:rPr>
          <w:rFonts w:ascii="Arial" w:hAnsi="Arial" w:cs="Arial"/>
          <w:sz w:val="20"/>
          <w:szCs w:val="20"/>
        </w:rPr>
        <w:t>Purdue Extension Food Safety Policy (revised 10/2022):</w:t>
      </w:r>
    </w:p>
    <w:p w14:paraId="62729DBB" w14:textId="0483D7CD" w:rsidR="00BD651A" w:rsidRPr="009A2684" w:rsidRDefault="00BD651A">
      <w:pPr>
        <w:rPr>
          <w:rFonts w:ascii="Arial" w:hAnsi="Arial" w:cs="Arial"/>
          <w:sz w:val="20"/>
          <w:szCs w:val="20"/>
        </w:rPr>
      </w:pPr>
      <w:r w:rsidRPr="009A2684">
        <w:rPr>
          <w:rFonts w:ascii="Arial" w:hAnsi="Arial" w:cs="Arial"/>
          <w:sz w:val="20"/>
          <w:szCs w:val="20"/>
        </w:rPr>
        <w:t xml:space="preserve">For Food Competitions: Filling, frosting, glazes, and meringues </w:t>
      </w:r>
      <w:r w:rsidRPr="009A2684">
        <w:rPr>
          <w:rFonts w:ascii="Arial" w:hAnsi="Arial" w:cs="Arial"/>
          <w:sz w:val="20"/>
          <w:szCs w:val="20"/>
          <w:u w:val="single"/>
        </w:rPr>
        <w:t>are not permitted</w:t>
      </w:r>
      <w:r w:rsidRPr="009A2684">
        <w:rPr>
          <w:rFonts w:ascii="Arial" w:hAnsi="Arial" w:cs="Arial"/>
          <w:sz w:val="20"/>
          <w:szCs w:val="20"/>
        </w:rPr>
        <w:t xml:space="preserve"> to contain cream cheese, sour cream, heavy cream, or whipped cream if they are not fully cooked/baked. These items are allowed as ingredients in food products </w:t>
      </w:r>
      <w:r w:rsidRPr="009A2684">
        <w:rPr>
          <w:rFonts w:ascii="Arial" w:hAnsi="Arial" w:cs="Arial"/>
          <w:sz w:val="20"/>
          <w:szCs w:val="20"/>
          <w:u w:val="single"/>
        </w:rPr>
        <w:t>IF</w:t>
      </w:r>
      <w:r w:rsidRPr="009A2684">
        <w:rPr>
          <w:rFonts w:ascii="Arial" w:hAnsi="Arial" w:cs="Arial"/>
          <w:sz w:val="20"/>
          <w:szCs w:val="20"/>
        </w:rPr>
        <w:t xml:space="preserve"> the final product is cooked/baked. Additionally, raw milk, raw milk products or uncooked eggs/egg whites are not permitted. Eggs/egg whites that have been cooked to 160°</w:t>
      </w:r>
      <w:r w:rsidR="00A9235E" w:rsidRPr="009A2684">
        <w:rPr>
          <w:rFonts w:ascii="Arial" w:hAnsi="Arial" w:cs="Arial"/>
          <w:sz w:val="20"/>
          <w:szCs w:val="20"/>
        </w:rPr>
        <w:t xml:space="preserve">F (i.e. pasteurized </w:t>
      </w:r>
      <w:r w:rsidR="00A9235E" w:rsidRPr="009A2684">
        <w:rPr>
          <w:rFonts w:ascii="Arial" w:hAnsi="Arial" w:cs="Arial"/>
          <w:b/>
          <w:bCs/>
          <w:sz w:val="20"/>
          <w:szCs w:val="20"/>
          <w:u w:val="single"/>
        </w:rPr>
        <w:t>or</w:t>
      </w:r>
      <w:r w:rsidR="00A9235E" w:rsidRPr="009A2684">
        <w:rPr>
          <w:rFonts w:ascii="Arial" w:hAnsi="Arial" w:cs="Arial"/>
          <w:sz w:val="20"/>
          <w:szCs w:val="20"/>
        </w:rPr>
        <w:t xml:space="preserve"> included as part of a batter and baked) are acceptable. No </w:t>
      </w:r>
      <w:r w:rsidR="00A9235E" w:rsidRPr="009A2684">
        <w:rPr>
          <w:rFonts w:ascii="Arial" w:hAnsi="Arial" w:cs="Arial"/>
          <w:sz w:val="20"/>
          <w:szCs w:val="20"/>
          <w:u w:val="single"/>
        </w:rPr>
        <w:t>home-canned</w:t>
      </w:r>
      <w:r w:rsidR="00A9235E" w:rsidRPr="009A2684">
        <w:rPr>
          <w:rFonts w:ascii="Arial" w:hAnsi="Arial" w:cs="Arial"/>
          <w:sz w:val="20"/>
          <w:szCs w:val="20"/>
        </w:rPr>
        <w:t xml:space="preserve"> fruits, vegetables, or meats are permitted as ingredients in food products.</w:t>
      </w:r>
      <w:r w:rsidR="007F390E" w:rsidRPr="009A2684">
        <w:rPr>
          <w:rFonts w:ascii="Arial" w:hAnsi="Arial" w:cs="Arial"/>
          <w:sz w:val="20"/>
          <w:szCs w:val="20"/>
        </w:rPr>
        <w:t xml:space="preserve"> </w:t>
      </w:r>
    </w:p>
    <w:p w14:paraId="50FA7377" w14:textId="5AC93D5A" w:rsidR="007F390E" w:rsidRPr="009A2684" w:rsidRDefault="007F390E">
      <w:pPr>
        <w:rPr>
          <w:rFonts w:ascii="Arial" w:hAnsi="Arial" w:cs="Arial"/>
          <w:sz w:val="20"/>
          <w:szCs w:val="20"/>
        </w:rPr>
      </w:pPr>
      <w:r w:rsidRPr="009A2684">
        <w:rPr>
          <w:rFonts w:ascii="Arial" w:hAnsi="Arial" w:cs="Arial"/>
          <w:sz w:val="20"/>
          <w:szCs w:val="20"/>
        </w:rPr>
        <w:t xml:space="preserve">Foods should be transported to the competition in a way that minimized contamination and maintains the quality of the food (i.e. foods that are judged as frozen should </w:t>
      </w:r>
      <w:proofErr w:type="gramStart"/>
      <w:r w:rsidRPr="009A2684">
        <w:rPr>
          <w:rFonts w:ascii="Arial" w:hAnsi="Arial" w:cs="Arial"/>
          <w:sz w:val="20"/>
          <w:szCs w:val="20"/>
        </w:rPr>
        <w:t>remain frozen at all times</w:t>
      </w:r>
      <w:proofErr w:type="gramEnd"/>
      <w:r w:rsidRPr="009A2684">
        <w:rPr>
          <w:rFonts w:ascii="Arial" w:hAnsi="Arial" w:cs="Arial"/>
          <w:sz w:val="20"/>
          <w:szCs w:val="20"/>
        </w:rPr>
        <w:t>).</w:t>
      </w:r>
    </w:p>
    <w:p w14:paraId="75437F4E" w14:textId="6D1FD4E5" w:rsidR="007F390E" w:rsidRPr="009A2684" w:rsidRDefault="007F390E">
      <w:pPr>
        <w:rPr>
          <w:rFonts w:ascii="Arial" w:hAnsi="Arial" w:cs="Arial"/>
          <w:sz w:val="20"/>
          <w:szCs w:val="20"/>
        </w:rPr>
      </w:pPr>
      <w:r w:rsidRPr="009A2684">
        <w:rPr>
          <w:rFonts w:ascii="Arial" w:hAnsi="Arial" w:cs="Arial"/>
          <w:sz w:val="20"/>
          <w:szCs w:val="20"/>
        </w:rPr>
        <w:t xml:space="preserve">Recipes </w:t>
      </w:r>
      <w:r w:rsidRPr="009A2684">
        <w:rPr>
          <w:rFonts w:ascii="Arial" w:hAnsi="Arial" w:cs="Arial"/>
          <w:sz w:val="20"/>
          <w:szCs w:val="20"/>
          <w:u w:val="single"/>
        </w:rPr>
        <w:t>must be provided</w:t>
      </w:r>
      <w:r w:rsidRPr="009A2684">
        <w:rPr>
          <w:rFonts w:ascii="Arial" w:hAnsi="Arial" w:cs="Arial"/>
          <w:sz w:val="20"/>
          <w:szCs w:val="20"/>
        </w:rPr>
        <w:t xml:space="preserve"> that identifies all ingredients that were used in each part of the product. </w:t>
      </w:r>
      <w:r w:rsidRPr="009A2684">
        <w:rPr>
          <w:rFonts w:ascii="Arial" w:hAnsi="Arial" w:cs="Arial"/>
          <w:sz w:val="20"/>
          <w:szCs w:val="20"/>
          <w:u w:val="single"/>
        </w:rPr>
        <w:t>Any ingredient that could be a potential allergen must be clearly identified.</w:t>
      </w:r>
      <w:r w:rsidRPr="009A2684">
        <w:rPr>
          <w:rFonts w:ascii="Arial" w:hAnsi="Arial" w:cs="Arial"/>
          <w:sz w:val="20"/>
          <w:szCs w:val="20"/>
        </w:rPr>
        <w:t xml:space="preserve"> Potential food allergens include, but are not limited to, milk, eggs, peanuts, tree nuts, fish, crustacean shellfish, wheat, soy, and sesame. Each food product must be labeled with the </w:t>
      </w:r>
      <w:r w:rsidR="0078176F">
        <w:rPr>
          <w:rFonts w:ascii="Arial" w:hAnsi="Arial" w:cs="Arial"/>
          <w:sz w:val="20"/>
          <w:szCs w:val="20"/>
        </w:rPr>
        <w:t>f</w:t>
      </w:r>
      <w:r w:rsidRPr="009A2684">
        <w:rPr>
          <w:rFonts w:ascii="Arial" w:hAnsi="Arial" w:cs="Arial"/>
          <w:sz w:val="20"/>
          <w:szCs w:val="20"/>
        </w:rPr>
        <w:t>ollowing information:</w:t>
      </w:r>
    </w:p>
    <w:p w14:paraId="5827B437" w14:textId="77777777" w:rsidR="0078176F" w:rsidRDefault="0078176F" w:rsidP="0078176F">
      <w:pPr>
        <w:pStyle w:val="ListParagraph"/>
        <w:rPr>
          <w:rFonts w:ascii="Arial" w:hAnsi="Arial" w:cs="Arial"/>
          <w:sz w:val="20"/>
          <w:szCs w:val="20"/>
        </w:rPr>
      </w:pPr>
    </w:p>
    <w:p w14:paraId="33992A72" w14:textId="77777777" w:rsidR="004E7DEC" w:rsidRDefault="004E7DEC" w:rsidP="004E7DEC">
      <w:pPr>
        <w:pStyle w:val="ListParagraph"/>
        <w:rPr>
          <w:rFonts w:ascii="Arial" w:hAnsi="Arial" w:cs="Arial"/>
          <w:sz w:val="20"/>
          <w:szCs w:val="20"/>
        </w:rPr>
      </w:pPr>
    </w:p>
    <w:p w14:paraId="5333021B" w14:textId="77777777" w:rsidR="004E7DEC" w:rsidRDefault="004E7DEC" w:rsidP="004E7DEC">
      <w:pPr>
        <w:pStyle w:val="ListParagraph"/>
        <w:rPr>
          <w:rFonts w:ascii="Arial" w:hAnsi="Arial" w:cs="Arial"/>
          <w:sz w:val="20"/>
          <w:szCs w:val="20"/>
        </w:rPr>
      </w:pPr>
    </w:p>
    <w:p w14:paraId="611576AE" w14:textId="03962F17" w:rsidR="007F390E" w:rsidRPr="004A23D0" w:rsidRDefault="007F390E" w:rsidP="00D07FA1">
      <w:pPr>
        <w:pStyle w:val="ListParagraph"/>
        <w:numPr>
          <w:ilvl w:val="0"/>
          <w:numId w:val="50"/>
        </w:numPr>
        <w:rPr>
          <w:rFonts w:ascii="Arial" w:hAnsi="Arial" w:cs="Arial"/>
          <w:sz w:val="20"/>
          <w:szCs w:val="20"/>
        </w:rPr>
      </w:pPr>
      <w:r w:rsidRPr="004A23D0">
        <w:rPr>
          <w:rFonts w:ascii="Arial" w:hAnsi="Arial" w:cs="Arial"/>
          <w:sz w:val="20"/>
          <w:szCs w:val="20"/>
        </w:rPr>
        <w:t>Name</w:t>
      </w:r>
    </w:p>
    <w:p w14:paraId="0A735C57" w14:textId="644C3269" w:rsidR="007F390E" w:rsidRPr="004A23D0" w:rsidRDefault="007F390E" w:rsidP="00D07FA1">
      <w:pPr>
        <w:pStyle w:val="ListParagraph"/>
        <w:numPr>
          <w:ilvl w:val="0"/>
          <w:numId w:val="50"/>
        </w:numPr>
        <w:rPr>
          <w:rFonts w:ascii="Arial" w:hAnsi="Arial" w:cs="Arial"/>
          <w:sz w:val="20"/>
          <w:szCs w:val="20"/>
        </w:rPr>
      </w:pPr>
      <w:r w:rsidRPr="004A23D0">
        <w:rPr>
          <w:rFonts w:ascii="Arial" w:hAnsi="Arial" w:cs="Arial"/>
          <w:sz w:val="20"/>
          <w:szCs w:val="20"/>
        </w:rPr>
        <w:t>Date the food product was made</w:t>
      </w:r>
    </w:p>
    <w:p w14:paraId="5A36C2CB" w14:textId="6F2BCEF7" w:rsidR="007F390E" w:rsidRPr="009A2684" w:rsidRDefault="007F390E">
      <w:pPr>
        <w:rPr>
          <w:rFonts w:ascii="Arial" w:hAnsi="Arial" w:cs="Arial"/>
          <w:sz w:val="20"/>
          <w:szCs w:val="20"/>
        </w:rPr>
      </w:pPr>
      <w:r w:rsidRPr="009A2684">
        <w:rPr>
          <w:rFonts w:ascii="Arial" w:hAnsi="Arial" w:cs="Arial"/>
          <w:sz w:val="20"/>
          <w:szCs w:val="20"/>
        </w:rPr>
        <w:t>Contestants should carefully wash their hands and make sure that their hands do not have any open cuts before preparing foods. If cuts are present, the wound should be bandaged and a single use food service glove worn on the hand during all stages of food production. Contestants should not be preparing food exhibits for competition within 48 hours of recovering from any illness. People experiencing symptoms of vomiting, diarrhea, fever, and/or jaundice should not be allowed to prepare food.</w:t>
      </w:r>
    </w:p>
    <w:p w14:paraId="7EAFBE95" w14:textId="7D8CF2E5" w:rsidR="007F390E" w:rsidRPr="009A2684" w:rsidRDefault="007F390E">
      <w:pPr>
        <w:rPr>
          <w:rFonts w:ascii="Arial" w:hAnsi="Arial" w:cs="Arial"/>
          <w:sz w:val="20"/>
          <w:szCs w:val="20"/>
        </w:rPr>
      </w:pPr>
      <w:r w:rsidRPr="009A2684">
        <w:rPr>
          <w:rFonts w:ascii="Arial" w:hAnsi="Arial" w:cs="Arial"/>
          <w:sz w:val="20"/>
          <w:szCs w:val="20"/>
        </w:rPr>
        <w:t>Judges and individuals who will consumer products from county and/or state competitions should be informed that they are at risk for foodborne illness since the established policy cannot guarantee that an entry has been properly</w:t>
      </w:r>
      <w:r w:rsidR="00443854" w:rsidRPr="009A2684">
        <w:rPr>
          <w:rFonts w:ascii="Arial" w:hAnsi="Arial" w:cs="Arial"/>
          <w:sz w:val="20"/>
          <w:szCs w:val="20"/>
        </w:rPr>
        <w:t xml:space="preserve"> prepared or handled before, during or following the competition. The food products for competitions are home produced and processed and the production area is not inspected by the Indiana Department of Health. Tasting of a food product is solely at the discretion of the judge and consumers. Judges are </w:t>
      </w:r>
      <w:r w:rsidR="00443854" w:rsidRPr="009A2684">
        <w:rPr>
          <w:rFonts w:ascii="Arial" w:hAnsi="Arial" w:cs="Arial"/>
          <w:b/>
          <w:bCs/>
          <w:sz w:val="20"/>
          <w:szCs w:val="20"/>
          <w:u w:val="single"/>
        </w:rPr>
        <w:t>NOT</w:t>
      </w:r>
      <w:r w:rsidR="00443854" w:rsidRPr="009A2684">
        <w:rPr>
          <w:rFonts w:ascii="Arial" w:hAnsi="Arial" w:cs="Arial"/>
          <w:sz w:val="20"/>
          <w:szCs w:val="20"/>
        </w:rPr>
        <w:t xml:space="preserve"> to taste any home preserved foods such as low-acid </w:t>
      </w:r>
      <w:r w:rsidR="00443854" w:rsidRPr="009A2684">
        <w:rPr>
          <w:rFonts w:ascii="Arial" w:hAnsi="Arial" w:cs="Arial"/>
          <w:sz w:val="20"/>
          <w:szCs w:val="20"/>
        </w:rPr>
        <w:lastRenderedPageBreak/>
        <w:t>or acidified foods like green beans, tomatoes or tomato products, jams/jellies/fruit preserves or fermented products produced in the home.</w:t>
      </w:r>
    </w:p>
    <w:p w14:paraId="234F2764" w14:textId="3488D02D" w:rsidR="00443854" w:rsidRPr="009A2684" w:rsidRDefault="00443854">
      <w:pPr>
        <w:rPr>
          <w:rFonts w:ascii="Arial" w:hAnsi="Arial" w:cs="Arial"/>
          <w:sz w:val="20"/>
          <w:szCs w:val="20"/>
        </w:rPr>
      </w:pPr>
      <w:r w:rsidRPr="009A2684">
        <w:rPr>
          <w:rFonts w:ascii="Arial" w:hAnsi="Arial" w:cs="Arial"/>
          <w:sz w:val="20"/>
          <w:szCs w:val="20"/>
        </w:rPr>
        <w:t>Baked food products may be from a boxed mix following the instructions, a boxed mix with added ingredients, or ingredients</w:t>
      </w:r>
      <w:r w:rsidR="0088446C" w:rsidRPr="009A2684">
        <w:rPr>
          <w:rFonts w:ascii="Arial" w:hAnsi="Arial" w:cs="Arial"/>
          <w:sz w:val="20"/>
          <w:szCs w:val="20"/>
        </w:rPr>
        <w:t xml:space="preserve"> combined from scratch. Youth are to place their name, county and club on the bottom side of their plate, pan or other container and the official entry tag provided will be placed with the exhibit.</w:t>
      </w:r>
    </w:p>
    <w:p w14:paraId="7FA727F5" w14:textId="45E814F7" w:rsidR="0088446C" w:rsidRPr="009A2684" w:rsidRDefault="0088446C">
      <w:pPr>
        <w:rPr>
          <w:rFonts w:ascii="Arial" w:hAnsi="Arial" w:cs="Arial"/>
          <w:sz w:val="20"/>
          <w:szCs w:val="20"/>
        </w:rPr>
      </w:pPr>
      <w:r w:rsidRPr="009A2684">
        <w:rPr>
          <w:rFonts w:ascii="Arial" w:hAnsi="Arial" w:cs="Arial"/>
          <w:sz w:val="20"/>
          <w:szCs w:val="20"/>
        </w:rPr>
        <w:t>A completed recipe card is to be submitted with each exhibit. Recipe cards are for judging purposes only and will not be returned to the exhibitor. Laminating, wrapping the recipe card in plastic, or placing it in a clear plastic bag is optional. Since it is illegal in the State of Indiana for youth under the age of 21 to purchase or consume alcoholic beverages, 4-H members are to use recipes that do not include an alcoholic beverage as an ingredient. A suitable non-alcoholic or imitation product may be substituted.</w:t>
      </w:r>
    </w:p>
    <w:p w14:paraId="73792F94" w14:textId="3C646A96" w:rsidR="0088446C" w:rsidRPr="009A2684" w:rsidRDefault="0088446C">
      <w:pPr>
        <w:rPr>
          <w:rFonts w:ascii="Arial" w:hAnsi="Arial" w:cs="Arial"/>
          <w:sz w:val="20"/>
          <w:szCs w:val="20"/>
        </w:rPr>
      </w:pPr>
      <w:r w:rsidRPr="009A2684">
        <w:rPr>
          <w:rFonts w:ascii="Arial" w:hAnsi="Arial" w:cs="Arial"/>
          <w:sz w:val="20"/>
          <w:szCs w:val="20"/>
        </w:rPr>
        <w:t>Baked food products should be covered during transport and displayed on a paper or foam plate, or another type of disposable container. Pies</w:t>
      </w:r>
      <w:r w:rsidR="009749F4" w:rsidRPr="009A2684">
        <w:rPr>
          <w:rFonts w:ascii="Arial" w:hAnsi="Arial" w:cs="Arial"/>
          <w:sz w:val="20"/>
          <w:szCs w:val="20"/>
        </w:rPr>
        <w:t>,</w:t>
      </w:r>
      <w:r w:rsidRPr="009A2684">
        <w:rPr>
          <w:rFonts w:ascii="Arial" w:hAnsi="Arial" w:cs="Arial"/>
          <w:sz w:val="20"/>
          <w:szCs w:val="20"/>
        </w:rPr>
        <w:t xml:space="preserve"> casseroles</w:t>
      </w:r>
      <w:r w:rsidR="009749F4" w:rsidRPr="009A2684">
        <w:rPr>
          <w:rFonts w:ascii="Arial" w:hAnsi="Arial" w:cs="Arial"/>
          <w:sz w:val="20"/>
          <w:szCs w:val="20"/>
        </w:rPr>
        <w:t xml:space="preserve">, </w:t>
      </w:r>
      <w:r w:rsidRPr="009A2684">
        <w:rPr>
          <w:rFonts w:ascii="Arial" w:hAnsi="Arial" w:cs="Arial"/>
          <w:sz w:val="20"/>
          <w:szCs w:val="20"/>
        </w:rPr>
        <w:t>and other similar items are to be baked in a disposable pan. Cakes and sticky items may be displayed on a cardboard strong enough to support the item and covered in foil, plastic, wax paper, or similar substance.</w:t>
      </w:r>
    </w:p>
    <w:p w14:paraId="20E2EA8C" w14:textId="0DB2270F" w:rsidR="0088446C" w:rsidRPr="009A2684" w:rsidRDefault="0088446C">
      <w:pPr>
        <w:rPr>
          <w:rFonts w:ascii="Arial" w:hAnsi="Arial" w:cs="Arial"/>
          <w:sz w:val="20"/>
          <w:szCs w:val="20"/>
        </w:rPr>
      </w:pPr>
      <w:r w:rsidRPr="009A2684">
        <w:rPr>
          <w:rFonts w:ascii="Arial" w:hAnsi="Arial" w:cs="Arial"/>
          <w:sz w:val="20"/>
          <w:szCs w:val="20"/>
        </w:rPr>
        <w:t>Judges evaluating exhibits should recognize individual difference and creativity, therefore using information in this document as guide rather that a requirement.</w:t>
      </w:r>
    </w:p>
    <w:p w14:paraId="06912B1E" w14:textId="7359CC70" w:rsidR="0088446C" w:rsidRPr="009A2684" w:rsidRDefault="0088446C">
      <w:pPr>
        <w:rPr>
          <w:rFonts w:ascii="Arial" w:hAnsi="Arial" w:cs="Arial"/>
          <w:sz w:val="20"/>
          <w:szCs w:val="20"/>
        </w:rPr>
      </w:pPr>
      <w:r w:rsidRPr="009A2684">
        <w:rPr>
          <w:rFonts w:ascii="Arial" w:hAnsi="Arial" w:cs="Arial"/>
          <w:sz w:val="20"/>
          <w:szCs w:val="20"/>
        </w:rPr>
        <w:t>Perishable baked exhibits entered for state fair competition will not be displayed and instead will be donated to a central Indiana homeless shelter.</w:t>
      </w:r>
    </w:p>
    <w:p w14:paraId="5704DD9F" w14:textId="30E41F3F" w:rsidR="00D07CDB" w:rsidRPr="00654474" w:rsidRDefault="00D07CDB">
      <w:pPr>
        <w:rPr>
          <w:rFonts w:ascii="Arial" w:hAnsi="Arial" w:cs="Arial"/>
          <w:b/>
          <w:bCs/>
          <w:sz w:val="20"/>
          <w:szCs w:val="20"/>
        </w:rPr>
      </w:pPr>
      <w:r w:rsidRPr="00654474">
        <w:rPr>
          <w:rFonts w:ascii="Arial" w:hAnsi="Arial" w:cs="Arial"/>
          <w:b/>
          <w:bCs/>
          <w:sz w:val="20"/>
          <w:szCs w:val="20"/>
        </w:rPr>
        <w:t>Exhibit Class Guidelines:</w:t>
      </w:r>
    </w:p>
    <w:p w14:paraId="3A8F7407" w14:textId="7A6CF1C0" w:rsidR="00D07CDB" w:rsidRPr="00FE6CEA" w:rsidRDefault="00D07CDB">
      <w:pPr>
        <w:rPr>
          <w:rFonts w:ascii="Arial" w:hAnsi="Arial" w:cs="Arial"/>
          <w:sz w:val="20"/>
          <w:szCs w:val="20"/>
          <w:u w:val="single"/>
        </w:rPr>
      </w:pPr>
      <w:r w:rsidRPr="00FE6CEA">
        <w:rPr>
          <w:rFonts w:ascii="Arial" w:hAnsi="Arial" w:cs="Arial"/>
          <w:sz w:val="20"/>
          <w:szCs w:val="20"/>
          <w:u w:val="single"/>
        </w:rPr>
        <w:t>Level A (grades 3-4 suggested)</w:t>
      </w:r>
    </w:p>
    <w:p w14:paraId="40835E44" w14:textId="2604935E" w:rsidR="00D07CDB" w:rsidRPr="009A2684" w:rsidRDefault="00D07CDB">
      <w:pPr>
        <w:rPr>
          <w:rFonts w:ascii="Arial" w:hAnsi="Arial" w:cs="Arial"/>
          <w:sz w:val="20"/>
          <w:szCs w:val="20"/>
        </w:rPr>
      </w:pPr>
      <w:r w:rsidRPr="009A2684">
        <w:rPr>
          <w:rFonts w:ascii="Arial" w:hAnsi="Arial" w:cs="Arial"/>
          <w:sz w:val="20"/>
          <w:szCs w:val="20"/>
        </w:rPr>
        <w:t>Choose one or more of the baked products below, or a similar baked product of choice. It is suggested a participant choose a different option each year, but this is not a requirement. Exhibits entered at state fair will be donated to local homeless shelters after being judged and not displayed.</w:t>
      </w:r>
    </w:p>
    <w:p w14:paraId="18964768" w14:textId="68D321BE" w:rsidR="00D07CDB" w:rsidRPr="009A2684" w:rsidRDefault="00D07CDB">
      <w:pPr>
        <w:rPr>
          <w:rFonts w:ascii="Arial" w:hAnsi="Arial" w:cs="Arial"/>
          <w:sz w:val="20"/>
          <w:szCs w:val="20"/>
        </w:rPr>
      </w:pPr>
      <w:r w:rsidRPr="009A2684">
        <w:rPr>
          <w:rFonts w:ascii="Arial" w:hAnsi="Arial" w:cs="Arial"/>
          <w:sz w:val="20"/>
          <w:szCs w:val="20"/>
        </w:rPr>
        <w:t>Three uniced snack sized cookies.</w:t>
      </w:r>
    </w:p>
    <w:p w14:paraId="145EA9F9" w14:textId="4C035A29" w:rsidR="00D07CDB" w:rsidRPr="009A2684" w:rsidRDefault="00D07CDB">
      <w:pPr>
        <w:rPr>
          <w:rFonts w:ascii="Arial" w:hAnsi="Arial" w:cs="Arial"/>
          <w:sz w:val="20"/>
          <w:szCs w:val="20"/>
        </w:rPr>
      </w:pPr>
      <w:r w:rsidRPr="009A2684">
        <w:rPr>
          <w:rFonts w:ascii="Arial" w:hAnsi="Arial" w:cs="Arial"/>
          <w:sz w:val="20"/>
          <w:szCs w:val="20"/>
        </w:rPr>
        <w:t>Three standard sized unlined muffins.</w:t>
      </w:r>
    </w:p>
    <w:p w14:paraId="37A6AF50" w14:textId="2CF5E48D" w:rsidR="00D07CDB" w:rsidRPr="009A2684" w:rsidRDefault="00D07CDB">
      <w:pPr>
        <w:rPr>
          <w:rFonts w:ascii="Arial" w:hAnsi="Arial" w:cs="Arial"/>
          <w:sz w:val="20"/>
          <w:szCs w:val="20"/>
        </w:rPr>
      </w:pPr>
      <w:r w:rsidRPr="009A2684">
        <w:rPr>
          <w:rFonts w:ascii="Arial" w:hAnsi="Arial" w:cs="Arial"/>
          <w:sz w:val="20"/>
          <w:szCs w:val="20"/>
        </w:rPr>
        <w:t>Three standard sized unlined muffins containing an ingredient that is a source of Vitamin A or C.</w:t>
      </w:r>
    </w:p>
    <w:p w14:paraId="704DBEBA" w14:textId="7AE98299" w:rsidR="00D07CDB" w:rsidRPr="009A2684" w:rsidRDefault="00D07CDB">
      <w:pPr>
        <w:rPr>
          <w:rFonts w:ascii="Arial" w:hAnsi="Arial" w:cs="Arial"/>
          <w:sz w:val="20"/>
          <w:szCs w:val="20"/>
        </w:rPr>
      </w:pPr>
      <w:r w:rsidRPr="009A2684">
        <w:rPr>
          <w:rFonts w:ascii="Arial" w:hAnsi="Arial" w:cs="Arial"/>
          <w:sz w:val="20"/>
          <w:szCs w:val="20"/>
        </w:rPr>
        <w:t>Three snack sized granola bars.</w:t>
      </w:r>
    </w:p>
    <w:p w14:paraId="6B441ABF" w14:textId="40939A9D" w:rsidR="00D07CDB" w:rsidRPr="009A2684" w:rsidRDefault="00D07CDB">
      <w:pPr>
        <w:rPr>
          <w:rFonts w:ascii="Arial" w:hAnsi="Arial" w:cs="Arial"/>
          <w:sz w:val="20"/>
          <w:szCs w:val="20"/>
        </w:rPr>
      </w:pPr>
      <w:r w:rsidRPr="009A2684">
        <w:rPr>
          <w:rFonts w:ascii="Arial" w:hAnsi="Arial" w:cs="Arial"/>
          <w:sz w:val="20"/>
          <w:szCs w:val="20"/>
        </w:rPr>
        <w:t>Three snack sized brownies or blondies.</w:t>
      </w:r>
    </w:p>
    <w:p w14:paraId="799F562B" w14:textId="05274338" w:rsidR="00D07CDB" w:rsidRPr="009A2684" w:rsidRDefault="00D07CDB">
      <w:pPr>
        <w:rPr>
          <w:rFonts w:ascii="Arial" w:hAnsi="Arial" w:cs="Arial"/>
          <w:sz w:val="20"/>
          <w:szCs w:val="20"/>
        </w:rPr>
      </w:pPr>
      <w:r w:rsidRPr="009A2684">
        <w:rPr>
          <w:rFonts w:ascii="Arial" w:hAnsi="Arial" w:cs="Arial"/>
          <w:sz w:val="20"/>
          <w:szCs w:val="20"/>
        </w:rPr>
        <w:t xml:space="preserve">An educational poster, notebook, or display abut a food or nutrition topic of choice that is age/grade appropriate. </w:t>
      </w:r>
    </w:p>
    <w:p w14:paraId="6F6790E9" w14:textId="77777777" w:rsidR="00CD6744" w:rsidRDefault="00D07CDB">
      <w:pPr>
        <w:rPr>
          <w:rFonts w:ascii="Arial" w:hAnsi="Arial" w:cs="Arial"/>
          <w:sz w:val="20"/>
          <w:szCs w:val="20"/>
        </w:rPr>
      </w:pPr>
      <w:r w:rsidRPr="009A2684">
        <w:rPr>
          <w:rFonts w:ascii="Arial" w:hAnsi="Arial" w:cs="Arial"/>
          <w:sz w:val="20"/>
          <w:szCs w:val="20"/>
        </w:rPr>
        <w:t>Any other similar baked item.</w:t>
      </w:r>
    </w:p>
    <w:p w14:paraId="7BD8A2BE" w14:textId="59C18065" w:rsidR="00D07CDB" w:rsidRPr="00CD6744" w:rsidRDefault="00D07CDB">
      <w:pPr>
        <w:rPr>
          <w:rFonts w:ascii="Arial" w:hAnsi="Arial" w:cs="Arial"/>
          <w:sz w:val="20"/>
          <w:szCs w:val="20"/>
        </w:rPr>
      </w:pPr>
      <w:r w:rsidRPr="00FE6CEA">
        <w:rPr>
          <w:rFonts w:ascii="Arial" w:hAnsi="Arial" w:cs="Arial"/>
          <w:sz w:val="20"/>
          <w:szCs w:val="20"/>
          <w:u w:val="single"/>
        </w:rPr>
        <w:t>Level B (grades 5-6 suggested)</w:t>
      </w:r>
    </w:p>
    <w:p w14:paraId="2410238D" w14:textId="67212666" w:rsidR="00D07CDB" w:rsidRPr="009A2684" w:rsidRDefault="00D07CDB">
      <w:pPr>
        <w:rPr>
          <w:rFonts w:ascii="Arial" w:hAnsi="Arial" w:cs="Arial"/>
          <w:sz w:val="20"/>
          <w:szCs w:val="20"/>
        </w:rPr>
      </w:pPr>
      <w:r w:rsidRPr="009A2684">
        <w:rPr>
          <w:rFonts w:ascii="Arial" w:hAnsi="Arial" w:cs="Arial"/>
          <w:sz w:val="20"/>
          <w:szCs w:val="20"/>
        </w:rPr>
        <w:t>Choose one or more of the baked products below, or a similar baked product of choice. It is a suggested a participan</w:t>
      </w:r>
      <w:r w:rsidR="00D436B0" w:rsidRPr="009A2684">
        <w:rPr>
          <w:rFonts w:ascii="Arial" w:hAnsi="Arial" w:cs="Arial"/>
          <w:sz w:val="20"/>
          <w:szCs w:val="20"/>
        </w:rPr>
        <w:t>t choose a different option each year, but this is not a requirement. Exhibits entered at state fair will be donated to local homeless shelters after being judges and not displayed.</w:t>
      </w:r>
    </w:p>
    <w:p w14:paraId="7DCB11C9" w14:textId="56BF8DD0" w:rsidR="00D436B0" w:rsidRPr="009A2684" w:rsidRDefault="00D436B0">
      <w:pPr>
        <w:rPr>
          <w:rFonts w:ascii="Arial" w:hAnsi="Arial" w:cs="Arial"/>
          <w:sz w:val="20"/>
          <w:szCs w:val="20"/>
        </w:rPr>
      </w:pPr>
      <w:r w:rsidRPr="009A2684">
        <w:rPr>
          <w:rFonts w:ascii="Arial" w:hAnsi="Arial" w:cs="Arial"/>
          <w:sz w:val="20"/>
          <w:szCs w:val="20"/>
        </w:rPr>
        <w:t>A single layer cake without frosting.</w:t>
      </w:r>
    </w:p>
    <w:p w14:paraId="0DB05482" w14:textId="4D53F8BF" w:rsidR="00D436B0" w:rsidRPr="009A2684" w:rsidRDefault="00D436B0">
      <w:pPr>
        <w:rPr>
          <w:rFonts w:ascii="Arial" w:hAnsi="Arial" w:cs="Arial"/>
          <w:sz w:val="20"/>
          <w:szCs w:val="20"/>
        </w:rPr>
      </w:pPr>
      <w:r w:rsidRPr="009A2684">
        <w:rPr>
          <w:rFonts w:ascii="Arial" w:hAnsi="Arial" w:cs="Arial"/>
          <w:sz w:val="20"/>
          <w:szCs w:val="20"/>
        </w:rPr>
        <w:t>A single layer reduced-fat cake without frosting. Reduce the amount of fat in the recipe by using a fruit puree or baby food fruit product that does not contain yogurt.</w:t>
      </w:r>
    </w:p>
    <w:p w14:paraId="297A8550" w14:textId="14D84C6A" w:rsidR="00D436B0" w:rsidRPr="009A2684" w:rsidRDefault="00D436B0">
      <w:pPr>
        <w:rPr>
          <w:rFonts w:ascii="Arial" w:hAnsi="Arial" w:cs="Arial"/>
          <w:sz w:val="20"/>
          <w:szCs w:val="20"/>
        </w:rPr>
      </w:pPr>
      <w:r w:rsidRPr="009A2684">
        <w:rPr>
          <w:rFonts w:ascii="Arial" w:hAnsi="Arial" w:cs="Arial"/>
          <w:sz w:val="20"/>
          <w:szCs w:val="20"/>
        </w:rPr>
        <w:t>A standard loaf-sized quick bread.</w:t>
      </w:r>
    </w:p>
    <w:p w14:paraId="48F84B4F" w14:textId="51E39039" w:rsidR="00D436B0" w:rsidRPr="009A2684" w:rsidRDefault="00D436B0">
      <w:pPr>
        <w:rPr>
          <w:rFonts w:ascii="Arial" w:hAnsi="Arial" w:cs="Arial"/>
          <w:sz w:val="20"/>
          <w:szCs w:val="20"/>
        </w:rPr>
      </w:pPr>
      <w:r w:rsidRPr="009A2684">
        <w:rPr>
          <w:rFonts w:ascii="Arial" w:hAnsi="Arial" w:cs="Arial"/>
          <w:sz w:val="20"/>
          <w:szCs w:val="20"/>
        </w:rPr>
        <w:t>A standard loaf-sized quick bread containing an ingredient that is a source of Vitamin A or C.</w:t>
      </w:r>
    </w:p>
    <w:p w14:paraId="2220BCF1" w14:textId="6DA92563" w:rsidR="00D436B0" w:rsidRPr="009A2684" w:rsidRDefault="00D436B0">
      <w:pPr>
        <w:rPr>
          <w:rFonts w:ascii="Arial" w:hAnsi="Arial" w:cs="Arial"/>
          <w:sz w:val="20"/>
          <w:szCs w:val="20"/>
        </w:rPr>
      </w:pPr>
      <w:r w:rsidRPr="009A2684">
        <w:rPr>
          <w:rFonts w:ascii="Arial" w:hAnsi="Arial" w:cs="Arial"/>
          <w:sz w:val="20"/>
          <w:szCs w:val="20"/>
        </w:rPr>
        <w:t>A coffee-cake.</w:t>
      </w:r>
    </w:p>
    <w:p w14:paraId="0D0C33FD" w14:textId="1B640B95" w:rsidR="00D436B0" w:rsidRPr="009A2684" w:rsidRDefault="00D436B0">
      <w:pPr>
        <w:rPr>
          <w:rFonts w:ascii="Arial" w:hAnsi="Arial" w:cs="Arial"/>
          <w:sz w:val="20"/>
          <w:szCs w:val="20"/>
        </w:rPr>
      </w:pPr>
      <w:r w:rsidRPr="009A2684">
        <w:rPr>
          <w:rFonts w:ascii="Arial" w:hAnsi="Arial" w:cs="Arial"/>
          <w:sz w:val="20"/>
          <w:szCs w:val="20"/>
        </w:rPr>
        <w:t>A coffee-cake containing an ingredient that is a source of Vitamin A or C.</w:t>
      </w:r>
    </w:p>
    <w:p w14:paraId="681D0E52" w14:textId="1E77C171" w:rsidR="00D436B0" w:rsidRPr="009A2684" w:rsidRDefault="00D436B0">
      <w:pPr>
        <w:rPr>
          <w:rFonts w:ascii="Arial" w:hAnsi="Arial" w:cs="Arial"/>
          <w:sz w:val="20"/>
          <w:szCs w:val="20"/>
        </w:rPr>
      </w:pPr>
      <w:r w:rsidRPr="009A2684">
        <w:rPr>
          <w:rFonts w:ascii="Arial" w:hAnsi="Arial" w:cs="Arial"/>
          <w:sz w:val="20"/>
          <w:szCs w:val="20"/>
        </w:rPr>
        <w:lastRenderedPageBreak/>
        <w:t>Three biscuits or scones that are plain, sweet, or savory.</w:t>
      </w:r>
    </w:p>
    <w:p w14:paraId="7344DF4B" w14:textId="566D386F" w:rsidR="00D436B0" w:rsidRPr="009A2684" w:rsidRDefault="00D436B0">
      <w:pPr>
        <w:rPr>
          <w:rFonts w:ascii="Arial" w:hAnsi="Arial" w:cs="Arial"/>
          <w:sz w:val="20"/>
          <w:szCs w:val="20"/>
        </w:rPr>
      </w:pPr>
      <w:r w:rsidRPr="009A2684">
        <w:rPr>
          <w:rFonts w:ascii="Arial" w:hAnsi="Arial" w:cs="Arial"/>
          <w:sz w:val="20"/>
          <w:szCs w:val="20"/>
        </w:rPr>
        <w:t>Three biscuits or scones that are plain, sweet, or savory using a whole grain flour mixture.</w:t>
      </w:r>
    </w:p>
    <w:p w14:paraId="371ADE95" w14:textId="4354632F" w:rsidR="00D436B0" w:rsidRPr="009A2684" w:rsidRDefault="00D436B0">
      <w:pPr>
        <w:rPr>
          <w:rFonts w:ascii="Arial" w:hAnsi="Arial" w:cs="Arial"/>
          <w:sz w:val="20"/>
          <w:szCs w:val="20"/>
        </w:rPr>
      </w:pPr>
      <w:r w:rsidRPr="009A2684">
        <w:rPr>
          <w:rFonts w:ascii="Arial" w:hAnsi="Arial" w:cs="Arial"/>
          <w:sz w:val="20"/>
          <w:szCs w:val="20"/>
        </w:rPr>
        <w:t>Three biscuits or scones that are plain, sweet, or savory containing an ingredient that is a source of Vitamin A or C.</w:t>
      </w:r>
    </w:p>
    <w:p w14:paraId="176DC79C" w14:textId="7D27694C" w:rsidR="00D436B0" w:rsidRPr="009A2684" w:rsidRDefault="00D436B0">
      <w:pPr>
        <w:rPr>
          <w:rFonts w:ascii="Arial" w:hAnsi="Arial" w:cs="Arial"/>
          <w:sz w:val="20"/>
          <w:szCs w:val="20"/>
        </w:rPr>
      </w:pPr>
      <w:r w:rsidRPr="009A2684">
        <w:rPr>
          <w:rFonts w:ascii="Arial" w:hAnsi="Arial" w:cs="Arial"/>
          <w:sz w:val="20"/>
          <w:szCs w:val="20"/>
        </w:rPr>
        <w:t>Three no-yeast, any shape pretzels (shaped, stick, or nugget).</w:t>
      </w:r>
    </w:p>
    <w:p w14:paraId="6BFF885C" w14:textId="66F77568" w:rsidR="00D436B0" w:rsidRPr="009A2684" w:rsidRDefault="00D436B0">
      <w:pPr>
        <w:rPr>
          <w:rFonts w:ascii="Arial" w:hAnsi="Arial" w:cs="Arial"/>
          <w:sz w:val="20"/>
          <w:szCs w:val="20"/>
        </w:rPr>
      </w:pPr>
      <w:r w:rsidRPr="009A2684">
        <w:rPr>
          <w:rFonts w:ascii="Arial" w:hAnsi="Arial" w:cs="Arial"/>
          <w:sz w:val="20"/>
          <w:szCs w:val="20"/>
        </w:rPr>
        <w:t>Three no-yeast, any shape pretzels with a whole grain flour mixture (shaped, stick, or nugget).</w:t>
      </w:r>
    </w:p>
    <w:p w14:paraId="3E5FF2B8" w14:textId="75C485CC" w:rsidR="00D436B0" w:rsidRPr="009A2684" w:rsidRDefault="00D436B0">
      <w:pPr>
        <w:rPr>
          <w:rFonts w:ascii="Arial" w:hAnsi="Arial" w:cs="Arial"/>
          <w:sz w:val="20"/>
          <w:szCs w:val="20"/>
        </w:rPr>
      </w:pPr>
      <w:r w:rsidRPr="009A2684">
        <w:rPr>
          <w:rFonts w:ascii="Arial" w:hAnsi="Arial" w:cs="Arial"/>
          <w:sz w:val="20"/>
          <w:szCs w:val="20"/>
        </w:rPr>
        <w:t xml:space="preserve">Three no-yeast </w:t>
      </w:r>
      <w:proofErr w:type="spellStart"/>
      <w:r w:rsidRPr="009A2684">
        <w:rPr>
          <w:rFonts w:ascii="Arial" w:hAnsi="Arial" w:cs="Arial"/>
          <w:sz w:val="20"/>
          <w:szCs w:val="20"/>
        </w:rPr>
        <w:t>breadsticks</w:t>
      </w:r>
      <w:proofErr w:type="spellEnd"/>
      <w:r w:rsidRPr="009A2684">
        <w:rPr>
          <w:rFonts w:ascii="Arial" w:hAnsi="Arial" w:cs="Arial"/>
          <w:sz w:val="20"/>
          <w:szCs w:val="20"/>
        </w:rPr>
        <w:t>.</w:t>
      </w:r>
    </w:p>
    <w:p w14:paraId="0F4DE710" w14:textId="37A5F232" w:rsidR="00D436B0" w:rsidRPr="009A2684" w:rsidRDefault="00D436B0">
      <w:pPr>
        <w:rPr>
          <w:rFonts w:ascii="Arial" w:hAnsi="Arial" w:cs="Arial"/>
          <w:sz w:val="20"/>
          <w:szCs w:val="20"/>
        </w:rPr>
      </w:pPr>
      <w:r w:rsidRPr="009A2684">
        <w:rPr>
          <w:rFonts w:ascii="Arial" w:hAnsi="Arial" w:cs="Arial"/>
          <w:sz w:val="20"/>
          <w:szCs w:val="20"/>
        </w:rPr>
        <w:t xml:space="preserve">Three no-yeast cinnamon rolls or other flavored </w:t>
      </w:r>
      <w:r w:rsidR="00D141E1" w:rsidRPr="009A2684">
        <w:rPr>
          <w:rFonts w:ascii="Arial" w:hAnsi="Arial" w:cs="Arial"/>
          <w:sz w:val="20"/>
          <w:szCs w:val="20"/>
        </w:rPr>
        <w:t>rolls</w:t>
      </w:r>
      <w:r w:rsidRPr="009A2684">
        <w:rPr>
          <w:rFonts w:ascii="Arial" w:hAnsi="Arial" w:cs="Arial"/>
          <w:sz w:val="20"/>
          <w:szCs w:val="20"/>
        </w:rPr>
        <w:t xml:space="preserve"> without icing or glaze.</w:t>
      </w:r>
    </w:p>
    <w:p w14:paraId="671A2215" w14:textId="3A4575DE" w:rsidR="00D436B0" w:rsidRPr="009A2684" w:rsidRDefault="00D436B0">
      <w:pPr>
        <w:rPr>
          <w:rFonts w:ascii="Arial" w:hAnsi="Arial" w:cs="Arial"/>
          <w:sz w:val="20"/>
          <w:szCs w:val="20"/>
        </w:rPr>
      </w:pPr>
      <w:r w:rsidRPr="009A2684">
        <w:rPr>
          <w:rFonts w:ascii="Arial" w:hAnsi="Arial" w:cs="Arial"/>
          <w:sz w:val="20"/>
          <w:szCs w:val="20"/>
        </w:rPr>
        <w:t>A no-yeast sweet bread without icing or glaze.</w:t>
      </w:r>
    </w:p>
    <w:p w14:paraId="15C7A303" w14:textId="7AD503DB" w:rsidR="00D436B0" w:rsidRPr="009A2684" w:rsidRDefault="00D436B0">
      <w:pPr>
        <w:rPr>
          <w:rFonts w:ascii="Arial" w:hAnsi="Arial" w:cs="Arial"/>
          <w:sz w:val="20"/>
          <w:szCs w:val="20"/>
        </w:rPr>
      </w:pPr>
      <w:r w:rsidRPr="009A2684">
        <w:rPr>
          <w:rFonts w:ascii="Arial" w:hAnsi="Arial" w:cs="Arial"/>
          <w:sz w:val="20"/>
          <w:szCs w:val="20"/>
        </w:rPr>
        <w:t>An educational poster, notebook or display about a food or nutrition topic of choice that is age/grade appropriate.</w:t>
      </w:r>
    </w:p>
    <w:p w14:paraId="5901F38D" w14:textId="6155969B" w:rsidR="00D436B0" w:rsidRPr="009A2684" w:rsidRDefault="00D436B0">
      <w:pPr>
        <w:rPr>
          <w:rFonts w:ascii="Arial" w:hAnsi="Arial" w:cs="Arial"/>
          <w:sz w:val="20"/>
          <w:szCs w:val="20"/>
        </w:rPr>
      </w:pPr>
      <w:r w:rsidRPr="009A2684">
        <w:rPr>
          <w:rFonts w:ascii="Arial" w:hAnsi="Arial" w:cs="Arial"/>
          <w:sz w:val="20"/>
          <w:szCs w:val="20"/>
        </w:rPr>
        <w:t>Any other similar baked item.</w:t>
      </w:r>
    </w:p>
    <w:p w14:paraId="2B7F961F" w14:textId="12ACE210" w:rsidR="00D436B0" w:rsidRPr="00FE6CEA" w:rsidRDefault="00D436B0">
      <w:pPr>
        <w:rPr>
          <w:rFonts w:ascii="Arial" w:hAnsi="Arial" w:cs="Arial"/>
          <w:sz w:val="20"/>
          <w:szCs w:val="20"/>
          <w:u w:val="single"/>
        </w:rPr>
      </w:pPr>
      <w:r w:rsidRPr="00FE6CEA">
        <w:rPr>
          <w:rFonts w:ascii="Arial" w:hAnsi="Arial" w:cs="Arial"/>
          <w:sz w:val="20"/>
          <w:szCs w:val="20"/>
          <w:u w:val="single"/>
        </w:rPr>
        <w:t>Level C (grades 7-9 suggested)</w:t>
      </w:r>
    </w:p>
    <w:p w14:paraId="0D6944D3" w14:textId="6F34D56C" w:rsidR="00D436B0" w:rsidRPr="009A2684" w:rsidRDefault="00D436B0">
      <w:pPr>
        <w:rPr>
          <w:rFonts w:ascii="Arial" w:hAnsi="Arial" w:cs="Arial"/>
          <w:sz w:val="20"/>
          <w:szCs w:val="20"/>
        </w:rPr>
      </w:pPr>
      <w:r w:rsidRPr="009A2684">
        <w:rPr>
          <w:rFonts w:ascii="Arial" w:hAnsi="Arial" w:cs="Arial"/>
          <w:sz w:val="20"/>
          <w:szCs w:val="20"/>
        </w:rPr>
        <w:t xml:space="preserve">Choose one or more of the baked products below, or a similar baked product of choice. It is suggested a participant choose a different option each year, but this is not a </w:t>
      </w:r>
      <w:r w:rsidR="008E4FB9" w:rsidRPr="009A2684">
        <w:rPr>
          <w:rFonts w:ascii="Arial" w:hAnsi="Arial" w:cs="Arial"/>
          <w:sz w:val="20"/>
          <w:szCs w:val="20"/>
        </w:rPr>
        <w:t xml:space="preserve">requirement. Exhibits entered at state fair will be donated to local homeless shelters after being judged and not displayed. </w:t>
      </w:r>
    </w:p>
    <w:p w14:paraId="58EC778F" w14:textId="30A8BCA7" w:rsidR="008E4FB9" w:rsidRPr="009A2684" w:rsidRDefault="008E4FB9">
      <w:pPr>
        <w:rPr>
          <w:rFonts w:ascii="Arial" w:hAnsi="Arial" w:cs="Arial"/>
          <w:sz w:val="20"/>
          <w:szCs w:val="20"/>
        </w:rPr>
      </w:pPr>
      <w:r w:rsidRPr="009A2684">
        <w:rPr>
          <w:rFonts w:ascii="Arial" w:hAnsi="Arial" w:cs="Arial"/>
          <w:sz w:val="20"/>
          <w:szCs w:val="20"/>
        </w:rPr>
        <w:t>Three yeast bread sticks or yeast rolls (any shape, medium size – not a sweet roll)</w:t>
      </w:r>
    </w:p>
    <w:p w14:paraId="545A2FA7" w14:textId="7DE16EEA" w:rsidR="008E4FB9" w:rsidRPr="009A2684" w:rsidRDefault="008E4FB9">
      <w:pPr>
        <w:rPr>
          <w:rFonts w:ascii="Arial" w:hAnsi="Arial" w:cs="Arial"/>
          <w:sz w:val="20"/>
          <w:szCs w:val="20"/>
        </w:rPr>
      </w:pPr>
      <w:r w:rsidRPr="009A2684">
        <w:rPr>
          <w:rFonts w:ascii="Arial" w:hAnsi="Arial" w:cs="Arial"/>
          <w:sz w:val="20"/>
          <w:szCs w:val="20"/>
        </w:rPr>
        <w:t>Three (3) yeast bread sticks or yeast rolls (any shape, medium size – not a sweet roll), using a whole grain flour mixture. Participants are expected to learn how to knead bread dough by hand allow it to rise appropriately. It is NOT acceptable to use a home bread</w:t>
      </w:r>
      <w:r w:rsidR="00574476" w:rsidRPr="009A2684">
        <w:rPr>
          <w:rFonts w:ascii="Arial" w:hAnsi="Arial" w:cs="Arial"/>
          <w:sz w:val="20"/>
          <w:szCs w:val="20"/>
        </w:rPr>
        <w:t xml:space="preserve"> </w:t>
      </w:r>
      <w:r w:rsidRPr="009A2684">
        <w:rPr>
          <w:rFonts w:ascii="Arial" w:hAnsi="Arial" w:cs="Arial"/>
          <w:sz w:val="20"/>
          <w:szCs w:val="20"/>
        </w:rPr>
        <w:t>maker.</w:t>
      </w:r>
    </w:p>
    <w:p w14:paraId="5830D407" w14:textId="4C68FF58" w:rsidR="00574476" w:rsidRPr="009A2684" w:rsidRDefault="00574476">
      <w:pPr>
        <w:rPr>
          <w:rFonts w:ascii="Arial" w:hAnsi="Arial" w:cs="Arial"/>
          <w:sz w:val="20"/>
          <w:szCs w:val="20"/>
        </w:rPr>
      </w:pPr>
      <w:r w:rsidRPr="009A2684">
        <w:rPr>
          <w:rFonts w:ascii="Arial" w:hAnsi="Arial" w:cs="Arial"/>
          <w:sz w:val="20"/>
          <w:szCs w:val="20"/>
        </w:rPr>
        <w:t>A yeast bread loaf or braid. Participants are expected to learn how to knead bread dough by hand and allow it to rise appropriately. It is NOT acceptable to use a home bread maker.</w:t>
      </w:r>
    </w:p>
    <w:p w14:paraId="7318A204" w14:textId="79B740DB" w:rsidR="00574476" w:rsidRPr="009A2684" w:rsidRDefault="00574476">
      <w:pPr>
        <w:rPr>
          <w:rFonts w:ascii="Arial" w:hAnsi="Arial" w:cs="Arial"/>
          <w:sz w:val="20"/>
          <w:szCs w:val="20"/>
        </w:rPr>
      </w:pPr>
      <w:r w:rsidRPr="009A2684">
        <w:rPr>
          <w:rFonts w:ascii="Arial" w:hAnsi="Arial" w:cs="Arial"/>
          <w:sz w:val="20"/>
          <w:szCs w:val="20"/>
        </w:rPr>
        <w:t>A yeast bread loaf or braid. Participants are expected to learn how to knead bread dough by hand and allow it to rise appropriately. It is NOT acceptable to use a home bread maker.</w:t>
      </w:r>
    </w:p>
    <w:p w14:paraId="06401729" w14:textId="3D7C3254" w:rsidR="00574476" w:rsidRPr="009A2684" w:rsidRDefault="00574476">
      <w:pPr>
        <w:rPr>
          <w:rFonts w:ascii="Arial" w:hAnsi="Arial" w:cs="Arial"/>
          <w:sz w:val="20"/>
          <w:szCs w:val="20"/>
        </w:rPr>
      </w:pPr>
      <w:r w:rsidRPr="009A2684">
        <w:rPr>
          <w:rFonts w:ascii="Arial" w:hAnsi="Arial" w:cs="Arial"/>
          <w:sz w:val="20"/>
          <w:szCs w:val="20"/>
        </w:rPr>
        <w:t>A yeast bread (can be loaf or braid) using a whole grain flour mixture such as whole wheat, rye, oat bran, etc. Participants are expected to lean how to knead bread dough by hand and allow it to rise appropriately. It is NOT acceptable</w:t>
      </w:r>
      <w:r w:rsidR="00362377" w:rsidRPr="009A2684">
        <w:rPr>
          <w:rFonts w:ascii="Arial" w:hAnsi="Arial" w:cs="Arial"/>
          <w:sz w:val="20"/>
          <w:szCs w:val="20"/>
        </w:rPr>
        <w:t xml:space="preserve"> to use a home bread maker.</w:t>
      </w:r>
    </w:p>
    <w:p w14:paraId="60A39D33" w14:textId="539FD3AE" w:rsidR="00362377" w:rsidRPr="009A2684" w:rsidRDefault="00362377">
      <w:pPr>
        <w:rPr>
          <w:rFonts w:ascii="Arial" w:hAnsi="Arial" w:cs="Arial"/>
          <w:sz w:val="20"/>
          <w:szCs w:val="20"/>
        </w:rPr>
      </w:pPr>
      <w:r w:rsidRPr="009A2684">
        <w:rPr>
          <w:rFonts w:ascii="Arial" w:hAnsi="Arial" w:cs="Arial"/>
          <w:sz w:val="20"/>
          <w:szCs w:val="20"/>
        </w:rPr>
        <w:t>Homemade pizza using a yeast dough. Judges are not expecting this item to be presented hot out of the oven.</w:t>
      </w:r>
    </w:p>
    <w:p w14:paraId="3588AC2E" w14:textId="310AD3B0" w:rsidR="00362377" w:rsidRPr="009A2684" w:rsidRDefault="00362377">
      <w:pPr>
        <w:rPr>
          <w:rFonts w:ascii="Arial" w:hAnsi="Arial" w:cs="Arial"/>
          <w:sz w:val="20"/>
          <w:szCs w:val="20"/>
        </w:rPr>
      </w:pPr>
      <w:r w:rsidRPr="009A2684">
        <w:rPr>
          <w:rFonts w:ascii="Arial" w:hAnsi="Arial" w:cs="Arial"/>
          <w:sz w:val="20"/>
          <w:szCs w:val="20"/>
        </w:rPr>
        <w:t>One package of an invented healthy snack (such as a granola bar, popcorn snack, trail mix, etc.) Your snack must include at least 2 food groups from MyPlate. Exhibit must include your snack product and a separate folder containing a marketing plan with product name, recipe, how it will be packaged, a package design, where it will be sold and suggested selling price. Style your snack for a phot shoot and include the picture in your marketing plan. Label should include product name, date, quantity, and serving size.</w:t>
      </w:r>
    </w:p>
    <w:p w14:paraId="0767C9C7" w14:textId="25E9B5A4" w:rsidR="00362377" w:rsidRPr="009A2684" w:rsidRDefault="00362377">
      <w:pPr>
        <w:rPr>
          <w:rFonts w:ascii="Arial" w:hAnsi="Arial" w:cs="Arial"/>
          <w:sz w:val="20"/>
          <w:szCs w:val="20"/>
        </w:rPr>
      </w:pPr>
      <w:r w:rsidRPr="009A2684">
        <w:rPr>
          <w:rFonts w:ascii="Arial" w:hAnsi="Arial" w:cs="Arial"/>
          <w:sz w:val="20"/>
          <w:szCs w:val="20"/>
        </w:rPr>
        <w:t>Prepare an entrée casserole that meets three MyPlate requirements for a meal. Use care when transporting to prevent spoilage. Judges are not expecting this casserole to be presented hot out of the oven.</w:t>
      </w:r>
    </w:p>
    <w:p w14:paraId="11EA256E" w14:textId="6BE64A2E" w:rsidR="00362377" w:rsidRPr="009A2684" w:rsidRDefault="00362377">
      <w:pPr>
        <w:rPr>
          <w:rFonts w:ascii="Arial" w:hAnsi="Arial" w:cs="Arial"/>
          <w:sz w:val="20"/>
          <w:szCs w:val="20"/>
        </w:rPr>
      </w:pPr>
      <w:r w:rsidRPr="009A2684">
        <w:rPr>
          <w:rFonts w:ascii="Arial" w:hAnsi="Arial" w:cs="Arial"/>
          <w:sz w:val="20"/>
          <w:szCs w:val="20"/>
        </w:rPr>
        <w:t>An educational poster, notebook, or display about a food or nutrition topic of choice that is age/grade appropriate.</w:t>
      </w:r>
    </w:p>
    <w:p w14:paraId="7CB8B620" w14:textId="6DFCE1DE" w:rsidR="00362377" w:rsidRPr="009A2684" w:rsidRDefault="00362377">
      <w:pPr>
        <w:rPr>
          <w:rFonts w:ascii="Arial" w:hAnsi="Arial" w:cs="Arial"/>
          <w:sz w:val="20"/>
          <w:szCs w:val="20"/>
        </w:rPr>
      </w:pPr>
      <w:r w:rsidRPr="009A2684">
        <w:rPr>
          <w:rFonts w:ascii="Arial" w:hAnsi="Arial" w:cs="Arial"/>
          <w:sz w:val="20"/>
          <w:szCs w:val="20"/>
        </w:rPr>
        <w:t>Any similar baked item.</w:t>
      </w:r>
    </w:p>
    <w:p w14:paraId="1971F8DD" w14:textId="0E5A5158" w:rsidR="00362377" w:rsidRPr="00FE6CEA" w:rsidRDefault="00362377">
      <w:pPr>
        <w:rPr>
          <w:rFonts w:ascii="Arial" w:hAnsi="Arial" w:cs="Arial"/>
          <w:sz w:val="20"/>
          <w:szCs w:val="20"/>
          <w:u w:val="single"/>
        </w:rPr>
      </w:pPr>
      <w:r w:rsidRPr="00FE6CEA">
        <w:rPr>
          <w:rFonts w:ascii="Arial" w:hAnsi="Arial" w:cs="Arial"/>
          <w:sz w:val="20"/>
          <w:szCs w:val="20"/>
          <w:u w:val="single"/>
        </w:rPr>
        <w:t>Level D (grades 10-12 suggested)</w:t>
      </w:r>
    </w:p>
    <w:p w14:paraId="39EF5B3C" w14:textId="7BD09863" w:rsidR="00362377" w:rsidRPr="009A2684" w:rsidRDefault="00362377">
      <w:pPr>
        <w:rPr>
          <w:rFonts w:ascii="Arial" w:hAnsi="Arial" w:cs="Arial"/>
          <w:sz w:val="20"/>
          <w:szCs w:val="20"/>
        </w:rPr>
      </w:pPr>
      <w:r w:rsidRPr="009A2684">
        <w:rPr>
          <w:rFonts w:ascii="Arial" w:hAnsi="Arial" w:cs="Arial"/>
          <w:sz w:val="20"/>
          <w:szCs w:val="20"/>
        </w:rPr>
        <w:t>Choose one or more of the baked products below, or a similar baked product of choice. It is suggested a participant choose a different option each yea, but this is not a requirement. Exhibits entered at state fair will be donated to local homeless shelters after being judged and not displayed.</w:t>
      </w:r>
    </w:p>
    <w:p w14:paraId="0C72F6CB" w14:textId="3BD22757" w:rsidR="00362377" w:rsidRPr="009A2684" w:rsidRDefault="00362377">
      <w:pPr>
        <w:rPr>
          <w:rFonts w:ascii="Arial" w:hAnsi="Arial" w:cs="Arial"/>
          <w:sz w:val="20"/>
          <w:szCs w:val="20"/>
        </w:rPr>
      </w:pPr>
      <w:r w:rsidRPr="009A2684">
        <w:rPr>
          <w:rFonts w:ascii="Arial" w:hAnsi="Arial" w:cs="Arial"/>
          <w:sz w:val="20"/>
          <w:szCs w:val="20"/>
        </w:rPr>
        <w:lastRenderedPageBreak/>
        <w:t>A single or double crust baked fruit pie (no graham cracker crust). (Note: Custards, cream, cream cheese frosting and fillings, and raw egg white frosting are not acceptable in an exhibit because they are highly perishable when left at room temperatures.)</w:t>
      </w:r>
    </w:p>
    <w:p w14:paraId="083C150B" w14:textId="10DE01E1" w:rsidR="00362377" w:rsidRPr="009A2684" w:rsidRDefault="00362377">
      <w:pPr>
        <w:rPr>
          <w:rFonts w:ascii="Arial" w:hAnsi="Arial" w:cs="Arial"/>
          <w:sz w:val="20"/>
          <w:szCs w:val="20"/>
        </w:rPr>
      </w:pPr>
      <w:r w:rsidRPr="009A2684">
        <w:rPr>
          <w:rFonts w:ascii="Arial" w:hAnsi="Arial" w:cs="Arial"/>
          <w:sz w:val="20"/>
          <w:szCs w:val="20"/>
        </w:rPr>
        <w:t xml:space="preserve">A baked food product for a catered meal or special event in which organizers have requested low fat and/or reduced sugar items. Exhibit will include your food product and a notebook outlining how this </w:t>
      </w:r>
      <w:r w:rsidR="008E34C9" w:rsidRPr="009A2684">
        <w:rPr>
          <w:rFonts w:ascii="Arial" w:hAnsi="Arial" w:cs="Arial"/>
          <w:sz w:val="20"/>
          <w:szCs w:val="20"/>
        </w:rPr>
        <w:t>product is to be used at the event, menu, supplies to buy, preparation schedule, equipment, table layout etc. A table display is optional.</w:t>
      </w:r>
    </w:p>
    <w:p w14:paraId="2FFAC36B" w14:textId="05FC6DF9" w:rsidR="008E34C9" w:rsidRPr="009A2684" w:rsidRDefault="008E34C9">
      <w:pPr>
        <w:rPr>
          <w:rFonts w:ascii="Arial" w:hAnsi="Arial" w:cs="Arial"/>
          <w:sz w:val="20"/>
          <w:szCs w:val="20"/>
        </w:rPr>
      </w:pPr>
      <w:r w:rsidRPr="009A2684">
        <w:rPr>
          <w:rFonts w:ascii="Arial" w:hAnsi="Arial" w:cs="Arial"/>
          <w:sz w:val="20"/>
          <w:szCs w:val="20"/>
        </w:rPr>
        <w:t>Select a condition in which people have to specifically modify their eating habits (diabetes, heart disease, Celiac disease, food allergies, etc.) Prepare a baked food product appropriate for someone with this condition. Exhibit will include your food product and a notebook summarizing the condition or allergy, nutrition considerations involved with the condition</w:t>
      </w:r>
      <w:r w:rsidR="00E342DA" w:rsidRPr="009A2684">
        <w:rPr>
          <w:rFonts w:ascii="Arial" w:hAnsi="Arial" w:cs="Arial"/>
          <w:sz w:val="20"/>
          <w:szCs w:val="20"/>
        </w:rPr>
        <w:t>, a description of your baked item, and an explanation of how it fits within the nutrition considerations. Make sure to note any ingredients that could cause an allergic reaction.</w:t>
      </w:r>
    </w:p>
    <w:p w14:paraId="3F66E32F" w14:textId="5669C880" w:rsidR="00E342DA" w:rsidRPr="009A2684" w:rsidRDefault="00E342DA">
      <w:pPr>
        <w:rPr>
          <w:rFonts w:ascii="Arial" w:hAnsi="Arial" w:cs="Arial"/>
          <w:sz w:val="20"/>
          <w:szCs w:val="20"/>
        </w:rPr>
      </w:pPr>
      <w:r w:rsidRPr="009A2684">
        <w:rPr>
          <w:rFonts w:ascii="Arial" w:hAnsi="Arial" w:cs="Arial"/>
          <w:sz w:val="20"/>
          <w:szCs w:val="20"/>
        </w:rPr>
        <w:t>Prepare an entrée casserole that meets four MyPlate requirements for a meal Use care when transporting to prevent spoilage. Judges are not expecting this casserole to be presented hot out of the oven. An international or ethnic food of choice. This may be a cold or hot product. Use care when transporting to prevent spoilage. Judges are not expecting this casserole to be hot out of the oven.</w:t>
      </w:r>
    </w:p>
    <w:p w14:paraId="005EB8EE" w14:textId="03298505" w:rsidR="00E342DA" w:rsidRPr="009A2684" w:rsidRDefault="00E342DA">
      <w:pPr>
        <w:rPr>
          <w:rFonts w:ascii="Arial" w:hAnsi="Arial" w:cs="Arial"/>
          <w:sz w:val="20"/>
          <w:szCs w:val="20"/>
        </w:rPr>
      </w:pPr>
      <w:r w:rsidRPr="009A2684">
        <w:rPr>
          <w:rFonts w:ascii="Arial" w:hAnsi="Arial" w:cs="Arial"/>
          <w:sz w:val="20"/>
          <w:szCs w:val="20"/>
        </w:rPr>
        <w:t>A specialty pastry.</w:t>
      </w:r>
    </w:p>
    <w:p w14:paraId="6AE0B933" w14:textId="45CA611F" w:rsidR="00E342DA" w:rsidRPr="009A2684" w:rsidRDefault="00E342DA">
      <w:pPr>
        <w:rPr>
          <w:rFonts w:ascii="Arial" w:hAnsi="Arial" w:cs="Arial"/>
          <w:sz w:val="20"/>
          <w:szCs w:val="20"/>
        </w:rPr>
      </w:pPr>
      <w:r w:rsidRPr="009A2684">
        <w:rPr>
          <w:rFonts w:ascii="Arial" w:hAnsi="Arial" w:cs="Arial"/>
          <w:sz w:val="20"/>
          <w:szCs w:val="20"/>
        </w:rPr>
        <w:t>Create a baking mix and provide a sample of the baked product. Include an index card with instructions, wet ingredients needed, and baking instructions.</w:t>
      </w:r>
    </w:p>
    <w:p w14:paraId="7FFCAFCF" w14:textId="0350602E" w:rsidR="00E342DA" w:rsidRPr="009A2684" w:rsidRDefault="00E342DA">
      <w:pPr>
        <w:rPr>
          <w:rFonts w:ascii="Arial" w:hAnsi="Arial" w:cs="Arial"/>
          <w:sz w:val="20"/>
          <w:szCs w:val="20"/>
        </w:rPr>
      </w:pPr>
      <w:r w:rsidRPr="009A2684">
        <w:rPr>
          <w:rFonts w:ascii="Arial" w:hAnsi="Arial" w:cs="Arial"/>
          <w:sz w:val="20"/>
          <w:szCs w:val="20"/>
        </w:rPr>
        <w:t>An educational poster, notebook, or display about a food or nutrition topic of choice that is age/grade appropriate.</w:t>
      </w:r>
    </w:p>
    <w:p w14:paraId="3D866561" w14:textId="538762CF" w:rsidR="00E342DA" w:rsidRPr="009A2684" w:rsidRDefault="00E342DA">
      <w:pPr>
        <w:rPr>
          <w:rFonts w:ascii="Arial" w:hAnsi="Arial" w:cs="Arial"/>
          <w:sz w:val="20"/>
          <w:szCs w:val="20"/>
        </w:rPr>
      </w:pPr>
      <w:r w:rsidRPr="009A2684">
        <w:rPr>
          <w:rFonts w:ascii="Arial" w:hAnsi="Arial" w:cs="Arial"/>
          <w:sz w:val="20"/>
          <w:szCs w:val="20"/>
        </w:rPr>
        <w:t>Any other similar baked item.</w:t>
      </w:r>
    </w:p>
    <w:p w14:paraId="0BE68BB3" w14:textId="5C839D42" w:rsidR="00E342DA" w:rsidRPr="00654474" w:rsidRDefault="00B51AE1">
      <w:pPr>
        <w:rPr>
          <w:rFonts w:ascii="Arial" w:hAnsi="Arial" w:cs="Arial"/>
          <w:b/>
          <w:bCs/>
        </w:rPr>
      </w:pPr>
      <w:r w:rsidRPr="00654474">
        <w:rPr>
          <w:rFonts w:ascii="Arial" w:hAnsi="Arial" w:cs="Arial"/>
          <w:b/>
          <w:bCs/>
        </w:rPr>
        <w:t>Foods, Preserved</w:t>
      </w:r>
    </w:p>
    <w:p w14:paraId="4034CC49" w14:textId="022B10C0" w:rsidR="00B51AE1" w:rsidRPr="00654474" w:rsidRDefault="00B51AE1">
      <w:pPr>
        <w:rPr>
          <w:rFonts w:ascii="Arial" w:hAnsi="Arial" w:cs="Arial"/>
          <w:b/>
          <w:bCs/>
          <w:sz w:val="20"/>
          <w:szCs w:val="20"/>
        </w:rPr>
      </w:pPr>
      <w:r w:rsidRPr="00654474">
        <w:rPr>
          <w:rFonts w:ascii="Arial" w:hAnsi="Arial" w:cs="Arial"/>
          <w:b/>
          <w:bCs/>
          <w:sz w:val="20"/>
          <w:szCs w:val="20"/>
        </w:rPr>
        <w:t>Description:</w:t>
      </w:r>
    </w:p>
    <w:p w14:paraId="492E519E" w14:textId="53446FB4" w:rsidR="00B51AE1" w:rsidRPr="009A2684" w:rsidRDefault="00B51AE1">
      <w:pPr>
        <w:rPr>
          <w:rFonts w:ascii="Arial" w:hAnsi="Arial" w:cs="Arial"/>
          <w:sz w:val="20"/>
          <w:szCs w:val="20"/>
        </w:rPr>
      </w:pPr>
      <w:r w:rsidRPr="009A2684">
        <w:rPr>
          <w:rFonts w:ascii="Arial" w:hAnsi="Arial" w:cs="Arial"/>
          <w:sz w:val="20"/>
          <w:szCs w:val="20"/>
        </w:rPr>
        <w:t>The foods project teaches basic baking, preservation, and nutrition education skills.</w:t>
      </w:r>
    </w:p>
    <w:p w14:paraId="037E2E53" w14:textId="20BB9938" w:rsidR="00B51AE1" w:rsidRPr="00654474" w:rsidRDefault="00B51AE1">
      <w:pPr>
        <w:rPr>
          <w:rFonts w:ascii="Arial" w:hAnsi="Arial" w:cs="Arial"/>
          <w:b/>
          <w:bCs/>
          <w:sz w:val="20"/>
          <w:szCs w:val="20"/>
        </w:rPr>
      </w:pPr>
      <w:r w:rsidRPr="00654474">
        <w:rPr>
          <w:rFonts w:ascii="Arial" w:hAnsi="Arial" w:cs="Arial"/>
          <w:b/>
          <w:bCs/>
          <w:sz w:val="20"/>
          <w:szCs w:val="20"/>
        </w:rPr>
        <w:t>State Fair Entries:</w:t>
      </w:r>
    </w:p>
    <w:p w14:paraId="57F1CE3D" w14:textId="56FC5C98" w:rsidR="00B51AE1" w:rsidRPr="009A2684" w:rsidRDefault="00B51AE1" w:rsidP="00FE6CEA">
      <w:pPr>
        <w:spacing w:after="120" w:line="240" w:lineRule="auto"/>
        <w:rPr>
          <w:rFonts w:ascii="Arial" w:hAnsi="Arial" w:cs="Arial"/>
          <w:sz w:val="20"/>
          <w:szCs w:val="20"/>
        </w:rPr>
      </w:pPr>
      <w:r w:rsidRPr="009A2684">
        <w:rPr>
          <w:rFonts w:ascii="Arial" w:hAnsi="Arial" w:cs="Arial"/>
          <w:sz w:val="20"/>
          <w:szCs w:val="20"/>
        </w:rPr>
        <w:t>2 Level A entries per county.</w:t>
      </w:r>
    </w:p>
    <w:p w14:paraId="2A7916A6" w14:textId="1C908E43" w:rsidR="00B51AE1" w:rsidRPr="009A2684" w:rsidRDefault="00B51AE1" w:rsidP="00FE6CEA">
      <w:pPr>
        <w:spacing w:after="120" w:line="240" w:lineRule="auto"/>
        <w:rPr>
          <w:rFonts w:ascii="Arial" w:hAnsi="Arial" w:cs="Arial"/>
          <w:sz w:val="20"/>
          <w:szCs w:val="20"/>
        </w:rPr>
      </w:pPr>
      <w:r w:rsidRPr="009A2684">
        <w:rPr>
          <w:rFonts w:ascii="Arial" w:hAnsi="Arial" w:cs="Arial"/>
          <w:sz w:val="20"/>
          <w:szCs w:val="20"/>
        </w:rPr>
        <w:t>2 Level B entries per county.</w:t>
      </w:r>
    </w:p>
    <w:p w14:paraId="281504B2" w14:textId="77777777" w:rsidR="00FE6CEA" w:rsidRDefault="00B51AE1" w:rsidP="00FE6CEA">
      <w:pPr>
        <w:spacing w:after="120" w:line="240" w:lineRule="auto"/>
        <w:rPr>
          <w:rFonts w:ascii="Arial" w:hAnsi="Arial" w:cs="Arial"/>
          <w:sz w:val="20"/>
          <w:szCs w:val="20"/>
        </w:rPr>
      </w:pPr>
      <w:r w:rsidRPr="009A2684">
        <w:rPr>
          <w:rFonts w:ascii="Arial" w:hAnsi="Arial" w:cs="Arial"/>
          <w:sz w:val="20"/>
          <w:szCs w:val="20"/>
        </w:rPr>
        <w:t>2 Level C entries per county</w:t>
      </w:r>
    </w:p>
    <w:p w14:paraId="0E5396DD" w14:textId="6C98417B" w:rsidR="00B51AE1" w:rsidRPr="009A2684" w:rsidRDefault="00B51AE1" w:rsidP="00FE6CEA">
      <w:pPr>
        <w:spacing w:after="120" w:line="240" w:lineRule="auto"/>
        <w:rPr>
          <w:rFonts w:ascii="Arial" w:hAnsi="Arial" w:cs="Arial"/>
          <w:sz w:val="20"/>
          <w:szCs w:val="20"/>
        </w:rPr>
      </w:pPr>
      <w:r w:rsidRPr="009A2684">
        <w:rPr>
          <w:rFonts w:ascii="Arial" w:hAnsi="Arial" w:cs="Arial"/>
          <w:sz w:val="20"/>
          <w:szCs w:val="20"/>
        </w:rPr>
        <w:t>2 Level D entries per county.</w:t>
      </w:r>
    </w:p>
    <w:p w14:paraId="6A570CD9" w14:textId="1C0FC3DC" w:rsidR="00B51AE1" w:rsidRPr="00654474" w:rsidRDefault="00B51AE1">
      <w:pPr>
        <w:rPr>
          <w:rFonts w:ascii="Arial" w:hAnsi="Arial" w:cs="Arial"/>
          <w:b/>
          <w:bCs/>
          <w:sz w:val="20"/>
          <w:szCs w:val="20"/>
        </w:rPr>
      </w:pPr>
      <w:r w:rsidRPr="00654474">
        <w:rPr>
          <w:rFonts w:ascii="Arial" w:hAnsi="Arial" w:cs="Arial"/>
          <w:b/>
          <w:bCs/>
          <w:sz w:val="20"/>
          <w:szCs w:val="20"/>
        </w:rPr>
        <w:t>Exhibit Guidelines:</w:t>
      </w:r>
    </w:p>
    <w:p w14:paraId="23D98DCA" w14:textId="29329E8E" w:rsidR="00B51AE1" w:rsidRPr="009A2684" w:rsidRDefault="001F2859">
      <w:pPr>
        <w:rPr>
          <w:rFonts w:ascii="Arial" w:hAnsi="Arial" w:cs="Arial"/>
          <w:sz w:val="20"/>
          <w:szCs w:val="20"/>
        </w:rPr>
      </w:pPr>
      <w:r w:rsidRPr="009A2684">
        <w:rPr>
          <w:rFonts w:ascii="Arial" w:hAnsi="Arial" w:cs="Arial"/>
          <w:sz w:val="20"/>
          <w:szCs w:val="20"/>
        </w:rPr>
        <w:t>Artificial Intelligence (AI) may be used, with pa</w:t>
      </w:r>
      <w:r w:rsidR="00E215F0" w:rsidRPr="009A2684">
        <w:rPr>
          <w:rFonts w:ascii="Arial" w:hAnsi="Arial" w:cs="Arial"/>
          <w:sz w:val="20"/>
          <w:szCs w:val="20"/>
        </w:rPr>
        <w:t>r</w:t>
      </w:r>
      <w:r w:rsidRPr="009A2684">
        <w:rPr>
          <w:rFonts w:ascii="Arial" w:hAnsi="Arial" w:cs="Arial"/>
          <w:sz w:val="20"/>
          <w:szCs w:val="20"/>
        </w:rPr>
        <w:t xml:space="preserve">ent permission, when crating this exhibit and is to be documented as a reference. A majority of the work to create this exhibit is to be the 4-H member’s </w:t>
      </w:r>
      <w:r w:rsidR="00E215F0" w:rsidRPr="009A2684">
        <w:rPr>
          <w:rFonts w:ascii="Arial" w:hAnsi="Arial" w:cs="Arial"/>
          <w:sz w:val="20"/>
          <w:szCs w:val="20"/>
        </w:rPr>
        <w:t xml:space="preserve">original work. </w:t>
      </w:r>
      <w:r w:rsidR="00B51AE1" w:rsidRPr="009A2684">
        <w:rPr>
          <w:rFonts w:ascii="Arial" w:hAnsi="Arial" w:cs="Arial"/>
          <w:sz w:val="20"/>
          <w:szCs w:val="20"/>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 are listed.</w:t>
      </w:r>
    </w:p>
    <w:p w14:paraId="7EFCF650" w14:textId="793BCF47" w:rsidR="00B51AE1" w:rsidRPr="009A2684" w:rsidRDefault="00B51AE1">
      <w:pPr>
        <w:rPr>
          <w:rFonts w:ascii="Arial" w:hAnsi="Arial" w:cs="Arial"/>
          <w:sz w:val="20"/>
          <w:szCs w:val="20"/>
        </w:rPr>
      </w:pPr>
      <w:r w:rsidRPr="009A2684">
        <w:rPr>
          <w:rFonts w:ascii="Arial" w:hAnsi="Arial" w:cs="Arial"/>
          <w:sz w:val="20"/>
          <w:szCs w:val="20"/>
        </w:rPr>
        <w:t>Posters are to be 22”x28” and displayed horizontally and placed in a clear plastic sleeve or covered with clear plastic to protect contents. Display boards should be designed to sit on a table using no more than 36” of tabletop space. Space should be left in the lower right-hand corner to place an exhibit tag provided by Purdue Extension staff.</w:t>
      </w:r>
    </w:p>
    <w:p w14:paraId="3FB873A4" w14:textId="5CFB526E" w:rsidR="00B51AE1" w:rsidRPr="009A2684" w:rsidRDefault="00B51AE1">
      <w:pPr>
        <w:rPr>
          <w:rFonts w:ascii="Arial" w:hAnsi="Arial" w:cs="Arial"/>
          <w:sz w:val="20"/>
          <w:szCs w:val="20"/>
        </w:rPr>
      </w:pPr>
      <w:r w:rsidRPr="009A2684">
        <w:rPr>
          <w:rFonts w:ascii="Arial" w:hAnsi="Arial" w:cs="Arial"/>
          <w:sz w:val="20"/>
          <w:szCs w:val="20"/>
        </w:rPr>
        <w:t xml:space="preserve">Refer to the Purdue Extension Food Preservation web site for resources and Purdue Extension educators trained to answer food preservation questions. </w:t>
      </w:r>
    </w:p>
    <w:p w14:paraId="1D7D1C9F" w14:textId="1FF74B37" w:rsidR="00B51AE1" w:rsidRPr="009A2684" w:rsidRDefault="00B51AE1">
      <w:pPr>
        <w:rPr>
          <w:rFonts w:ascii="Arial" w:hAnsi="Arial" w:cs="Arial"/>
          <w:sz w:val="20"/>
          <w:szCs w:val="20"/>
        </w:rPr>
      </w:pPr>
      <w:r w:rsidRPr="009A2684">
        <w:rPr>
          <w:rFonts w:ascii="Arial" w:hAnsi="Arial" w:cs="Arial"/>
          <w:sz w:val="20"/>
          <w:szCs w:val="20"/>
        </w:rPr>
        <w:t>Purdue Extension Food Safety Policy (revised 10/2022):</w:t>
      </w:r>
    </w:p>
    <w:p w14:paraId="6D0D4BCD" w14:textId="700A32D5" w:rsidR="00B51AE1" w:rsidRPr="009A2684" w:rsidRDefault="00B51AE1">
      <w:pPr>
        <w:rPr>
          <w:rFonts w:ascii="Arial" w:hAnsi="Arial" w:cs="Arial"/>
          <w:sz w:val="20"/>
          <w:szCs w:val="20"/>
        </w:rPr>
      </w:pPr>
      <w:r w:rsidRPr="009A2684">
        <w:rPr>
          <w:rFonts w:ascii="Arial" w:hAnsi="Arial" w:cs="Arial"/>
          <w:sz w:val="20"/>
          <w:szCs w:val="20"/>
        </w:rPr>
        <w:lastRenderedPageBreak/>
        <w:t xml:space="preserve">For Food </w:t>
      </w:r>
      <w:r w:rsidR="001112DB" w:rsidRPr="009A2684">
        <w:rPr>
          <w:rFonts w:ascii="Arial" w:hAnsi="Arial" w:cs="Arial"/>
          <w:sz w:val="20"/>
          <w:szCs w:val="20"/>
        </w:rPr>
        <w:t>Completions</w:t>
      </w:r>
      <w:r w:rsidRPr="009A2684">
        <w:rPr>
          <w:rFonts w:ascii="Arial" w:hAnsi="Arial" w:cs="Arial"/>
          <w:sz w:val="20"/>
          <w:szCs w:val="20"/>
        </w:rPr>
        <w:t xml:space="preserve">: </w:t>
      </w:r>
      <w:r w:rsidR="001112DB" w:rsidRPr="009A2684">
        <w:rPr>
          <w:rFonts w:ascii="Arial" w:hAnsi="Arial" w:cs="Arial"/>
          <w:sz w:val="20"/>
          <w:szCs w:val="20"/>
        </w:rPr>
        <w:t xml:space="preserve">Fillings, frostings, glazes, and meringues </w:t>
      </w:r>
      <w:r w:rsidR="001112DB" w:rsidRPr="009A2684">
        <w:rPr>
          <w:rFonts w:ascii="Arial" w:hAnsi="Arial" w:cs="Arial"/>
          <w:sz w:val="20"/>
          <w:szCs w:val="20"/>
          <w:u w:val="single"/>
        </w:rPr>
        <w:t>are not permitted</w:t>
      </w:r>
      <w:r w:rsidR="001112DB" w:rsidRPr="009A2684">
        <w:rPr>
          <w:rFonts w:ascii="Arial" w:hAnsi="Arial" w:cs="Arial"/>
          <w:sz w:val="20"/>
          <w:szCs w:val="20"/>
        </w:rPr>
        <w:t xml:space="preserve"> to contain cream cheese, sour cream, heavy cream, or whipped cream if they are not fully cooked/baked. These items are allowed as ingredients in food products </w:t>
      </w:r>
      <w:r w:rsidR="001112DB" w:rsidRPr="009A2684">
        <w:rPr>
          <w:rFonts w:ascii="Arial" w:hAnsi="Arial" w:cs="Arial"/>
          <w:sz w:val="20"/>
          <w:szCs w:val="20"/>
          <w:u w:val="single"/>
        </w:rPr>
        <w:t>IF</w:t>
      </w:r>
      <w:r w:rsidR="001112DB" w:rsidRPr="009A2684">
        <w:rPr>
          <w:rFonts w:ascii="Arial" w:hAnsi="Arial" w:cs="Arial"/>
          <w:sz w:val="20"/>
          <w:szCs w:val="20"/>
        </w:rPr>
        <w:t xml:space="preserve"> the final product is cooked/baked. Additionally, raw milk, raw milk products or uncooked </w:t>
      </w:r>
      <w:r w:rsidR="00C4521C" w:rsidRPr="009A2684">
        <w:rPr>
          <w:rFonts w:ascii="Arial" w:hAnsi="Arial" w:cs="Arial"/>
          <w:sz w:val="20"/>
          <w:szCs w:val="20"/>
        </w:rPr>
        <w:t>eggs</w:t>
      </w:r>
      <w:r w:rsidR="001112DB" w:rsidRPr="009A2684">
        <w:rPr>
          <w:rFonts w:ascii="Arial" w:hAnsi="Arial" w:cs="Arial"/>
          <w:sz w:val="20"/>
          <w:szCs w:val="20"/>
        </w:rPr>
        <w:t xml:space="preserve">/egg whites are not permitted. Eggs/egg whites that have been cooked to 160°F (i.e. pasteurized </w:t>
      </w:r>
      <w:r w:rsidR="001112DB" w:rsidRPr="009A2684">
        <w:rPr>
          <w:rFonts w:ascii="Arial" w:hAnsi="Arial" w:cs="Arial"/>
          <w:b/>
          <w:bCs/>
          <w:sz w:val="20"/>
          <w:szCs w:val="20"/>
          <w:u w:val="single"/>
        </w:rPr>
        <w:t>or</w:t>
      </w:r>
      <w:r w:rsidR="001112DB" w:rsidRPr="009A2684">
        <w:rPr>
          <w:rFonts w:ascii="Arial" w:hAnsi="Arial" w:cs="Arial"/>
          <w:sz w:val="20"/>
          <w:szCs w:val="20"/>
        </w:rPr>
        <w:t xml:space="preserve"> included as part of a batter and baked) are acceptable. No </w:t>
      </w:r>
      <w:r w:rsidR="001112DB" w:rsidRPr="009A2684">
        <w:rPr>
          <w:rFonts w:ascii="Arial" w:hAnsi="Arial" w:cs="Arial"/>
          <w:sz w:val="20"/>
          <w:szCs w:val="20"/>
          <w:u w:val="single"/>
        </w:rPr>
        <w:t>home-canned</w:t>
      </w:r>
      <w:r w:rsidR="001112DB" w:rsidRPr="009A2684">
        <w:rPr>
          <w:rFonts w:ascii="Arial" w:hAnsi="Arial" w:cs="Arial"/>
          <w:sz w:val="20"/>
          <w:szCs w:val="20"/>
        </w:rPr>
        <w:t xml:space="preserve"> fruits, vegetables, or meats are permitted as ingredients in food products.</w:t>
      </w:r>
    </w:p>
    <w:p w14:paraId="300554A6" w14:textId="5A513E8E" w:rsidR="001112DB" w:rsidRPr="009A2684" w:rsidRDefault="001112DB">
      <w:pPr>
        <w:rPr>
          <w:rFonts w:ascii="Arial" w:hAnsi="Arial" w:cs="Arial"/>
          <w:sz w:val="20"/>
          <w:szCs w:val="20"/>
        </w:rPr>
      </w:pPr>
      <w:r w:rsidRPr="009A2684">
        <w:rPr>
          <w:rFonts w:ascii="Arial" w:hAnsi="Arial" w:cs="Arial"/>
          <w:sz w:val="20"/>
          <w:szCs w:val="20"/>
        </w:rPr>
        <w:t xml:space="preserve">Foods should be transported to the competition in a way that minimizes contamination and maintains the quality of the food (i.e. foods that are judges as frozen should </w:t>
      </w:r>
      <w:proofErr w:type="gramStart"/>
      <w:r w:rsidRPr="009A2684">
        <w:rPr>
          <w:rFonts w:ascii="Arial" w:hAnsi="Arial" w:cs="Arial"/>
          <w:sz w:val="20"/>
          <w:szCs w:val="20"/>
        </w:rPr>
        <w:t>remain frozen at all times</w:t>
      </w:r>
      <w:proofErr w:type="gramEnd"/>
      <w:r w:rsidRPr="009A2684">
        <w:rPr>
          <w:rFonts w:ascii="Arial" w:hAnsi="Arial" w:cs="Arial"/>
          <w:sz w:val="20"/>
          <w:szCs w:val="20"/>
        </w:rPr>
        <w:t>.)</w:t>
      </w:r>
    </w:p>
    <w:p w14:paraId="38D4F947" w14:textId="1DA8781A" w:rsidR="00D141E1" w:rsidRPr="004E7DEC" w:rsidRDefault="001112DB" w:rsidP="004E7DEC">
      <w:pPr>
        <w:rPr>
          <w:rFonts w:ascii="Arial" w:hAnsi="Arial" w:cs="Arial"/>
          <w:sz w:val="20"/>
          <w:szCs w:val="20"/>
        </w:rPr>
      </w:pPr>
      <w:r w:rsidRPr="009A2684">
        <w:rPr>
          <w:rFonts w:ascii="Arial" w:hAnsi="Arial" w:cs="Arial"/>
          <w:sz w:val="20"/>
          <w:szCs w:val="20"/>
        </w:rPr>
        <w:t xml:space="preserve">Recipes </w:t>
      </w:r>
      <w:r w:rsidRPr="009A2684">
        <w:rPr>
          <w:rFonts w:ascii="Arial" w:hAnsi="Arial" w:cs="Arial"/>
          <w:sz w:val="20"/>
          <w:szCs w:val="20"/>
          <w:u w:val="single"/>
        </w:rPr>
        <w:t>must be provided</w:t>
      </w:r>
      <w:r w:rsidRPr="009A2684">
        <w:rPr>
          <w:rFonts w:ascii="Arial" w:hAnsi="Arial" w:cs="Arial"/>
          <w:sz w:val="20"/>
          <w:szCs w:val="20"/>
        </w:rPr>
        <w:t xml:space="preserve"> that identifies all ingredients that were used in each part of the product. </w:t>
      </w:r>
      <w:r w:rsidRPr="009A2684">
        <w:rPr>
          <w:rFonts w:ascii="Arial" w:hAnsi="Arial" w:cs="Arial"/>
          <w:sz w:val="20"/>
          <w:szCs w:val="20"/>
          <w:u w:val="single"/>
        </w:rPr>
        <w:t>Any ingredient that could be a potential allergen must be clearly identified.</w:t>
      </w:r>
      <w:r w:rsidRPr="009A2684">
        <w:rPr>
          <w:rFonts w:ascii="Arial" w:hAnsi="Arial" w:cs="Arial"/>
          <w:sz w:val="20"/>
          <w:szCs w:val="20"/>
        </w:rPr>
        <w:t xml:space="preserve"> Potential food allergens include, but are not limited to, milk, eggs, peanuts, tree nuts,</w:t>
      </w:r>
      <w:r w:rsidR="00C4521C" w:rsidRPr="009A2684">
        <w:rPr>
          <w:rFonts w:ascii="Arial" w:hAnsi="Arial" w:cs="Arial"/>
          <w:sz w:val="20"/>
          <w:szCs w:val="20"/>
        </w:rPr>
        <w:t xml:space="preserve"> </w:t>
      </w:r>
      <w:r w:rsidRPr="009A2684">
        <w:rPr>
          <w:rFonts w:ascii="Arial" w:hAnsi="Arial" w:cs="Arial"/>
          <w:sz w:val="20"/>
          <w:szCs w:val="20"/>
        </w:rPr>
        <w:t>fish, crustacean shellfish, wheat, soy, and sesame. Each food product must be labeled with the following information:</w:t>
      </w:r>
    </w:p>
    <w:p w14:paraId="08422CB6" w14:textId="74493DCE" w:rsidR="001112DB" w:rsidRPr="004A23D0" w:rsidRDefault="001112DB" w:rsidP="00D07FA1">
      <w:pPr>
        <w:pStyle w:val="ListParagraph"/>
        <w:numPr>
          <w:ilvl w:val="0"/>
          <w:numId w:val="51"/>
        </w:numPr>
        <w:rPr>
          <w:rFonts w:ascii="Arial" w:hAnsi="Arial" w:cs="Arial"/>
          <w:sz w:val="20"/>
          <w:szCs w:val="20"/>
        </w:rPr>
      </w:pPr>
      <w:r w:rsidRPr="004A23D0">
        <w:rPr>
          <w:rFonts w:ascii="Arial" w:hAnsi="Arial" w:cs="Arial"/>
          <w:sz w:val="20"/>
          <w:szCs w:val="20"/>
        </w:rPr>
        <w:t>Name</w:t>
      </w:r>
    </w:p>
    <w:p w14:paraId="4C53EE6C" w14:textId="77B0D3D5" w:rsidR="001112DB" w:rsidRPr="004A23D0" w:rsidRDefault="001112DB" w:rsidP="00D07FA1">
      <w:pPr>
        <w:pStyle w:val="ListParagraph"/>
        <w:numPr>
          <w:ilvl w:val="0"/>
          <w:numId w:val="51"/>
        </w:numPr>
        <w:rPr>
          <w:rFonts w:ascii="Arial" w:hAnsi="Arial" w:cs="Arial"/>
          <w:sz w:val="20"/>
          <w:szCs w:val="20"/>
        </w:rPr>
      </w:pPr>
      <w:r w:rsidRPr="004A23D0">
        <w:rPr>
          <w:rFonts w:ascii="Arial" w:hAnsi="Arial" w:cs="Arial"/>
          <w:sz w:val="20"/>
          <w:szCs w:val="20"/>
        </w:rPr>
        <w:t>Date the food product was made</w:t>
      </w:r>
    </w:p>
    <w:p w14:paraId="55BB9B92" w14:textId="0CF3AA56" w:rsidR="001112DB" w:rsidRPr="009A2684" w:rsidRDefault="001112DB">
      <w:pPr>
        <w:rPr>
          <w:rFonts w:ascii="Arial" w:hAnsi="Arial" w:cs="Arial"/>
          <w:sz w:val="20"/>
          <w:szCs w:val="20"/>
        </w:rPr>
      </w:pPr>
      <w:r w:rsidRPr="009A2684">
        <w:rPr>
          <w:rFonts w:ascii="Arial" w:hAnsi="Arial" w:cs="Arial"/>
          <w:sz w:val="20"/>
          <w:szCs w:val="20"/>
        </w:rPr>
        <w:t xml:space="preserve">Contestants should </w:t>
      </w:r>
      <w:r w:rsidR="00C4521C" w:rsidRPr="009A2684">
        <w:rPr>
          <w:rFonts w:ascii="Arial" w:hAnsi="Arial" w:cs="Arial"/>
          <w:sz w:val="20"/>
          <w:szCs w:val="20"/>
        </w:rPr>
        <w:t>carefully</w:t>
      </w:r>
      <w:r w:rsidRPr="009A2684">
        <w:rPr>
          <w:rFonts w:ascii="Arial" w:hAnsi="Arial" w:cs="Arial"/>
          <w:sz w:val="20"/>
          <w:szCs w:val="20"/>
        </w:rPr>
        <w:t xml:space="preserve"> wash their hands and make sure that their ands do not have any open cuts before preparing foods. If cuts are present, the wound should be bandaged and a single use food service glove worn on the hand during all stages of food producti</w:t>
      </w:r>
      <w:r w:rsidR="00C4521C" w:rsidRPr="009A2684">
        <w:rPr>
          <w:rFonts w:ascii="Arial" w:hAnsi="Arial" w:cs="Arial"/>
          <w:sz w:val="20"/>
          <w:szCs w:val="20"/>
        </w:rPr>
        <w:t>on. Contestants should not be preparing food exhibits for competition within 48 hours of recovering from any illness. People experiencing symptoms of vomiting, diarrhea, fever, and/or jaundice should not be allowed to prepare food.</w:t>
      </w:r>
    </w:p>
    <w:p w14:paraId="7ADA5E09" w14:textId="30C0F957" w:rsidR="00C4521C" w:rsidRPr="009A2684" w:rsidRDefault="00C4521C">
      <w:pPr>
        <w:rPr>
          <w:rFonts w:ascii="Arial" w:hAnsi="Arial" w:cs="Arial"/>
          <w:sz w:val="20"/>
          <w:szCs w:val="20"/>
        </w:rPr>
      </w:pPr>
      <w:r w:rsidRPr="009A2684">
        <w:rPr>
          <w:rFonts w:ascii="Arial" w:hAnsi="Arial" w:cs="Arial"/>
          <w:sz w:val="20"/>
          <w:szCs w:val="20"/>
        </w:rPr>
        <w:t xml:space="preserve">Judges and individuals who will consume products from county and/or state competitions should be informed that they are at risk for foodborne illness since the established policy cannot guarantee that an entry has been properly prepared or handled before, during or following the completion. The food products for competitions are home produced and processed and the production area is not inspected by the Indiana Department of Health. Tasting of a food product is solely at the discretion of the judge and consumers. Judges are </w:t>
      </w:r>
      <w:r w:rsidRPr="009A2684">
        <w:rPr>
          <w:rFonts w:ascii="Arial" w:hAnsi="Arial" w:cs="Arial"/>
          <w:b/>
          <w:bCs/>
          <w:sz w:val="20"/>
          <w:szCs w:val="20"/>
          <w:u w:val="single"/>
        </w:rPr>
        <w:t>NOT</w:t>
      </w:r>
      <w:r w:rsidRPr="009A2684">
        <w:rPr>
          <w:rFonts w:ascii="Arial" w:hAnsi="Arial" w:cs="Arial"/>
          <w:sz w:val="20"/>
          <w:szCs w:val="20"/>
        </w:rPr>
        <w:t xml:space="preserve"> to taste any home preserved foods such as low-acid or acidified food like green beans, tomatoes or tomato products, jams/jellies/fruit preserves or fermented products produced in the home.</w:t>
      </w:r>
    </w:p>
    <w:p w14:paraId="762A555F" w14:textId="33491C2B" w:rsidR="00C4521C" w:rsidRPr="009A2684" w:rsidRDefault="00C4521C">
      <w:pPr>
        <w:rPr>
          <w:rFonts w:ascii="Arial" w:hAnsi="Arial" w:cs="Arial"/>
          <w:sz w:val="20"/>
          <w:szCs w:val="20"/>
        </w:rPr>
      </w:pPr>
      <w:r w:rsidRPr="009A2684">
        <w:rPr>
          <w:rFonts w:ascii="Arial" w:hAnsi="Arial" w:cs="Arial"/>
          <w:sz w:val="20"/>
          <w:szCs w:val="20"/>
        </w:rPr>
        <w:t xml:space="preserve">A completed recipe card is to be submitted with each exhibit. Recipe cards are for judging purposes only and will not be returned to </w:t>
      </w:r>
      <w:r w:rsidR="002F0291" w:rsidRPr="009A2684">
        <w:rPr>
          <w:rFonts w:ascii="Arial" w:hAnsi="Arial" w:cs="Arial"/>
          <w:sz w:val="20"/>
          <w:szCs w:val="20"/>
        </w:rPr>
        <w:t>the exhibitor. Laminating, wrapping the recipe card in plastic, or placing it in a clear plastic bag is optional. Since it is illegal in the State of Indiana for youth under the age of 21 to purchase or consume alcoholic beverages, 4-H members are to use recipes that do not include an alcoholic beverage as an ingredient. A suitable non-alcoholic or imitation product may be substituted.</w:t>
      </w:r>
    </w:p>
    <w:p w14:paraId="16CA5B71" w14:textId="3843A609" w:rsidR="002F0291" w:rsidRPr="009A2684" w:rsidRDefault="002F0291">
      <w:pPr>
        <w:rPr>
          <w:rFonts w:ascii="Arial" w:hAnsi="Arial" w:cs="Arial"/>
          <w:sz w:val="20"/>
          <w:szCs w:val="20"/>
        </w:rPr>
      </w:pPr>
      <w:r w:rsidRPr="009A2684">
        <w:rPr>
          <w:rFonts w:ascii="Arial" w:hAnsi="Arial" w:cs="Arial"/>
          <w:sz w:val="20"/>
          <w:szCs w:val="20"/>
        </w:rPr>
        <w:t>Preserved food products should be displayed in appropriate container, preferable disposable. Containers will not be returned to the exhibitor.</w:t>
      </w:r>
    </w:p>
    <w:p w14:paraId="16457426" w14:textId="5F16AAE4" w:rsidR="002F0291" w:rsidRPr="009A2684" w:rsidRDefault="002F0291">
      <w:pPr>
        <w:rPr>
          <w:rFonts w:ascii="Arial" w:hAnsi="Arial" w:cs="Arial"/>
          <w:sz w:val="20"/>
          <w:szCs w:val="20"/>
        </w:rPr>
      </w:pPr>
      <w:r w:rsidRPr="009A2684">
        <w:rPr>
          <w:rFonts w:ascii="Arial" w:hAnsi="Arial" w:cs="Arial"/>
          <w:sz w:val="20"/>
          <w:szCs w:val="20"/>
        </w:rPr>
        <w:t>Judges evaluating exhibits should recognize individual differences and creativity, therefore using information in this document as a guide rather than a requirement.</w:t>
      </w:r>
    </w:p>
    <w:p w14:paraId="03A6E817" w14:textId="68002272" w:rsidR="002F0291" w:rsidRPr="009A2684" w:rsidRDefault="002F0291">
      <w:pPr>
        <w:rPr>
          <w:rFonts w:ascii="Arial" w:hAnsi="Arial" w:cs="Arial"/>
          <w:sz w:val="20"/>
          <w:szCs w:val="20"/>
        </w:rPr>
      </w:pPr>
      <w:r w:rsidRPr="009A2684">
        <w:rPr>
          <w:rFonts w:ascii="Arial" w:hAnsi="Arial" w:cs="Arial"/>
          <w:sz w:val="20"/>
          <w:szCs w:val="20"/>
        </w:rPr>
        <w:t>Frozen exhibits entered for state fair competition will not be displayed an instead will be donated to a central Indiana homeless shelter. Home-canned exhibits will be displayed but will be disposed at the state fair’s conclusion.</w:t>
      </w:r>
    </w:p>
    <w:p w14:paraId="6836552A" w14:textId="63571387" w:rsidR="002F0291" w:rsidRPr="00654474" w:rsidRDefault="002F0291">
      <w:pPr>
        <w:rPr>
          <w:rFonts w:ascii="Arial" w:hAnsi="Arial" w:cs="Arial"/>
          <w:b/>
          <w:bCs/>
          <w:sz w:val="20"/>
          <w:szCs w:val="20"/>
        </w:rPr>
      </w:pPr>
      <w:r w:rsidRPr="00654474">
        <w:rPr>
          <w:rFonts w:ascii="Arial" w:hAnsi="Arial" w:cs="Arial"/>
          <w:b/>
          <w:bCs/>
          <w:sz w:val="20"/>
          <w:szCs w:val="20"/>
        </w:rPr>
        <w:t>Exhibit Class Guidelines:</w:t>
      </w:r>
    </w:p>
    <w:p w14:paraId="1E951390" w14:textId="21508C32" w:rsidR="002F0291" w:rsidRPr="00164408" w:rsidRDefault="002F0291">
      <w:pPr>
        <w:rPr>
          <w:rFonts w:ascii="Arial" w:hAnsi="Arial" w:cs="Arial"/>
          <w:sz w:val="20"/>
          <w:szCs w:val="20"/>
          <w:u w:val="single"/>
        </w:rPr>
      </w:pPr>
      <w:r w:rsidRPr="00164408">
        <w:rPr>
          <w:rFonts w:ascii="Arial" w:hAnsi="Arial" w:cs="Arial"/>
          <w:sz w:val="20"/>
          <w:szCs w:val="20"/>
          <w:u w:val="single"/>
        </w:rPr>
        <w:t>Level A (grades 3-4 suggested)</w:t>
      </w:r>
    </w:p>
    <w:p w14:paraId="2A1F21A6" w14:textId="61FA3877" w:rsidR="002F0291" w:rsidRPr="009A2684" w:rsidRDefault="002F0291">
      <w:pPr>
        <w:rPr>
          <w:rFonts w:ascii="Arial" w:hAnsi="Arial" w:cs="Arial"/>
          <w:sz w:val="20"/>
          <w:szCs w:val="20"/>
        </w:rPr>
      </w:pPr>
      <w:r w:rsidRPr="009A2684">
        <w:rPr>
          <w:rFonts w:ascii="Arial" w:hAnsi="Arial" w:cs="Arial"/>
          <w:sz w:val="20"/>
          <w:szCs w:val="20"/>
        </w:rPr>
        <w:t>Choose one or more of the preserved products below, or a similar preserved product of choice. It is suggested a participant choose a different option each year, but this is not a requirement. Exhibits entered at state fair will be donated to local homeless shelters and not displayed.</w:t>
      </w:r>
    </w:p>
    <w:p w14:paraId="55E14408" w14:textId="216BF91C" w:rsidR="002F0291" w:rsidRPr="009A2684" w:rsidRDefault="002F0291">
      <w:pPr>
        <w:rPr>
          <w:rFonts w:ascii="Arial" w:hAnsi="Arial" w:cs="Arial"/>
          <w:sz w:val="20"/>
          <w:szCs w:val="20"/>
        </w:rPr>
      </w:pPr>
      <w:r w:rsidRPr="009A2684">
        <w:rPr>
          <w:rFonts w:ascii="Arial" w:hAnsi="Arial" w:cs="Arial"/>
          <w:sz w:val="20"/>
          <w:szCs w:val="20"/>
        </w:rPr>
        <w:t>A package of 3 baked or unbaked, snack-sized (approximately 2”-3” individual size) frozen cookies. Display in freezer bag or freezer container. (NOTE: Freezer containers will not be returne</w:t>
      </w:r>
      <w:r w:rsidR="002364FE" w:rsidRPr="009A2684">
        <w:rPr>
          <w:rFonts w:ascii="Arial" w:hAnsi="Arial" w:cs="Arial"/>
          <w:sz w:val="20"/>
          <w:szCs w:val="20"/>
        </w:rPr>
        <w:t>d</w:t>
      </w:r>
      <w:r w:rsidR="000806EF" w:rsidRPr="009A2684">
        <w:rPr>
          <w:rFonts w:ascii="Arial" w:hAnsi="Arial" w:cs="Arial"/>
          <w:sz w:val="20"/>
          <w:szCs w:val="20"/>
        </w:rPr>
        <w:t>.) Include index card with recipe and instructions for defrosting or baking. Label with name of product, quantity, and date frozen.</w:t>
      </w:r>
    </w:p>
    <w:p w14:paraId="46405986" w14:textId="1ADF3281" w:rsidR="000806EF" w:rsidRPr="009A2684" w:rsidRDefault="000806EF">
      <w:pPr>
        <w:rPr>
          <w:rFonts w:ascii="Arial" w:hAnsi="Arial" w:cs="Arial"/>
          <w:sz w:val="20"/>
          <w:szCs w:val="20"/>
        </w:rPr>
      </w:pPr>
      <w:r w:rsidRPr="009A2684">
        <w:rPr>
          <w:rFonts w:ascii="Arial" w:hAnsi="Arial" w:cs="Arial"/>
          <w:sz w:val="20"/>
          <w:szCs w:val="20"/>
        </w:rPr>
        <w:t>One package of frozen berries. Display in freezer bag or freezer container. (NOTE: Freezer container will not be returned.) Include index card with recipe and instructions for cooking or defrosting. Label with name of product, quantity, and date frozen.</w:t>
      </w:r>
    </w:p>
    <w:p w14:paraId="7FA13495" w14:textId="60518271" w:rsidR="000806EF" w:rsidRPr="009A2684" w:rsidRDefault="000806EF">
      <w:pPr>
        <w:rPr>
          <w:rFonts w:ascii="Arial" w:hAnsi="Arial" w:cs="Arial"/>
          <w:sz w:val="20"/>
          <w:szCs w:val="20"/>
        </w:rPr>
      </w:pPr>
      <w:r w:rsidRPr="009A2684">
        <w:rPr>
          <w:rFonts w:ascii="Arial" w:hAnsi="Arial" w:cs="Arial"/>
          <w:sz w:val="20"/>
          <w:szCs w:val="20"/>
        </w:rPr>
        <w:lastRenderedPageBreak/>
        <w:t>One package of dehydrated fruit or vegetable. Display in an appropriate bag or container. Include index car with recipe and instructions for cooking or defrosting. Label with name of product, quantity, and date dehydrated.</w:t>
      </w:r>
    </w:p>
    <w:p w14:paraId="32060EF4" w14:textId="2D5942AE" w:rsidR="000806EF" w:rsidRPr="009A2684" w:rsidRDefault="000806EF">
      <w:pPr>
        <w:rPr>
          <w:rFonts w:ascii="Arial" w:hAnsi="Arial" w:cs="Arial"/>
          <w:sz w:val="20"/>
          <w:szCs w:val="20"/>
        </w:rPr>
      </w:pPr>
      <w:r w:rsidRPr="009A2684">
        <w:rPr>
          <w:rFonts w:ascii="Arial" w:hAnsi="Arial" w:cs="Arial"/>
          <w:sz w:val="20"/>
          <w:szCs w:val="20"/>
        </w:rPr>
        <w:t xml:space="preserve">An educational poster, notebook, or display about a food or nutrition topic of choice that is age/grade appropriate. </w:t>
      </w:r>
    </w:p>
    <w:p w14:paraId="545FD3DE" w14:textId="5CCD92CC" w:rsidR="000806EF" w:rsidRPr="009A2684" w:rsidRDefault="000806EF">
      <w:pPr>
        <w:rPr>
          <w:rFonts w:ascii="Arial" w:hAnsi="Arial" w:cs="Arial"/>
          <w:sz w:val="20"/>
          <w:szCs w:val="20"/>
        </w:rPr>
      </w:pPr>
      <w:r w:rsidRPr="009A2684">
        <w:rPr>
          <w:rFonts w:ascii="Arial" w:hAnsi="Arial" w:cs="Arial"/>
          <w:sz w:val="20"/>
          <w:szCs w:val="20"/>
        </w:rPr>
        <w:t>Any other similar preserved item.</w:t>
      </w:r>
    </w:p>
    <w:p w14:paraId="558571AD" w14:textId="20F05C73" w:rsidR="000806EF" w:rsidRPr="00164408" w:rsidRDefault="000806EF">
      <w:pPr>
        <w:rPr>
          <w:rFonts w:ascii="Arial" w:hAnsi="Arial" w:cs="Arial"/>
          <w:sz w:val="20"/>
          <w:szCs w:val="20"/>
          <w:u w:val="single"/>
        </w:rPr>
      </w:pPr>
      <w:r w:rsidRPr="00164408">
        <w:rPr>
          <w:rFonts w:ascii="Arial" w:hAnsi="Arial" w:cs="Arial"/>
          <w:sz w:val="20"/>
          <w:szCs w:val="20"/>
          <w:u w:val="single"/>
        </w:rPr>
        <w:t>Level B (grades 5-6 suggested)</w:t>
      </w:r>
    </w:p>
    <w:p w14:paraId="40175F73" w14:textId="3A6E7131" w:rsidR="000806EF" w:rsidRPr="009A2684" w:rsidRDefault="000806EF">
      <w:pPr>
        <w:rPr>
          <w:rFonts w:ascii="Arial" w:hAnsi="Arial" w:cs="Arial"/>
          <w:sz w:val="20"/>
          <w:szCs w:val="20"/>
        </w:rPr>
      </w:pPr>
      <w:r w:rsidRPr="009A2684">
        <w:rPr>
          <w:rFonts w:ascii="Arial" w:hAnsi="Arial" w:cs="Arial"/>
          <w:sz w:val="20"/>
          <w:szCs w:val="20"/>
        </w:rPr>
        <w:t>Choose one or more of the preserved products below, or a similar preserved product of choice. It is suggested a participant choose a different option each year, but this is not a requirement. Exhibits entered at state fair will be donated to local homeless shelters and not displayed.</w:t>
      </w:r>
    </w:p>
    <w:p w14:paraId="39F92B62" w14:textId="6AA10CCA" w:rsidR="000806EF" w:rsidRPr="009A2684" w:rsidRDefault="008A1C0C">
      <w:pPr>
        <w:rPr>
          <w:rFonts w:ascii="Arial" w:hAnsi="Arial" w:cs="Arial"/>
          <w:sz w:val="20"/>
          <w:szCs w:val="20"/>
        </w:rPr>
      </w:pPr>
      <w:r w:rsidRPr="009A2684">
        <w:rPr>
          <w:rFonts w:ascii="Arial" w:hAnsi="Arial" w:cs="Arial"/>
          <w:sz w:val="20"/>
          <w:szCs w:val="20"/>
        </w:rPr>
        <w:t>One uncooked frozen mini-pizza using whole-grain pita bread, English muffin, bagel, or already prepared crust (no larger than 7” in diameter) with toppings of your choice. Include at least 4 MyPlate food groups on your pizza. Meat topping such as hamburger, sausage, bacon, etc. must be cooked. Display on covered cardboard inside freezer bag. Include index card with recipe and instructions for cooking. Label with name of product, quantity, and date frozen.</w:t>
      </w:r>
    </w:p>
    <w:p w14:paraId="3F748796" w14:textId="6B352110" w:rsidR="008A1C0C" w:rsidRPr="009A2684" w:rsidRDefault="008A1C0C">
      <w:pPr>
        <w:rPr>
          <w:rFonts w:ascii="Arial" w:hAnsi="Arial" w:cs="Arial"/>
          <w:sz w:val="20"/>
          <w:szCs w:val="20"/>
        </w:rPr>
      </w:pPr>
      <w:r w:rsidRPr="009A2684">
        <w:rPr>
          <w:rFonts w:ascii="Arial" w:hAnsi="Arial" w:cs="Arial"/>
          <w:sz w:val="20"/>
          <w:szCs w:val="20"/>
        </w:rPr>
        <w:t xml:space="preserve">One package of any frozen vegetable or combination vegetables. Display in freezer bag or freezer container. (NOTE: Freezer containers will not be returned.) Include index card with instructions for defrosting and cooking. Label with name of product, quantity, and date frozen. </w:t>
      </w:r>
    </w:p>
    <w:p w14:paraId="70425BB5" w14:textId="05D2160B" w:rsidR="008A1C0C" w:rsidRPr="009A2684" w:rsidRDefault="008A1C0C">
      <w:pPr>
        <w:rPr>
          <w:rFonts w:ascii="Arial" w:hAnsi="Arial" w:cs="Arial"/>
          <w:sz w:val="20"/>
          <w:szCs w:val="20"/>
        </w:rPr>
      </w:pPr>
      <w:r w:rsidRPr="009A2684">
        <w:rPr>
          <w:rFonts w:ascii="Arial" w:hAnsi="Arial" w:cs="Arial"/>
          <w:sz w:val="20"/>
          <w:szCs w:val="20"/>
        </w:rPr>
        <w:t>One container of frozen fruit or vegetable juice. Include index card with instructions for defrosting and cooking. Label with name of product, quantity, and date frozen.</w:t>
      </w:r>
    </w:p>
    <w:p w14:paraId="67A46362" w14:textId="217E7A5F" w:rsidR="008A1C0C" w:rsidRPr="009A2684" w:rsidRDefault="00DA7E36">
      <w:pPr>
        <w:rPr>
          <w:rFonts w:ascii="Arial" w:hAnsi="Arial" w:cs="Arial"/>
          <w:sz w:val="20"/>
          <w:szCs w:val="20"/>
        </w:rPr>
      </w:pPr>
      <w:r w:rsidRPr="009A2684">
        <w:rPr>
          <w:rFonts w:ascii="Arial" w:hAnsi="Arial" w:cs="Arial"/>
          <w:sz w:val="20"/>
          <w:szCs w:val="20"/>
        </w:rPr>
        <w:t>One container of frozen soup. Include index card with recipe and instructions for defrosting and cooking. Label with name of product, quantity, and date frozen.</w:t>
      </w:r>
    </w:p>
    <w:p w14:paraId="0C295D91" w14:textId="59436433" w:rsidR="00DA7E36" w:rsidRPr="009A2684" w:rsidRDefault="00DA7E36">
      <w:pPr>
        <w:rPr>
          <w:rFonts w:ascii="Arial" w:hAnsi="Arial" w:cs="Arial"/>
          <w:sz w:val="20"/>
          <w:szCs w:val="20"/>
        </w:rPr>
      </w:pPr>
      <w:r w:rsidRPr="009A2684">
        <w:rPr>
          <w:rFonts w:ascii="Arial" w:hAnsi="Arial" w:cs="Arial"/>
          <w:sz w:val="20"/>
          <w:szCs w:val="20"/>
        </w:rPr>
        <w:t>A frozen ready-to-eat breakfast sandwich, burritos, or similar item. Display on covered cardboard inside freezer bag. Include index card with recipe and instructions for cooking. Label with name of product, quantity, and date frozen.</w:t>
      </w:r>
    </w:p>
    <w:p w14:paraId="0967D60B" w14:textId="45FC6969" w:rsidR="00DA7E36" w:rsidRPr="009A2684" w:rsidRDefault="00DA7E36">
      <w:pPr>
        <w:rPr>
          <w:rFonts w:ascii="Arial" w:hAnsi="Arial" w:cs="Arial"/>
          <w:sz w:val="20"/>
          <w:szCs w:val="20"/>
        </w:rPr>
      </w:pPr>
      <w:r w:rsidRPr="009A2684">
        <w:rPr>
          <w:rFonts w:ascii="Arial" w:hAnsi="Arial" w:cs="Arial"/>
          <w:sz w:val="20"/>
          <w:szCs w:val="20"/>
        </w:rPr>
        <w:t>An educational poster, notebook, or display about a food or nutrition topic of choice that is age/grade appropriate.</w:t>
      </w:r>
    </w:p>
    <w:p w14:paraId="7F64ACBE" w14:textId="6BAEF792" w:rsidR="00DA7E36" w:rsidRPr="009A2684" w:rsidRDefault="00DA7E36">
      <w:pPr>
        <w:rPr>
          <w:rFonts w:ascii="Arial" w:hAnsi="Arial" w:cs="Arial"/>
          <w:sz w:val="20"/>
          <w:szCs w:val="20"/>
        </w:rPr>
      </w:pPr>
      <w:r w:rsidRPr="009A2684">
        <w:rPr>
          <w:rFonts w:ascii="Arial" w:hAnsi="Arial" w:cs="Arial"/>
          <w:sz w:val="20"/>
          <w:szCs w:val="20"/>
        </w:rPr>
        <w:t>Any other similar preserved item.</w:t>
      </w:r>
    </w:p>
    <w:p w14:paraId="325C908E" w14:textId="5FAC5380" w:rsidR="00DA7E36" w:rsidRPr="00164408" w:rsidRDefault="00DA7E36">
      <w:pPr>
        <w:rPr>
          <w:rFonts w:ascii="Arial" w:hAnsi="Arial" w:cs="Arial"/>
          <w:sz w:val="20"/>
          <w:szCs w:val="20"/>
          <w:u w:val="single"/>
        </w:rPr>
      </w:pPr>
      <w:r w:rsidRPr="00164408">
        <w:rPr>
          <w:rFonts w:ascii="Arial" w:hAnsi="Arial" w:cs="Arial"/>
          <w:sz w:val="20"/>
          <w:szCs w:val="20"/>
          <w:u w:val="single"/>
        </w:rPr>
        <w:t>Level C (grades 7-9 suggested)</w:t>
      </w:r>
    </w:p>
    <w:p w14:paraId="710C34CE" w14:textId="191D47A3" w:rsidR="00DA7E36" w:rsidRPr="009A2684" w:rsidRDefault="00DA7E36">
      <w:pPr>
        <w:rPr>
          <w:rFonts w:ascii="Arial" w:hAnsi="Arial" w:cs="Arial"/>
          <w:sz w:val="20"/>
          <w:szCs w:val="20"/>
        </w:rPr>
      </w:pPr>
      <w:r w:rsidRPr="009A2684">
        <w:rPr>
          <w:rFonts w:ascii="Arial" w:hAnsi="Arial" w:cs="Arial"/>
          <w:sz w:val="20"/>
          <w:szCs w:val="20"/>
        </w:rPr>
        <w:t xml:space="preserve">Choose one or more of the preserved products below, or a similar preserved product of choice. It is suggested a participant choose a different option each year, but this is not a requirement. Exhibits entered at state fair will be donated to local homeless shelters and not displayed. </w:t>
      </w:r>
    </w:p>
    <w:p w14:paraId="1351F090" w14:textId="263E5011" w:rsidR="00DA7E36" w:rsidRPr="009A2684" w:rsidRDefault="00DA7E36">
      <w:pPr>
        <w:rPr>
          <w:rFonts w:ascii="Arial" w:hAnsi="Arial" w:cs="Arial"/>
          <w:sz w:val="20"/>
          <w:szCs w:val="20"/>
        </w:rPr>
      </w:pPr>
      <w:r w:rsidRPr="009A2684">
        <w:rPr>
          <w:rFonts w:ascii="Arial" w:hAnsi="Arial" w:cs="Arial"/>
          <w:sz w:val="20"/>
          <w:szCs w:val="20"/>
        </w:rPr>
        <w:t>One (1) container of freezer jam. Include index card with recipe and instructions for storing. Label with name of product, quantity, and date frozen.</w:t>
      </w:r>
    </w:p>
    <w:p w14:paraId="3F926EE6" w14:textId="5D3556E1" w:rsidR="00DA7E36" w:rsidRPr="009A2684" w:rsidRDefault="00DA7E36">
      <w:pPr>
        <w:rPr>
          <w:rFonts w:ascii="Arial" w:hAnsi="Arial" w:cs="Arial"/>
          <w:sz w:val="20"/>
          <w:szCs w:val="20"/>
        </w:rPr>
      </w:pPr>
      <w:r w:rsidRPr="009A2684">
        <w:rPr>
          <w:rFonts w:ascii="Arial" w:hAnsi="Arial" w:cs="Arial"/>
          <w:sz w:val="20"/>
          <w:szCs w:val="20"/>
        </w:rPr>
        <w:t>One jar of a canned tomato product using the Hot pack Method for a boiling water bath canner, such as tomato juice, catsup, barbecue sauce, or salsa. Include index card with recipe and instructions</w:t>
      </w:r>
      <w:r w:rsidR="0056165B" w:rsidRPr="009A2684">
        <w:rPr>
          <w:rFonts w:ascii="Arial" w:hAnsi="Arial" w:cs="Arial"/>
          <w:sz w:val="20"/>
          <w:szCs w:val="20"/>
        </w:rPr>
        <w:t xml:space="preserve"> for cooking or using the product. Label with name of product, quantity, and date canned. Canned products must have the ring on the jar top to protect the seal. </w:t>
      </w:r>
      <w:r w:rsidR="0056165B" w:rsidRPr="009A2684">
        <w:rPr>
          <w:rFonts w:ascii="Arial" w:hAnsi="Arial" w:cs="Arial"/>
          <w:b/>
          <w:bCs/>
          <w:sz w:val="20"/>
          <w:szCs w:val="20"/>
        </w:rPr>
        <w:t>Note: Only food preservation products made using USDA approved recipes and techniques are acceptable.</w:t>
      </w:r>
    </w:p>
    <w:p w14:paraId="6252EC59" w14:textId="58C43200" w:rsidR="0056165B" w:rsidRPr="009A2684" w:rsidRDefault="0056165B">
      <w:pPr>
        <w:rPr>
          <w:rFonts w:ascii="Arial" w:hAnsi="Arial" w:cs="Arial"/>
          <w:sz w:val="20"/>
          <w:szCs w:val="20"/>
        </w:rPr>
      </w:pPr>
      <w:r w:rsidRPr="009A2684">
        <w:rPr>
          <w:rFonts w:ascii="Arial" w:hAnsi="Arial" w:cs="Arial"/>
          <w:sz w:val="20"/>
          <w:szCs w:val="20"/>
        </w:rPr>
        <w:t xml:space="preserve">One jar of a canned pickled product or canned pickles. Include index car with recipe, processing, and storage instructions. (Products using a fancy pack are not accepted.) Label with name of product, quantity, and date canned. Canned products must have the ring on the jar top to protect the seal. </w:t>
      </w:r>
      <w:r w:rsidRPr="009A2684">
        <w:rPr>
          <w:rFonts w:ascii="Arial" w:hAnsi="Arial" w:cs="Arial"/>
          <w:b/>
          <w:bCs/>
          <w:sz w:val="20"/>
          <w:szCs w:val="20"/>
        </w:rPr>
        <w:t xml:space="preserve">Note: Only food preservation products made using USDA approved recipes and techniques are acceptable. </w:t>
      </w:r>
    </w:p>
    <w:p w14:paraId="79BF137F" w14:textId="633608C8" w:rsidR="0056165B" w:rsidRPr="009A2684" w:rsidRDefault="0056165B">
      <w:pPr>
        <w:rPr>
          <w:rFonts w:ascii="Arial" w:hAnsi="Arial" w:cs="Arial"/>
          <w:sz w:val="20"/>
          <w:szCs w:val="20"/>
        </w:rPr>
      </w:pPr>
      <w:r w:rsidRPr="009A2684">
        <w:rPr>
          <w:rFonts w:ascii="Arial" w:hAnsi="Arial" w:cs="Arial"/>
          <w:sz w:val="20"/>
          <w:szCs w:val="20"/>
        </w:rPr>
        <w:t>Frozen yeast dough (bread loaf, roll balls, sticks, pizza, etc.) Include index card with recipe and instructions for defrosting and cooking. Label with name of product, quantity, and date frozen.</w:t>
      </w:r>
    </w:p>
    <w:p w14:paraId="2AFBD7CB" w14:textId="6BA347A2" w:rsidR="00302FAB" w:rsidRPr="009A2684" w:rsidRDefault="00302FAB">
      <w:pPr>
        <w:rPr>
          <w:rFonts w:ascii="Arial" w:hAnsi="Arial" w:cs="Arial"/>
          <w:sz w:val="20"/>
          <w:szCs w:val="20"/>
        </w:rPr>
      </w:pPr>
      <w:r w:rsidRPr="009A2684">
        <w:rPr>
          <w:rFonts w:ascii="Arial" w:hAnsi="Arial" w:cs="Arial"/>
          <w:sz w:val="20"/>
          <w:szCs w:val="20"/>
        </w:rPr>
        <w:t xml:space="preserve">An educational poster, notebook, or display about a food or nutrition topic of choice that is age/grade appropriate. </w:t>
      </w:r>
    </w:p>
    <w:p w14:paraId="71FFFB33" w14:textId="7826CBFD" w:rsidR="00302FAB" w:rsidRPr="009A2684" w:rsidRDefault="00302FAB">
      <w:pPr>
        <w:rPr>
          <w:rFonts w:ascii="Arial" w:hAnsi="Arial" w:cs="Arial"/>
          <w:sz w:val="20"/>
          <w:szCs w:val="20"/>
        </w:rPr>
      </w:pPr>
      <w:r w:rsidRPr="009A2684">
        <w:rPr>
          <w:rFonts w:ascii="Arial" w:hAnsi="Arial" w:cs="Arial"/>
          <w:sz w:val="20"/>
          <w:szCs w:val="20"/>
        </w:rPr>
        <w:t>Any similar preserved item.</w:t>
      </w:r>
    </w:p>
    <w:p w14:paraId="036C8EE4" w14:textId="0B248919" w:rsidR="00302FAB" w:rsidRPr="00164408" w:rsidRDefault="00302FAB">
      <w:pPr>
        <w:rPr>
          <w:rFonts w:ascii="Arial" w:hAnsi="Arial" w:cs="Arial"/>
          <w:sz w:val="20"/>
          <w:szCs w:val="20"/>
          <w:u w:val="single"/>
        </w:rPr>
      </w:pPr>
      <w:r w:rsidRPr="00164408">
        <w:rPr>
          <w:rFonts w:ascii="Arial" w:hAnsi="Arial" w:cs="Arial"/>
          <w:sz w:val="20"/>
          <w:szCs w:val="20"/>
          <w:u w:val="single"/>
        </w:rPr>
        <w:t>Level D (grades 10-12 suggested)</w:t>
      </w:r>
    </w:p>
    <w:p w14:paraId="13AC3131" w14:textId="6FBBCB99" w:rsidR="00302FAB" w:rsidRPr="009A2684" w:rsidRDefault="00302FAB">
      <w:pPr>
        <w:rPr>
          <w:rFonts w:ascii="Arial" w:hAnsi="Arial" w:cs="Arial"/>
          <w:sz w:val="20"/>
          <w:szCs w:val="20"/>
        </w:rPr>
      </w:pPr>
      <w:r w:rsidRPr="009A2684">
        <w:rPr>
          <w:rFonts w:ascii="Arial" w:hAnsi="Arial" w:cs="Arial"/>
          <w:sz w:val="20"/>
          <w:szCs w:val="20"/>
        </w:rPr>
        <w:lastRenderedPageBreak/>
        <w:t>Choose one or more of the preserved products below, or a similar preserved product of choice. It is suggested a participant choose a different option each year, but this is not a requirement. Exhibits entered at state fair will be donated to local homeless shelters and not displayed.</w:t>
      </w:r>
    </w:p>
    <w:p w14:paraId="127EA73E" w14:textId="630BA11D" w:rsidR="00302FAB" w:rsidRPr="009A2684" w:rsidRDefault="00302FAB">
      <w:pPr>
        <w:rPr>
          <w:rFonts w:ascii="Arial" w:hAnsi="Arial" w:cs="Arial"/>
          <w:sz w:val="20"/>
          <w:szCs w:val="20"/>
        </w:rPr>
      </w:pPr>
      <w:r w:rsidRPr="009A2684">
        <w:rPr>
          <w:rFonts w:ascii="Arial" w:hAnsi="Arial" w:cs="Arial"/>
          <w:sz w:val="20"/>
          <w:szCs w:val="20"/>
        </w:rPr>
        <w:t xml:space="preserve">One jar of pressure canned vegetables, meat or combination product, such as soup, stew, spaghetti sauce with meat, etc. Include index card with recipe and instructions for cooking or using the product. (Products using a fancy pack are not accepted.) Label with name of product, quantity, and date canned. Canned products must have the ring on the jar top to protect the seal. </w:t>
      </w:r>
      <w:r w:rsidRPr="009A2684">
        <w:rPr>
          <w:rFonts w:ascii="Arial" w:hAnsi="Arial" w:cs="Arial"/>
          <w:b/>
          <w:bCs/>
          <w:sz w:val="20"/>
          <w:szCs w:val="20"/>
        </w:rPr>
        <w:t>Note: Only food preservation products made using USDA approved recipes and techniques are acceptable.</w:t>
      </w:r>
    </w:p>
    <w:p w14:paraId="5030C3E7" w14:textId="7AB080A2" w:rsidR="00302FAB" w:rsidRPr="009A2684" w:rsidRDefault="00302FAB">
      <w:pPr>
        <w:rPr>
          <w:rFonts w:ascii="Arial" w:hAnsi="Arial" w:cs="Arial"/>
          <w:sz w:val="20"/>
          <w:szCs w:val="20"/>
        </w:rPr>
      </w:pPr>
      <w:r w:rsidRPr="009A2684">
        <w:rPr>
          <w:rFonts w:ascii="Arial" w:hAnsi="Arial" w:cs="Arial"/>
          <w:sz w:val="20"/>
          <w:szCs w:val="20"/>
        </w:rPr>
        <w:t xml:space="preserve">One package of a combination food frozen entrée in freezer container. The combination food should contain 3 food groups from MyPlate. Exhibit should include an index card with recipe and instructions for reheating. Display in disposable containers. No containers will be returned. Label with name of product, quantity, and date frozen. </w:t>
      </w:r>
    </w:p>
    <w:p w14:paraId="0D362FA6" w14:textId="36C7AD7E" w:rsidR="00302FAB" w:rsidRPr="009A2684" w:rsidRDefault="006C4DAD">
      <w:pPr>
        <w:rPr>
          <w:rFonts w:ascii="Arial" w:hAnsi="Arial" w:cs="Arial"/>
          <w:b/>
          <w:bCs/>
          <w:sz w:val="20"/>
          <w:szCs w:val="20"/>
        </w:rPr>
      </w:pPr>
      <w:r w:rsidRPr="009A2684">
        <w:rPr>
          <w:rFonts w:ascii="Arial" w:hAnsi="Arial" w:cs="Arial"/>
          <w:sz w:val="20"/>
          <w:szCs w:val="20"/>
        </w:rPr>
        <w:t xml:space="preserve">A jar of cooked jam or a reduced-sugar fruit spread. Include recipe card. Label with name of product, quantity, and date made. </w:t>
      </w:r>
      <w:r w:rsidRPr="009A2684">
        <w:rPr>
          <w:rFonts w:ascii="Arial" w:hAnsi="Arial" w:cs="Arial"/>
          <w:b/>
          <w:bCs/>
          <w:sz w:val="20"/>
          <w:szCs w:val="20"/>
        </w:rPr>
        <w:t>Note: Only food preservation products made using USDA Approved recipes and techniques are acceptable.</w:t>
      </w:r>
    </w:p>
    <w:p w14:paraId="25579BE2" w14:textId="434FE933" w:rsidR="006C4DAD" w:rsidRPr="009A2684" w:rsidRDefault="006C4DAD">
      <w:pPr>
        <w:rPr>
          <w:rFonts w:ascii="Arial" w:hAnsi="Arial" w:cs="Arial"/>
          <w:sz w:val="20"/>
          <w:szCs w:val="20"/>
        </w:rPr>
      </w:pPr>
      <w:r w:rsidRPr="009A2684">
        <w:rPr>
          <w:rFonts w:ascii="Arial" w:hAnsi="Arial" w:cs="Arial"/>
          <w:sz w:val="20"/>
          <w:szCs w:val="20"/>
        </w:rPr>
        <w:t>One container of a thaw and eat frozen prepared appetizer. Include index card with recipe and instructions for defrosting. Label with name of product, quantity, and date frozen.</w:t>
      </w:r>
    </w:p>
    <w:p w14:paraId="6BB2271C" w14:textId="6A73A19D" w:rsidR="006C4DAD" w:rsidRPr="009A2684" w:rsidRDefault="006C4DAD">
      <w:pPr>
        <w:rPr>
          <w:rFonts w:ascii="Arial" w:hAnsi="Arial" w:cs="Arial"/>
          <w:sz w:val="20"/>
          <w:szCs w:val="20"/>
        </w:rPr>
      </w:pPr>
      <w:r w:rsidRPr="009A2684">
        <w:rPr>
          <w:rFonts w:ascii="Arial" w:hAnsi="Arial" w:cs="Arial"/>
          <w:sz w:val="20"/>
          <w:szCs w:val="20"/>
        </w:rPr>
        <w:t>One container of a thaw and eat frozen prepared dessert. Include index card with recipe and instructions for defrosting. Label with name of product, quantity, and date frozen.</w:t>
      </w:r>
    </w:p>
    <w:p w14:paraId="710BE4EA" w14:textId="04B72460" w:rsidR="006C4DAD" w:rsidRPr="009A2684" w:rsidRDefault="006C4DAD">
      <w:pPr>
        <w:rPr>
          <w:rFonts w:ascii="Arial" w:hAnsi="Arial" w:cs="Arial"/>
          <w:sz w:val="20"/>
          <w:szCs w:val="20"/>
        </w:rPr>
      </w:pPr>
      <w:r w:rsidRPr="009A2684">
        <w:rPr>
          <w:rFonts w:ascii="Arial" w:hAnsi="Arial" w:cs="Arial"/>
          <w:sz w:val="20"/>
          <w:szCs w:val="20"/>
        </w:rPr>
        <w:t>An educational poster, notebook, or display about a food or nutrition topic of choice that is age/grade appropriate.</w:t>
      </w:r>
    </w:p>
    <w:p w14:paraId="00FB22CA" w14:textId="38A4D6E5" w:rsidR="006C4DAD" w:rsidRPr="009A2684" w:rsidRDefault="006C4DAD">
      <w:pPr>
        <w:rPr>
          <w:rFonts w:ascii="Arial" w:hAnsi="Arial" w:cs="Arial"/>
          <w:sz w:val="20"/>
          <w:szCs w:val="20"/>
        </w:rPr>
      </w:pPr>
      <w:r w:rsidRPr="009A2684">
        <w:rPr>
          <w:rFonts w:ascii="Arial" w:hAnsi="Arial" w:cs="Arial"/>
          <w:sz w:val="20"/>
          <w:szCs w:val="20"/>
        </w:rPr>
        <w:t>Any other similar preserved item.</w:t>
      </w:r>
    </w:p>
    <w:p w14:paraId="506A5071" w14:textId="0BF00FD5" w:rsidR="006C4DAD" w:rsidRPr="002C5486" w:rsidRDefault="006C4DAD">
      <w:pPr>
        <w:rPr>
          <w:rFonts w:ascii="Arial" w:hAnsi="Arial" w:cs="Arial"/>
          <w:b/>
          <w:bCs/>
        </w:rPr>
      </w:pPr>
      <w:bookmarkStart w:id="65" w:name="Health"/>
      <w:r w:rsidRPr="002C5486">
        <w:rPr>
          <w:rFonts w:ascii="Arial" w:hAnsi="Arial" w:cs="Arial"/>
          <w:b/>
          <w:bCs/>
        </w:rPr>
        <w:t>Health</w:t>
      </w:r>
    </w:p>
    <w:bookmarkEnd w:id="65"/>
    <w:p w14:paraId="675D0DBE" w14:textId="77777777" w:rsidR="002C5486" w:rsidRDefault="00942E0B" w:rsidP="002C5486">
      <w:pPr>
        <w:spacing w:after="120"/>
        <w:rPr>
          <w:rFonts w:ascii="Arial" w:hAnsi="Arial" w:cs="Arial"/>
          <w:b/>
          <w:bCs/>
          <w:sz w:val="20"/>
          <w:szCs w:val="20"/>
        </w:rPr>
      </w:pPr>
      <w:r>
        <w:rPr>
          <w:rFonts w:ascii="Arial" w:hAnsi="Arial" w:cs="Arial"/>
          <w:b/>
          <w:bCs/>
          <w:sz w:val="20"/>
          <w:szCs w:val="20"/>
        </w:rPr>
        <w:t xml:space="preserve">Record Sheet:  </w:t>
      </w:r>
    </w:p>
    <w:p w14:paraId="3DC1D357" w14:textId="6C8FE550" w:rsidR="00942E0B" w:rsidRDefault="00942E0B" w:rsidP="002C5486">
      <w:pPr>
        <w:spacing w:after="120"/>
        <w:rPr>
          <w:rFonts w:ascii="Arial" w:hAnsi="Arial" w:cs="Arial"/>
          <w:b/>
          <w:bCs/>
          <w:sz w:val="20"/>
          <w:szCs w:val="20"/>
        </w:rPr>
      </w:pPr>
      <w:hyperlink r:id="rId114" w:history="1">
        <w:r w:rsidRPr="00942E0B">
          <w:rPr>
            <w:rStyle w:val="Hyperlink"/>
            <w:rFonts w:ascii="Arial" w:hAnsi="Arial" w:cs="Arial"/>
            <w:b/>
            <w:bCs/>
            <w:color w:val="339966"/>
            <w:sz w:val="20"/>
            <w:szCs w:val="20"/>
          </w:rPr>
          <w:t>Health Record Sheet 4-H -08174A-W</w:t>
        </w:r>
      </w:hyperlink>
    </w:p>
    <w:p w14:paraId="5FA58986" w14:textId="75D9C0AE" w:rsidR="006C4DAD" w:rsidRPr="00942E0B" w:rsidRDefault="006C4DAD">
      <w:pPr>
        <w:rPr>
          <w:rFonts w:ascii="Arial" w:hAnsi="Arial" w:cs="Arial"/>
          <w:b/>
          <w:bCs/>
          <w:sz w:val="20"/>
          <w:szCs w:val="20"/>
        </w:rPr>
      </w:pPr>
      <w:r w:rsidRPr="00942E0B">
        <w:rPr>
          <w:rFonts w:ascii="Arial" w:hAnsi="Arial" w:cs="Arial"/>
          <w:b/>
          <w:bCs/>
          <w:sz w:val="20"/>
          <w:szCs w:val="20"/>
        </w:rPr>
        <w:t>Description:</w:t>
      </w:r>
    </w:p>
    <w:p w14:paraId="356A60FE" w14:textId="7A6BFA99" w:rsidR="006C4DAD" w:rsidRPr="009A2684" w:rsidRDefault="006C4DAD">
      <w:pPr>
        <w:rPr>
          <w:rFonts w:ascii="Arial" w:hAnsi="Arial" w:cs="Arial"/>
          <w:sz w:val="20"/>
          <w:szCs w:val="20"/>
        </w:rPr>
      </w:pPr>
      <w:r w:rsidRPr="009A2684">
        <w:rPr>
          <w:rFonts w:ascii="Arial" w:hAnsi="Arial" w:cs="Arial"/>
          <w:sz w:val="20"/>
          <w:szCs w:val="20"/>
        </w:rPr>
        <w:t>The 4-H Health proje</w:t>
      </w:r>
      <w:r w:rsidR="00B27F79" w:rsidRPr="009A2684">
        <w:rPr>
          <w:rFonts w:ascii="Arial" w:hAnsi="Arial" w:cs="Arial"/>
          <w:sz w:val="20"/>
          <w:szCs w:val="20"/>
        </w:rPr>
        <w:t>c</w:t>
      </w:r>
      <w:r w:rsidRPr="009A2684">
        <w:rPr>
          <w:rFonts w:ascii="Arial" w:hAnsi="Arial" w:cs="Arial"/>
          <w:sz w:val="20"/>
          <w:szCs w:val="20"/>
        </w:rPr>
        <w:t>t is designed for y</w:t>
      </w:r>
      <w:r w:rsidR="00B27F79" w:rsidRPr="009A2684">
        <w:rPr>
          <w:rFonts w:ascii="Arial" w:hAnsi="Arial" w:cs="Arial"/>
          <w:sz w:val="20"/>
          <w:szCs w:val="20"/>
        </w:rPr>
        <w:t>o</w:t>
      </w:r>
      <w:r w:rsidRPr="009A2684">
        <w:rPr>
          <w:rFonts w:ascii="Arial" w:hAnsi="Arial" w:cs="Arial"/>
          <w:sz w:val="20"/>
          <w:szCs w:val="20"/>
        </w:rPr>
        <w:t>uth interested</w:t>
      </w:r>
      <w:r w:rsidR="00B27F79" w:rsidRPr="009A2684">
        <w:rPr>
          <w:rFonts w:ascii="Arial" w:hAnsi="Arial" w:cs="Arial"/>
          <w:sz w:val="20"/>
          <w:szCs w:val="20"/>
        </w:rPr>
        <w:t xml:space="preserve"> in basic first aid and healthy well-being, as well as those interested in pursuing a medical profession career.</w:t>
      </w:r>
    </w:p>
    <w:p w14:paraId="1B79C2C9" w14:textId="78276932" w:rsidR="00B27F79" w:rsidRPr="00942E0B" w:rsidRDefault="00B27F79">
      <w:pPr>
        <w:rPr>
          <w:rFonts w:ascii="Arial" w:hAnsi="Arial" w:cs="Arial"/>
          <w:b/>
          <w:bCs/>
          <w:sz w:val="20"/>
          <w:szCs w:val="20"/>
        </w:rPr>
      </w:pPr>
      <w:r w:rsidRPr="00942E0B">
        <w:rPr>
          <w:rFonts w:ascii="Arial" w:hAnsi="Arial" w:cs="Arial"/>
          <w:b/>
          <w:bCs/>
          <w:sz w:val="20"/>
          <w:szCs w:val="20"/>
        </w:rPr>
        <w:t>State Fair Entries:</w:t>
      </w:r>
    </w:p>
    <w:p w14:paraId="1AFB883F" w14:textId="358A7FDF" w:rsidR="00B27F79" w:rsidRPr="009A2684" w:rsidRDefault="00B27F79">
      <w:pPr>
        <w:rPr>
          <w:rFonts w:ascii="Arial" w:hAnsi="Arial" w:cs="Arial"/>
          <w:sz w:val="20"/>
          <w:szCs w:val="20"/>
        </w:rPr>
      </w:pPr>
      <w:r w:rsidRPr="009A2684">
        <w:rPr>
          <w:rFonts w:ascii="Arial" w:hAnsi="Arial" w:cs="Arial"/>
          <w:sz w:val="20"/>
          <w:szCs w:val="20"/>
        </w:rPr>
        <w:t>3 exhibits per county;</w:t>
      </w:r>
      <w:r w:rsidR="0051064D" w:rsidRPr="009A2684">
        <w:rPr>
          <w:rFonts w:ascii="Arial" w:hAnsi="Arial" w:cs="Arial"/>
          <w:sz w:val="20"/>
          <w:szCs w:val="20"/>
        </w:rPr>
        <w:t xml:space="preserve"> one per level.</w:t>
      </w:r>
    </w:p>
    <w:p w14:paraId="1D586F45" w14:textId="597AFBA8" w:rsidR="0051064D" w:rsidRPr="00942E0B" w:rsidRDefault="0051064D">
      <w:pPr>
        <w:rPr>
          <w:rFonts w:ascii="Arial" w:hAnsi="Arial" w:cs="Arial"/>
          <w:b/>
          <w:bCs/>
          <w:sz w:val="20"/>
          <w:szCs w:val="20"/>
        </w:rPr>
      </w:pPr>
      <w:r w:rsidRPr="00942E0B">
        <w:rPr>
          <w:rFonts w:ascii="Arial" w:hAnsi="Arial" w:cs="Arial"/>
          <w:b/>
          <w:bCs/>
          <w:sz w:val="20"/>
          <w:szCs w:val="20"/>
        </w:rPr>
        <w:t>Exhibit Guidelines:</w:t>
      </w:r>
    </w:p>
    <w:p w14:paraId="5E1551E4" w14:textId="3D3EAFAE" w:rsidR="0051064D" w:rsidRPr="009A2684" w:rsidRDefault="004B3C1C">
      <w:pPr>
        <w:rPr>
          <w:rFonts w:ascii="Arial" w:hAnsi="Arial" w:cs="Arial"/>
          <w:sz w:val="20"/>
          <w:szCs w:val="20"/>
        </w:rPr>
      </w:pPr>
      <w:r w:rsidRPr="009A2684">
        <w:rPr>
          <w:rFonts w:ascii="Arial" w:hAnsi="Arial" w:cs="Arial"/>
          <w:sz w:val="20"/>
          <w:szCs w:val="20"/>
        </w:rPr>
        <w:t xml:space="preserve">Artificial Intelligence (AI) may be used, with parent permission, when creating this exhibit and is to be documented as a reference. A majority of the work to create this exhibit is to be the 4-H member’s original work. </w:t>
      </w:r>
      <w:r w:rsidR="0051064D" w:rsidRPr="009A2684">
        <w:rPr>
          <w:rFonts w:ascii="Arial" w:hAnsi="Arial" w:cs="Arial"/>
          <w:sz w:val="20"/>
          <w:szCs w:val="20"/>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0C7F8D10" w14:textId="0821246F" w:rsidR="0051064D" w:rsidRPr="009A2684" w:rsidRDefault="0051064D">
      <w:pPr>
        <w:rPr>
          <w:rFonts w:ascii="Arial" w:hAnsi="Arial" w:cs="Arial"/>
          <w:sz w:val="20"/>
          <w:szCs w:val="20"/>
        </w:rPr>
      </w:pPr>
      <w:r w:rsidRPr="009A2684">
        <w:rPr>
          <w:rFonts w:ascii="Arial" w:hAnsi="Arial" w:cs="Arial"/>
          <w:sz w:val="20"/>
          <w:szCs w:val="20"/>
        </w:rPr>
        <w:t>Posters are to be 22”x28” and displayed horizontally and placed in a clear plastic sleeve or covered with clear plastic to protect contents. Display boards should be designed to sit on a table using no more than 36” of tabletop space. Space should be left in the lower right-hand corner to place an exhibit tag provided by Purdue Extension staff.</w:t>
      </w:r>
    </w:p>
    <w:p w14:paraId="3CB7089A" w14:textId="7A7F68E6" w:rsidR="0051064D" w:rsidRPr="009A2684" w:rsidRDefault="0051064D">
      <w:pPr>
        <w:rPr>
          <w:rFonts w:ascii="Arial" w:hAnsi="Arial" w:cs="Arial"/>
          <w:sz w:val="20"/>
          <w:szCs w:val="20"/>
        </w:rPr>
      </w:pPr>
      <w:r w:rsidRPr="009A2684">
        <w:rPr>
          <w:rFonts w:ascii="Arial" w:hAnsi="Arial" w:cs="Arial"/>
          <w:sz w:val="20"/>
          <w:szCs w:val="20"/>
        </w:rPr>
        <w:t>Judges evaluating exhibits should recognize individual differences and creativity, therefore using information in this document as a guide rather than a requirement.</w:t>
      </w:r>
    </w:p>
    <w:p w14:paraId="04E830B3" w14:textId="4392D58B" w:rsidR="0051064D" w:rsidRPr="00942E0B" w:rsidRDefault="0051064D">
      <w:pPr>
        <w:rPr>
          <w:rFonts w:ascii="Arial" w:hAnsi="Arial" w:cs="Arial"/>
          <w:b/>
          <w:bCs/>
          <w:sz w:val="20"/>
          <w:szCs w:val="20"/>
        </w:rPr>
      </w:pPr>
      <w:r w:rsidRPr="00942E0B">
        <w:rPr>
          <w:rFonts w:ascii="Arial" w:hAnsi="Arial" w:cs="Arial"/>
          <w:b/>
          <w:bCs/>
          <w:sz w:val="20"/>
          <w:szCs w:val="20"/>
        </w:rPr>
        <w:t>Exhibit Class Guidelines:</w:t>
      </w:r>
    </w:p>
    <w:p w14:paraId="73170F55" w14:textId="0EDF8BD0" w:rsidR="0051064D" w:rsidRPr="00164408" w:rsidRDefault="0051064D">
      <w:pPr>
        <w:rPr>
          <w:rFonts w:ascii="Arial" w:hAnsi="Arial" w:cs="Arial"/>
          <w:sz w:val="20"/>
          <w:szCs w:val="20"/>
          <w:u w:val="single"/>
        </w:rPr>
      </w:pPr>
      <w:r w:rsidRPr="00164408">
        <w:rPr>
          <w:rFonts w:ascii="Arial" w:hAnsi="Arial" w:cs="Arial"/>
          <w:sz w:val="20"/>
          <w:szCs w:val="20"/>
          <w:u w:val="single"/>
        </w:rPr>
        <w:t>Beginner (grades 3-5 suggested)</w:t>
      </w:r>
    </w:p>
    <w:p w14:paraId="31035DAA" w14:textId="34BE98CD" w:rsidR="0051064D" w:rsidRPr="009A2684" w:rsidRDefault="0051064D">
      <w:pPr>
        <w:rPr>
          <w:rFonts w:ascii="Arial" w:hAnsi="Arial" w:cs="Arial"/>
          <w:sz w:val="20"/>
          <w:szCs w:val="20"/>
        </w:rPr>
      </w:pPr>
      <w:r w:rsidRPr="009A2684">
        <w:rPr>
          <w:rFonts w:ascii="Arial" w:hAnsi="Arial" w:cs="Arial"/>
          <w:sz w:val="20"/>
          <w:szCs w:val="20"/>
        </w:rPr>
        <w:lastRenderedPageBreak/>
        <w:t>Create an educational poster, notebook, or display about any manual activity or on any health topic of choice that is age/grade appropriate. Another option is to create a family first aid kit, emergency kit, an emergency</w:t>
      </w:r>
      <w:r w:rsidR="00033880" w:rsidRPr="009A2684">
        <w:rPr>
          <w:rFonts w:ascii="Arial" w:hAnsi="Arial" w:cs="Arial"/>
          <w:sz w:val="20"/>
          <w:szCs w:val="20"/>
        </w:rPr>
        <w:t xml:space="preserve"> kit to take on a hiking, biking, skiing or similar trip, or another similar kit.</w:t>
      </w:r>
    </w:p>
    <w:p w14:paraId="0EF8B5B6" w14:textId="30E66326" w:rsidR="00033880" w:rsidRPr="00164408" w:rsidRDefault="00033880">
      <w:pPr>
        <w:rPr>
          <w:rFonts w:ascii="Arial" w:hAnsi="Arial" w:cs="Arial"/>
          <w:sz w:val="20"/>
          <w:szCs w:val="20"/>
          <w:u w:val="single"/>
        </w:rPr>
      </w:pPr>
      <w:r w:rsidRPr="00164408">
        <w:rPr>
          <w:rFonts w:ascii="Arial" w:hAnsi="Arial" w:cs="Arial"/>
          <w:sz w:val="20"/>
          <w:szCs w:val="20"/>
          <w:u w:val="single"/>
        </w:rPr>
        <w:t>Intermediate (grades 6-8 suggested)</w:t>
      </w:r>
    </w:p>
    <w:p w14:paraId="1176716A" w14:textId="72C523EE" w:rsidR="00033880" w:rsidRPr="009A2684" w:rsidRDefault="00033880">
      <w:pPr>
        <w:rPr>
          <w:rFonts w:ascii="Arial" w:hAnsi="Arial" w:cs="Arial"/>
          <w:sz w:val="20"/>
          <w:szCs w:val="20"/>
        </w:rPr>
      </w:pPr>
      <w:r w:rsidRPr="009A2684">
        <w:rPr>
          <w:rFonts w:ascii="Arial" w:hAnsi="Arial" w:cs="Arial"/>
          <w:sz w:val="20"/>
          <w:szCs w:val="20"/>
        </w:rPr>
        <w:t>Create an educational poster, notebook, or display about any manual activity or on any health topic of choice that is age/grade appropriate. Another option is to create a personal nutrition kit to use when doing, physical activity like chores, working out at the gym, hiking, biking, skiing, or another similar kit.</w:t>
      </w:r>
    </w:p>
    <w:p w14:paraId="10006065" w14:textId="0E6025D3" w:rsidR="00033880" w:rsidRPr="00164408" w:rsidRDefault="00033880">
      <w:pPr>
        <w:rPr>
          <w:rFonts w:ascii="Arial" w:hAnsi="Arial" w:cs="Arial"/>
          <w:sz w:val="20"/>
          <w:szCs w:val="20"/>
          <w:u w:val="single"/>
        </w:rPr>
      </w:pPr>
      <w:r w:rsidRPr="00164408">
        <w:rPr>
          <w:rFonts w:ascii="Arial" w:hAnsi="Arial" w:cs="Arial"/>
          <w:sz w:val="20"/>
          <w:szCs w:val="20"/>
          <w:u w:val="single"/>
        </w:rPr>
        <w:t>Advanced (grades 9-12 suggested)</w:t>
      </w:r>
    </w:p>
    <w:p w14:paraId="471D6707" w14:textId="44988961" w:rsidR="00033880" w:rsidRPr="009A2684" w:rsidRDefault="00033880">
      <w:pPr>
        <w:rPr>
          <w:rFonts w:ascii="Arial" w:hAnsi="Arial" w:cs="Arial"/>
          <w:sz w:val="20"/>
          <w:szCs w:val="20"/>
        </w:rPr>
      </w:pPr>
      <w:r w:rsidRPr="009A2684">
        <w:rPr>
          <w:rFonts w:ascii="Arial" w:hAnsi="Arial" w:cs="Arial"/>
          <w:sz w:val="20"/>
          <w:szCs w:val="20"/>
        </w:rPr>
        <w:t>Create an educational poster, notebook or display about any manual activity or on any health topic of choice that is age/grade appropriate. Another option is to create an activity or guide to help yourself or others become more aware of financial wellness, mental health, disease prevention, or other similar topic that promotes healthy habits. Youth can also design and complete an independent study activity.</w:t>
      </w:r>
    </w:p>
    <w:p w14:paraId="61CF00E5" w14:textId="4AF03C88" w:rsidR="00033880" w:rsidRPr="00942E0B" w:rsidRDefault="00033880">
      <w:pPr>
        <w:rPr>
          <w:rFonts w:ascii="Arial" w:hAnsi="Arial" w:cs="Arial"/>
          <w:b/>
          <w:bCs/>
        </w:rPr>
      </w:pPr>
      <w:bookmarkStart w:id="66" w:name="ShootingSports"/>
      <w:r w:rsidRPr="00942E0B">
        <w:rPr>
          <w:rFonts w:ascii="Arial" w:hAnsi="Arial" w:cs="Arial"/>
          <w:b/>
          <w:bCs/>
        </w:rPr>
        <w:t>Shooting Sports</w:t>
      </w:r>
    </w:p>
    <w:bookmarkEnd w:id="66"/>
    <w:p w14:paraId="1221D90E" w14:textId="77777777" w:rsidR="001635DE" w:rsidRDefault="000A01A8" w:rsidP="001635DE">
      <w:pPr>
        <w:spacing w:after="120"/>
        <w:rPr>
          <w:rFonts w:ascii="Arial" w:hAnsi="Arial" w:cs="Arial"/>
          <w:b/>
          <w:bCs/>
          <w:sz w:val="20"/>
          <w:szCs w:val="20"/>
        </w:rPr>
      </w:pPr>
      <w:r>
        <w:rPr>
          <w:rFonts w:ascii="Arial" w:hAnsi="Arial" w:cs="Arial"/>
          <w:b/>
          <w:bCs/>
          <w:sz w:val="20"/>
          <w:szCs w:val="20"/>
        </w:rPr>
        <w:t xml:space="preserve">Record Sheets:  </w:t>
      </w:r>
    </w:p>
    <w:p w14:paraId="3321EA02" w14:textId="20E751D3" w:rsidR="000A01A8" w:rsidRPr="00B04FA0" w:rsidRDefault="000A01A8" w:rsidP="0006360E">
      <w:pPr>
        <w:spacing w:after="0"/>
        <w:rPr>
          <w:rFonts w:ascii="Arial" w:hAnsi="Arial" w:cs="Arial"/>
          <w:b/>
          <w:bCs/>
          <w:color w:val="339966"/>
          <w:sz w:val="20"/>
          <w:szCs w:val="20"/>
        </w:rPr>
      </w:pPr>
      <w:hyperlink r:id="rId115" w:history="1">
        <w:r w:rsidRPr="00B04FA0">
          <w:rPr>
            <w:rStyle w:val="Hyperlink"/>
            <w:rFonts w:ascii="Arial" w:hAnsi="Arial" w:cs="Arial"/>
            <w:b/>
            <w:bCs/>
            <w:color w:val="339966"/>
            <w:sz w:val="20"/>
            <w:szCs w:val="20"/>
          </w:rPr>
          <w:t xml:space="preserve">Shooting Sports Exhibit Record </w:t>
        </w:r>
        <w:r w:rsidR="001635DE">
          <w:rPr>
            <w:rStyle w:val="Hyperlink"/>
            <w:rFonts w:ascii="Arial" w:hAnsi="Arial" w:cs="Arial"/>
            <w:b/>
            <w:bCs/>
            <w:color w:val="339966"/>
            <w:sz w:val="20"/>
            <w:szCs w:val="20"/>
          </w:rPr>
          <w:t xml:space="preserve">Sheet </w:t>
        </w:r>
        <w:r w:rsidRPr="00B04FA0">
          <w:rPr>
            <w:rStyle w:val="Hyperlink"/>
            <w:rFonts w:ascii="Arial" w:hAnsi="Arial" w:cs="Arial"/>
            <w:b/>
            <w:bCs/>
            <w:color w:val="339966"/>
            <w:sz w:val="20"/>
            <w:szCs w:val="20"/>
          </w:rPr>
          <w:t>4-H-950C-W</w:t>
        </w:r>
      </w:hyperlink>
    </w:p>
    <w:p w14:paraId="6D62F7C4" w14:textId="7BB0D3C9" w:rsidR="000A01A8" w:rsidRPr="00B04FA0" w:rsidRDefault="000A01A8" w:rsidP="0006360E">
      <w:pPr>
        <w:spacing w:after="0"/>
        <w:rPr>
          <w:rFonts w:ascii="Arial" w:hAnsi="Arial" w:cs="Arial"/>
          <w:b/>
          <w:bCs/>
          <w:color w:val="339966"/>
          <w:sz w:val="20"/>
          <w:szCs w:val="20"/>
        </w:rPr>
      </w:pPr>
      <w:hyperlink r:id="rId116" w:history="1">
        <w:r w:rsidRPr="00B04FA0">
          <w:rPr>
            <w:rStyle w:val="Hyperlink"/>
            <w:rFonts w:ascii="Arial" w:hAnsi="Arial" w:cs="Arial"/>
            <w:b/>
            <w:bCs/>
            <w:color w:val="339966"/>
            <w:sz w:val="20"/>
            <w:szCs w:val="20"/>
          </w:rPr>
          <w:t xml:space="preserve">Shooting Sports </w:t>
        </w:r>
        <w:r w:rsidR="0006360E" w:rsidRPr="00B04FA0">
          <w:rPr>
            <w:rStyle w:val="Hyperlink"/>
            <w:rFonts w:ascii="Arial" w:hAnsi="Arial" w:cs="Arial"/>
            <w:b/>
            <w:bCs/>
            <w:color w:val="339966"/>
            <w:sz w:val="20"/>
            <w:szCs w:val="20"/>
          </w:rPr>
          <w:t xml:space="preserve">Summary Record </w:t>
        </w:r>
        <w:r w:rsidR="001635DE">
          <w:rPr>
            <w:rStyle w:val="Hyperlink"/>
            <w:rFonts w:ascii="Arial" w:hAnsi="Arial" w:cs="Arial"/>
            <w:b/>
            <w:bCs/>
            <w:color w:val="339966"/>
            <w:sz w:val="20"/>
            <w:szCs w:val="20"/>
          </w:rPr>
          <w:t xml:space="preserve">Sheet </w:t>
        </w:r>
        <w:r w:rsidR="0006360E" w:rsidRPr="00B04FA0">
          <w:rPr>
            <w:rStyle w:val="Hyperlink"/>
            <w:rFonts w:ascii="Arial" w:hAnsi="Arial" w:cs="Arial"/>
            <w:b/>
            <w:bCs/>
            <w:color w:val="339966"/>
            <w:sz w:val="20"/>
            <w:szCs w:val="20"/>
          </w:rPr>
          <w:t>4-H-950B-W</w:t>
        </w:r>
      </w:hyperlink>
    </w:p>
    <w:p w14:paraId="21F5FC1F" w14:textId="548AD2BB" w:rsidR="0006360E" w:rsidRPr="00B04FA0" w:rsidRDefault="0006360E" w:rsidP="0006360E">
      <w:pPr>
        <w:spacing w:after="0"/>
        <w:rPr>
          <w:rFonts w:ascii="Arial" w:hAnsi="Arial" w:cs="Arial"/>
          <w:b/>
          <w:bCs/>
          <w:color w:val="339966"/>
          <w:sz w:val="20"/>
          <w:szCs w:val="20"/>
        </w:rPr>
      </w:pPr>
      <w:hyperlink r:id="rId117" w:history="1">
        <w:r w:rsidRPr="00B04FA0">
          <w:rPr>
            <w:rStyle w:val="Hyperlink"/>
            <w:rFonts w:ascii="Arial" w:hAnsi="Arial" w:cs="Arial"/>
            <w:b/>
            <w:bCs/>
            <w:color w:val="339966"/>
            <w:sz w:val="20"/>
            <w:szCs w:val="20"/>
          </w:rPr>
          <w:t xml:space="preserve">Shooting Sports Personal Goals Record </w:t>
        </w:r>
        <w:r w:rsidR="001635DE">
          <w:rPr>
            <w:rStyle w:val="Hyperlink"/>
            <w:rFonts w:ascii="Arial" w:hAnsi="Arial" w:cs="Arial"/>
            <w:b/>
            <w:bCs/>
            <w:color w:val="339966"/>
            <w:sz w:val="20"/>
            <w:szCs w:val="20"/>
          </w:rPr>
          <w:t xml:space="preserve">Sheet </w:t>
        </w:r>
        <w:r w:rsidRPr="00B04FA0">
          <w:rPr>
            <w:rStyle w:val="Hyperlink"/>
            <w:rFonts w:ascii="Arial" w:hAnsi="Arial" w:cs="Arial"/>
            <w:b/>
            <w:bCs/>
            <w:color w:val="339966"/>
            <w:sz w:val="20"/>
            <w:szCs w:val="20"/>
          </w:rPr>
          <w:t>4-H-950A-W</w:t>
        </w:r>
      </w:hyperlink>
    </w:p>
    <w:p w14:paraId="3494F935" w14:textId="0E9B637F" w:rsidR="001635DE" w:rsidRDefault="0006360E" w:rsidP="0006360E">
      <w:pPr>
        <w:spacing w:after="0"/>
        <w:rPr>
          <w:rFonts w:ascii="Arial" w:hAnsi="Arial" w:cs="Arial"/>
          <w:b/>
          <w:bCs/>
          <w:color w:val="339966"/>
          <w:sz w:val="20"/>
          <w:szCs w:val="20"/>
        </w:rPr>
      </w:pPr>
      <w:hyperlink r:id="rId118" w:history="1">
        <w:r w:rsidRPr="00B04FA0">
          <w:rPr>
            <w:rStyle w:val="Hyperlink"/>
            <w:rFonts w:ascii="Arial" w:hAnsi="Arial" w:cs="Arial"/>
            <w:b/>
            <w:bCs/>
            <w:color w:val="339966"/>
            <w:sz w:val="20"/>
            <w:szCs w:val="20"/>
          </w:rPr>
          <w:t xml:space="preserve">Shooting Sports Meeting Record </w:t>
        </w:r>
        <w:r w:rsidR="001635DE">
          <w:rPr>
            <w:rStyle w:val="Hyperlink"/>
            <w:rFonts w:ascii="Arial" w:hAnsi="Arial" w:cs="Arial"/>
            <w:b/>
            <w:bCs/>
            <w:color w:val="339966"/>
            <w:sz w:val="20"/>
            <w:szCs w:val="20"/>
          </w:rPr>
          <w:t xml:space="preserve">Sheet </w:t>
        </w:r>
        <w:r w:rsidRPr="00B04FA0">
          <w:rPr>
            <w:rStyle w:val="Hyperlink"/>
            <w:rFonts w:ascii="Arial" w:hAnsi="Arial" w:cs="Arial"/>
            <w:b/>
            <w:bCs/>
            <w:color w:val="339966"/>
            <w:sz w:val="20"/>
            <w:szCs w:val="20"/>
          </w:rPr>
          <w:t>4-H-950D-W</w:t>
        </w:r>
      </w:hyperlink>
    </w:p>
    <w:p w14:paraId="19D81517" w14:textId="7721E0A1" w:rsidR="0006360E" w:rsidRPr="00B04FA0" w:rsidRDefault="0006360E" w:rsidP="0006360E">
      <w:pPr>
        <w:spacing w:after="0"/>
        <w:rPr>
          <w:rFonts w:ascii="Arial" w:hAnsi="Arial" w:cs="Arial"/>
          <w:b/>
          <w:bCs/>
          <w:color w:val="339966"/>
          <w:sz w:val="20"/>
          <w:szCs w:val="20"/>
        </w:rPr>
      </w:pPr>
      <w:hyperlink r:id="rId119" w:history="1">
        <w:r w:rsidRPr="00B04FA0">
          <w:rPr>
            <w:rStyle w:val="Hyperlink"/>
            <w:rFonts w:ascii="Arial" w:hAnsi="Arial" w:cs="Arial"/>
            <w:b/>
            <w:bCs/>
            <w:color w:val="339966"/>
            <w:sz w:val="20"/>
            <w:szCs w:val="20"/>
          </w:rPr>
          <w:t>Independent Study Record</w:t>
        </w:r>
        <w:r w:rsidR="001635DE">
          <w:rPr>
            <w:rStyle w:val="Hyperlink"/>
            <w:rFonts w:ascii="Arial" w:hAnsi="Arial" w:cs="Arial"/>
            <w:b/>
            <w:bCs/>
            <w:color w:val="339966"/>
            <w:sz w:val="20"/>
            <w:szCs w:val="20"/>
          </w:rPr>
          <w:t xml:space="preserve"> Sheet</w:t>
        </w:r>
        <w:r w:rsidRPr="00B04FA0">
          <w:rPr>
            <w:rStyle w:val="Hyperlink"/>
            <w:rFonts w:ascii="Arial" w:hAnsi="Arial" w:cs="Arial"/>
            <w:b/>
            <w:bCs/>
            <w:color w:val="339966"/>
            <w:sz w:val="20"/>
            <w:szCs w:val="20"/>
          </w:rPr>
          <w:t xml:space="preserve"> (Advanced) 4-H-NR-AT</w:t>
        </w:r>
      </w:hyperlink>
    </w:p>
    <w:p w14:paraId="3F1A6AD0" w14:textId="3913CB20" w:rsidR="0006360E" w:rsidRDefault="0006360E" w:rsidP="0006360E">
      <w:pPr>
        <w:spacing w:after="0"/>
        <w:rPr>
          <w:rStyle w:val="Hyperlink"/>
          <w:rFonts w:ascii="Arial" w:hAnsi="Arial" w:cs="Arial"/>
          <w:b/>
          <w:bCs/>
          <w:color w:val="339966"/>
          <w:sz w:val="20"/>
          <w:szCs w:val="20"/>
        </w:rPr>
      </w:pPr>
      <w:hyperlink r:id="rId120" w:history="1">
        <w:r w:rsidRPr="00B04FA0">
          <w:rPr>
            <w:rStyle w:val="Hyperlink"/>
            <w:rFonts w:ascii="Arial" w:hAnsi="Arial" w:cs="Arial"/>
            <w:b/>
            <w:bCs/>
            <w:color w:val="339966"/>
            <w:sz w:val="20"/>
            <w:szCs w:val="20"/>
          </w:rPr>
          <w:t xml:space="preserve">Independent Study Record </w:t>
        </w:r>
        <w:r w:rsidR="001635DE">
          <w:rPr>
            <w:rStyle w:val="Hyperlink"/>
            <w:rFonts w:ascii="Arial" w:hAnsi="Arial" w:cs="Arial"/>
            <w:b/>
            <w:bCs/>
            <w:color w:val="339966"/>
            <w:sz w:val="20"/>
            <w:szCs w:val="20"/>
          </w:rPr>
          <w:t xml:space="preserve">Sheet </w:t>
        </w:r>
        <w:r w:rsidRPr="00B04FA0">
          <w:rPr>
            <w:rStyle w:val="Hyperlink"/>
            <w:rFonts w:ascii="Arial" w:hAnsi="Arial" w:cs="Arial"/>
            <w:b/>
            <w:bCs/>
            <w:color w:val="339966"/>
            <w:sz w:val="20"/>
            <w:szCs w:val="20"/>
          </w:rPr>
          <w:t>(Mentoring) 4-H-NR-M</w:t>
        </w:r>
      </w:hyperlink>
    </w:p>
    <w:p w14:paraId="705B0751" w14:textId="77777777" w:rsidR="00AF1B44" w:rsidRDefault="00AF1B44" w:rsidP="0006360E">
      <w:pPr>
        <w:spacing w:after="0"/>
        <w:rPr>
          <w:rFonts w:ascii="Arial" w:hAnsi="Arial" w:cs="Arial"/>
          <w:b/>
          <w:bCs/>
          <w:sz w:val="20"/>
          <w:szCs w:val="20"/>
        </w:rPr>
      </w:pPr>
    </w:p>
    <w:p w14:paraId="7C1F4969" w14:textId="2C942204" w:rsidR="0006360E" w:rsidRPr="0006360E" w:rsidRDefault="00033880" w:rsidP="0006360E">
      <w:pPr>
        <w:spacing w:after="120" w:line="240" w:lineRule="auto"/>
        <w:rPr>
          <w:rFonts w:ascii="Arial" w:hAnsi="Arial" w:cs="Arial"/>
          <w:b/>
          <w:bCs/>
          <w:sz w:val="20"/>
          <w:szCs w:val="20"/>
        </w:rPr>
      </w:pPr>
      <w:r w:rsidRPr="00942E0B">
        <w:rPr>
          <w:rFonts w:ascii="Arial" w:hAnsi="Arial" w:cs="Arial"/>
          <w:b/>
          <w:bCs/>
          <w:sz w:val="20"/>
          <w:szCs w:val="20"/>
        </w:rPr>
        <w:t>Description:</w:t>
      </w:r>
    </w:p>
    <w:p w14:paraId="6098BCAD" w14:textId="468BCC09" w:rsidR="00033880" w:rsidRPr="009A2684" w:rsidRDefault="00033880" w:rsidP="0006360E">
      <w:pPr>
        <w:spacing w:after="120" w:line="240" w:lineRule="auto"/>
        <w:rPr>
          <w:rFonts w:ascii="Arial" w:hAnsi="Arial" w:cs="Arial"/>
          <w:sz w:val="20"/>
          <w:szCs w:val="20"/>
        </w:rPr>
      </w:pPr>
      <w:r w:rsidRPr="009A2684">
        <w:rPr>
          <w:rFonts w:ascii="Arial" w:hAnsi="Arial" w:cs="Arial"/>
          <w:sz w:val="20"/>
          <w:szCs w:val="20"/>
        </w:rPr>
        <w:t xml:space="preserve">The 4-H shooting sports project teaches safe operation of firearms and archery equipment. </w:t>
      </w:r>
    </w:p>
    <w:p w14:paraId="70DC9995" w14:textId="675232A2" w:rsidR="00033880" w:rsidRPr="00942E0B" w:rsidRDefault="00033880" w:rsidP="0006360E">
      <w:pPr>
        <w:spacing w:after="120" w:line="240" w:lineRule="auto"/>
        <w:rPr>
          <w:rFonts w:ascii="Arial" w:hAnsi="Arial" w:cs="Arial"/>
          <w:b/>
          <w:bCs/>
          <w:sz w:val="20"/>
          <w:szCs w:val="20"/>
        </w:rPr>
      </w:pPr>
      <w:r w:rsidRPr="00942E0B">
        <w:rPr>
          <w:rFonts w:ascii="Arial" w:hAnsi="Arial" w:cs="Arial"/>
          <w:b/>
          <w:bCs/>
          <w:sz w:val="20"/>
          <w:szCs w:val="20"/>
        </w:rPr>
        <w:t>State Fair Entries:</w:t>
      </w:r>
    </w:p>
    <w:p w14:paraId="576D516F" w14:textId="47C964BD" w:rsidR="00033880" w:rsidRPr="009A2684" w:rsidRDefault="00033880">
      <w:pPr>
        <w:rPr>
          <w:rFonts w:ascii="Arial" w:hAnsi="Arial" w:cs="Arial"/>
          <w:sz w:val="20"/>
          <w:szCs w:val="20"/>
        </w:rPr>
      </w:pPr>
      <w:r w:rsidRPr="009A2684">
        <w:rPr>
          <w:rFonts w:ascii="Arial" w:hAnsi="Arial" w:cs="Arial"/>
          <w:sz w:val="20"/>
          <w:szCs w:val="20"/>
        </w:rPr>
        <w:t>3 per county; one per level.</w:t>
      </w:r>
    </w:p>
    <w:p w14:paraId="142A89CB" w14:textId="145D4AC7" w:rsidR="00033880" w:rsidRPr="00942E0B" w:rsidRDefault="00033880">
      <w:pPr>
        <w:rPr>
          <w:rFonts w:ascii="Arial" w:hAnsi="Arial" w:cs="Arial"/>
          <w:b/>
          <w:bCs/>
          <w:sz w:val="20"/>
          <w:szCs w:val="20"/>
        </w:rPr>
      </w:pPr>
      <w:r w:rsidRPr="00942E0B">
        <w:rPr>
          <w:rFonts w:ascii="Arial" w:hAnsi="Arial" w:cs="Arial"/>
          <w:b/>
          <w:bCs/>
          <w:sz w:val="20"/>
          <w:szCs w:val="20"/>
        </w:rPr>
        <w:t>Exhibit Guidelines:</w:t>
      </w:r>
    </w:p>
    <w:p w14:paraId="5A0A76FA" w14:textId="0BE608BA" w:rsidR="00033880" w:rsidRPr="009A2684" w:rsidRDefault="006D063F">
      <w:pPr>
        <w:rPr>
          <w:rFonts w:ascii="Arial" w:hAnsi="Arial" w:cs="Arial"/>
          <w:sz w:val="20"/>
          <w:szCs w:val="20"/>
        </w:rPr>
      </w:pPr>
      <w:r w:rsidRPr="009A2684">
        <w:rPr>
          <w:rFonts w:ascii="Arial" w:hAnsi="Arial" w:cs="Arial"/>
          <w:sz w:val="20"/>
          <w:szCs w:val="20"/>
        </w:rPr>
        <w:t xml:space="preserve">Artificial Intelligence (AI) may be used, with parent permission, when crating this exhibit and is to be documented as a reference. A majority of the work to create this exhibit is to be the 4-H member’s original work. </w:t>
      </w:r>
      <w:r w:rsidR="00033880" w:rsidRPr="009A2684">
        <w:rPr>
          <w:rFonts w:ascii="Arial" w:hAnsi="Arial" w:cs="Arial"/>
          <w:sz w:val="20"/>
          <w:szCs w:val="20"/>
        </w:rPr>
        <w:t>All posters, notebooks, and display boards must include a reference list indicating where information was obtained, giving credit to the original author, to completer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12A21F45" w14:textId="60A49DC2" w:rsidR="00033880" w:rsidRPr="009A2684" w:rsidRDefault="002F1326">
      <w:pPr>
        <w:rPr>
          <w:rFonts w:ascii="Arial" w:hAnsi="Arial" w:cs="Arial"/>
          <w:sz w:val="20"/>
          <w:szCs w:val="20"/>
        </w:rPr>
      </w:pPr>
      <w:r w:rsidRPr="009A2684">
        <w:rPr>
          <w:rFonts w:ascii="Arial" w:hAnsi="Arial" w:cs="Arial"/>
          <w:sz w:val="20"/>
          <w:szCs w:val="20"/>
        </w:rPr>
        <w:t>Posters are to be 22”x28” and displayed horizontally and placed in a clear plastic sleeve or covered with clear plastic to protect contents. Display boards should be designed to sit on a table using no more than 36” of tabletop space. Space should be left in the lower right-hand corner to place an exhibit tag provided by Purdue Extension staff.</w:t>
      </w:r>
    </w:p>
    <w:p w14:paraId="2644F6D1" w14:textId="05444433" w:rsidR="002F1326" w:rsidRPr="009A2684" w:rsidRDefault="002F1326">
      <w:pPr>
        <w:rPr>
          <w:rFonts w:ascii="Arial" w:hAnsi="Arial" w:cs="Arial"/>
          <w:sz w:val="20"/>
          <w:szCs w:val="20"/>
        </w:rPr>
      </w:pPr>
      <w:r w:rsidRPr="009A2684">
        <w:rPr>
          <w:rFonts w:ascii="Arial" w:hAnsi="Arial" w:cs="Arial"/>
          <w:sz w:val="20"/>
          <w:szCs w:val="20"/>
        </w:rPr>
        <w:t>Live ammunition is not allowed to be exhibited (no power or primer). Firearms or ready to shoot bows are not allowed to be exhibited. Unstrung bows are permissible.</w:t>
      </w:r>
    </w:p>
    <w:p w14:paraId="26F9179E" w14:textId="29C93162" w:rsidR="002F1326" w:rsidRPr="009A2684" w:rsidRDefault="002F1326">
      <w:pPr>
        <w:rPr>
          <w:rFonts w:ascii="Arial" w:hAnsi="Arial" w:cs="Arial"/>
          <w:sz w:val="20"/>
          <w:szCs w:val="20"/>
        </w:rPr>
      </w:pPr>
      <w:r w:rsidRPr="009A2684">
        <w:rPr>
          <w:rFonts w:ascii="Arial" w:hAnsi="Arial" w:cs="Arial"/>
          <w:sz w:val="20"/>
          <w:szCs w:val="20"/>
        </w:rPr>
        <w:t>An arrow with its arrowhead attached must be displayed in a secure case. An arrowhead without the arrow attached must be displayed in a secure case. An arrow may be displayed unsecured if its arrowhead is removed. Modern broadhead arrows are not allowed to be exhibited.</w:t>
      </w:r>
    </w:p>
    <w:p w14:paraId="26784F53" w14:textId="0FCB9918" w:rsidR="002F1326" w:rsidRPr="009A2684" w:rsidRDefault="002F1326">
      <w:pPr>
        <w:rPr>
          <w:rFonts w:ascii="Arial" w:hAnsi="Arial" w:cs="Arial"/>
          <w:sz w:val="20"/>
          <w:szCs w:val="20"/>
        </w:rPr>
      </w:pPr>
      <w:r w:rsidRPr="009A2684">
        <w:rPr>
          <w:rFonts w:ascii="Arial" w:hAnsi="Arial" w:cs="Arial"/>
          <w:sz w:val="20"/>
          <w:szCs w:val="20"/>
        </w:rPr>
        <w:t>Displays involving firearms or bows may be exhibited as a photographic display on a poster or in a notebook following grade level guidelines. Handmade items must include information explaining how the item was made and its intended use. Photos are encouraged.</w:t>
      </w:r>
    </w:p>
    <w:p w14:paraId="4D3E0824" w14:textId="747029A4" w:rsidR="002F1326" w:rsidRPr="009A2684" w:rsidRDefault="002F1326">
      <w:pPr>
        <w:rPr>
          <w:rFonts w:ascii="Arial" w:hAnsi="Arial" w:cs="Arial"/>
          <w:sz w:val="20"/>
          <w:szCs w:val="20"/>
        </w:rPr>
      </w:pPr>
      <w:r w:rsidRPr="009A2684">
        <w:rPr>
          <w:rFonts w:ascii="Arial" w:hAnsi="Arial" w:cs="Arial"/>
          <w:sz w:val="20"/>
          <w:szCs w:val="20"/>
        </w:rPr>
        <w:t xml:space="preserve">Some county 4-H programs offer in-person shooting instruction, depending on facilities. Disciplines include archery, rifle, shotgun, muzzleloader and pistol. </w:t>
      </w:r>
      <w:r w:rsidR="007765AC" w:rsidRPr="009A2684">
        <w:rPr>
          <w:rFonts w:ascii="Arial" w:hAnsi="Arial" w:cs="Arial"/>
          <w:sz w:val="20"/>
          <w:szCs w:val="20"/>
        </w:rPr>
        <w:t xml:space="preserve">In-person instruction in any of these disciplines must be led by a 4-H certified instructor. </w:t>
      </w:r>
      <w:r w:rsidR="007765AC" w:rsidRPr="009A2684">
        <w:rPr>
          <w:rFonts w:ascii="Arial" w:hAnsi="Arial" w:cs="Arial"/>
          <w:sz w:val="20"/>
          <w:szCs w:val="20"/>
        </w:rPr>
        <w:lastRenderedPageBreak/>
        <w:t>While some counties provide an option to exhibit at the county level, there is no state fair exhibit in these specific disciples. Contact your county 4-H educator to learn about discipline opportunities in your county. Contact your county 4-H educator to learn abut discipline opportunities in your county.</w:t>
      </w:r>
    </w:p>
    <w:p w14:paraId="0DFA5F4F" w14:textId="3807CBF1" w:rsidR="007765AC" w:rsidRPr="009A2684" w:rsidRDefault="007765AC">
      <w:pPr>
        <w:rPr>
          <w:rFonts w:ascii="Arial" w:hAnsi="Arial" w:cs="Arial"/>
          <w:sz w:val="20"/>
          <w:szCs w:val="20"/>
        </w:rPr>
      </w:pPr>
      <w:r w:rsidRPr="009A2684">
        <w:rPr>
          <w:rFonts w:ascii="Arial" w:hAnsi="Arial" w:cs="Arial"/>
          <w:sz w:val="20"/>
          <w:szCs w:val="20"/>
        </w:rPr>
        <w:t>Judges evaluating exhibits should recognize individual differences and creativity, therefore using information in this document as a guide rather than a requirement.</w:t>
      </w:r>
    </w:p>
    <w:p w14:paraId="1E27B68B" w14:textId="38C1126A" w:rsidR="007765AC" w:rsidRPr="00942E0B" w:rsidRDefault="007765AC">
      <w:pPr>
        <w:rPr>
          <w:rFonts w:ascii="Arial" w:hAnsi="Arial" w:cs="Arial"/>
          <w:b/>
          <w:bCs/>
          <w:sz w:val="20"/>
          <w:szCs w:val="20"/>
        </w:rPr>
      </w:pPr>
      <w:r w:rsidRPr="00942E0B">
        <w:rPr>
          <w:rFonts w:ascii="Arial" w:hAnsi="Arial" w:cs="Arial"/>
          <w:b/>
          <w:bCs/>
          <w:sz w:val="20"/>
          <w:szCs w:val="20"/>
        </w:rPr>
        <w:t xml:space="preserve">Exhibit </w:t>
      </w:r>
      <w:r w:rsidR="00942E0B" w:rsidRPr="00942E0B">
        <w:rPr>
          <w:rFonts w:ascii="Arial" w:hAnsi="Arial" w:cs="Arial"/>
          <w:b/>
          <w:bCs/>
          <w:sz w:val="20"/>
          <w:szCs w:val="20"/>
        </w:rPr>
        <w:t>C</w:t>
      </w:r>
      <w:r w:rsidRPr="00942E0B">
        <w:rPr>
          <w:rFonts w:ascii="Arial" w:hAnsi="Arial" w:cs="Arial"/>
          <w:b/>
          <w:bCs/>
          <w:sz w:val="20"/>
          <w:szCs w:val="20"/>
        </w:rPr>
        <w:t>lass Guidelines:</w:t>
      </w:r>
    </w:p>
    <w:p w14:paraId="7903A9B3" w14:textId="2446AE15" w:rsidR="007765AC" w:rsidRPr="00164408" w:rsidRDefault="007765AC">
      <w:pPr>
        <w:rPr>
          <w:rFonts w:ascii="Arial" w:hAnsi="Arial" w:cs="Arial"/>
          <w:sz w:val="20"/>
          <w:szCs w:val="20"/>
          <w:u w:val="single"/>
        </w:rPr>
      </w:pPr>
      <w:r w:rsidRPr="00164408">
        <w:rPr>
          <w:rFonts w:ascii="Arial" w:hAnsi="Arial" w:cs="Arial"/>
          <w:sz w:val="20"/>
          <w:szCs w:val="20"/>
          <w:u w:val="single"/>
        </w:rPr>
        <w:t>Beginner (grades 3-5 suggested)</w:t>
      </w:r>
    </w:p>
    <w:p w14:paraId="469112C7" w14:textId="6E32E4EC" w:rsidR="007765AC" w:rsidRPr="009A2684" w:rsidRDefault="007765AC">
      <w:pPr>
        <w:rPr>
          <w:rFonts w:ascii="Arial" w:hAnsi="Arial" w:cs="Arial"/>
          <w:sz w:val="20"/>
          <w:szCs w:val="20"/>
        </w:rPr>
      </w:pPr>
      <w:r w:rsidRPr="009A2684">
        <w:rPr>
          <w:rFonts w:ascii="Arial" w:hAnsi="Arial" w:cs="Arial"/>
          <w:sz w:val="20"/>
          <w:szCs w:val="20"/>
        </w:rPr>
        <w:t xml:space="preserve">Create an educational poster, notebook, or display about a shooting sports topic of choice that is age/grade appropriate. </w:t>
      </w:r>
    </w:p>
    <w:p w14:paraId="31851D1C" w14:textId="4FECC58A" w:rsidR="007765AC" w:rsidRPr="00164408" w:rsidRDefault="007765AC">
      <w:pPr>
        <w:rPr>
          <w:rFonts w:ascii="Arial" w:hAnsi="Arial" w:cs="Arial"/>
          <w:sz w:val="20"/>
          <w:szCs w:val="20"/>
          <w:u w:val="single"/>
        </w:rPr>
      </w:pPr>
      <w:r w:rsidRPr="00164408">
        <w:rPr>
          <w:rFonts w:ascii="Arial" w:hAnsi="Arial" w:cs="Arial"/>
          <w:sz w:val="20"/>
          <w:szCs w:val="20"/>
          <w:u w:val="single"/>
        </w:rPr>
        <w:t>Intermediate (grades 6-8 suggested)</w:t>
      </w:r>
    </w:p>
    <w:p w14:paraId="49632868" w14:textId="6EDEC620" w:rsidR="00555EB3" w:rsidRPr="009A2684" w:rsidRDefault="00555EB3">
      <w:pPr>
        <w:rPr>
          <w:rFonts w:ascii="Arial" w:hAnsi="Arial" w:cs="Arial"/>
          <w:sz w:val="20"/>
          <w:szCs w:val="20"/>
        </w:rPr>
      </w:pPr>
      <w:r w:rsidRPr="009A2684">
        <w:rPr>
          <w:rFonts w:ascii="Arial" w:hAnsi="Arial" w:cs="Arial"/>
          <w:sz w:val="20"/>
          <w:szCs w:val="20"/>
        </w:rPr>
        <w:t xml:space="preserve">Create an educational poster, notebook, or display about a shooting sports topic of choice that is age/grade appropriate. Another option is to create an item to be used when developing shooting sports skills. </w:t>
      </w:r>
    </w:p>
    <w:p w14:paraId="7363B7A7" w14:textId="728679C0" w:rsidR="00555EB3" w:rsidRPr="00164408" w:rsidRDefault="00555EB3">
      <w:pPr>
        <w:rPr>
          <w:rFonts w:ascii="Arial" w:hAnsi="Arial" w:cs="Arial"/>
          <w:sz w:val="20"/>
          <w:szCs w:val="20"/>
          <w:u w:val="single"/>
        </w:rPr>
      </w:pPr>
      <w:r w:rsidRPr="00164408">
        <w:rPr>
          <w:rFonts w:ascii="Arial" w:hAnsi="Arial" w:cs="Arial"/>
          <w:sz w:val="20"/>
          <w:szCs w:val="20"/>
          <w:u w:val="single"/>
        </w:rPr>
        <w:t>Advanced (grades 9-12 suggested)</w:t>
      </w:r>
    </w:p>
    <w:p w14:paraId="2BF9A719" w14:textId="36DE22D8" w:rsidR="00555EB3" w:rsidRPr="009A2684" w:rsidRDefault="00555EB3">
      <w:pPr>
        <w:rPr>
          <w:rFonts w:ascii="Arial" w:hAnsi="Arial" w:cs="Arial"/>
          <w:sz w:val="20"/>
          <w:szCs w:val="20"/>
        </w:rPr>
      </w:pPr>
      <w:r w:rsidRPr="009A2684">
        <w:rPr>
          <w:rFonts w:ascii="Arial" w:hAnsi="Arial" w:cs="Arial"/>
          <w:sz w:val="20"/>
          <w:szCs w:val="20"/>
        </w:rPr>
        <w:t>Create an educational poster, notebook, or display about a shooting sports topic of choice that is age/grade appropriate. Another option is to create an item to be used when developing shooting sports skills.</w:t>
      </w:r>
      <w:r w:rsidR="008E48B5" w:rsidRPr="009A2684">
        <w:rPr>
          <w:rFonts w:ascii="Arial" w:hAnsi="Arial" w:cs="Arial"/>
          <w:sz w:val="20"/>
          <w:szCs w:val="20"/>
        </w:rPr>
        <w:t xml:space="preserve"> Youth can also design and complete an independent study activity.</w:t>
      </w:r>
    </w:p>
    <w:p w14:paraId="49E8FAC7" w14:textId="10311511" w:rsidR="00866E28" w:rsidRPr="00942E0B" w:rsidRDefault="00866E28">
      <w:pPr>
        <w:rPr>
          <w:rFonts w:ascii="Arial" w:hAnsi="Arial" w:cs="Arial"/>
          <w:b/>
          <w:bCs/>
        </w:rPr>
      </w:pPr>
      <w:bookmarkStart w:id="67" w:name="Sportfishing"/>
      <w:r w:rsidRPr="00942E0B">
        <w:rPr>
          <w:rFonts w:ascii="Arial" w:hAnsi="Arial" w:cs="Arial"/>
          <w:b/>
          <w:bCs/>
        </w:rPr>
        <w:t>Sportfishing</w:t>
      </w:r>
    </w:p>
    <w:bookmarkEnd w:id="67"/>
    <w:p w14:paraId="2F9FA2FB" w14:textId="77777777" w:rsidR="001635DE" w:rsidRDefault="00910B2D" w:rsidP="001635DE">
      <w:pPr>
        <w:spacing w:after="120" w:line="240" w:lineRule="auto"/>
        <w:rPr>
          <w:rFonts w:ascii="Arial" w:hAnsi="Arial" w:cs="Arial"/>
          <w:b/>
          <w:bCs/>
          <w:sz w:val="20"/>
          <w:szCs w:val="20"/>
        </w:rPr>
      </w:pPr>
      <w:r>
        <w:rPr>
          <w:rFonts w:ascii="Arial" w:hAnsi="Arial" w:cs="Arial"/>
          <w:b/>
          <w:bCs/>
          <w:sz w:val="20"/>
          <w:szCs w:val="20"/>
        </w:rPr>
        <w:t xml:space="preserve">Record Sheet: </w:t>
      </w:r>
    </w:p>
    <w:p w14:paraId="54DB40AE" w14:textId="083D3825" w:rsidR="00910B2D" w:rsidRDefault="00B04FA0" w:rsidP="00B04FA0">
      <w:pPr>
        <w:spacing w:after="0" w:line="240" w:lineRule="auto"/>
        <w:rPr>
          <w:rFonts w:ascii="Arial" w:hAnsi="Arial" w:cs="Arial"/>
          <w:b/>
          <w:bCs/>
          <w:color w:val="339966"/>
          <w:sz w:val="20"/>
          <w:szCs w:val="20"/>
        </w:rPr>
      </w:pPr>
      <w:hyperlink r:id="rId121" w:history="1">
        <w:r w:rsidRPr="00B04FA0">
          <w:rPr>
            <w:rStyle w:val="Hyperlink"/>
            <w:rFonts w:ascii="Arial" w:hAnsi="Arial" w:cs="Arial"/>
            <w:b/>
            <w:bCs/>
            <w:color w:val="339966"/>
            <w:sz w:val="20"/>
            <w:szCs w:val="20"/>
          </w:rPr>
          <w:t>Sportfishing Record BU-7598a-W</w:t>
        </w:r>
      </w:hyperlink>
    </w:p>
    <w:p w14:paraId="3AEE465A" w14:textId="6C4335FB" w:rsidR="00B04FA0" w:rsidRPr="00B04FA0" w:rsidRDefault="00B04FA0" w:rsidP="00B04FA0">
      <w:pPr>
        <w:spacing w:after="0"/>
        <w:rPr>
          <w:rFonts w:ascii="Arial" w:hAnsi="Arial" w:cs="Arial"/>
          <w:b/>
          <w:bCs/>
          <w:color w:val="339966"/>
          <w:sz w:val="20"/>
          <w:szCs w:val="20"/>
        </w:rPr>
      </w:pPr>
      <w:hyperlink r:id="rId122" w:history="1">
        <w:r w:rsidRPr="00B04FA0">
          <w:rPr>
            <w:rStyle w:val="Hyperlink"/>
            <w:rFonts w:ascii="Arial" w:hAnsi="Arial" w:cs="Arial"/>
            <w:b/>
            <w:bCs/>
            <w:color w:val="339966"/>
            <w:sz w:val="20"/>
            <w:szCs w:val="20"/>
          </w:rPr>
          <w:t>Independent Study Record (Advanced) 4-H-NR-AT</w:t>
        </w:r>
      </w:hyperlink>
    </w:p>
    <w:p w14:paraId="620DBCAB" w14:textId="290D49F9" w:rsidR="00B04FA0" w:rsidRDefault="00B04FA0" w:rsidP="00B04FA0">
      <w:pPr>
        <w:spacing w:after="0"/>
        <w:rPr>
          <w:rFonts w:ascii="Arial" w:hAnsi="Arial" w:cs="Arial"/>
          <w:b/>
          <w:bCs/>
          <w:sz w:val="20"/>
          <w:szCs w:val="20"/>
        </w:rPr>
      </w:pPr>
      <w:hyperlink r:id="rId123" w:history="1">
        <w:r w:rsidRPr="00B04FA0">
          <w:rPr>
            <w:rStyle w:val="Hyperlink"/>
            <w:rFonts w:ascii="Arial" w:hAnsi="Arial" w:cs="Arial"/>
            <w:b/>
            <w:bCs/>
            <w:color w:val="339966"/>
            <w:sz w:val="20"/>
            <w:szCs w:val="20"/>
          </w:rPr>
          <w:t>Independent Study Record (Mentoring) 4-H-NR-M</w:t>
        </w:r>
      </w:hyperlink>
    </w:p>
    <w:p w14:paraId="45F37BB6" w14:textId="440BD206" w:rsidR="00B04FA0" w:rsidRDefault="00B04FA0" w:rsidP="00B04FA0">
      <w:pPr>
        <w:spacing w:after="0" w:line="240" w:lineRule="auto"/>
        <w:rPr>
          <w:rFonts w:ascii="Arial" w:hAnsi="Arial" w:cs="Arial"/>
          <w:b/>
          <w:bCs/>
          <w:sz w:val="20"/>
          <w:szCs w:val="20"/>
        </w:rPr>
      </w:pPr>
    </w:p>
    <w:p w14:paraId="4601F2EF" w14:textId="7E8524A1" w:rsidR="00866E28" w:rsidRPr="00942E0B" w:rsidRDefault="00866E28">
      <w:pPr>
        <w:rPr>
          <w:rFonts w:ascii="Arial" w:hAnsi="Arial" w:cs="Arial"/>
          <w:b/>
          <w:bCs/>
          <w:sz w:val="20"/>
          <w:szCs w:val="20"/>
        </w:rPr>
      </w:pPr>
      <w:r w:rsidRPr="00942E0B">
        <w:rPr>
          <w:rFonts w:ascii="Arial" w:hAnsi="Arial" w:cs="Arial"/>
          <w:b/>
          <w:bCs/>
          <w:sz w:val="20"/>
          <w:szCs w:val="20"/>
        </w:rPr>
        <w:t>Description:</w:t>
      </w:r>
    </w:p>
    <w:p w14:paraId="1B0ACEC6" w14:textId="28DC9964" w:rsidR="00866E28" w:rsidRPr="009A2684" w:rsidRDefault="00866E28">
      <w:pPr>
        <w:rPr>
          <w:rFonts w:ascii="Arial" w:hAnsi="Arial" w:cs="Arial"/>
          <w:sz w:val="20"/>
          <w:szCs w:val="20"/>
        </w:rPr>
      </w:pPr>
      <w:r w:rsidRPr="009A2684">
        <w:rPr>
          <w:rFonts w:ascii="Arial" w:hAnsi="Arial" w:cs="Arial"/>
          <w:sz w:val="20"/>
          <w:szCs w:val="20"/>
        </w:rPr>
        <w:t>The 4-H sportfishing project teaches safe habits and youth develop an appreciation for natural resources.</w:t>
      </w:r>
    </w:p>
    <w:p w14:paraId="31F553B7" w14:textId="10192678" w:rsidR="00866E28" w:rsidRPr="00942E0B" w:rsidRDefault="00866E28">
      <w:pPr>
        <w:rPr>
          <w:rFonts w:ascii="Arial" w:hAnsi="Arial" w:cs="Arial"/>
          <w:b/>
          <w:bCs/>
          <w:sz w:val="20"/>
          <w:szCs w:val="20"/>
        </w:rPr>
      </w:pPr>
      <w:r w:rsidRPr="00942E0B">
        <w:rPr>
          <w:rFonts w:ascii="Arial" w:hAnsi="Arial" w:cs="Arial"/>
          <w:b/>
          <w:bCs/>
          <w:sz w:val="20"/>
          <w:szCs w:val="20"/>
        </w:rPr>
        <w:t>State Fair Entries:</w:t>
      </w:r>
    </w:p>
    <w:p w14:paraId="2FE58065" w14:textId="32DEA627" w:rsidR="00866E28" w:rsidRPr="009A2684" w:rsidRDefault="00866E28">
      <w:pPr>
        <w:rPr>
          <w:rFonts w:ascii="Arial" w:hAnsi="Arial" w:cs="Arial"/>
          <w:sz w:val="20"/>
          <w:szCs w:val="20"/>
        </w:rPr>
      </w:pPr>
      <w:r w:rsidRPr="009A2684">
        <w:rPr>
          <w:rFonts w:ascii="Arial" w:hAnsi="Arial" w:cs="Arial"/>
          <w:sz w:val="20"/>
          <w:szCs w:val="20"/>
        </w:rPr>
        <w:t>3 per county; one per level</w:t>
      </w:r>
    </w:p>
    <w:p w14:paraId="2298EE53" w14:textId="434B4A91" w:rsidR="00866E28" w:rsidRPr="00942E0B" w:rsidRDefault="00866E28">
      <w:pPr>
        <w:rPr>
          <w:rFonts w:ascii="Arial" w:hAnsi="Arial" w:cs="Arial"/>
          <w:b/>
          <w:bCs/>
          <w:sz w:val="20"/>
          <w:szCs w:val="20"/>
        </w:rPr>
      </w:pPr>
      <w:r w:rsidRPr="00942E0B">
        <w:rPr>
          <w:rFonts w:ascii="Arial" w:hAnsi="Arial" w:cs="Arial"/>
          <w:b/>
          <w:bCs/>
          <w:sz w:val="20"/>
          <w:szCs w:val="20"/>
        </w:rPr>
        <w:t>Exhibit Guidelines:</w:t>
      </w:r>
    </w:p>
    <w:p w14:paraId="3A787D55" w14:textId="3CDE4962" w:rsidR="00866E28" w:rsidRPr="009A2684" w:rsidRDefault="006D063F">
      <w:pPr>
        <w:rPr>
          <w:rFonts w:ascii="Arial" w:hAnsi="Arial" w:cs="Arial"/>
          <w:sz w:val="20"/>
          <w:szCs w:val="20"/>
        </w:rPr>
      </w:pPr>
      <w:r w:rsidRPr="009A2684">
        <w:rPr>
          <w:rFonts w:ascii="Arial" w:hAnsi="Arial" w:cs="Arial"/>
          <w:sz w:val="20"/>
          <w:szCs w:val="20"/>
        </w:rPr>
        <w:t xml:space="preserve">Artificial Intelligence (AI) may be used, with parent permission, when crating this exhibit and is to be documented as a reference. A majority of the work to create this exhibit is to be the 4-H member’s original work. </w:t>
      </w:r>
      <w:r w:rsidR="00866E28" w:rsidRPr="009A2684">
        <w:rPr>
          <w:rFonts w:ascii="Arial" w:hAnsi="Arial" w:cs="Arial"/>
          <w:sz w:val="20"/>
          <w:szCs w:val="20"/>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w:t>
      </w:r>
      <w:r w:rsidR="00E13726" w:rsidRPr="009A2684">
        <w:rPr>
          <w:rFonts w:ascii="Arial" w:hAnsi="Arial" w:cs="Arial"/>
          <w:sz w:val="20"/>
          <w:szCs w:val="20"/>
        </w:rPr>
        <w:t>s are listed.</w:t>
      </w:r>
    </w:p>
    <w:p w14:paraId="73CABD02" w14:textId="69E7B2F5" w:rsidR="00E13726" w:rsidRPr="009A2684" w:rsidRDefault="00E13726">
      <w:pPr>
        <w:rPr>
          <w:rFonts w:ascii="Arial" w:hAnsi="Arial" w:cs="Arial"/>
          <w:sz w:val="20"/>
          <w:szCs w:val="20"/>
        </w:rPr>
      </w:pPr>
      <w:r w:rsidRPr="009A2684">
        <w:rPr>
          <w:rFonts w:ascii="Arial" w:hAnsi="Arial" w:cs="Arial"/>
          <w:sz w:val="20"/>
          <w:szCs w:val="20"/>
        </w:rPr>
        <w:t>Posters are to be 22”x28” and displayed horizontally and placed in a clear plastic sleeve or covered with clear plastic to protect contents. Display boards should be designed to sit on a table using no more than 36” of tabletop space. Space should be left in the lower right-hand corner to place an exhibit tag provided by Purdue Extension staff.</w:t>
      </w:r>
    </w:p>
    <w:p w14:paraId="78C94D7F" w14:textId="2478B7B6" w:rsidR="00E13726" w:rsidRPr="009A2684" w:rsidRDefault="00E13726">
      <w:pPr>
        <w:rPr>
          <w:rFonts w:ascii="Arial" w:hAnsi="Arial" w:cs="Arial"/>
          <w:sz w:val="20"/>
          <w:szCs w:val="20"/>
        </w:rPr>
      </w:pPr>
      <w:r w:rsidRPr="009A2684">
        <w:rPr>
          <w:rFonts w:ascii="Arial" w:hAnsi="Arial" w:cs="Arial"/>
          <w:sz w:val="20"/>
          <w:szCs w:val="20"/>
        </w:rPr>
        <w:t>Judges evaluating exhibits should recognized individual differences and creativity, therefore using information in this document as a guide rather than a requirement.</w:t>
      </w:r>
    </w:p>
    <w:p w14:paraId="462C9988" w14:textId="5C4753FA" w:rsidR="00E13726" w:rsidRPr="00942E0B" w:rsidRDefault="00E13726">
      <w:pPr>
        <w:rPr>
          <w:rFonts w:ascii="Arial" w:hAnsi="Arial" w:cs="Arial"/>
          <w:b/>
          <w:bCs/>
          <w:sz w:val="20"/>
          <w:szCs w:val="20"/>
        </w:rPr>
      </w:pPr>
      <w:r w:rsidRPr="00942E0B">
        <w:rPr>
          <w:rFonts w:ascii="Arial" w:hAnsi="Arial" w:cs="Arial"/>
          <w:b/>
          <w:bCs/>
          <w:sz w:val="20"/>
          <w:szCs w:val="20"/>
        </w:rPr>
        <w:t>Exhibit Class Guidelines:</w:t>
      </w:r>
    </w:p>
    <w:p w14:paraId="376D9602" w14:textId="5284AA75" w:rsidR="00E13726" w:rsidRPr="00164408" w:rsidRDefault="00E13726">
      <w:pPr>
        <w:rPr>
          <w:rFonts w:ascii="Arial" w:hAnsi="Arial" w:cs="Arial"/>
          <w:sz w:val="20"/>
          <w:szCs w:val="20"/>
          <w:u w:val="single"/>
        </w:rPr>
      </w:pPr>
      <w:r w:rsidRPr="00164408">
        <w:rPr>
          <w:rFonts w:ascii="Arial" w:hAnsi="Arial" w:cs="Arial"/>
          <w:sz w:val="20"/>
          <w:szCs w:val="20"/>
          <w:u w:val="single"/>
        </w:rPr>
        <w:t>Beginner (grades 3-5 suggested)</w:t>
      </w:r>
    </w:p>
    <w:p w14:paraId="468C3F3E" w14:textId="1D9A778A" w:rsidR="00E13726" w:rsidRPr="009A2684" w:rsidRDefault="00E13726">
      <w:pPr>
        <w:rPr>
          <w:rFonts w:ascii="Arial" w:hAnsi="Arial" w:cs="Arial"/>
          <w:sz w:val="20"/>
          <w:szCs w:val="20"/>
        </w:rPr>
      </w:pPr>
      <w:r w:rsidRPr="009A2684">
        <w:rPr>
          <w:rFonts w:ascii="Arial" w:hAnsi="Arial" w:cs="Arial"/>
          <w:sz w:val="20"/>
          <w:szCs w:val="20"/>
        </w:rPr>
        <w:t>Create an educational poster, notebook, or display about a sportfishing topic of choice that is age/grade appropriate.</w:t>
      </w:r>
    </w:p>
    <w:p w14:paraId="49E8BD34" w14:textId="7935AC3B" w:rsidR="00E13726" w:rsidRPr="00164408" w:rsidRDefault="00E13726">
      <w:pPr>
        <w:rPr>
          <w:rFonts w:ascii="Arial" w:hAnsi="Arial" w:cs="Arial"/>
          <w:sz w:val="20"/>
          <w:szCs w:val="20"/>
          <w:u w:val="single"/>
        </w:rPr>
      </w:pPr>
      <w:r w:rsidRPr="00164408">
        <w:rPr>
          <w:rFonts w:ascii="Arial" w:hAnsi="Arial" w:cs="Arial"/>
          <w:sz w:val="20"/>
          <w:szCs w:val="20"/>
          <w:u w:val="single"/>
        </w:rPr>
        <w:t>Intermediate (grades 6-8 suggested)</w:t>
      </w:r>
    </w:p>
    <w:p w14:paraId="1B1D4E65" w14:textId="022311C5" w:rsidR="00E13726" w:rsidRPr="009A2684" w:rsidRDefault="00E13726">
      <w:pPr>
        <w:rPr>
          <w:rFonts w:ascii="Arial" w:hAnsi="Arial" w:cs="Arial"/>
          <w:sz w:val="20"/>
          <w:szCs w:val="20"/>
        </w:rPr>
      </w:pPr>
      <w:r w:rsidRPr="009A2684">
        <w:rPr>
          <w:rFonts w:ascii="Arial" w:hAnsi="Arial" w:cs="Arial"/>
          <w:sz w:val="20"/>
          <w:szCs w:val="20"/>
        </w:rPr>
        <w:lastRenderedPageBreak/>
        <w:t>Create an educational poster, notebook, or display about a sportfishing topic of choice that is age/grade appropriate. Another option is to create an item to be used when developing sportfishing skills.</w:t>
      </w:r>
    </w:p>
    <w:p w14:paraId="166D6838" w14:textId="36CA85ED" w:rsidR="00E13726" w:rsidRPr="00164408" w:rsidRDefault="00E13726">
      <w:pPr>
        <w:rPr>
          <w:rFonts w:ascii="Arial" w:hAnsi="Arial" w:cs="Arial"/>
          <w:sz w:val="20"/>
          <w:szCs w:val="20"/>
          <w:u w:val="single"/>
        </w:rPr>
      </w:pPr>
      <w:r w:rsidRPr="00164408">
        <w:rPr>
          <w:rFonts w:ascii="Arial" w:hAnsi="Arial" w:cs="Arial"/>
          <w:sz w:val="20"/>
          <w:szCs w:val="20"/>
          <w:u w:val="single"/>
        </w:rPr>
        <w:t>Advanced (grades 9-12 suggested)</w:t>
      </w:r>
    </w:p>
    <w:p w14:paraId="12809BAF" w14:textId="080E2278" w:rsidR="00E13726" w:rsidRPr="009A2684" w:rsidRDefault="00E13726">
      <w:pPr>
        <w:rPr>
          <w:rFonts w:ascii="Arial" w:hAnsi="Arial" w:cs="Arial"/>
          <w:sz w:val="20"/>
          <w:szCs w:val="20"/>
        </w:rPr>
      </w:pPr>
      <w:r w:rsidRPr="009A2684">
        <w:rPr>
          <w:rFonts w:ascii="Arial" w:hAnsi="Arial" w:cs="Arial"/>
          <w:sz w:val="20"/>
          <w:szCs w:val="20"/>
        </w:rPr>
        <w:t>Create an educational poster, notebook, or display about a sportfishing topic of choice that is age/grade appropriate. Another option is to create an item to be used when developing sportfishing skills. Youth can also design and complete an independent study activity.</w:t>
      </w:r>
    </w:p>
    <w:p w14:paraId="118A27CF" w14:textId="43D7F06F" w:rsidR="00E13726" w:rsidRPr="00942E0B" w:rsidRDefault="00E13726">
      <w:pPr>
        <w:rPr>
          <w:rFonts w:ascii="Arial" w:hAnsi="Arial" w:cs="Arial"/>
          <w:b/>
          <w:bCs/>
          <w:sz w:val="24"/>
          <w:szCs w:val="24"/>
        </w:rPr>
      </w:pPr>
      <w:r w:rsidRPr="00942E0B">
        <w:rPr>
          <w:rFonts w:ascii="Arial" w:hAnsi="Arial" w:cs="Arial"/>
          <w:b/>
          <w:bCs/>
          <w:sz w:val="24"/>
          <w:szCs w:val="24"/>
        </w:rPr>
        <w:t>Leadership and Citizenship</w:t>
      </w:r>
    </w:p>
    <w:p w14:paraId="1F5E0E43" w14:textId="5E405EFB" w:rsidR="00E13726" w:rsidRDefault="00E13726">
      <w:pPr>
        <w:rPr>
          <w:rFonts w:ascii="Arial" w:hAnsi="Arial" w:cs="Arial"/>
          <w:b/>
          <w:bCs/>
        </w:rPr>
      </w:pPr>
      <w:bookmarkStart w:id="68" w:name="Genealogy"/>
      <w:r w:rsidRPr="00942E0B">
        <w:rPr>
          <w:rFonts w:ascii="Arial" w:hAnsi="Arial" w:cs="Arial"/>
          <w:b/>
          <w:bCs/>
        </w:rPr>
        <w:t>Genealogy</w:t>
      </w:r>
    </w:p>
    <w:bookmarkEnd w:id="68"/>
    <w:p w14:paraId="26DA1535" w14:textId="2F9BD4BE" w:rsidR="00B04FA0" w:rsidRDefault="00B04FA0">
      <w:pPr>
        <w:rPr>
          <w:rFonts w:ascii="Arial" w:hAnsi="Arial" w:cs="Arial"/>
          <w:b/>
          <w:bCs/>
          <w:color w:val="339966"/>
          <w:sz w:val="20"/>
          <w:szCs w:val="20"/>
        </w:rPr>
      </w:pPr>
      <w:r w:rsidRPr="00B04FA0">
        <w:rPr>
          <w:rFonts w:ascii="Arial" w:hAnsi="Arial" w:cs="Arial"/>
          <w:b/>
          <w:bCs/>
          <w:sz w:val="20"/>
          <w:szCs w:val="20"/>
        </w:rPr>
        <w:t>Record Sheet:</w:t>
      </w:r>
      <w:r>
        <w:rPr>
          <w:rFonts w:ascii="Arial" w:hAnsi="Arial" w:cs="Arial"/>
          <w:b/>
          <w:bCs/>
          <w:sz w:val="20"/>
          <w:szCs w:val="20"/>
        </w:rPr>
        <w:t xml:space="preserve">  </w:t>
      </w:r>
      <w:hyperlink r:id="rId124" w:history="1">
        <w:r w:rsidRPr="00B04FA0">
          <w:rPr>
            <w:rStyle w:val="Hyperlink"/>
            <w:rFonts w:ascii="Arial" w:hAnsi="Arial" w:cs="Arial"/>
            <w:b/>
            <w:bCs/>
            <w:color w:val="339966"/>
            <w:sz w:val="20"/>
            <w:szCs w:val="20"/>
          </w:rPr>
          <w:t xml:space="preserve">Genealogy Record </w:t>
        </w:r>
        <w:r w:rsidR="001635DE">
          <w:rPr>
            <w:rStyle w:val="Hyperlink"/>
            <w:rFonts w:ascii="Arial" w:hAnsi="Arial" w:cs="Arial"/>
            <w:b/>
            <w:bCs/>
            <w:color w:val="339966"/>
            <w:sz w:val="20"/>
            <w:szCs w:val="20"/>
          </w:rPr>
          <w:t xml:space="preserve">Sheet </w:t>
        </w:r>
        <w:r w:rsidRPr="00B04FA0">
          <w:rPr>
            <w:rStyle w:val="Hyperlink"/>
            <w:rFonts w:ascii="Arial" w:hAnsi="Arial" w:cs="Arial"/>
            <w:b/>
            <w:bCs/>
            <w:color w:val="339966"/>
            <w:sz w:val="20"/>
            <w:szCs w:val="20"/>
          </w:rPr>
          <w:t>4-H 748A-W</w:t>
        </w:r>
      </w:hyperlink>
    </w:p>
    <w:p w14:paraId="218F4252" w14:textId="011B048F" w:rsidR="00B04FA0" w:rsidRPr="00B04FA0" w:rsidRDefault="00B04FA0">
      <w:pPr>
        <w:rPr>
          <w:rFonts w:ascii="Arial" w:hAnsi="Arial" w:cs="Arial"/>
          <w:b/>
          <w:bCs/>
          <w:sz w:val="20"/>
          <w:szCs w:val="20"/>
        </w:rPr>
      </w:pPr>
      <w:r>
        <w:rPr>
          <w:rFonts w:ascii="Arial" w:hAnsi="Arial" w:cs="Arial"/>
          <w:b/>
          <w:bCs/>
          <w:sz w:val="20"/>
          <w:szCs w:val="20"/>
        </w:rPr>
        <w:t xml:space="preserve">Resource Site: </w:t>
      </w:r>
      <w:hyperlink r:id="rId125" w:history="1">
        <w:r w:rsidR="008344FE" w:rsidRPr="008344FE">
          <w:rPr>
            <w:rStyle w:val="Hyperlink"/>
            <w:rFonts w:ascii="Arial" w:hAnsi="Arial" w:cs="Arial"/>
            <w:b/>
            <w:bCs/>
            <w:color w:val="339966"/>
            <w:sz w:val="20"/>
            <w:szCs w:val="20"/>
          </w:rPr>
          <w:t>Genealogy Project</w:t>
        </w:r>
      </w:hyperlink>
    </w:p>
    <w:p w14:paraId="6688B24D" w14:textId="5B7B65F4" w:rsidR="00E13726" w:rsidRPr="00942E0B" w:rsidRDefault="00E13726">
      <w:pPr>
        <w:rPr>
          <w:rFonts w:ascii="Arial" w:hAnsi="Arial" w:cs="Arial"/>
          <w:b/>
          <w:bCs/>
          <w:sz w:val="20"/>
          <w:szCs w:val="20"/>
        </w:rPr>
      </w:pPr>
      <w:r w:rsidRPr="00942E0B">
        <w:rPr>
          <w:rFonts w:ascii="Arial" w:hAnsi="Arial" w:cs="Arial"/>
          <w:b/>
          <w:bCs/>
          <w:sz w:val="20"/>
          <w:szCs w:val="20"/>
        </w:rPr>
        <w:t>Description:</w:t>
      </w:r>
    </w:p>
    <w:p w14:paraId="28032778" w14:textId="310351B5" w:rsidR="00E13726" w:rsidRPr="009A2684" w:rsidRDefault="00E13726">
      <w:pPr>
        <w:rPr>
          <w:rFonts w:ascii="Arial" w:hAnsi="Arial" w:cs="Arial"/>
          <w:sz w:val="20"/>
          <w:szCs w:val="20"/>
        </w:rPr>
      </w:pPr>
      <w:r w:rsidRPr="009A2684">
        <w:rPr>
          <w:rFonts w:ascii="Arial" w:hAnsi="Arial" w:cs="Arial"/>
          <w:sz w:val="20"/>
          <w:szCs w:val="20"/>
        </w:rPr>
        <w:t xml:space="preserve">This project helps young people know where their ancestors resided, traveled, and developed some family tradition. </w:t>
      </w:r>
    </w:p>
    <w:p w14:paraId="67626564" w14:textId="69E92F9F" w:rsidR="003F64B5" w:rsidRPr="00942E0B" w:rsidRDefault="003F64B5">
      <w:pPr>
        <w:rPr>
          <w:rFonts w:ascii="Arial" w:hAnsi="Arial" w:cs="Arial"/>
          <w:b/>
          <w:bCs/>
          <w:sz w:val="20"/>
          <w:szCs w:val="20"/>
        </w:rPr>
      </w:pPr>
      <w:r w:rsidRPr="00942E0B">
        <w:rPr>
          <w:rFonts w:ascii="Arial" w:hAnsi="Arial" w:cs="Arial"/>
          <w:b/>
          <w:bCs/>
          <w:sz w:val="20"/>
          <w:szCs w:val="20"/>
        </w:rPr>
        <w:t>State Fair Entries:</w:t>
      </w:r>
    </w:p>
    <w:p w14:paraId="31D4E372" w14:textId="51A240AE" w:rsidR="003F64B5" w:rsidRPr="009A2684" w:rsidRDefault="003F64B5">
      <w:pPr>
        <w:rPr>
          <w:rFonts w:ascii="Arial" w:hAnsi="Arial" w:cs="Arial"/>
          <w:sz w:val="20"/>
          <w:szCs w:val="20"/>
        </w:rPr>
      </w:pPr>
      <w:r w:rsidRPr="009A2684">
        <w:rPr>
          <w:rFonts w:ascii="Arial" w:hAnsi="Arial" w:cs="Arial"/>
          <w:sz w:val="20"/>
          <w:szCs w:val="20"/>
        </w:rPr>
        <w:t>5 entries per county; one per division.</w:t>
      </w:r>
    </w:p>
    <w:p w14:paraId="5898415B" w14:textId="412C039B" w:rsidR="003F64B5" w:rsidRPr="00942E0B" w:rsidRDefault="003F64B5">
      <w:pPr>
        <w:rPr>
          <w:rFonts w:ascii="Arial" w:hAnsi="Arial" w:cs="Arial"/>
          <w:b/>
          <w:bCs/>
          <w:sz w:val="20"/>
          <w:szCs w:val="20"/>
        </w:rPr>
      </w:pPr>
      <w:r w:rsidRPr="00942E0B">
        <w:rPr>
          <w:rFonts w:ascii="Arial" w:hAnsi="Arial" w:cs="Arial"/>
          <w:b/>
          <w:bCs/>
          <w:sz w:val="20"/>
          <w:szCs w:val="20"/>
        </w:rPr>
        <w:t>Exhibit Guidelines:</w:t>
      </w:r>
    </w:p>
    <w:p w14:paraId="7472C926" w14:textId="77777777" w:rsidR="004B3C1C" w:rsidRPr="009A2684" w:rsidRDefault="004B3C1C">
      <w:pPr>
        <w:rPr>
          <w:rFonts w:ascii="Arial" w:hAnsi="Arial" w:cs="Arial"/>
          <w:sz w:val="20"/>
          <w:szCs w:val="20"/>
        </w:rPr>
      </w:pPr>
      <w:r w:rsidRPr="009A2684">
        <w:rPr>
          <w:rFonts w:ascii="Arial" w:hAnsi="Arial" w:cs="Arial"/>
          <w:sz w:val="20"/>
          <w:szCs w:val="20"/>
        </w:rPr>
        <w:t>Artificial Intelligence (AI) may be used, with parent permission, when creating this exhibit and is to be documented as a reference. A majority of the work to create this exhibit is to be the 4-H member’s original work.</w:t>
      </w:r>
    </w:p>
    <w:p w14:paraId="50932CCC" w14:textId="729BBA3A" w:rsidR="003F64B5" w:rsidRPr="009A2684" w:rsidRDefault="003F64B5">
      <w:pPr>
        <w:rPr>
          <w:rFonts w:ascii="Arial" w:hAnsi="Arial" w:cs="Arial"/>
          <w:sz w:val="20"/>
          <w:szCs w:val="20"/>
        </w:rPr>
      </w:pPr>
      <w:r w:rsidRPr="009A2684">
        <w:rPr>
          <w:rFonts w:ascii="Arial" w:hAnsi="Arial" w:cs="Arial"/>
          <w:sz w:val="20"/>
          <w:szCs w:val="20"/>
        </w:rPr>
        <w:t xml:space="preserve">Forms for this project are found on the Indiana 4-H Web site </w:t>
      </w:r>
      <w:hyperlink r:id="rId126" w:history="1">
        <w:r w:rsidRPr="008344FE">
          <w:rPr>
            <w:rStyle w:val="Hyperlink"/>
            <w:rFonts w:ascii="Arial" w:hAnsi="Arial" w:cs="Arial"/>
            <w:color w:val="339966"/>
            <w:sz w:val="20"/>
            <w:szCs w:val="20"/>
          </w:rPr>
          <w:t>www.extension.purdue.edu/4-H</w:t>
        </w:r>
      </w:hyperlink>
      <w:r w:rsidRPr="009A2684">
        <w:rPr>
          <w:rFonts w:ascii="Arial" w:hAnsi="Arial" w:cs="Arial"/>
          <w:sz w:val="20"/>
          <w:szCs w:val="20"/>
        </w:rPr>
        <w:t xml:space="preserve"> click on “projects” and then on Genealogy to reach downloadable forms. This project is organized into divisions and not grades for a youth cannot start in Division 3 without first completing Division 1 and Division 2. This is a project that builds on the previous division information in order to be successful in building your family tree. If you are using a genealogical commercial software program, you may need to type in or hand write in information required by the Indiana 4-H genealogy project. See 4-H forms on the 4-H website linked above.</w:t>
      </w:r>
    </w:p>
    <w:p w14:paraId="5923CE03" w14:textId="269D4F16" w:rsidR="003F64B5" w:rsidRPr="009A2684" w:rsidRDefault="003F64B5">
      <w:pPr>
        <w:rPr>
          <w:rFonts w:ascii="Arial" w:hAnsi="Arial" w:cs="Arial"/>
          <w:sz w:val="20"/>
          <w:szCs w:val="20"/>
        </w:rPr>
      </w:pPr>
      <w:r w:rsidRPr="009A2684">
        <w:rPr>
          <w:rFonts w:ascii="Arial" w:hAnsi="Arial" w:cs="Arial"/>
          <w:sz w:val="20"/>
          <w:szCs w:val="20"/>
        </w:rPr>
        <w:t xml:space="preserve">The exhibit will consist of no more than four (4) notebooks for Division </w:t>
      </w:r>
      <w:r w:rsidR="00ED2D98" w:rsidRPr="009A2684">
        <w:rPr>
          <w:rFonts w:ascii="Arial" w:hAnsi="Arial" w:cs="Arial"/>
          <w:sz w:val="20"/>
          <w:szCs w:val="20"/>
        </w:rPr>
        <w:t>1-4- and first-year</w:t>
      </w:r>
      <w:r w:rsidRPr="009A2684">
        <w:rPr>
          <w:rFonts w:ascii="Arial" w:hAnsi="Arial" w:cs="Arial"/>
          <w:sz w:val="20"/>
          <w:szCs w:val="20"/>
        </w:rPr>
        <w:t xml:space="preserve"> Advanced Division. (If a notebook requires additional space, label it as notebook x, continued.) Those notebooks are:</w:t>
      </w:r>
    </w:p>
    <w:p w14:paraId="08AB4333" w14:textId="4526CB8F" w:rsidR="003F64B5" w:rsidRPr="009A2684" w:rsidRDefault="003F64B5">
      <w:pPr>
        <w:rPr>
          <w:rFonts w:ascii="Arial" w:hAnsi="Arial" w:cs="Arial"/>
          <w:sz w:val="20"/>
          <w:szCs w:val="20"/>
        </w:rPr>
      </w:pPr>
      <w:r w:rsidRPr="009A2684">
        <w:rPr>
          <w:rFonts w:ascii="Arial" w:hAnsi="Arial" w:cs="Arial"/>
          <w:sz w:val="20"/>
          <w:szCs w:val="20"/>
        </w:rPr>
        <w:t>Book #1 – Appropriate size notebook or binder, contains introduction sheet, pedigree charts and family group sheets</w:t>
      </w:r>
    </w:p>
    <w:p w14:paraId="7C5C03B6" w14:textId="4C50B6DE" w:rsidR="003F64B5" w:rsidRPr="009A2684" w:rsidRDefault="003F64B5">
      <w:pPr>
        <w:rPr>
          <w:rFonts w:ascii="Arial" w:hAnsi="Arial" w:cs="Arial"/>
          <w:sz w:val="20"/>
          <w:szCs w:val="20"/>
        </w:rPr>
      </w:pPr>
      <w:r w:rsidRPr="009A2684">
        <w:rPr>
          <w:rFonts w:ascii="Arial" w:hAnsi="Arial" w:cs="Arial"/>
          <w:sz w:val="20"/>
          <w:szCs w:val="20"/>
        </w:rPr>
        <w:t>Book #2 – Appropriate size notebook or binder, contains additional information worksheets and diary of work</w:t>
      </w:r>
    </w:p>
    <w:p w14:paraId="4F844661" w14:textId="0A338DD9" w:rsidR="003F64B5" w:rsidRPr="009A2684" w:rsidRDefault="003F64B5">
      <w:pPr>
        <w:rPr>
          <w:rFonts w:ascii="Arial" w:hAnsi="Arial" w:cs="Arial"/>
          <w:sz w:val="20"/>
          <w:szCs w:val="20"/>
        </w:rPr>
      </w:pPr>
      <w:r w:rsidRPr="009A2684">
        <w:rPr>
          <w:rFonts w:ascii="Arial" w:hAnsi="Arial" w:cs="Arial"/>
          <w:sz w:val="20"/>
          <w:szCs w:val="20"/>
        </w:rPr>
        <w:t>Book #3 – Appropriate size notebook or binder, contains supporting documents, pictures, etc.</w:t>
      </w:r>
    </w:p>
    <w:p w14:paraId="76D5676A" w14:textId="4D53599C" w:rsidR="003F64B5" w:rsidRPr="009A2684" w:rsidRDefault="003F64B5">
      <w:pPr>
        <w:rPr>
          <w:rFonts w:ascii="Arial" w:hAnsi="Arial" w:cs="Arial"/>
          <w:sz w:val="20"/>
          <w:szCs w:val="20"/>
        </w:rPr>
      </w:pPr>
      <w:r w:rsidRPr="009A2684">
        <w:rPr>
          <w:rFonts w:ascii="Arial" w:hAnsi="Arial" w:cs="Arial"/>
          <w:sz w:val="20"/>
          <w:szCs w:val="20"/>
        </w:rPr>
        <w:t>Book #4 – Appropriate size notebook or binder, contains Advanced Division options only (Begin using this notebook in first year of the advance division or the fifth year of project enrollment.)</w:t>
      </w:r>
    </w:p>
    <w:p w14:paraId="57E461E8" w14:textId="324D6406" w:rsidR="00EF39A9" w:rsidRPr="009A2684" w:rsidRDefault="003F64B5">
      <w:pPr>
        <w:rPr>
          <w:rFonts w:ascii="Arial" w:hAnsi="Arial" w:cs="Arial"/>
          <w:sz w:val="20"/>
          <w:szCs w:val="20"/>
        </w:rPr>
      </w:pPr>
      <w:r w:rsidRPr="009A2684">
        <w:rPr>
          <w:rFonts w:ascii="Arial" w:hAnsi="Arial" w:cs="Arial"/>
          <w:sz w:val="20"/>
          <w:szCs w:val="20"/>
        </w:rPr>
        <w:t xml:space="preserve">Another notebook should be maintained and kept in a secure place at home to keep original personal and legal </w:t>
      </w:r>
      <w:r w:rsidR="00EF39A9" w:rsidRPr="009A2684">
        <w:rPr>
          <w:rFonts w:ascii="Arial" w:hAnsi="Arial" w:cs="Arial"/>
          <w:sz w:val="20"/>
          <w:szCs w:val="20"/>
        </w:rPr>
        <w:t>documents</w:t>
      </w:r>
      <w:r w:rsidRPr="009A2684">
        <w:rPr>
          <w:rFonts w:ascii="Arial" w:hAnsi="Arial" w:cs="Arial"/>
          <w:sz w:val="20"/>
          <w:szCs w:val="20"/>
        </w:rPr>
        <w:t xml:space="preserve"> as well as previously exhibited work.</w:t>
      </w:r>
      <w:r w:rsidR="00EF39A9" w:rsidRPr="009A2684">
        <w:rPr>
          <w:rFonts w:ascii="Arial" w:hAnsi="Arial" w:cs="Arial"/>
          <w:sz w:val="20"/>
          <w:szCs w:val="20"/>
        </w:rPr>
        <w:t xml:space="preserve">                                                                      </w:t>
      </w:r>
    </w:p>
    <w:p w14:paraId="688892DE" w14:textId="48E07C34" w:rsidR="0051064D" w:rsidRPr="009A2684" w:rsidRDefault="00EF39A9">
      <w:pPr>
        <w:rPr>
          <w:rFonts w:ascii="Arial" w:hAnsi="Arial" w:cs="Arial"/>
          <w:sz w:val="20"/>
          <w:szCs w:val="20"/>
        </w:rPr>
      </w:pPr>
      <w:r w:rsidRPr="009A2684">
        <w:rPr>
          <w:rFonts w:ascii="Arial" w:hAnsi="Arial" w:cs="Arial"/>
          <w:sz w:val="20"/>
          <w:szCs w:val="20"/>
        </w:rPr>
        <w:t>Note – Youth may consolidate information in order to have fewer notebooks. In this case indicate on the cover the notebook numbers included and use dividers to separate information by notebook number as well as contents as indicated below.</w:t>
      </w:r>
    </w:p>
    <w:p w14:paraId="6709B779" w14:textId="44C5760A" w:rsidR="00EF39A9" w:rsidRPr="009A2684" w:rsidRDefault="00EF39A9">
      <w:pPr>
        <w:rPr>
          <w:rFonts w:ascii="Arial" w:hAnsi="Arial" w:cs="Arial"/>
          <w:sz w:val="20"/>
          <w:szCs w:val="20"/>
        </w:rPr>
      </w:pPr>
      <w:r w:rsidRPr="009A2684">
        <w:rPr>
          <w:rFonts w:ascii="Arial" w:hAnsi="Arial" w:cs="Arial"/>
          <w:sz w:val="20"/>
          <w:szCs w:val="20"/>
        </w:rPr>
        <w:t>Notebooks should be tabbed and in the following order (tabs are to be easily visible to the reviewer):</w:t>
      </w:r>
    </w:p>
    <w:p w14:paraId="664E276F" w14:textId="57E10084" w:rsidR="00EF39A9" w:rsidRPr="009A2684" w:rsidRDefault="00EF39A9">
      <w:pPr>
        <w:rPr>
          <w:rFonts w:ascii="Arial" w:hAnsi="Arial" w:cs="Arial"/>
          <w:sz w:val="20"/>
          <w:szCs w:val="20"/>
        </w:rPr>
      </w:pPr>
      <w:r w:rsidRPr="009A2684">
        <w:rPr>
          <w:rFonts w:ascii="Arial" w:hAnsi="Arial" w:cs="Arial"/>
          <w:sz w:val="20"/>
          <w:szCs w:val="20"/>
        </w:rPr>
        <w:t>Book #1 – Introductory Page; Pedigree charts; Family Group Sheets</w:t>
      </w:r>
    </w:p>
    <w:p w14:paraId="6DDDBEDD" w14:textId="575D8C7D" w:rsidR="00EF39A9" w:rsidRPr="009A2684" w:rsidRDefault="00EF39A9">
      <w:pPr>
        <w:rPr>
          <w:rFonts w:ascii="Arial" w:hAnsi="Arial" w:cs="Arial"/>
          <w:sz w:val="20"/>
          <w:szCs w:val="20"/>
        </w:rPr>
      </w:pPr>
      <w:r w:rsidRPr="009A2684">
        <w:rPr>
          <w:rFonts w:ascii="Arial" w:hAnsi="Arial" w:cs="Arial"/>
          <w:sz w:val="20"/>
          <w:szCs w:val="20"/>
        </w:rPr>
        <w:t>Book #2 – Additional Information Worksheets; Dairy of Your Work</w:t>
      </w:r>
    </w:p>
    <w:p w14:paraId="3AE37A9E" w14:textId="684ABE22" w:rsidR="00EF39A9" w:rsidRPr="009A2684" w:rsidRDefault="00EF39A9">
      <w:pPr>
        <w:rPr>
          <w:rFonts w:ascii="Arial" w:hAnsi="Arial" w:cs="Arial"/>
          <w:sz w:val="20"/>
          <w:szCs w:val="20"/>
        </w:rPr>
      </w:pPr>
      <w:r w:rsidRPr="009A2684">
        <w:rPr>
          <w:rFonts w:ascii="Arial" w:hAnsi="Arial" w:cs="Arial"/>
          <w:sz w:val="20"/>
          <w:szCs w:val="20"/>
        </w:rPr>
        <w:t>Book #3 – Any Other Documents (label with ancestor numbers on tab)</w:t>
      </w:r>
    </w:p>
    <w:p w14:paraId="21836873" w14:textId="2D2F570F" w:rsidR="00EF39A9" w:rsidRPr="009A2684" w:rsidRDefault="00EF39A9">
      <w:pPr>
        <w:rPr>
          <w:rFonts w:ascii="Arial" w:hAnsi="Arial" w:cs="Arial"/>
          <w:sz w:val="20"/>
          <w:szCs w:val="20"/>
        </w:rPr>
      </w:pPr>
      <w:r w:rsidRPr="009A2684">
        <w:rPr>
          <w:rFonts w:ascii="Arial" w:hAnsi="Arial" w:cs="Arial"/>
          <w:sz w:val="20"/>
          <w:szCs w:val="20"/>
        </w:rPr>
        <w:lastRenderedPageBreak/>
        <w:t>Book #4 – Advance Division Options (label each tab separately with the specific option); Diary of Your Work (this will be a second diary describing work done for each advanced division option)</w:t>
      </w:r>
    </w:p>
    <w:p w14:paraId="0C2BB44B" w14:textId="150CEF10" w:rsidR="00EF39A9" w:rsidRPr="009A2684" w:rsidRDefault="00EF39A9">
      <w:pPr>
        <w:rPr>
          <w:rFonts w:ascii="Arial" w:hAnsi="Arial" w:cs="Arial"/>
          <w:sz w:val="20"/>
          <w:szCs w:val="20"/>
        </w:rPr>
      </w:pPr>
      <w:r w:rsidRPr="009A2684">
        <w:rPr>
          <w:rFonts w:ascii="Arial" w:hAnsi="Arial" w:cs="Arial"/>
          <w:sz w:val="20"/>
          <w:szCs w:val="20"/>
        </w:rPr>
        <w:t>Pedigree Charts, Family Group Sheets, Additional Information Worksheets, and Diary Sheets are to be placed in the notebook back-to-back in sheet protectors to save space, reduce the information being damaged, and reduce the number of sheet protectors required.</w:t>
      </w:r>
    </w:p>
    <w:p w14:paraId="77486EAD" w14:textId="758A33BB" w:rsidR="00EF39A9" w:rsidRPr="009A2684" w:rsidRDefault="00EF39A9">
      <w:pPr>
        <w:rPr>
          <w:rFonts w:ascii="Arial" w:hAnsi="Arial" w:cs="Arial"/>
          <w:sz w:val="20"/>
          <w:szCs w:val="20"/>
        </w:rPr>
      </w:pPr>
      <w:r w:rsidRPr="009A2684">
        <w:rPr>
          <w:rFonts w:ascii="Arial" w:hAnsi="Arial" w:cs="Arial"/>
          <w:sz w:val="20"/>
          <w:szCs w:val="20"/>
        </w:rPr>
        <w:t xml:space="preserve">So, the notebook exhibit can be displayed to the public and to minimize the potential of identity theft, original legal documents are </w:t>
      </w:r>
      <w:r w:rsidRPr="009A2684">
        <w:rPr>
          <w:rFonts w:ascii="Arial" w:hAnsi="Arial" w:cs="Arial"/>
          <w:b/>
          <w:bCs/>
          <w:sz w:val="20"/>
          <w:szCs w:val="20"/>
        </w:rPr>
        <w:t>NOT</w:t>
      </w:r>
      <w:r w:rsidRPr="009A2684">
        <w:rPr>
          <w:rFonts w:ascii="Arial" w:hAnsi="Arial" w:cs="Arial"/>
          <w:sz w:val="20"/>
          <w:szCs w:val="20"/>
        </w:rPr>
        <w:t xml:space="preserve"> to be included in the exhibit notebook. Instead, a photocopy of any legal documents is to be included in the notebook and all identifiable information (like social security numbers) except for names is to be completely marked out. Original legal documents are to be kept in a secure location by the 4-H member and his/her family.</w:t>
      </w:r>
    </w:p>
    <w:p w14:paraId="51EF8A10" w14:textId="79592400" w:rsidR="00EF39A9" w:rsidRPr="009A2684" w:rsidRDefault="00EF39A9">
      <w:pPr>
        <w:rPr>
          <w:rFonts w:ascii="Arial" w:hAnsi="Arial" w:cs="Arial"/>
          <w:sz w:val="20"/>
          <w:szCs w:val="20"/>
        </w:rPr>
      </w:pPr>
      <w:r w:rsidRPr="009A2684">
        <w:rPr>
          <w:rFonts w:ascii="Arial" w:hAnsi="Arial" w:cs="Arial"/>
          <w:sz w:val="20"/>
          <w:szCs w:val="20"/>
        </w:rPr>
        <w:t>All posters, notebooks, and display boards must include a reference list indicating where information</w:t>
      </w:r>
      <w:r w:rsidR="003D66AE" w:rsidRPr="009A2684">
        <w:rPr>
          <w:rFonts w:ascii="Arial" w:hAnsi="Arial" w:cs="Arial"/>
          <w:sz w:val="20"/>
          <w:szCs w:val="20"/>
        </w:rPr>
        <w:t xml:space="preserve"> was obtained, giving credit to the original author, to complete the 4-H member’s exhibit. This reference list should/might include web site links, people and professionals interviewed, books, magazines, etc. Reference notations are to be made in the “source” column of the Family Group Sheet and on each document.</w:t>
      </w:r>
    </w:p>
    <w:p w14:paraId="6BC70537" w14:textId="79690899" w:rsidR="003D66AE" w:rsidRPr="009A2684" w:rsidRDefault="003D66AE">
      <w:pPr>
        <w:rPr>
          <w:rFonts w:ascii="Arial" w:hAnsi="Arial" w:cs="Arial"/>
          <w:sz w:val="20"/>
          <w:szCs w:val="20"/>
        </w:rPr>
      </w:pPr>
      <w:r w:rsidRPr="009A2684">
        <w:rPr>
          <w:rFonts w:ascii="Arial" w:hAnsi="Arial" w:cs="Arial"/>
          <w:sz w:val="20"/>
          <w:szCs w:val="20"/>
        </w:rPr>
        <w:t>If information on a family member is unknown, as additional information worksheet for each required ancestor is still required. Write “unknown” or “NIA” (no information available) in PENCIL for each sheet of unknown ancestors or list several ancestors on a page and insert page in proper numerical order.</w:t>
      </w:r>
    </w:p>
    <w:p w14:paraId="4D7BD017" w14:textId="5682BF91" w:rsidR="003D66AE" w:rsidRPr="009A2684" w:rsidRDefault="003D66AE">
      <w:pPr>
        <w:rPr>
          <w:rFonts w:ascii="Arial" w:hAnsi="Arial" w:cs="Arial"/>
          <w:sz w:val="20"/>
          <w:szCs w:val="20"/>
        </w:rPr>
      </w:pPr>
      <w:r w:rsidRPr="009A2684">
        <w:rPr>
          <w:rFonts w:ascii="Arial" w:hAnsi="Arial" w:cs="Arial"/>
          <w:sz w:val="20"/>
          <w:szCs w:val="20"/>
        </w:rPr>
        <w:t>After exhibiting the 1</w:t>
      </w:r>
      <w:r w:rsidRPr="009A2684">
        <w:rPr>
          <w:rFonts w:ascii="Arial" w:hAnsi="Arial" w:cs="Arial"/>
          <w:sz w:val="20"/>
          <w:szCs w:val="20"/>
          <w:vertAlign w:val="superscript"/>
        </w:rPr>
        <w:t>st</w:t>
      </w:r>
      <w:r w:rsidRPr="009A2684">
        <w:rPr>
          <w:rFonts w:ascii="Arial" w:hAnsi="Arial" w:cs="Arial"/>
          <w:sz w:val="20"/>
          <w:szCs w:val="20"/>
        </w:rPr>
        <w:t xml:space="preserve"> year of the ADVANCED Division, only the Advanced Division notebook (Book #4) with ALL OPTIONS (no pedigree charts, no family group sheets, no additional information</w:t>
      </w:r>
      <w:r w:rsidR="00C818DA" w:rsidRPr="009A2684">
        <w:rPr>
          <w:rFonts w:ascii="Arial" w:hAnsi="Arial" w:cs="Arial"/>
          <w:sz w:val="20"/>
          <w:szCs w:val="20"/>
        </w:rPr>
        <w:t xml:space="preserve"> sheets, no documents from Divisions 1-5) needs to be exhibited each year the genealogy project continues. </w:t>
      </w:r>
    </w:p>
    <w:p w14:paraId="70FBF138" w14:textId="0EBC56A3" w:rsidR="00C818DA" w:rsidRPr="009A2684" w:rsidRDefault="00C818DA">
      <w:pPr>
        <w:rPr>
          <w:rFonts w:ascii="Arial" w:hAnsi="Arial" w:cs="Arial"/>
          <w:sz w:val="20"/>
          <w:szCs w:val="20"/>
        </w:rPr>
      </w:pPr>
      <w:r w:rsidRPr="009A2684">
        <w:rPr>
          <w:rFonts w:ascii="Arial" w:hAnsi="Arial" w:cs="Arial"/>
          <w:sz w:val="20"/>
          <w:szCs w:val="20"/>
        </w:rPr>
        <w:t>Suggested Genealogy Supply List:</w:t>
      </w:r>
    </w:p>
    <w:p w14:paraId="6A5459AB" w14:textId="59847ABA" w:rsidR="00C818DA" w:rsidRPr="009A2684" w:rsidRDefault="00C818DA">
      <w:pPr>
        <w:rPr>
          <w:rFonts w:ascii="Arial" w:hAnsi="Arial" w:cs="Arial"/>
          <w:sz w:val="20"/>
          <w:szCs w:val="20"/>
        </w:rPr>
      </w:pPr>
      <w:r w:rsidRPr="009A2684">
        <w:rPr>
          <w:rFonts w:ascii="Arial" w:hAnsi="Arial" w:cs="Arial"/>
          <w:sz w:val="20"/>
          <w:szCs w:val="20"/>
        </w:rPr>
        <w:t>Four 3” -ring (D-ring type suggested notebooks (Book #1, #3, #4 will be exhibited and the fourth 3” D-ring notebook to maintain documents at home and NOT exhibited.)</w:t>
      </w:r>
    </w:p>
    <w:p w14:paraId="4A650D95" w14:textId="60113DAA" w:rsidR="00C818DA" w:rsidRPr="009A2684" w:rsidRDefault="00C818DA">
      <w:pPr>
        <w:rPr>
          <w:rFonts w:ascii="Arial" w:hAnsi="Arial" w:cs="Arial"/>
          <w:sz w:val="20"/>
          <w:szCs w:val="20"/>
        </w:rPr>
      </w:pPr>
      <w:r w:rsidRPr="009A2684">
        <w:rPr>
          <w:rFonts w:ascii="Arial" w:hAnsi="Arial" w:cs="Arial"/>
          <w:sz w:val="20"/>
          <w:szCs w:val="20"/>
        </w:rPr>
        <w:t>One 2” -ring (D-ring type suggested) notebook (Book #2)</w:t>
      </w:r>
    </w:p>
    <w:p w14:paraId="107798A0" w14:textId="38725DAE" w:rsidR="00C818DA" w:rsidRPr="009A2684" w:rsidRDefault="00C818DA">
      <w:pPr>
        <w:rPr>
          <w:rFonts w:ascii="Arial" w:hAnsi="Arial" w:cs="Arial"/>
          <w:sz w:val="20"/>
          <w:szCs w:val="20"/>
        </w:rPr>
      </w:pPr>
      <w:r w:rsidRPr="009A2684">
        <w:rPr>
          <w:rFonts w:ascii="Arial" w:hAnsi="Arial" w:cs="Arial"/>
          <w:sz w:val="20"/>
          <w:szCs w:val="20"/>
        </w:rPr>
        <w:t>Computer or legible printing/handwriting (be consistent with method used)</w:t>
      </w:r>
    </w:p>
    <w:p w14:paraId="1680A93D" w14:textId="513D37B8" w:rsidR="00C818DA" w:rsidRPr="009A2684" w:rsidRDefault="00C818DA">
      <w:pPr>
        <w:rPr>
          <w:rFonts w:ascii="Arial" w:hAnsi="Arial" w:cs="Arial"/>
          <w:sz w:val="20"/>
          <w:szCs w:val="20"/>
        </w:rPr>
      </w:pPr>
      <w:r w:rsidRPr="009A2684">
        <w:rPr>
          <w:rFonts w:ascii="Arial" w:hAnsi="Arial" w:cs="Arial"/>
          <w:sz w:val="20"/>
          <w:szCs w:val="20"/>
        </w:rPr>
        <w:t>#2 lead pencil with soft eraser</w:t>
      </w:r>
    </w:p>
    <w:p w14:paraId="348F6C1B" w14:textId="2E691DFB" w:rsidR="00C818DA" w:rsidRPr="009A2684" w:rsidRDefault="00C818DA">
      <w:pPr>
        <w:rPr>
          <w:rFonts w:ascii="Arial" w:hAnsi="Arial" w:cs="Arial"/>
          <w:sz w:val="20"/>
          <w:szCs w:val="20"/>
        </w:rPr>
      </w:pPr>
      <w:r w:rsidRPr="009A2684">
        <w:rPr>
          <w:rFonts w:ascii="Arial" w:hAnsi="Arial" w:cs="Arial"/>
          <w:sz w:val="20"/>
          <w:szCs w:val="20"/>
        </w:rPr>
        <w:t>Black ink pen</w:t>
      </w:r>
    </w:p>
    <w:p w14:paraId="11AFE221" w14:textId="0675C3FC" w:rsidR="00C818DA" w:rsidRPr="009A2684" w:rsidRDefault="00C818DA">
      <w:pPr>
        <w:rPr>
          <w:rFonts w:ascii="Arial" w:hAnsi="Arial" w:cs="Arial"/>
          <w:sz w:val="20"/>
          <w:szCs w:val="20"/>
        </w:rPr>
      </w:pPr>
      <w:r w:rsidRPr="009A2684">
        <w:rPr>
          <w:rFonts w:ascii="Arial" w:hAnsi="Arial" w:cs="Arial"/>
          <w:sz w:val="20"/>
          <w:szCs w:val="20"/>
        </w:rPr>
        <w:t xml:space="preserve">Yellow highlighter </w:t>
      </w:r>
    </w:p>
    <w:p w14:paraId="6EEC433B" w14:textId="64DBE639" w:rsidR="00C818DA" w:rsidRPr="009A2684" w:rsidRDefault="00C818DA">
      <w:pPr>
        <w:rPr>
          <w:rFonts w:ascii="Arial" w:hAnsi="Arial" w:cs="Arial"/>
          <w:sz w:val="20"/>
          <w:szCs w:val="20"/>
        </w:rPr>
      </w:pPr>
      <w:r w:rsidRPr="009A2684">
        <w:rPr>
          <w:rFonts w:ascii="Arial" w:hAnsi="Arial" w:cs="Arial"/>
          <w:sz w:val="20"/>
          <w:szCs w:val="20"/>
        </w:rPr>
        <w:t>Notebook tabs AND acid free dividers (several tabs will be needed, be consistent with style used, should not appear past edge of notebook)</w:t>
      </w:r>
    </w:p>
    <w:p w14:paraId="631BFD7C" w14:textId="27B76E3A" w:rsidR="00C818DA" w:rsidRPr="009A2684" w:rsidRDefault="00C818DA">
      <w:pPr>
        <w:rPr>
          <w:rFonts w:ascii="Arial" w:hAnsi="Arial" w:cs="Arial"/>
          <w:sz w:val="20"/>
          <w:szCs w:val="20"/>
        </w:rPr>
      </w:pPr>
      <w:r w:rsidRPr="009A2684">
        <w:rPr>
          <w:rFonts w:ascii="Arial" w:hAnsi="Arial" w:cs="Arial"/>
          <w:sz w:val="20"/>
          <w:szCs w:val="20"/>
        </w:rPr>
        <w:t>Fine point permanent Black marker</w:t>
      </w:r>
    </w:p>
    <w:p w14:paraId="430C6EED" w14:textId="66C4F7DA" w:rsidR="00C818DA" w:rsidRPr="009A2684" w:rsidRDefault="00C818DA">
      <w:pPr>
        <w:rPr>
          <w:rFonts w:ascii="Arial" w:hAnsi="Arial" w:cs="Arial"/>
          <w:sz w:val="20"/>
          <w:szCs w:val="20"/>
        </w:rPr>
      </w:pPr>
      <w:r w:rsidRPr="009A2684">
        <w:rPr>
          <w:rFonts w:ascii="Arial" w:hAnsi="Arial" w:cs="Arial"/>
          <w:sz w:val="20"/>
          <w:szCs w:val="20"/>
        </w:rPr>
        <w:t>Acid free and non-glare sheet protectors</w:t>
      </w:r>
    </w:p>
    <w:p w14:paraId="2D6541D6" w14:textId="215AF67E" w:rsidR="00C818DA" w:rsidRPr="009A2684" w:rsidRDefault="00C818DA">
      <w:pPr>
        <w:rPr>
          <w:rFonts w:ascii="Arial" w:hAnsi="Arial" w:cs="Arial"/>
          <w:sz w:val="20"/>
          <w:szCs w:val="20"/>
        </w:rPr>
      </w:pPr>
      <w:r w:rsidRPr="009A2684">
        <w:rPr>
          <w:rFonts w:ascii="Arial" w:hAnsi="Arial" w:cs="Arial"/>
          <w:sz w:val="20"/>
          <w:szCs w:val="20"/>
        </w:rPr>
        <w:t>Acid free paper</w:t>
      </w:r>
    </w:p>
    <w:p w14:paraId="39AF09BA" w14:textId="05BD6922" w:rsidR="00C818DA" w:rsidRPr="009A2684" w:rsidRDefault="00C818DA">
      <w:pPr>
        <w:rPr>
          <w:rFonts w:ascii="Arial" w:hAnsi="Arial" w:cs="Arial"/>
          <w:sz w:val="20"/>
          <w:szCs w:val="20"/>
        </w:rPr>
      </w:pPr>
      <w:r w:rsidRPr="009A2684">
        <w:rPr>
          <w:rFonts w:ascii="Arial" w:hAnsi="Arial" w:cs="Arial"/>
          <w:sz w:val="20"/>
          <w:szCs w:val="20"/>
        </w:rPr>
        <w:t xml:space="preserve">Acid free glue stick </w:t>
      </w:r>
    </w:p>
    <w:p w14:paraId="4E76E5BD" w14:textId="6E69BA9F" w:rsidR="00C818DA" w:rsidRPr="009A2684" w:rsidRDefault="00C818DA">
      <w:pPr>
        <w:rPr>
          <w:rFonts w:ascii="Arial" w:hAnsi="Arial" w:cs="Arial"/>
          <w:sz w:val="20"/>
          <w:szCs w:val="20"/>
        </w:rPr>
      </w:pPr>
      <w:r w:rsidRPr="009A2684">
        <w:rPr>
          <w:rFonts w:ascii="Arial" w:hAnsi="Arial" w:cs="Arial"/>
          <w:sz w:val="20"/>
          <w:szCs w:val="20"/>
        </w:rPr>
        <w:t xml:space="preserve">Acid free satin Scotch tape </w:t>
      </w:r>
    </w:p>
    <w:p w14:paraId="69294F09" w14:textId="7D0F0DD3" w:rsidR="00C818DA" w:rsidRPr="009A2684" w:rsidRDefault="00C818DA">
      <w:pPr>
        <w:rPr>
          <w:rFonts w:ascii="Arial" w:hAnsi="Arial" w:cs="Arial"/>
          <w:sz w:val="20"/>
          <w:szCs w:val="20"/>
        </w:rPr>
      </w:pPr>
      <w:r w:rsidRPr="009A2684">
        <w:rPr>
          <w:rFonts w:ascii="Arial" w:hAnsi="Arial" w:cs="Arial"/>
          <w:sz w:val="20"/>
          <w:szCs w:val="20"/>
        </w:rPr>
        <w:t>Scissors</w:t>
      </w:r>
    </w:p>
    <w:p w14:paraId="45924127" w14:textId="72C8EEE2" w:rsidR="00C818DA" w:rsidRPr="009A2684" w:rsidRDefault="00C818DA">
      <w:pPr>
        <w:rPr>
          <w:rFonts w:ascii="Arial" w:hAnsi="Arial" w:cs="Arial"/>
          <w:sz w:val="20"/>
          <w:szCs w:val="20"/>
        </w:rPr>
      </w:pPr>
      <w:r w:rsidRPr="009A2684">
        <w:rPr>
          <w:rFonts w:ascii="Arial" w:hAnsi="Arial" w:cs="Arial"/>
          <w:sz w:val="20"/>
          <w:szCs w:val="20"/>
        </w:rPr>
        <w:t>Correction tape</w:t>
      </w:r>
    </w:p>
    <w:p w14:paraId="21813609" w14:textId="3A698E1E" w:rsidR="00C818DA" w:rsidRPr="009A2684" w:rsidRDefault="00C818DA">
      <w:pPr>
        <w:rPr>
          <w:rFonts w:ascii="Arial" w:hAnsi="Arial" w:cs="Arial"/>
          <w:sz w:val="20"/>
          <w:szCs w:val="20"/>
        </w:rPr>
      </w:pPr>
      <w:r w:rsidRPr="009A2684">
        <w:rPr>
          <w:rFonts w:ascii="Arial" w:hAnsi="Arial" w:cs="Arial"/>
          <w:sz w:val="20"/>
          <w:szCs w:val="20"/>
        </w:rPr>
        <w:t>Lots of creativity to make the exhibit your own while still following the exhibit guidelines.</w:t>
      </w:r>
    </w:p>
    <w:p w14:paraId="7E7DF4A7" w14:textId="18D7DBBA" w:rsidR="00C818DA" w:rsidRPr="009A2684" w:rsidRDefault="00C818DA">
      <w:pPr>
        <w:rPr>
          <w:rFonts w:ascii="Arial" w:hAnsi="Arial" w:cs="Arial"/>
          <w:sz w:val="20"/>
          <w:szCs w:val="20"/>
        </w:rPr>
      </w:pPr>
      <w:r w:rsidRPr="009A2684">
        <w:rPr>
          <w:rFonts w:ascii="Arial" w:hAnsi="Arial" w:cs="Arial"/>
          <w:sz w:val="20"/>
          <w:szCs w:val="20"/>
        </w:rPr>
        <w:t>Judges evaluating exhibits should recognize individual differences and creativity, therefore using information in this document as a guide rather than a requirement.</w:t>
      </w:r>
    </w:p>
    <w:p w14:paraId="2C1528CB" w14:textId="0990C080" w:rsidR="00C818DA" w:rsidRPr="000A01A8" w:rsidRDefault="00C818DA">
      <w:pPr>
        <w:rPr>
          <w:rFonts w:ascii="Arial" w:hAnsi="Arial" w:cs="Arial"/>
          <w:b/>
          <w:bCs/>
          <w:sz w:val="20"/>
          <w:szCs w:val="20"/>
        </w:rPr>
      </w:pPr>
      <w:r w:rsidRPr="000A01A8">
        <w:rPr>
          <w:rFonts w:ascii="Arial" w:hAnsi="Arial" w:cs="Arial"/>
          <w:b/>
          <w:bCs/>
          <w:sz w:val="20"/>
          <w:szCs w:val="20"/>
        </w:rPr>
        <w:t>Exhibit Class Guidelines:</w:t>
      </w:r>
    </w:p>
    <w:p w14:paraId="782D45C3" w14:textId="54D16A2A" w:rsidR="00C818DA" w:rsidRPr="00164408" w:rsidRDefault="00C818DA" w:rsidP="00C818DA">
      <w:pPr>
        <w:rPr>
          <w:rFonts w:ascii="Arial" w:hAnsi="Arial" w:cs="Arial"/>
          <w:sz w:val="20"/>
          <w:szCs w:val="20"/>
          <w:u w:val="single"/>
        </w:rPr>
      </w:pPr>
      <w:r w:rsidRPr="00164408">
        <w:rPr>
          <w:rFonts w:ascii="Arial" w:hAnsi="Arial" w:cs="Arial"/>
          <w:sz w:val="20"/>
          <w:szCs w:val="20"/>
          <w:u w:val="single"/>
        </w:rPr>
        <w:t>Division 1 (1</w:t>
      </w:r>
      <w:r w:rsidRPr="00164408">
        <w:rPr>
          <w:rFonts w:ascii="Arial" w:hAnsi="Arial" w:cs="Arial"/>
          <w:sz w:val="20"/>
          <w:szCs w:val="20"/>
          <w:u w:val="single"/>
          <w:vertAlign w:val="superscript"/>
        </w:rPr>
        <w:t>st</w:t>
      </w:r>
      <w:r w:rsidRPr="00164408">
        <w:rPr>
          <w:rFonts w:ascii="Arial" w:hAnsi="Arial" w:cs="Arial"/>
          <w:sz w:val="20"/>
          <w:szCs w:val="20"/>
          <w:u w:val="single"/>
        </w:rPr>
        <w:t xml:space="preserve"> year in project suggested)</w:t>
      </w:r>
    </w:p>
    <w:p w14:paraId="00E2A2C1" w14:textId="197C7C11" w:rsidR="00C818DA" w:rsidRPr="009A2684" w:rsidRDefault="00C818DA" w:rsidP="00C818DA">
      <w:pPr>
        <w:rPr>
          <w:rFonts w:ascii="Arial" w:hAnsi="Arial" w:cs="Arial"/>
          <w:sz w:val="20"/>
          <w:szCs w:val="20"/>
        </w:rPr>
      </w:pPr>
      <w:r w:rsidRPr="009A2684">
        <w:rPr>
          <w:rFonts w:ascii="Arial" w:hAnsi="Arial" w:cs="Arial"/>
          <w:sz w:val="20"/>
          <w:szCs w:val="20"/>
        </w:rPr>
        <w:lastRenderedPageBreak/>
        <w:t>Exhibit notebook that includes the following:</w:t>
      </w:r>
    </w:p>
    <w:p w14:paraId="57B061A4" w14:textId="2735CA2C" w:rsidR="00C818DA" w:rsidRPr="009A2684" w:rsidRDefault="00C818DA" w:rsidP="00C818DA">
      <w:pPr>
        <w:rPr>
          <w:rFonts w:ascii="Arial" w:hAnsi="Arial" w:cs="Arial"/>
          <w:sz w:val="20"/>
          <w:szCs w:val="20"/>
        </w:rPr>
      </w:pPr>
      <w:r w:rsidRPr="009A2684">
        <w:rPr>
          <w:rFonts w:ascii="Arial" w:hAnsi="Arial" w:cs="Arial"/>
          <w:sz w:val="20"/>
          <w:szCs w:val="20"/>
        </w:rPr>
        <w:t>Book #1</w:t>
      </w:r>
    </w:p>
    <w:p w14:paraId="5599B2DB" w14:textId="23CEA3B3" w:rsidR="00C818DA" w:rsidRPr="009A2684" w:rsidRDefault="00C818DA" w:rsidP="00C818DA">
      <w:pPr>
        <w:rPr>
          <w:rFonts w:ascii="Arial" w:hAnsi="Arial" w:cs="Arial"/>
          <w:sz w:val="20"/>
          <w:szCs w:val="20"/>
        </w:rPr>
      </w:pPr>
      <w:r w:rsidRPr="009A2684">
        <w:rPr>
          <w:rFonts w:ascii="Arial" w:hAnsi="Arial" w:cs="Arial"/>
          <w:sz w:val="20"/>
          <w:szCs w:val="20"/>
        </w:rPr>
        <w:t>An Introduction page with a recent photograph of yourself.</w:t>
      </w:r>
    </w:p>
    <w:p w14:paraId="496AC5E5" w14:textId="2A6A3A8F" w:rsidR="00C818DA" w:rsidRPr="009A2684" w:rsidRDefault="00C818DA" w:rsidP="00C818DA">
      <w:pPr>
        <w:rPr>
          <w:rFonts w:ascii="Arial" w:hAnsi="Arial" w:cs="Arial"/>
          <w:sz w:val="20"/>
          <w:szCs w:val="20"/>
        </w:rPr>
      </w:pPr>
      <w:r w:rsidRPr="009A2684">
        <w:rPr>
          <w:rFonts w:ascii="Arial" w:hAnsi="Arial" w:cs="Arial"/>
          <w:sz w:val="20"/>
          <w:szCs w:val="20"/>
        </w:rPr>
        <w:t xml:space="preserve">Complete three-generation pedigree chart. this includes you, your parents, and your grandparents, ancestors #1 through #7. Put all surnames in capital letters and all dates in military form (12 July 1974). Give each person a number, as described in the “Recording the </w:t>
      </w:r>
      <w:r w:rsidR="00F12137" w:rsidRPr="009A2684">
        <w:rPr>
          <w:rFonts w:ascii="Arial" w:hAnsi="Arial" w:cs="Arial"/>
          <w:sz w:val="20"/>
          <w:szCs w:val="20"/>
        </w:rPr>
        <w:t xml:space="preserve">Information” section of the Indiana 4-H Genealogy Resource Guide 4-H 748. </w:t>
      </w:r>
      <w:r w:rsidR="00F12137" w:rsidRPr="009A2684">
        <w:rPr>
          <w:rFonts w:ascii="Arial" w:hAnsi="Arial" w:cs="Arial"/>
          <w:b/>
          <w:bCs/>
          <w:sz w:val="20"/>
          <w:szCs w:val="20"/>
        </w:rPr>
        <w:t xml:space="preserve">You must use the pedigree charts listed at the </w:t>
      </w:r>
      <w:hyperlink r:id="rId127" w:history="1">
        <w:r w:rsidR="00F12137" w:rsidRPr="008344FE">
          <w:rPr>
            <w:rStyle w:val="Hyperlink"/>
            <w:rFonts w:ascii="Arial" w:hAnsi="Arial" w:cs="Arial"/>
            <w:color w:val="339966"/>
            <w:sz w:val="20"/>
            <w:szCs w:val="20"/>
          </w:rPr>
          <w:t>www.extension.purdue.edu/4-H</w:t>
        </w:r>
      </w:hyperlink>
      <w:r w:rsidR="00F12137" w:rsidRPr="009A2684">
        <w:rPr>
          <w:rFonts w:ascii="Arial" w:hAnsi="Arial" w:cs="Arial"/>
          <w:sz w:val="20"/>
          <w:szCs w:val="20"/>
        </w:rPr>
        <w:t xml:space="preserve">, </w:t>
      </w:r>
      <w:r w:rsidR="00F12137" w:rsidRPr="009A2684">
        <w:rPr>
          <w:rFonts w:ascii="Arial" w:hAnsi="Arial" w:cs="Arial"/>
          <w:b/>
          <w:bCs/>
          <w:sz w:val="20"/>
          <w:szCs w:val="20"/>
        </w:rPr>
        <w:t>4-H748Pc-w or 4-H 748Pbw-W</w:t>
      </w:r>
      <w:r w:rsidR="00F12137" w:rsidRPr="009A2684">
        <w:rPr>
          <w:rFonts w:ascii="Arial" w:hAnsi="Arial" w:cs="Arial"/>
          <w:sz w:val="20"/>
          <w:szCs w:val="20"/>
        </w:rPr>
        <w:t xml:space="preserve"> or the commercial software forms, but not the old “packet” pedigree charts.</w:t>
      </w:r>
    </w:p>
    <w:p w14:paraId="48553A51" w14:textId="2606DA81" w:rsidR="00F12137" w:rsidRPr="009A2684" w:rsidRDefault="00F12137" w:rsidP="00C818DA">
      <w:pPr>
        <w:rPr>
          <w:rFonts w:ascii="Arial" w:hAnsi="Arial" w:cs="Arial"/>
          <w:sz w:val="20"/>
          <w:szCs w:val="20"/>
        </w:rPr>
      </w:pPr>
      <w:r w:rsidRPr="009A2684">
        <w:rPr>
          <w:rFonts w:ascii="Arial" w:hAnsi="Arial" w:cs="Arial"/>
          <w:sz w:val="20"/>
          <w:szCs w:val="20"/>
        </w:rPr>
        <w:t>A Family Group Sheet for your parents and each pair of grandparents. Sources of information MUST be filled in on family group sheets (see section “Recording the Information”).</w:t>
      </w:r>
    </w:p>
    <w:p w14:paraId="77BA68FF" w14:textId="6837866F" w:rsidR="00F12137" w:rsidRPr="009A2684" w:rsidRDefault="00F12137" w:rsidP="00C818DA">
      <w:pPr>
        <w:rPr>
          <w:rFonts w:ascii="Arial" w:hAnsi="Arial" w:cs="Arial"/>
          <w:sz w:val="20"/>
          <w:szCs w:val="20"/>
        </w:rPr>
      </w:pPr>
      <w:r w:rsidRPr="009A2684">
        <w:rPr>
          <w:rFonts w:ascii="Arial" w:hAnsi="Arial" w:cs="Arial"/>
          <w:sz w:val="20"/>
          <w:szCs w:val="20"/>
        </w:rPr>
        <w:t>Book #2 (Ancestors 1-7 information)</w:t>
      </w:r>
    </w:p>
    <w:p w14:paraId="352D3F25" w14:textId="4BF45717" w:rsidR="00F12137" w:rsidRPr="009A2684" w:rsidRDefault="00F12137" w:rsidP="00C818DA">
      <w:pPr>
        <w:rPr>
          <w:rFonts w:ascii="Arial" w:hAnsi="Arial" w:cs="Arial"/>
          <w:sz w:val="20"/>
          <w:szCs w:val="20"/>
        </w:rPr>
      </w:pPr>
      <w:r w:rsidRPr="009A2684">
        <w:rPr>
          <w:rFonts w:ascii="Arial" w:hAnsi="Arial" w:cs="Arial"/>
          <w:sz w:val="20"/>
          <w:szCs w:val="20"/>
        </w:rPr>
        <w:t>Four (4) “Additional Information Worksheets”:</w:t>
      </w:r>
    </w:p>
    <w:p w14:paraId="1A5A1D15" w14:textId="6323F89E" w:rsidR="00F12137" w:rsidRPr="009A2684" w:rsidRDefault="00F12137" w:rsidP="00C818DA">
      <w:pPr>
        <w:rPr>
          <w:rFonts w:ascii="Arial" w:hAnsi="Arial" w:cs="Arial"/>
          <w:sz w:val="20"/>
          <w:szCs w:val="20"/>
        </w:rPr>
      </w:pPr>
      <w:r w:rsidRPr="009A2684">
        <w:rPr>
          <w:rFonts w:ascii="Arial" w:hAnsi="Arial" w:cs="Arial"/>
          <w:sz w:val="20"/>
          <w:szCs w:val="20"/>
        </w:rPr>
        <w:t>one (1) for you, the 4-H member</w:t>
      </w:r>
    </w:p>
    <w:p w14:paraId="5740DBD1" w14:textId="36666695" w:rsidR="0056165B" w:rsidRPr="009A2684" w:rsidRDefault="00F12137">
      <w:pPr>
        <w:rPr>
          <w:rFonts w:ascii="Arial" w:hAnsi="Arial" w:cs="Arial"/>
          <w:sz w:val="20"/>
          <w:szCs w:val="20"/>
        </w:rPr>
      </w:pPr>
      <w:r w:rsidRPr="009A2684">
        <w:rPr>
          <w:rFonts w:ascii="Arial" w:hAnsi="Arial" w:cs="Arial"/>
          <w:sz w:val="20"/>
          <w:szCs w:val="20"/>
        </w:rPr>
        <w:t>one (1) for your parents</w:t>
      </w:r>
    </w:p>
    <w:p w14:paraId="117A3E12" w14:textId="03EDB91A" w:rsidR="00F12137" w:rsidRPr="009A2684" w:rsidRDefault="00F12137">
      <w:pPr>
        <w:rPr>
          <w:rFonts w:ascii="Arial" w:hAnsi="Arial" w:cs="Arial"/>
          <w:sz w:val="20"/>
          <w:szCs w:val="20"/>
        </w:rPr>
      </w:pPr>
      <w:r w:rsidRPr="009A2684">
        <w:rPr>
          <w:rFonts w:ascii="Arial" w:hAnsi="Arial" w:cs="Arial"/>
          <w:sz w:val="20"/>
          <w:szCs w:val="20"/>
        </w:rPr>
        <w:t>one (1) for each set of grandparents (total = two worksheets)</w:t>
      </w:r>
    </w:p>
    <w:p w14:paraId="51E2CB86" w14:textId="645A310C" w:rsidR="00F12137" w:rsidRPr="009A2684" w:rsidRDefault="00F12137">
      <w:pPr>
        <w:rPr>
          <w:rFonts w:ascii="Arial" w:hAnsi="Arial" w:cs="Arial"/>
          <w:sz w:val="20"/>
          <w:szCs w:val="20"/>
        </w:rPr>
      </w:pPr>
      <w:r w:rsidRPr="009A2684">
        <w:rPr>
          <w:rFonts w:ascii="Arial" w:hAnsi="Arial" w:cs="Arial"/>
          <w:sz w:val="20"/>
          <w:szCs w:val="20"/>
        </w:rPr>
        <w:t>a diary of your work</w:t>
      </w:r>
    </w:p>
    <w:p w14:paraId="7318894D" w14:textId="16FA8DC4" w:rsidR="00F12137" w:rsidRPr="009A2684" w:rsidRDefault="00F12137">
      <w:pPr>
        <w:rPr>
          <w:rFonts w:ascii="Arial" w:hAnsi="Arial" w:cs="Arial"/>
          <w:sz w:val="20"/>
          <w:szCs w:val="20"/>
        </w:rPr>
      </w:pPr>
      <w:r w:rsidRPr="009A2684">
        <w:rPr>
          <w:rFonts w:ascii="Arial" w:hAnsi="Arial" w:cs="Arial"/>
          <w:sz w:val="20"/>
          <w:szCs w:val="20"/>
        </w:rPr>
        <w:t>Book #3 (Ancestors 1-7 information)</w:t>
      </w:r>
    </w:p>
    <w:p w14:paraId="251D5592" w14:textId="117FE9D2" w:rsidR="00F12137" w:rsidRPr="009A2684" w:rsidRDefault="00F12137">
      <w:pPr>
        <w:rPr>
          <w:rFonts w:ascii="Arial" w:hAnsi="Arial" w:cs="Arial"/>
          <w:sz w:val="20"/>
          <w:szCs w:val="20"/>
        </w:rPr>
      </w:pPr>
      <w:r w:rsidRPr="009A2684">
        <w:rPr>
          <w:rFonts w:ascii="Arial" w:hAnsi="Arial" w:cs="Arial"/>
          <w:sz w:val="20"/>
          <w:szCs w:val="20"/>
        </w:rPr>
        <w:t>Any documents or pictures pertaining to these three generations. Documents must be labeled with ancestor name and ancestor number. Pictures need to be labeled with ancestor name, plus names of all known people, place and the picture was taken, as well as ancestor numbers.</w:t>
      </w:r>
    </w:p>
    <w:p w14:paraId="7339C719" w14:textId="1B1B4B6E" w:rsidR="00B61A29" w:rsidRPr="00164408" w:rsidRDefault="00B61A29">
      <w:pPr>
        <w:rPr>
          <w:rFonts w:ascii="Arial" w:hAnsi="Arial" w:cs="Arial"/>
          <w:sz w:val="20"/>
          <w:szCs w:val="20"/>
          <w:u w:val="single"/>
        </w:rPr>
      </w:pPr>
      <w:r w:rsidRPr="00164408">
        <w:rPr>
          <w:rFonts w:ascii="Arial" w:hAnsi="Arial" w:cs="Arial"/>
          <w:sz w:val="20"/>
          <w:szCs w:val="20"/>
          <w:u w:val="single"/>
        </w:rPr>
        <w:t>Division 2 (2</w:t>
      </w:r>
      <w:r w:rsidRPr="00164408">
        <w:rPr>
          <w:rFonts w:ascii="Arial" w:hAnsi="Arial" w:cs="Arial"/>
          <w:sz w:val="20"/>
          <w:szCs w:val="20"/>
          <w:u w:val="single"/>
          <w:vertAlign w:val="superscript"/>
        </w:rPr>
        <w:t>nd</w:t>
      </w:r>
      <w:r w:rsidRPr="00164408">
        <w:rPr>
          <w:rFonts w:ascii="Arial" w:hAnsi="Arial" w:cs="Arial"/>
          <w:sz w:val="20"/>
          <w:szCs w:val="20"/>
          <w:u w:val="single"/>
        </w:rPr>
        <w:t xml:space="preserve"> year in project suggested)</w:t>
      </w:r>
    </w:p>
    <w:p w14:paraId="01298AD7" w14:textId="041561CA" w:rsidR="00B61A29" w:rsidRPr="009A2684" w:rsidRDefault="00B61A29">
      <w:pPr>
        <w:rPr>
          <w:rFonts w:ascii="Arial" w:hAnsi="Arial" w:cs="Arial"/>
          <w:sz w:val="20"/>
          <w:szCs w:val="20"/>
        </w:rPr>
      </w:pPr>
      <w:r w:rsidRPr="009A2684">
        <w:rPr>
          <w:rFonts w:ascii="Arial" w:hAnsi="Arial" w:cs="Arial"/>
          <w:sz w:val="20"/>
          <w:szCs w:val="20"/>
        </w:rPr>
        <w:t>Exhibit notebook that includes the following:</w:t>
      </w:r>
    </w:p>
    <w:p w14:paraId="4355469B" w14:textId="16814D8E" w:rsidR="00B61A29" w:rsidRPr="009A2684" w:rsidRDefault="00B61A29">
      <w:pPr>
        <w:rPr>
          <w:rFonts w:ascii="Arial" w:hAnsi="Arial" w:cs="Arial"/>
          <w:sz w:val="20"/>
          <w:szCs w:val="20"/>
        </w:rPr>
      </w:pPr>
      <w:r w:rsidRPr="009A2684">
        <w:rPr>
          <w:rFonts w:ascii="Arial" w:hAnsi="Arial" w:cs="Arial"/>
          <w:sz w:val="20"/>
          <w:szCs w:val="20"/>
        </w:rPr>
        <w:t>Book #1</w:t>
      </w:r>
    </w:p>
    <w:p w14:paraId="7989042B" w14:textId="556C773A" w:rsidR="00B61A29" w:rsidRPr="009A2684" w:rsidRDefault="00B61A29">
      <w:pPr>
        <w:rPr>
          <w:rFonts w:ascii="Arial" w:hAnsi="Arial" w:cs="Arial"/>
          <w:sz w:val="20"/>
          <w:szCs w:val="20"/>
        </w:rPr>
      </w:pPr>
      <w:r w:rsidRPr="009A2684">
        <w:rPr>
          <w:rFonts w:ascii="Arial" w:hAnsi="Arial" w:cs="Arial"/>
          <w:sz w:val="20"/>
          <w:szCs w:val="20"/>
        </w:rPr>
        <w:t xml:space="preserve">Four-generation pedigree chart. This would include you, your parents, grandparents, and great-grandparents, ancestors #1 through #15. </w:t>
      </w:r>
      <w:r w:rsidRPr="009A2684">
        <w:rPr>
          <w:rFonts w:ascii="Arial" w:hAnsi="Arial" w:cs="Arial"/>
          <w:b/>
          <w:bCs/>
          <w:sz w:val="20"/>
          <w:szCs w:val="20"/>
        </w:rPr>
        <w:t xml:space="preserve">You must use the pedigree charts listed at </w:t>
      </w:r>
      <w:hyperlink r:id="rId128" w:history="1">
        <w:r w:rsidRPr="008344FE">
          <w:rPr>
            <w:rStyle w:val="Hyperlink"/>
            <w:rFonts w:ascii="Arial" w:hAnsi="Arial" w:cs="Arial"/>
            <w:color w:val="339966"/>
            <w:sz w:val="20"/>
            <w:szCs w:val="20"/>
          </w:rPr>
          <w:t>www.extension.purdue.edu/4-H</w:t>
        </w:r>
      </w:hyperlink>
      <w:r w:rsidRPr="009A2684">
        <w:rPr>
          <w:rFonts w:ascii="Arial" w:hAnsi="Arial" w:cs="Arial"/>
          <w:sz w:val="20"/>
          <w:szCs w:val="20"/>
        </w:rPr>
        <w:t xml:space="preserve">, </w:t>
      </w:r>
      <w:r w:rsidRPr="009A2684">
        <w:rPr>
          <w:rFonts w:ascii="Arial" w:hAnsi="Arial" w:cs="Arial"/>
          <w:b/>
          <w:bCs/>
          <w:sz w:val="20"/>
          <w:szCs w:val="20"/>
        </w:rPr>
        <w:t>4-H748Pc-W or 4-H748Pbw-W</w:t>
      </w:r>
      <w:r w:rsidRPr="009A2684">
        <w:rPr>
          <w:rFonts w:ascii="Arial" w:hAnsi="Arial" w:cs="Arial"/>
          <w:sz w:val="20"/>
          <w:szCs w:val="20"/>
        </w:rPr>
        <w:t xml:space="preserve"> or the commercial software forms, but not the old “packet” pedigree charts</w:t>
      </w:r>
    </w:p>
    <w:p w14:paraId="7B42C726" w14:textId="12663CA5" w:rsidR="00B61A29" w:rsidRPr="009A2684" w:rsidRDefault="00B61A29">
      <w:pPr>
        <w:rPr>
          <w:rFonts w:ascii="Arial" w:hAnsi="Arial" w:cs="Arial"/>
          <w:sz w:val="20"/>
          <w:szCs w:val="20"/>
        </w:rPr>
      </w:pPr>
      <w:r w:rsidRPr="009A2684">
        <w:rPr>
          <w:rFonts w:ascii="Arial" w:hAnsi="Arial" w:cs="Arial"/>
          <w:sz w:val="20"/>
          <w:szCs w:val="20"/>
        </w:rPr>
        <w:t>A Family Group Sheet for each pair of great-grandparents. Sources of information filled in on family group sheets (see section “Recording the Information” in the Indiana 4-H genealogy Resource Guide 4-H 748).</w:t>
      </w:r>
    </w:p>
    <w:p w14:paraId="773134D8" w14:textId="37FA4E8E" w:rsidR="00B61A29" w:rsidRPr="009A2684" w:rsidRDefault="00B61A29">
      <w:pPr>
        <w:rPr>
          <w:rFonts w:ascii="Arial" w:hAnsi="Arial" w:cs="Arial"/>
          <w:sz w:val="20"/>
          <w:szCs w:val="20"/>
        </w:rPr>
      </w:pPr>
      <w:r w:rsidRPr="009A2684">
        <w:rPr>
          <w:rFonts w:ascii="Arial" w:hAnsi="Arial" w:cs="Arial"/>
          <w:sz w:val="20"/>
          <w:szCs w:val="20"/>
        </w:rPr>
        <w:t>Book #2 (Ancestors 8-15 information)</w:t>
      </w:r>
    </w:p>
    <w:p w14:paraId="18A4673E" w14:textId="26B33407" w:rsidR="00B61A29" w:rsidRPr="009A2684" w:rsidRDefault="00B61A29">
      <w:pPr>
        <w:rPr>
          <w:rFonts w:ascii="Arial" w:hAnsi="Arial" w:cs="Arial"/>
          <w:sz w:val="20"/>
          <w:szCs w:val="20"/>
        </w:rPr>
      </w:pPr>
      <w:r w:rsidRPr="009A2684">
        <w:rPr>
          <w:rFonts w:ascii="Arial" w:hAnsi="Arial" w:cs="Arial"/>
          <w:sz w:val="20"/>
          <w:szCs w:val="20"/>
        </w:rPr>
        <w:t xml:space="preserve">An additional information worksheet for each set of great </w:t>
      </w:r>
      <w:r w:rsidR="00431545" w:rsidRPr="009A2684">
        <w:rPr>
          <w:rFonts w:ascii="Arial" w:hAnsi="Arial" w:cs="Arial"/>
          <w:sz w:val="20"/>
          <w:szCs w:val="20"/>
        </w:rPr>
        <w:t>grandparents</w:t>
      </w:r>
      <w:r w:rsidRPr="009A2684">
        <w:rPr>
          <w:rFonts w:ascii="Arial" w:hAnsi="Arial" w:cs="Arial"/>
          <w:sz w:val="20"/>
          <w:szCs w:val="20"/>
        </w:rPr>
        <w:t xml:space="preserve">. </w:t>
      </w:r>
    </w:p>
    <w:p w14:paraId="43DFC7C2" w14:textId="0543BAD4" w:rsidR="00F4405E" w:rsidRPr="009A2684" w:rsidRDefault="00F4405E">
      <w:pPr>
        <w:rPr>
          <w:rFonts w:ascii="Arial" w:hAnsi="Arial" w:cs="Arial"/>
          <w:sz w:val="20"/>
          <w:szCs w:val="20"/>
        </w:rPr>
      </w:pPr>
      <w:r w:rsidRPr="009A2684">
        <w:rPr>
          <w:rFonts w:ascii="Arial" w:hAnsi="Arial" w:cs="Arial"/>
          <w:sz w:val="20"/>
          <w:szCs w:val="20"/>
        </w:rPr>
        <w:t>A diary of your work.</w:t>
      </w:r>
    </w:p>
    <w:p w14:paraId="1262F990" w14:textId="4498040F" w:rsidR="00F4405E" w:rsidRPr="009A2684" w:rsidRDefault="00F4405E">
      <w:pPr>
        <w:rPr>
          <w:rFonts w:ascii="Arial" w:hAnsi="Arial" w:cs="Arial"/>
          <w:sz w:val="20"/>
          <w:szCs w:val="20"/>
        </w:rPr>
      </w:pPr>
      <w:r w:rsidRPr="009A2684">
        <w:rPr>
          <w:rFonts w:ascii="Arial" w:hAnsi="Arial" w:cs="Arial"/>
          <w:sz w:val="20"/>
          <w:szCs w:val="20"/>
        </w:rPr>
        <w:t>Book #3 (Ancestors 8-15 information)</w:t>
      </w:r>
    </w:p>
    <w:p w14:paraId="16E09888" w14:textId="1B5FA35B" w:rsidR="00F4405E" w:rsidRPr="009A2684" w:rsidRDefault="00F4405E">
      <w:pPr>
        <w:rPr>
          <w:rFonts w:ascii="Arial" w:hAnsi="Arial" w:cs="Arial"/>
          <w:sz w:val="20"/>
          <w:szCs w:val="20"/>
        </w:rPr>
      </w:pPr>
      <w:r w:rsidRPr="009A2684">
        <w:rPr>
          <w:rFonts w:ascii="Arial" w:hAnsi="Arial" w:cs="Arial"/>
          <w:sz w:val="20"/>
          <w:szCs w:val="20"/>
        </w:rPr>
        <w:t>Any photographs taken of tombstones of your ancestors and their children. Please document location of tombstone(s) and label with ancestor name, ancestor number, and date photo was taken. Rubbings are acceptable in lieu of photographs.</w:t>
      </w:r>
    </w:p>
    <w:p w14:paraId="3F0AA9EF" w14:textId="1408D34C" w:rsidR="00F4405E" w:rsidRPr="009A2684" w:rsidRDefault="00F4405E">
      <w:pPr>
        <w:rPr>
          <w:rFonts w:ascii="Arial" w:hAnsi="Arial" w:cs="Arial"/>
          <w:sz w:val="20"/>
          <w:szCs w:val="20"/>
        </w:rPr>
      </w:pPr>
      <w:r w:rsidRPr="009A2684">
        <w:rPr>
          <w:rFonts w:ascii="Arial" w:hAnsi="Arial" w:cs="Arial"/>
          <w:sz w:val="20"/>
          <w:szCs w:val="20"/>
        </w:rPr>
        <w:t>Any other documents or pictures pertaining to these generations, correctly labeled.</w:t>
      </w:r>
    </w:p>
    <w:p w14:paraId="319ED3F7" w14:textId="5A2517B7" w:rsidR="00F4405E" w:rsidRPr="009A2684" w:rsidRDefault="00F4405E">
      <w:pPr>
        <w:rPr>
          <w:rFonts w:ascii="Arial" w:hAnsi="Arial" w:cs="Arial"/>
          <w:sz w:val="20"/>
          <w:szCs w:val="20"/>
        </w:rPr>
      </w:pPr>
      <w:r w:rsidRPr="009A2684">
        <w:rPr>
          <w:rFonts w:ascii="Arial" w:hAnsi="Arial" w:cs="Arial"/>
          <w:sz w:val="20"/>
          <w:szCs w:val="20"/>
        </w:rPr>
        <w:t>Exhibits Book #1, book #2, and book 33. Books 2 and 3 should only include Division 2 ancestors 8-15 and related information.</w:t>
      </w:r>
    </w:p>
    <w:p w14:paraId="5C0BA61D" w14:textId="7771FB60" w:rsidR="00F4405E" w:rsidRPr="00164408" w:rsidRDefault="00F4405E">
      <w:pPr>
        <w:rPr>
          <w:rFonts w:ascii="Arial" w:hAnsi="Arial" w:cs="Arial"/>
          <w:sz w:val="20"/>
          <w:szCs w:val="20"/>
          <w:u w:val="single"/>
        </w:rPr>
      </w:pPr>
      <w:r w:rsidRPr="00164408">
        <w:rPr>
          <w:rFonts w:ascii="Arial" w:hAnsi="Arial" w:cs="Arial"/>
          <w:sz w:val="20"/>
          <w:szCs w:val="20"/>
          <w:u w:val="single"/>
        </w:rPr>
        <w:t>Division 3 (3</w:t>
      </w:r>
      <w:r w:rsidRPr="00164408">
        <w:rPr>
          <w:rFonts w:ascii="Arial" w:hAnsi="Arial" w:cs="Arial"/>
          <w:sz w:val="20"/>
          <w:szCs w:val="20"/>
          <w:u w:val="single"/>
          <w:vertAlign w:val="superscript"/>
        </w:rPr>
        <w:t>rd</w:t>
      </w:r>
      <w:r w:rsidRPr="00164408">
        <w:rPr>
          <w:rFonts w:ascii="Arial" w:hAnsi="Arial" w:cs="Arial"/>
          <w:sz w:val="20"/>
          <w:szCs w:val="20"/>
          <w:u w:val="single"/>
        </w:rPr>
        <w:t xml:space="preserve"> year in project suggested)</w:t>
      </w:r>
    </w:p>
    <w:p w14:paraId="6AC59586" w14:textId="66833CA3" w:rsidR="00F4405E" w:rsidRPr="009A2684" w:rsidRDefault="00F4405E">
      <w:pPr>
        <w:rPr>
          <w:rFonts w:ascii="Arial" w:hAnsi="Arial" w:cs="Arial"/>
          <w:sz w:val="20"/>
          <w:szCs w:val="20"/>
        </w:rPr>
      </w:pPr>
      <w:r w:rsidRPr="009A2684">
        <w:rPr>
          <w:rFonts w:ascii="Arial" w:hAnsi="Arial" w:cs="Arial"/>
          <w:sz w:val="20"/>
          <w:szCs w:val="20"/>
        </w:rPr>
        <w:t>Exhibit notebook that includes the following:</w:t>
      </w:r>
    </w:p>
    <w:p w14:paraId="53BA2915" w14:textId="302F87DC" w:rsidR="00F4405E" w:rsidRPr="009A2684" w:rsidRDefault="00F4405E">
      <w:pPr>
        <w:rPr>
          <w:rFonts w:ascii="Arial" w:hAnsi="Arial" w:cs="Arial"/>
          <w:sz w:val="20"/>
          <w:szCs w:val="20"/>
        </w:rPr>
      </w:pPr>
      <w:r w:rsidRPr="009A2684">
        <w:rPr>
          <w:rFonts w:ascii="Arial" w:hAnsi="Arial" w:cs="Arial"/>
          <w:sz w:val="20"/>
          <w:szCs w:val="20"/>
        </w:rPr>
        <w:lastRenderedPageBreak/>
        <w:t>Book</w:t>
      </w:r>
      <w:r w:rsidR="004D7C85" w:rsidRPr="009A2684">
        <w:rPr>
          <w:rFonts w:ascii="Arial" w:hAnsi="Arial" w:cs="Arial"/>
          <w:sz w:val="20"/>
          <w:szCs w:val="20"/>
        </w:rPr>
        <w:t xml:space="preserve"> </w:t>
      </w:r>
      <w:r w:rsidRPr="009A2684">
        <w:rPr>
          <w:rFonts w:ascii="Arial" w:hAnsi="Arial" w:cs="Arial"/>
          <w:sz w:val="20"/>
          <w:szCs w:val="20"/>
        </w:rPr>
        <w:t>#1</w:t>
      </w:r>
    </w:p>
    <w:p w14:paraId="65FEC911" w14:textId="24D85EB4" w:rsidR="00F4405E" w:rsidRPr="009A2684" w:rsidRDefault="00F4405E">
      <w:pPr>
        <w:rPr>
          <w:rFonts w:ascii="Arial" w:hAnsi="Arial" w:cs="Arial"/>
          <w:sz w:val="20"/>
          <w:szCs w:val="20"/>
        </w:rPr>
      </w:pPr>
      <w:r w:rsidRPr="009A2684">
        <w:rPr>
          <w:rFonts w:ascii="Arial" w:hAnsi="Arial" w:cs="Arial"/>
          <w:sz w:val="20"/>
          <w:szCs w:val="20"/>
        </w:rPr>
        <w:t xml:space="preserve">Five-generation pedigree chart, ancestors #1 through #31. Computer programs do not generally print chart numbers, so if you are using a computer program, make sure you have the correct number of ancestors. If an ancestor is UNKNOWN, please indicate as UNKNOWN. </w:t>
      </w:r>
      <w:r w:rsidRPr="009A2684">
        <w:rPr>
          <w:rFonts w:ascii="Arial" w:hAnsi="Arial" w:cs="Arial"/>
          <w:b/>
          <w:bCs/>
          <w:sz w:val="20"/>
          <w:szCs w:val="20"/>
        </w:rPr>
        <w:t xml:space="preserve">You must use the pedigree charts listed at </w:t>
      </w:r>
      <w:hyperlink r:id="rId129" w:history="1">
        <w:r w:rsidRPr="000A01A8">
          <w:rPr>
            <w:rStyle w:val="Hyperlink"/>
            <w:rFonts w:ascii="Arial" w:hAnsi="Arial" w:cs="Arial"/>
            <w:color w:val="339966"/>
            <w:sz w:val="20"/>
            <w:szCs w:val="20"/>
          </w:rPr>
          <w:t>www.extension.purdue.edu/4h</w:t>
        </w:r>
      </w:hyperlink>
      <w:r w:rsidRPr="009A2684">
        <w:rPr>
          <w:rFonts w:ascii="Arial" w:hAnsi="Arial" w:cs="Arial"/>
          <w:sz w:val="20"/>
          <w:szCs w:val="20"/>
        </w:rPr>
        <w:t xml:space="preserve">, </w:t>
      </w:r>
      <w:r w:rsidRPr="009A2684">
        <w:rPr>
          <w:rFonts w:ascii="Arial" w:hAnsi="Arial" w:cs="Arial"/>
          <w:b/>
          <w:bCs/>
          <w:sz w:val="20"/>
          <w:szCs w:val="20"/>
        </w:rPr>
        <w:t>4-H 748Pc-W or 4-H 748Pbw-W,</w:t>
      </w:r>
      <w:r w:rsidRPr="009A2684">
        <w:rPr>
          <w:rFonts w:ascii="Arial" w:hAnsi="Arial" w:cs="Arial"/>
          <w:sz w:val="20"/>
          <w:szCs w:val="20"/>
        </w:rPr>
        <w:t xml:space="preserve"> or the commercial software forms, but not the old “packet” pedigree charts.</w:t>
      </w:r>
    </w:p>
    <w:p w14:paraId="1BB5DEDC" w14:textId="46E39BBB" w:rsidR="00F4405E" w:rsidRPr="009A2684" w:rsidRDefault="00F4405E">
      <w:pPr>
        <w:rPr>
          <w:rFonts w:ascii="Arial" w:hAnsi="Arial" w:cs="Arial"/>
          <w:sz w:val="20"/>
          <w:szCs w:val="20"/>
        </w:rPr>
      </w:pPr>
      <w:r w:rsidRPr="009A2684">
        <w:rPr>
          <w:rFonts w:ascii="Arial" w:hAnsi="Arial" w:cs="Arial"/>
          <w:sz w:val="20"/>
          <w:szCs w:val="20"/>
        </w:rPr>
        <w:t xml:space="preserve">Additional Family Group Sheets for generation five (5). Sources of information must be filled in </w:t>
      </w:r>
      <w:r w:rsidR="004D7C85" w:rsidRPr="009A2684">
        <w:rPr>
          <w:rFonts w:ascii="Arial" w:hAnsi="Arial" w:cs="Arial"/>
          <w:sz w:val="20"/>
          <w:szCs w:val="20"/>
        </w:rPr>
        <w:t>on</w:t>
      </w:r>
      <w:r w:rsidRPr="009A2684">
        <w:rPr>
          <w:rFonts w:ascii="Arial" w:hAnsi="Arial" w:cs="Arial"/>
          <w:sz w:val="20"/>
          <w:szCs w:val="20"/>
        </w:rPr>
        <w:t xml:space="preserve"> family group sheets (see section “Recording the Information” in Indiana 4-H genealogy Resource Guide 4-H 748.).</w:t>
      </w:r>
    </w:p>
    <w:p w14:paraId="24DA38D1" w14:textId="39E67625" w:rsidR="004D7C85" w:rsidRPr="009A2684" w:rsidRDefault="004D7C85">
      <w:pPr>
        <w:rPr>
          <w:rFonts w:ascii="Arial" w:hAnsi="Arial" w:cs="Arial"/>
          <w:sz w:val="20"/>
          <w:szCs w:val="20"/>
        </w:rPr>
      </w:pPr>
      <w:r w:rsidRPr="009A2684">
        <w:rPr>
          <w:rFonts w:ascii="Arial" w:hAnsi="Arial" w:cs="Arial"/>
          <w:sz w:val="20"/>
          <w:szCs w:val="20"/>
        </w:rPr>
        <w:t>Book #2 (Ancestors 16-31 information)</w:t>
      </w:r>
    </w:p>
    <w:p w14:paraId="594F3737" w14:textId="689AD461" w:rsidR="004D7C85" w:rsidRPr="009A2684" w:rsidRDefault="004D7C85">
      <w:pPr>
        <w:rPr>
          <w:rFonts w:ascii="Arial" w:hAnsi="Arial" w:cs="Arial"/>
          <w:sz w:val="20"/>
          <w:szCs w:val="20"/>
        </w:rPr>
      </w:pPr>
      <w:r w:rsidRPr="009A2684">
        <w:rPr>
          <w:rFonts w:ascii="Arial" w:hAnsi="Arial" w:cs="Arial"/>
          <w:sz w:val="20"/>
          <w:szCs w:val="20"/>
        </w:rPr>
        <w:t>Additional information worksheets</w:t>
      </w:r>
    </w:p>
    <w:p w14:paraId="16D26D99" w14:textId="7BCD0C54" w:rsidR="004D7C85" w:rsidRPr="009A2684" w:rsidRDefault="004D7C85">
      <w:pPr>
        <w:rPr>
          <w:rFonts w:ascii="Arial" w:hAnsi="Arial" w:cs="Arial"/>
          <w:sz w:val="20"/>
          <w:szCs w:val="20"/>
        </w:rPr>
      </w:pPr>
      <w:r w:rsidRPr="009A2684">
        <w:rPr>
          <w:rFonts w:ascii="Arial" w:hAnsi="Arial" w:cs="Arial"/>
          <w:sz w:val="20"/>
          <w:szCs w:val="20"/>
        </w:rPr>
        <w:t>A diary of your work</w:t>
      </w:r>
    </w:p>
    <w:p w14:paraId="045EFA07" w14:textId="69E714D0" w:rsidR="004D7C85" w:rsidRPr="009A2684" w:rsidRDefault="004D7C85">
      <w:pPr>
        <w:rPr>
          <w:rFonts w:ascii="Arial" w:hAnsi="Arial" w:cs="Arial"/>
          <w:sz w:val="20"/>
          <w:szCs w:val="20"/>
        </w:rPr>
      </w:pPr>
      <w:r w:rsidRPr="009A2684">
        <w:rPr>
          <w:rFonts w:ascii="Arial" w:hAnsi="Arial" w:cs="Arial"/>
          <w:sz w:val="20"/>
          <w:szCs w:val="20"/>
        </w:rPr>
        <w:t>Book #3 (Ancestors 16-31 information)</w:t>
      </w:r>
    </w:p>
    <w:p w14:paraId="6116698B" w14:textId="75A4CF08" w:rsidR="004D7C85" w:rsidRPr="009A2684" w:rsidRDefault="004D7C85">
      <w:pPr>
        <w:rPr>
          <w:rFonts w:ascii="Arial" w:hAnsi="Arial" w:cs="Arial"/>
          <w:sz w:val="20"/>
          <w:szCs w:val="20"/>
        </w:rPr>
      </w:pPr>
      <w:r w:rsidRPr="009A2684">
        <w:rPr>
          <w:rFonts w:ascii="Arial" w:hAnsi="Arial" w:cs="Arial"/>
          <w:sz w:val="20"/>
          <w:szCs w:val="20"/>
        </w:rPr>
        <w:t>Write an autobiography, the story of your life. Include pictures, relevant dates, and important events. OR, write an essay about what your hopes and dreams are for the future, or about life goals you hope to attain.</w:t>
      </w:r>
    </w:p>
    <w:p w14:paraId="4EA75F4A" w14:textId="08226ECB" w:rsidR="004D7C85" w:rsidRPr="009A2684" w:rsidRDefault="004D7C85">
      <w:pPr>
        <w:rPr>
          <w:rFonts w:ascii="Arial" w:hAnsi="Arial" w:cs="Arial"/>
          <w:sz w:val="20"/>
          <w:szCs w:val="20"/>
        </w:rPr>
      </w:pPr>
      <w:r w:rsidRPr="009A2684">
        <w:rPr>
          <w:rFonts w:ascii="Arial" w:hAnsi="Arial" w:cs="Arial"/>
          <w:sz w:val="20"/>
          <w:szCs w:val="20"/>
        </w:rPr>
        <w:t>Any documents or pictures pertaining to these generations, correctly labeled.</w:t>
      </w:r>
    </w:p>
    <w:p w14:paraId="2C010F3B" w14:textId="60CB519C" w:rsidR="004D7C85" w:rsidRPr="009A2684" w:rsidRDefault="004D7C85">
      <w:pPr>
        <w:rPr>
          <w:rFonts w:ascii="Arial" w:hAnsi="Arial" w:cs="Arial"/>
          <w:sz w:val="20"/>
          <w:szCs w:val="20"/>
        </w:rPr>
      </w:pPr>
      <w:r w:rsidRPr="009A2684">
        <w:rPr>
          <w:rFonts w:ascii="Arial" w:hAnsi="Arial" w:cs="Arial"/>
          <w:sz w:val="20"/>
          <w:szCs w:val="20"/>
        </w:rPr>
        <w:t>Exhibit Book #1, Book #2, and book 33. Books 2 and 3 should only include Division 3 ancestors 16-31 and related information.</w:t>
      </w:r>
    </w:p>
    <w:p w14:paraId="7306A5B6" w14:textId="23AA0206" w:rsidR="004D7C85" w:rsidRPr="00164408" w:rsidRDefault="004D7C85">
      <w:pPr>
        <w:rPr>
          <w:rFonts w:ascii="Arial" w:hAnsi="Arial" w:cs="Arial"/>
          <w:sz w:val="20"/>
          <w:szCs w:val="20"/>
          <w:u w:val="single"/>
        </w:rPr>
      </w:pPr>
      <w:r w:rsidRPr="00164408">
        <w:rPr>
          <w:rFonts w:ascii="Arial" w:hAnsi="Arial" w:cs="Arial"/>
          <w:sz w:val="20"/>
          <w:szCs w:val="20"/>
          <w:u w:val="single"/>
        </w:rPr>
        <w:t>Division 4 (4</w:t>
      </w:r>
      <w:r w:rsidRPr="00164408">
        <w:rPr>
          <w:rFonts w:ascii="Arial" w:hAnsi="Arial" w:cs="Arial"/>
          <w:sz w:val="20"/>
          <w:szCs w:val="20"/>
          <w:u w:val="single"/>
          <w:vertAlign w:val="superscript"/>
        </w:rPr>
        <w:t>th</w:t>
      </w:r>
      <w:r w:rsidRPr="00164408">
        <w:rPr>
          <w:rFonts w:ascii="Arial" w:hAnsi="Arial" w:cs="Arial"/>
          <w:sz w:val="20"/>
          <w:szCs w:val="20"/>
          <w:u w:val="single"/>
        </w:rPr>
        <w:t xml:space="preserve"> year in project suggested)</w:t>
      </w:r>
    </w:p>
    <w:p w14:paraId="4C1C68EF" w14:textId="0B1B6359" w:rsidR="004D7C85" w:rsidRPr="009A2684" w:rsidRDefault="004D7C85">
      <w:pPr>
        <w:rPr>
          <w:rFonts w:ascii="Arial" w:hAnsi="Arial" w:cs="Arial"/>
          <w:sz w:val="20"/>
          <w:szCs w:val="20"/>
        </w:rPr>
      </w:pPr>
      <w:r w:rsidRPr="009A2684">
        <w:rPr>
          <w:rFonts w:ascii="Arial" w:hAnsi="Arial" w:cs="Arial"/>
          <w:sz w:val="20"/>
          <w:szCs w:val="20"/>
        </w:rPr>
        <w:t>Exhibit a notebook(s) that included the following:</w:t>
      </w:r>
    </w:p>
    <w:p w14:paraId="34BF059B" w14:textId="249DD78D" w:rsidR="004D7C85" w:rsidRPr="009A2684" w:rsidRDefault="004D7C85">
      <w:pPr>
        <w:rPr>
          <w:rFonts w:ascii="Arial" w:hAnsi="Arial" w:cs="Arial"/>
          <w:sz w:val="20"/>
          <w:szCs w:val="20"/>
        </w:rPr>
      </w:pPr>
      <w:r w:rsidRPr="009A2684">
        <w:rPr>
          <w:rFonts w:ascii="Arial" w:hAnsi="Arial" w:cs="Arial"/>
          <w:sz w:val="20"/>
          <w:szCs w:val="20"/>
        </w:rPr>
        <w:t>Book #1</w:t>
      </w:r>
    </w:p>
    <w:p w14:paraId="5662F94A" w14:textId="0708DB03" w:rsidR="004D7C85" w:rsidRPr="009A2684" w:rsidRDefault="004D7C85">
      <w:pPr>
        <w:rPr>
          <w:rFonts w:ascii="Arial" w:hAnsi="Arial" w:cs="Arial"/>
          <w:sz w:val="20"/>
          <w:szCs w:val="20"/>
        </w:rPr>
      </w:pPr>
      <w:r w:rsidRPr="009A2684">
        <w:rPr>
          <w:rFonts w:ascii="Arial" w:hAnsi="Arial" w:cs="Arial"/>
          <w:sz w:val="20"/>
          <w:szCs w:val="20"/>
        </w:rPr>
        <w:t xml:space="preserve">Six-generation pedigree charts, ancestors #1 through #63. Computer programs do not generally print chart numbers, so if you are using a computer program, make sure you have the correct number of ancestors. </w:t>
      </w:r>
      <w:r w:rsidRPr="009A2684">
        <w:rPr>
          <w:rFonts w:ascii="Arial" w:hAnsi="Arial" w:cs="Arial"/>
          <w:b/>
          <w:bCs/>
          <w:sz w:val="20"/>
          <w:szCs w:val="20"/>
        </w:rPr>
        <w:t xml:space="preserve">You must use the pedigree chats listed at </w:t>
      </w:r>
      <w:hyperlink r:id="rId130" w:history="1">
        <w:r w:rsidRPr="000A01A8">
          <w:rPr>
            <w:rStyle w:val="Hyperlink"/>
            <w:rFonts w:ascii="Arial" w:hAnsi="Arial" w:cs="Arial"/>
            <w:color w:val="339966"/>
            <w:sz w:val="20"/>
            <w:szCs w:val="20"/>
          </w:rPr>
          <w:t>www.extension.purdue.edu/4-H</w:t>
        </w:r>
      </w:hyperlink>
      <w:r w:rsidRPr="009A2684">
        <w:rPr>
          <w:rFonts w:ascii="Arial" w:hAnsi="Arial" w:cs="Arial"/>
          <w:sz w:val="20"/>
          <w:szCs w:val="20"/>
        </w:rPr>
        <w:t xml:space="preserve">, </w:t>
      </w:r>
      <w:r w:rsidRPr="009A2684">
        <w:rPr>
          <w:rFonts w:ascii="Arial" w:hAnsi="Arial" w:cs="Arial"/>
          <w:b/>
          <w:bCs/>
          <w:sz w:val="20"/>
          <w:szCs w:val="20"/>
        </w:rPr>
        <w:t>4-H 748Pc-W or 4-H 748Pbw-W</w:t>
      </w:r>
      <w:r w:rsidRPr="009A2684">
        <w:rPr>
          <w:rFonts w:ascii="Arial" w:hAnsi="Arial" w:cs="Arial"/>
          <w:sz w:val="20"/>
          <w:szCs w:val="20"/>
        </w:rPr>
        <w:t>, or the commercial software forms, but not the old “packet” pedigree charts.</w:t>
      </w:r>
    </w:p>
    <w:p w14:paraId="79C6A5AD" w14:textId="735299DA" w:rsidR="004D7C85" w:rsidRPr="009A2684" w:rsidRDefault="004D7C85">
      <w:pPr>
        <w:rPr>
          <w:rFonts w:ascii="Arial" w:hAnsi="Arial" w:cs="Arial"/>
          <w:sz w:val="20"/>
          <w:szCs w:val="20"/>
        </w:rPr>
      </w:pPr>
      <w:r w:rsidRPr="009A2684">
        <w:rPr>
          <w:rFonts w:ascii="Arial" w:hAnsi="Arial" w:cs="Arial"/>
          <w:sz w:val="20"/>
          <w:szCs w:val="20"/>
        </w:rPr>
        <w:t>Additional Family Group Sheets for generation six (6). Sources of in</w:t>
      </w:r>
      <w:r w:rsidR="00C8505E" w:rsidRPr="009A2684">
        <w:rPr>
          <w:rFonts w:ascii="Arial" w:hAnsi="Arial" w:cs="Arial"/>
          <w:sz w:val="20"/>
          <w:szCs w:val="20"/>
        </w:rPr>
        <w:t>formation must bee filled in on family group sheets (see section “Recording the Information”).</w:t>
      </w:r>
    </w:p>
    <w:p w14:paraId="42E52DBE" w14:textId="4BB67FAF" w:rsidR="00C8505E" w:rsidRPr="009A2684" w:rsidRDefault="00C8505E">
      <w:pPr>
        <w:rPr>
          <w:rFonts w:ascii="Arial" w:hAnsi="Arial" w:cs="Arial"/>
          <w:sz w:val="20"/>
          <w:szCs w:val="20"/>
        </w:rPr>
      </w:pPr>
      <w:r w:rsidRPr="009A2684">
        <w:rPr>
          <w:rFonts w:ascii="Arial" w:hAnsi="Arial" w:cs="Arial"/>
          <w:sz w:val="20"/>
          <w:szCs w:val="20"/>
        </w:rPr>
        <w:t>Book #2 (Ancestors 32-63 information)</w:t>
      </w:r>
    </w:p>
    <w:p w14:paraId="334D46E7" w14:textId="24F885DA" w:rsidR="00C8505E" w:rsidRPr="009A2684" w:rsidRDefault="00C8505E">
      <w:pPr>
        <w:rPr>
          <w:rFonts w:ascii="Arial" w:hAnsi="Arial" w:cs="Arial"/>
          <w:sz w:val="20"/>
          <w:szCs w:val="20"/>
        </w:rPr>
      </w:pPr>
      <w:r w:rsidRPr="009A2684">
        <w:rPr>
          <w:rFonts w:ascii="Arial" w:hAnsi="Arial" w:cs="Arial"/>
          <w:sz w:val="20"/>
          <w:szCs w:val="20"/>
        </w:rPr>
        <w:t>Additional information worksheets</w:t>
      </w:r>
    </w:p>
    <w:p w14:paraId="6D33B297" w14:textId="2074D8DA" w:rsidR="00C8505E" w:rsidRPr="009A2684" w:rsidRDefault="00C8505E">
      <w:pPr>
        <w:rPr>
          <w:rFonts w:ascii="Arial" w:hAnsi="Arial" w:cs="Arial"/>
          <w:sz w:val="20"/>
          <w:szCs w:val="20"/>
        </w:rPr>
      </w:pPr>
      <w:r w:rsidRPr="009A2684">
        <w:rPr>
          <w:rFonts w:ascii="Arial" w:hAnsi="Arial" w:cs="Arial"/>
          <w:sz w:val="20"/>
          <w:szCs w:val="20"/>
        </w:rPr>
        <w:t>A diary of the work</w:t>
      </w:r>
    </w:p>
    <w:p w14:paraId="3DAFEEA6" w14:textId="10A2E3F3" w:rsidR="00C8505E" w:rsidRPr="009A2684" w:rsidRDefault="00C8505E">
      <w:pPr>
        <w:rPr>
          <w:rFonts w:ascii="Arial" w:hAnsi="Arial" w:cs="Arial"/>
          <w:sz w:val="20"/>
          <w:szCs w:val="20"/>
        </w:rPr>
      </w:pPr>
      <w:r w:rsidRPr="009A2684">
        <w:rPr>
          <w:rFonts w:ascii="Arial" w:hAnsi="Arial" w:cs="Arial"/>
          <w:sz w:val="20"/>
          <w:szCs w:val="20"/>
        </w:rPr>
        <w:t>Book #3 (Ancestors 32-63 information)</w:t>
      </w:r>
    </w:p>
    <w:p w14:paraId="540F9607" w14:textId="2AA17DCB" w:rsidR="00C8505E" w:rsidRPr="009A2684" w:rsidRDefault="00C8505E">
      <w:pPr>
        <w:rPr>
          <w:rFonts w:ascii="Arial" w:hAnsi="Arial" w:cs="Arial"/>
          <w:sz w:val="20"/>
          <w:szCs w:val="20"/>
        </w:rPr>
      </w:pPr>
      <w:r w:rsidRPr="009A2684">
        <w:rPr>
          <w:rFonts w:ascii="Arial" w:hAnsi="Arial" w:cs="Arial"/>
          <w:sz w:val="20"/>
          <w:szCs w:val="20"/>
        </w:rPr>
        <w:t xml:space="preserve">A copy of a photograph or a story of a sixth-generation ancestor. Include information about the date when the photograph was taken, how or where you found it and what’s happening in it or why it was taken. If this is unavailable, write a story about the historical period during which your sixth-generation ancestor was living. </w:t>
      </w:r>
    </w:p>
    <w:p w14:paraId="4BFBA189" w14:textId="5794EC26" w:rsidR="00C8505E" w:rsidRPr="009A2684" w:rsidRDefault="00C8505E">
      <w:pPr>
        <w:rPr>
          <w:rFonts w:ascii="Arial" w:hAnsi="Arial" w:cs="Arial"/>
          <w:sz w:val="20"/>
          <w:szCs w:val="20"/>
        </w:rPr>
      </w:pPr>
      <w:r w:rsidRPr="009A2684">
        <w:rPr>
          <w:rFonts w:ascii="Arial" w:hAnsi="Arial" w:cs="Arial"/>
          <w:sz w:val="20"/>
          <w:szCs w:val="20"/>
        </w:rPr>
        <w:t>Any documents or pictures pertaining to these generations, correctly labeled.</w:t>
      </w:r>
    </w:p>
    <w:p w14:paraId="0734477F" w14:textId="624563B3" w:rsidR="00C8505E" w:rsidRPr="009A2684" w:rsidRDefault="00C8505E">
      <w:pPr>
        <w:rPr>
          <w:rFonts w:ascii="Arial" w:hAnsi="Arial" w:cs="Arial"/>
          <w:sz w:val="20"/>
          <w:szCs w:val="20"/>
        </w:rPr>
      </w:pPr>
      <w:r w:rsidRPr="009A2684">
        <w:rPr>
          <w:rFonts w:ascii="Arial" w:hAnsi="Arial" w:cs="Arial"/>
          <w:sz w:val="20"/>
          <w:szCs w:val="20"/>
        </w:rPr>
        <w:t>Exhibit Book #1, Book #2, and Book #3. Books 2 and 3 should only include Division 4 ancestors 32-63 and related information.</w:t>
      </w:r>
    </w:p>
    <w:p w14:paraId="1B0EAF68" w14:textId="7A950F0E" w:rsidR="00C8505E" w:rsidRPr="00164408" w:rsidRDefault="00C8505E">
      <w:pPr>
        <w:rPr>
          <w:rFonts w:ascii="Arial" w:hAnsi="Arial" w:cs="Arial"/>
          <w:sz w:val="20"/>
          <w:szCs w:val="20"/>
          <w:u w:val="single"/>
        </w:rPr>
      </w:pPr>
      <w:r w:rsidRPr="00164408">
        <w:rPr>
          <w:rFonts w:ascii="Arial" w:hAnsi="Arial" w:cs="Arial"/>
          <w:sz w:val="20"/>
          <w:szCs w:val="20"/>
          <w:u w:val="single"/>
        </w:rPr>
        <w:t>Advanced (5</w:t>
      </w:r>
      <w:r w:rsidRPr="00164408">
        <w:rPr>
          <w:rFonts w:ascii="Arial" w:hAnsi="Arial" w:cs="Arial"/>
          <w:sz w:val="20"/>
          <w:szCs w:val="20"/>
          <w:u w:val="single"/>
          <w:vertAlign w:val="superscript"/>
        </w:rPr>
        <w:t>th</w:t>
      </w:r>
      <w:r w:rsidRPr="00164408">
        <w:rPr>
          <w:rFonts w:ascii="Arial" w:hAnsi="Arial" w:cs="Arial"/>
          <w:sz w:val="20"/>
          <w:szCs w:val="20"/>
          <w:u w:val="single"/>
        </w:rPr>
        <w:t xml:space="preserve"> year and above in project suggested)</w:t>
      </w:r>
    </w:p>
    <w:p w14:paraId="436F8578" w14:textId="79D087E7" w:rsidR="00C8505E" w:rsidRPr="009A2684" w:rsidRDefault="00C8505E">
      <w:pPr>
        <w:rPr>
          <w:rFonts w:ascii="Arial" w:hAnsi="Arial" w:cs="Arial"/>
          <w:sz w:val="20"/>
          <w:szCs w:val="20"/>
        </w:rPr>
      </w:pPr>
      <w:r w:rsidRPr="009A2684">
        <w:rPr>
          <w:rFonts w:ascii="Arial" w:hAnsi="Arial" w:cs="Arial"/>
          <w:sz w:val="20"/>
          <w:szCs w:val="20"/>
        </w:rPr>
        <w:t>Exhibit notebook that includes the following:</w:t>
      </w:r>
    </w:p>
    <w:p w14:paraId="4FFA9CD5" w14:textId="7F9CC825" w:rsidR="00C8505E" w:rsidRPr="009A2684" w:rsidRDefault="00C8505E">
      <w:pPr>
        <w:rPr>
          <w:rFonts w:ascii="Arial" w:hAnsi="Arial" w:cs="Arial"/>
          <w:sz w:val="20"/>
          <w:szCs w:val="20"/>
        </w:rPr>
      </w:pPr>
      <w:r w:rsidRPr="009A2684">
        <w:rPr>
          <w:rFonts w:ascii="Arial" w:hAnsi="Arial" w:cs="Arial"/>
          <w:sz w:val="20"/>
          <w:szCs w:val="20"/>
        </w:rPr>
        <w:t>Book #1</w:t>
      </w:r>
    </w:p>
    <w:p w14:paraId="3CB72F13" w14:textId="59EFFEA8" w:rsidR="00C8505E" w:rsidRPr="009A2684" w:rsidRDefault="00953D25">
      <w:pPr>
        <w:rPr>
          <w:rFonts w:ascii="Arial" w:hAnsi="Arial" w:cs="Arial"/>
          <w:sz w:val="20"/>
          <w:szCs w:val="20"/>
        </w:rPr>
      </w:pPr>
      <w:r w:rsidRPr="009A2684">
        <w:rPr>
          <w:rFonts w:ascii="Arial" w:hAnsi="Arial" w:cs="Arial"/>
          <w:sz w:val="20"/>
          <w:szCs w:val="20"/>
        </w:rPr>
        <w:lastRenderedPageBreak/>
        <w:t xml:space="preserve">Seventh and eighth-generation pedigree charts, ancestors #64 through #255. If ancestry is unknown, </w:t>
      </w:r>
      <w:r w:rsidR="009F1FD2" w:rsidRPr="009A2684">
        <w:rPr>
          <w:rFonts w:ascii="Arial" w:hAnsi="Arial" w:cs="Arial"/>
          <w:sz w:val="20"/>
          <w:szCs w:val="20"/>
        </w:rPr>
        <w:t>please indicate as Unknown. Computer programs do not generally print chart numbers, so if you are using a computer program, make sure you have the correct number of ancestors.</w:t>
      </w:r>
    </w:p>
    <w:p w14:paraId="67094719" w14:textId="3B9C36EC" w:rsidR="009F1FD2" w:rsidRPr="009A2684" w:rsidRDefault="009F1FD2">
      <w:pPr>
        <w:rPr>
          <w:rFonts w:ascii="Arial" w:hAnsi="Arial" w:cs="Arial"/>
          <w:sz w:val="20"/>
          <w:szCs w:val="20"/>
        </w:rPr>
      </w:pPr>
      <w:r w:rsidRPr="009A2684">
        <w:rPr>
          <w:rFonts w:ascii="Arial" w:hAnsi="Arial" w:cs="Arial"/>
          <w:sz w:val="20"/>
          <w:szCs w:val="20"/>
        </w:rPr>
        <w:t>Your family group sheet for generations seven and eight.</w:t>
      </w:r>
    </w:p>
    <w:p w14:paraId="72F3BF04" w14:textId="11F10337" w:rsidR="009F1FD2" w:rsidRPr="009A2684" w:rsidRDefault="009F1FD2">
      <w:pPr>
        <w:rPr>
          <w:rFonts w:ascii="Arial" w:hAnsi="Arial" w:cs="Arial"/>
          <w:sz w:val="20"/>
          <w:szCs w:val="20"/>
        </w:rPr>
      </w:pPr>
      <w:r w:rsidRPr="009A2684">
        <w:rPr>
          <w:rFonts w:ascii="Arial" w:hAnsi="Arial" w:cs="Arial"/>
          <w:sz w:val="20"/>
          <w:szCs w:val="20"/>
        </w:rPr>
        <w:t>Sources of information filled in on family group sheets (see section “Recording the Information” in the Indiana 4-H Genealogy Resource Guide, 4-H 748).</w:t>
      </w:r>
    </w:p>
    <w:p w14:paraId="6614FE44" w14:textId="0FEE4FC3" w:rsidR="009F1FD2" w:rsidRPr="009A2684" w:rsidRDefault="009F1FD2">
      <w:pPr>
        <w:rPr>
          <w:rFonts w:ascii="Arial" w:hAnsi="Arial" w:cs="Arial"/>
          <w:sz w:val="20"/>
          <w:szCs w:val="20"/>
        </w:rPr>
      </w:pPr>
      <w:r w:rsidRPr="009A2684">
        <w:rPr>
          <w:rFonts w:ascii="Arial" w:hAnsi="Arial" w:cs="Arial"/>
          <w:sz w:val="20"/>
          <w:szCs w:val="20"/>
        </w:rPr>
        <w:t>Book #2 (Ancestors 64-255 information)</w:t>
      </w:r>
    </w:p>
    <w:p w14:paraId="44769C52" w14:textId="00347A9A" w:rsidR="009F1FD2" w:rsidRPr="009A2684" w:rsidRDefault="009F1FD2">
      <w:pPr>
        <w:rPr>
          <w:rFonts w:ascii="Arial" w:hAnsi="Arial" w:cs="Arial"/>
          <w:sz w:val="20"/>
          <w:szCs w:val="20"/>
        </w:rPr>
      </w:pPr>
      <w:r w:rsidRPr="009A2684">
        <w:rPr>
          <w:rFonts w:ascii="Arial" w:hAnsi="Arial" w:cs="Arial"/>
          <w:sz w:val="20"/>
          <w:szCs w:val="20"/>
        </w:rPr>
        <w:t>Additional Information worksheets</w:t>
      </w:r>
    </w:p>
    <w:p w14:paraId="7850191E" w14:textId="3B0A5D4C" w:rsidR="009F1FD2" w:rsidRPr="009A2684" w:rsidRDefault="009F1FD2">
      <w:pPr>
        <w:rPr>
          <w:rFonts w:ascii="Arial" w:hAnsi="Arial" w:cs="Arial"/>
          <w:sz w:val="20"/>
          <w:szCs w:val="20"/>
        </w:rPr>
      </w:pPr>
      <w:r w:rsidRPr="009A2684">
        <w:rPr>
          <w:rFonts w:ascii="Arial" w:hAnsi="Arial" w:cs="Arial"/>
          <w:sz w:val="20"/>
          <w:szCs w:val="20"/>
        </w:rPr>
        <w:t>Diary of your work</w:t>
      </w:r>
    </w:p>
    <w:p w14:paraId="17AA057A" w14:textId="2C62A99E" w:rsidR="009F1FD2" w:rsidRPr="009A2684" w:rsidRDefault="009F1FD2">
      <w:pPr>
        <w:rPr>
          <w:rFonts w:ascii="Arial" w:hAnsi="Arial" w:cs="Arial"/>
          <w:sz w:val="20"/>
          <w:szCs w:val="20"/>
        </w:rPr>
      </w:pPr>
      <w:r w:rsidRPr="009A2684">
        <w:rPr>
          <w:rFonts w:ascii="Arial" w:hAnsi="Arial" w:cs="Arial"/>
          <w:sz w:val="20"/>
          <w:szCs w:val="20"/>
        </w:rPr>
        <w:t>Book #3 (Ancestors 64-255 information)</w:t>
      </w:r>
    </w:p>
    <w:p w14:paraId="6011E831" w14:textId="4D6CDB54" w:rsidR="009F1FD2" w:rsidRPr="009A2684" w:rsidRDefault="009F1FD2">
      <w:pPr>
        <w:rPr>
          <w:rFonts w:ascii="Arial" w:hAnsi="Arial" w:cs="Arial"/>
          <w:sz w:val="20"/>
          <w:szCs w:val="20"/>
        </w:rPr>
      </w:pPr>
      <w:r w:rsidRPr="009A2684">
        <w:rPr>
          <w:rFonts w:ascii="Arial" w:hAnsi="Arial" w:cs="Arial"/>
          <w:sz w:val="20"/>
          <w:szCs w:val="20"/>
        </w:rPr>
        <w:t>Any documents or pictures pertaining to these generations; correctly labeled.</w:t>
      </w:r>
    </w:p>
    <w:p w14:paraId="7355DFBD" w14:textId="09661825" w:rsidR="009F1FD2" w:rsidRPr="009A2684" w:rsidRDefault="009F1FD2">
      <w:pPr>
        <w:rPr>
          <w:rFonts w:ascii="Arial" w:hAnsi="Arial" w:cs="Arial"/>
          <w:sz w:val="20"/>
          <w:szCs w:val="20"/>
        </w:rPr>
      </w:pPr>
      <w:r w:rsidRPr="009A2684">
        <w:rPr>
          <w:rFonts w:ascii="Arial" w:hAnsi="Arial" w:cs="Arial"/>
          <w:sz w:val="20"/>
          <w:szCs w:val="20"/>
        </w:rPr>
        <w:t>Book #4</w:t>
      </w:r>
    </w:p>
    <w:p w14:paraId="2CB8E769" w14:textId="0E1C92A2" w:rsidR="009F1FD2" w:rsidRPr="009A2684" w:rsidRDefault="009F1FD2">
      <w:pPr>
        <w:rPr>
          <w:rFonts w:ascii="Arial" w:hAnsi="Arial" w:cs="Arial"/>
          <w:sz w:val="20"/>
          <w:szCs w:val="20"/>
        </w:rPr>
      </w:pPr>
      <w:r w:rsidRPr="009A2684">
        <w:rPr>
          <w:rFonts w:ascii="Arial" w:hAnsi="Arial" w:cs="Arial"/>
          <w:sz w:val="20"/>
          <w:szCs w:val="20"/>
        </w:rPr>
        <w:t>One new advanced level option (see below). Advanced division exhibitors must include ALL options submitted in prior years, with each option labeled with the year completed.</w:t>
      </w:r>
    </w:p>
    <w:p w14:paraId="79320B25" w14:textId="761A568B" w:rsidR="009F1FD2" w:rsidRPr="009A2684" w:rsidRDefault="009F1FD2">
      <w:pPr>
        <w:rPr>
          <w:rFonts w:ascii="Arial" w:hAnsi="Arial" w:cs="Arial"/>
          <w:sz w:val="20"/>
          <w:szCs w:val="20"/>
        </w:rPr>
      </w:pPr>
      <w:r w:rsidRPr="009A2684">
        <w:rPr>
          <w:rFonts w:ascii="Arial" w:hAnsi="Arial" w:cs="Arial"/>
          <w:sz w:val="20"/>
          <w:szCs w:val="20"/>
        </w:rPr>
        <w:t xml:space="preserve">Pedigree charts are available </w:t>
      </w:r>
      <w:r w:rsidR="005D5B66" w:rsidRPr="009A2684">
        <w:rPr>
          <w:rFonts w:ascii="Arial" w:hAnsi="Arial" w:cs="Arial"/>
          <w:sz w:val="20"/>
          <w:szCs w:val="20"/>
        </w:rPr>
        <w:t>on the Indiana 4-H web site for your additional genealogy research. EACH YEAR FOLLOWING, continue to add ancestors to your pedigree charts. In addition, choose one of the following options that has not been completed previously. Please identify, by letter, the option that you are completing (for example: Advanced Division, Year 1, Option A; Advance Division, Year 2, Option C; etc.)</w:t>
      </w:r>
    </w:p>
    <w:p w14:paraId="6B77068F" w14:textId="701CD82C" w:rsidR="005D5B66" w:rsidRPr="009A2684" w:rsidRDefault="005D5B66">
      <w:pPr>
        <w:rPr>
          <w:rFonts w:ascii="Arial" w:hAnsi="Arial" w:cs="Arial"/>
          <w:sz w:val="20"/>
          <w:szCs w:val="20"/>
        </w:rPr>
      </w:pPr>
      <w:r w:rsidRPr="009A2684">
        <w:rPr>
          <w:rFonts w:ascii="Arial" w:hAnsi="Arial" w:cs="Arial"/>
          <w:sz w:val="20"/>
          <w:szCs w:val="20"/>
        </w:rPr>
        <w:t>Advanced Division Year 2 and beyond – Exhibit Book #4 that contains advanced division options and a second diary of work. If additional ancestry information was found in the seventh and eighth generation, exhibit Book 1 noting ancestors completed this year along with Books 2 and 3 demonstrating this year’s work.</w:t>
      </w:r>
    </w:p>
    <w:p w14:paraId="3282418F" w14:textId="271A5619" w:rsidR="009F1FD2" w:rsidRPr="009A2684" w:rsidRDefault="005D5B66">
      <w:pPr>
        <w:rPr>
          <w:rFonts w:ascii="Arial" w:hAnsi="Arial" w:cs="Arial"/>
          <w:sz w:val="20"/>
          <w:szCs w:val="20"/>
        </w:rPr>
      </w:pPr>
      <w:r w:rsidRPr="009A2684">
        <w:rPr>
          <w:rFonts w:ascii="Arial" w:hAnsi="Arial" w:cs="Arial"/>
          <w:sz w:val="20"/>
          <w:szCs w:val="20"/>
        </w:rPr>
        <w:t>EXPLAIN the information received as to how it relates to you and your ancestors. Copies of documents obtained in previous divisions are acceptable and should be utilized in the option chosen if needed.</w:t>
      </w:r>
    </w:p>
    <w:p w14:paraId="3865B248" w14:textId="194DC014" w:rsidR="005D5B66" w:rsidRPr="009A2684" w:rsidRDefault="005D5B66" w:rsidP="00F957A6">
      <w:pPr>
        <w:pStyle w:val="ListParagraph"/>
        <w:numPr>
          <w:ilvl w:val="0"/>
          <w:numId w:val="1"/>
        </w:numPr>
        <w:rPr>
          <w:rFonts w:ascii="Arial" w:hAnsi="Arial" w:cs="Arial"/>
          <w:sz w:val="20"/>
          <w:szCs w:val="20"/>
        </w:rPr>
      </w:pPr>
      <w:r w:rsidRPr="009A2684">
        <w:rPr>
          <w:rFonts w:ascii="Arial" w:hAnsi="Arial" w:cs="Arial"/>
          <w:sz w:val="20"/>
          <w:szCs w:val="20"/>
        </w:rPr>
        <w:t xml:space="preserve">A migration map of your eight-generation ancestors. </w:t>
      </w:r>
      <w:r w:rsidR="00D944C6" w:rsidRPr="009A2684">
        <w:rPr>
          <w:rFonts w:ascii="Arial" w:hAnsi="Arial" w:cs="Arial"/>
          <w:sz w:val="20"/>
          <w:szCs w:val="20"/>
        </w:rPr>
        <w:t>You should have at least one map per family line with charts or explanations of the migrations.</w:t>
      </w:r>
    </w:p>
    <w:p w14:paraId="56CE7883" w14:textId="4E321208" w:rsidR="00B73612" w:rsidRPr="009A2684" w:rsidRDefault="00B73612" w:rsidP="00F957A6">
      <w:pPr>
        <w:pStyle w:val="ListParagraph"/>
        <w:numPr>
          <w:ilvl w:val="0"/>
          <w:numId w:val="1"/>
        </w:numPr>
        <w:rPr>
          <w:rFonts w:ascii="Arial" w:hAnsi="Arial" w:cs="Arial"/>
          <w:sz w:val="20"/>
          <w:szCs w:val="20"/>
        </w:rPr>
      </w:pPr>
      <w:r w:rsidRPr="009A2684">
        <w:rPr>
          <w:rFonts w:ascii="Arial" w:hAnsi="Arial" w:cs="Arial"/>
          <w:sz w:val="20"/>
          <w:szCs w:val="20"/>
        </w:rPr>
        <w:t>A timeline historical report of a family line Show how this family fits into history. Document your report as well as possible with dates, records, places or maps, pictures, etc. Be sure to include proper labels and sources.</w:t>
      </w:r>
    </w:p>
    <w:p w14:paraId="7F241B41" w14:textId="24C1CF61" w:rsidR="00BE2D53" w:rsidRPr="009A2684" w:rsidRDefault="00BE2D53" w:rsidP="00F957A6">
      <w:pPr>
        <w:pStyle w:val="ListParagraph"/>
        <w:numPr>
          <w:ilvl w:val="0"/>
          <w:numId w:val="1"/>
        </w:numPr>
        <w:rPr>
          <w:rFonts w:ascii="Arial" w:hAnsi="Arial" w:cs="Arial"/>
          <w:sz w:val="20"/>
          <w:szCs w:val="20"/>
        </w:rPr>
      </w:pPr>
      <w:r w:rsidRPr="009A2684">
        <w:rPr>
          <w:rFonts w:ascii="Arial" w:hAnsi="Arial" w:cs="Arial"/>
          <w:sz w:val="20"/>
          <w:szCs w:val="20"/>
        </w:rPr>
        <w:t>A census history of a family line. Census abstract forms can be found on several websites. Download forms to abstract the census. Your notebook should contain copies of the census and the completed abstract form for each census.</w:t>
      </w:r>
    </w:p>
    <w:p w14:paraId="3A3D8D9D" w14:textId="6F0A9D50" w:rsidR="00BE2D53" w:rsidRPr="009A2684" w:rsidRDefault="00BE2D53" w:rsidP="00F957A6">
      <w:pPr>
        <w:pStyle w:val="ListParagraph"/>
        <w:numPr>
          <w:ilvl w:val="0"/>
          <w:numId w:val="1"/>
        </w:numPr>
        <w:rPr>
          <w:rFonts w:ascii="Arial" w:hAnsi="Arial" w:cs="Arial"/>
          <w:sz w:val="20"/>
          <w:szCs w:val="20"/>
        </w:rPr>
      </w:pPr>
      <w:r w:rsidRPr="009A2684">
        <w:rPr>
          <w:rFonts w:ascii="Arial" w:hAnsi="Arial" w:cs="Arial"/>
          <w:sz w:val="20"/>
          <w:szCs w:val="20"/>
        </w:rPr>
        <w:t>A history of your family’s religious background for any family line or lines. Include a brief history of the denomination. Include baptism, confirmation or profession of faith and membership records. Also include information or history of the congregations involved. Be sure to include proper labels and sources.</w:t>
      </w:r>
    </w:p>
    <w:p w14:paraId="054205BF" w14:textId="02850990" w:rsidR="00BE2D53" w:rsidRPr="009A2684" w:rsidRDefault="00BE2D53" w:rsidP="00F957A6">
      <w:pPr>
        <w:pStyle w:val="ListParagraph"/>
        <w:numPr>
          <w:ilvl w:val="0"/>
          <w:numId w:val="1"/>
        </w:numPr>
        <w:rPr>
          <w:rFonts w:ascii="Arial" w:hAnsi="Arial" w:cs="Arial"/>
          <w:sz w:val="20"/>
          <w:szCs w:val="20"/>
        </w:rPr>
      </w:pPr>
      <w:r w:rsidRPr="009A2684">
        <w:rPr>
          <w:rFonts w:ascii="Arial" w:hAnsi="Arial" w:cs="Arial"/>
          <w:sz w:val="20"/>
          <w:szCs w:val="20"/>
        </w:rPr>
        <w:t>A history of your family’s military service for a family line. Include supporting documents when possible. These documents could include military records, (muster rolls, discharge papers, etc.), pension records, and bounty land records, as well as maps and pictures. Be sure to include proper labels and sources.</w:t>
      </w:r>
    </w:p>
    <w:p w14:paraId="44CC9E19" w14:textId="121AC736" w:rsidR="003C13A3" w:rsidRPr="009A2684" w:rsidRDefault="003C13A3" w:rsidP="00F957A6">
      <w:pPr>
        <w:pStyle w:val="ListParagraph"/>
        <w:numPr>
          <w:ilvl w:val="0"/>
          <w:numId w:val="1"/>
        </w:numPr>
        <w:rPr>
          <w:rFonts w:ascii="Arial" w:hAnsi="Arial" w:cs="Arial"/>
          <w:sz w:val="20"/>
          <w:szCs w:val="20"/>
        </w:rPr>
      </w:pPr>
      <w:r w:rsidRPr="009A2684">
        <w:rPr>
          <w:rFonts w:ascii="Arial" w:hAnsi="Arial" w:cs="Arial"/>
          <w:sz w:val="20"/>
          <w:szCs w:val="20"/>
        </w:rPr>
        <w:t>A research paper on a famous ancestor. Prove your relationship to this person with documentation. Try to include pictures and anecdotes to enhance your paper.</w:t>
      </w:r>
    </w:p>
    <w:p w14:paraId="28592348" w14:textId="4BEE497D" w:rsidR="003C13A3" w:rsidRPr="009A2684" w:rsidRDefault="003C13A3" w:rsidP="00F957A6">
      <w:pPr>
        <w:pStyle w:val="ListParagraph"/>
        <w:numPr>
          <w:ilvl w:val="0"/>
          <w:numId w:val="1"/>
        </w:numPr>
        <w:rPr>
          <w:rFonts w:ascii="Arial" w:hAnsi="Arial" w:cs="Arial"/>
          <w:sz w:val="20"/>
          <w:szCs w:val="20"/>
        </w:rPr>
      </w:pPr>
      <w:r w:rsidRPr="009A2684">
        <w:rPr>
          <w:rFonts w:ascii="Arial" w:hAnsi="Arial" w:cs="Arial"/>
          <w:sz w:val="20"/>
          <w:szCs w:val="20"/>
        </w:rPr>
        <w:t>Complete a family line or lines back as many generations as possible beyond eight generations (ancestors 256 and beyond). Include pictures, maps, and documents. Be sure to include proper labels and sources.</w:t>
      </w:r>
    </w:p>
    <w:p w14:paraId="0F86184E" w14:textId="6D04F8BB" w:rsidR="003C13A3" w:rsidRPr="009A2684" w:rsidRDefault="003C13A3" w:rsidP="00F957A6">
      <w:pPr>
        <w:pStyle w:val="ListParagraph"/>
        <w:numPr>
          <w:ilvl w:val="0"/>
          <w:numId w:val="1"/>
        </w:numPr>
        <w:rPr>
          <w:rFonts w:ascii="Arial" w:hAnsi="Arial" w:cs="Arial"/>
          <w:sz w:val="20"/>
          <w:szCs w:val="20"/>
        </w:rPr>
      </w:pPr>
      <w:r w:rsidRPr="009A2684">
        <w:rPr>
          <w:rFonts w:ascii="Arial" w:hAnsi="Arial" w:cs="Arial"/>
          <w:sz w:val="20"/>
          <w:szCs w:val="20"/>
        </w:rPr>
        <w:t>A timeline historical reports of another family line not previously completed. Document as well as possible as in Option B. You need to state at the beginning that this is a second family historical report on such ancestor.</w:t>
      </w:r>
    </w:p>
    <w:p w14:paraId="72C71C1C" w14:textId="4AD9195B" w:rsidR="003C13A3" w:rsidRPr="009A2684" w:rsidRDefault="003C13A3" w:rsidP="00F957A6">
      <w:pPr>
        <w:pStyle w:val="ListParagraph"/>
        <w:numPr>
          <w:ilvl w:val="0"/>
          <w:numId w:val="1"/>
        </w:numPr>
        <w:rPr>
          <w:rFonts w:ascii="Arial" w:hAnsi="Arial" w:cs="Arial"/>
          <w:sz w:val="20"/>
          <w:szCs w:val="20"/>
        </w:rPr>
      </w:pPr>
      <w:r w:rsidRPr="009A2684">
        <w:rPr>
          <w:rFonts w:ascii="Arial" w:hAnsi="Arial" w:cs="Arial"/>
          <w:sz w:val="20"/>
          <w:szCs w:val="20"/>
        </w:rPr>
        <w:t>A history of your family’s military service for a family line not p</w:t>
      </w:r>
      <w:r w:rsidR="00FE3BF4" w:rsidRPr="009A2684">
        <w:rPr>
          <w:rFonts w:ascii="Arial" w:hAnsi="Arial" w:cs="Arial"/>
          <w:sz w:val="20"/>
          <w:szCs w:val="20"/>
        </w:rPr>
        <w:t>re</w:t>
      </w:r>
      <w:r w:rsidRPr="009A2684">
        <w:rPr>
          <w:rFonts w:ascii="Arial" w:hAnsi="Arial" w:cs="Arial"/>
          <w:sz w:val="20"/>
          <w:szCs w:val="20"/>
        </w:rPr>
        <w:t>viously</w:t>
      </w:r>
      <w:r w:rsidR="00FE3BF4" w:rsidRPr="009A2684">
        <w:rPr>
          <w:rFonts w:ascii="Arial" w:hAnsi="Arial" w:cs="Arial"/>
          <w:sz w:val="20"/>
          <w:szCs w:val="20"/>
        </w:rPr>
        <w:t xml:space="preserve"> completed. Include supporting documents as in Option E. You need to state at the beginning that this is a second family military history report on such ancestor.</w:t>
      </w:r>
    </w:p>
    <w:p w14:paraId="05AE944D" w14:textId="08DCB0A6" w:rsidR="00FE3BF4" w:rsidRPr="009A2684" w:rsidRDefault="00FE3BF4" w:rsidP="00F957A6">
      <w:pPr>
        <w:pStyle w:val="ListParagraph"/>
        <w:numPr>
          <w:ilvl w:val="0"/>
          <w:numId w:val="1"/>
        </w:numPr>
        <w:rPr>
          <w:rFonts w:ascii="Arial" w:hAnsi="Arial" w:cs="Arial"/>
          <w:sz w:val="20"/>
          <w:szCs w:val="20"/>
        </w:rPr>
      </w:pPr>
      <w:r w:rsidRPr="009A2684">
        <w:rPr>
          <w:rFonts w:ascii="Arial" w:hAnsi="Arial" w:cs="Arial"/>
          <w:sz w:val="20"/>
          <w:szCs w:val="20"/>
        </w:rPr>
        <w:t>Family DNA history. (This can be a very expensive option) Please include charts and explanations. i.e. use pie charts, ethnicity estimates, approximate percentage regionally, number of countries searched, genetic percentage, family tree, graphs, etc.</w:t>
      </w:r>
    </w:p>
    <w:p w14:paraId="15718D39" w14:textId="0BB8DFC2" w:rsidR="00FE3BF4" w:rsidRDefault="00FE3BF4" w:rsidP="00F957A6">
      <w:pPr>
        <w:pStyle w:val="ListParagraph"/>
        <w:numPr>
          <w:ilvl w:val="0"/>
          <w:numId w:val="1"/>
        </w:numPr>
        <w:rPr>
          <w:rFonts w:ascii="Arial" w:hAnsi="Arial" w:cs="Arial"/>
          <w:sz w:val="20"/>
          <w:szCs w:val="20"/>
        </w:rPr>
      </w:pPr>
      <w:r w:rsidRPr="009A2684">
        <w:rPr>
          <w:rFonts w:ascii="Arial" w:hAnsi="Arial" w:cs="Arial"/>
          <w:sz w:val="20"/>
          <w:szCs w:val="20"/>
        </w:rPr>
        <w:lastRenderedPageBreak/>
        <w:t>Any other genealogy related activity of choice.</w:t>
      </w:r>
    </w:p>
    <w:p w14:paraId="22D84492" w14:textId="4201D5CB" w:rsidR="00A05AD7" w:rsidRDefault="00A05AD7" w:rsidP="00A05AD7">
      <w:pPr>
        <w:rPr>
          <w:rFonts w:ascii="Arial" w:hAnsi="Arial" w:cs="Arial"/>
          <w:b/>
          <w:bCs/>
        </w:rPr>
      </w:pPr>
      <w:bookmarkStart w:id="69" w:name="JuniorLeader"/>
      <w:r>
        <w:rPr>
          <w:rFonts w:ascii="Arial" w:hAnsi="Arial" w:cs="Arial"/>
          <w:b/>
          <w:bCs/>
        </w:rPr>
        <w:t>Junior Leaders</w:t>
      </w:r>
    </w:p>
    <w:bookmarkEnd w:id="69"/>
    <w:p w14:paraId="647949C7" w14:textId="365003B1" w:rsidR="004E1183" w:rsidRPr="008F4C0C" w:rsidRDefault="004E1183" w:rsidP="00A05AD7">
      <w:pPr>
        <w:rPr>
          <w:rFonts w:ascii="Arial" w:hAnsi="Arial" w:cs="Arial"/>
          <w:b/>
          <w:bCs/>
          <w:color w:val="339966"/>
          <w:sz w:val="20"/>
          <w:szCs w:val="20"/>
        </w:rPr>
      </w:pPr>
      <w:r w:rsidRPr="008F4C0C">
        <w:rPr>
          <w:rFonts w:ascii="Arial" w:hAnsi="Arial" w:cs="Arial"/>
          <w:b/>
          <w:bCs/>
          <w:color w:val="339966"/>
          <w:sz w:val="20"/>
          <w:szCs w:val="20"/>
        </w:rPr>
        <w:t>If you sign up for Junior Leaders as a project or as the club, you will be automatically entered into both project and club.</w:t>
      </w:r>
    </w:p>
    <w:p w14:paraId="423ED845" w14:textId="38F32FB0" w:rsidR="00A05AD7" w:rsidRDefault="00A05AD7" w:rsidP="00A05AD7">
      <w:pPr>
        <w:rPr>
          <w:rFonts w:ascii="Arial" w:hAnsi="Arial" w:cs="Arial"/>
          <w:b/>
          <w:bCs/>
          <w:sz w:val="20"/>
          <w:szCs w:val="20"/>
        </w:rPr>
      </w:pPr>
      <w:r>
        <w:rPr>
          <w:rFonts w:ascii="Arial" w:hAnsi="Arial" w:cs="Arial"/>
          <w:b/>
          <w:bCs/>
          <w:sz w:val="20"/>
          <w:szCs w:val="20"/>
        </w:rPr>
        <w:t>Record Sheet:</w:t>
      </w:r>
      <w:r w:rsidR="00C44AE6">
        <w:rPr>
          <w:rFonts w:ascii="Arial" w:hAnsi="Arial" w:cs="Arial"/>
          <w:b/>
          <w:bCs/>
          <w:sz w:val="20"/>
          <w:szCs w:val="20"/>
        </w:rPr>
        <w:t xml:space="preserve"> </w:t>
      </w:r>
      <w:hyperlink r:id="rId131" w:history="1">
        <w:r w:rsidR="00C44AE6" w:rsidRPr="00CD6744">
          <w:rPr>
            <w:rStyle w:val="Hyperlink"/>
            <w:rFonts w:ascii="Arial" w:hAnsi="Arial" w:cs="Arial"/>
            <w:b/>
            <w:bCs/>
            <w:color w:val="339966"/>
            <w:sz w:val="20"/>
            <w:szCs w:val="20"/>
          </w:rPr>
          <w:t>Benton County Junior Leader Recor</w:t>
        </w:r>
        <w:r w:rsidR="009E3B41" w:rsidRPr="00CD6744">
          <w:rPr>
            <w:rStyle w:val="Hyperlink"/>
            <w:rFonts w:ascii="Arial" w:hAnsi="Arial" w:cs="Arial"/>
            <w:b/>
            <w:bCs/>
            <w:color w:val="339966"/>
            <w:sz w:val="20"/>
            <w:szCs w:val="20"/>
          </w:rPr>
          <w:t>d Book</w:t>
        </w:r>
      </w:hyperlink>
    </w:p>
    <w:p w14:paraId="78AD5359" w14:textId="622C7D86" w:rsidR="00A05AD7" w:rsidRPr="00A05AD7" w:rsidRDefault="00A05AD7" w:rsidP="00A05AD7">
      <w:pPr>
        <w:rPr>
          <w:rFonts w:ascii="Arial" w:hAnsi="Arial" w:cs="Arial"/>
          <w:b/>
          <w:bCs/>
          <w:sz w:val="20"/>
          <w:szCs w:val="20"/>
        </w:rPr>
      </w:pPr>
      <w:r w:rsidRPr="00A05AD7">
        <w:rPr>
          <w:rFonts w:ascii="Arial" w:hAnsi="Arial" w:cs="Arial"/>
          <w:b/>
          <w:bCs/>
          <w:sz w:val="20"/>
          <w:szCs w:val="20"/>
        </w:rPr>
        <w:t>Description:</w:t>
      </w:r>
    </w:p>
    <w:p w14:paraId="1A1E8B44" w14:textId="74BF7CD3" w:rsidR="00A05AD7" w:rsidRDefault="00A05AD7" w:rsidP="00A05AD7">
      <w:pPr>
        <w:rPr>
          <w:rFonts w:ascii="Arial" w:hAnsi="Arial" w:cs="Arial"/>
          <w:sz w:val="20"/>
          <w:szCs w:val="20"/>
        </w:rPr>
      </w:pPr>
      <w:r w:rsidRPr="00A05AD7">
        <w:rPr>
          <w:rFonts w:ascii="Arial" w:hAnsi="Arial" w:cs="Arial"/>
          <w:sz w:val="20"/>
          <w:szCs w:val="20"/>
        </w:rPr>
        <w:t xml:space="preserve">The Junior Leader project </w:t>
      </w:r>
      <w:r>
        <w:rPr>
          <w:rFonts w:ascii="Arial" w:hAnsi="Arial" w:cs="Arial"/>
          <w:sz w:val="20"/>
          <w:szCs w:val="20"/>
        </w:rPr>
        <w:t>allows 4-H members in grades 7-12 the opportunity to provide their Adult 4-H Volunteers with additional assistance in their 4-H Clubs and related activities while serving as mentors and role models to the younger 4-H members by sharing their experiences with them. Many counties offer county-wide opportunities for Jr. Leaders to meet and serve the community.</w:t>
      </w:r>
    </w:p>
    <w:p w14:paraId="25C1507C" w14:textId="7C784A61" w:rsidR="00A05AD7" w:rsidRDefault="00A05AD7" w:rsidP="00A05AD7">
      <w:pPr>
        <w:rPr>
          <w:rFonts w:ascii="Arial" w:hAnsi="Arial" w:cs="Arial"/>
          <w:b/>
          <w:bCs/>
          <w:sz w:val="20"/>
          <w:szCs w:val="20"/>
        </w:rPr>
      </w:pPr>
      <w:r>
        <w:rPr>
          <w:rFonts w:ascii="Arial" w:hAnsi="Arial" w:cs="Arial"/>
          <w:b/>
          <w:bCs/>
          <w:sz w:val="20"/>
          <w:szCs w:val="20"/>
        </w:rPr>
        <w:t>State Fair Entries:</w:t>
      </w:r>
    </w:p>
    <w:p w14:paraId="4A2C785A" w14:textId="1EA5667C" w:rsidR="00A05AD7" w:rsidRDefault="00A05AD7" w:rsidP="00A05AD7">
      <w:pPr>
        <w:rPr>
          <w:rFonts w:ascii="Arial" w:hAnsi="Arial" w:cs="Arial"/>
          <w:sz w:val="20"/>
          <w:szCs w:val="20"/>
        </w:rPr>
      </w:pPr>
      <w:r w:rsidRPr="00A05AD7">
        <w:rPr>
          <w:rFonts w:ascii="Arial" w:hAnsi="Arial" w:cs="Arial"/>
          <w:sz w:val="20"/>
          <w:szCs w:val="20"/>
        </w:rPr>
        <w:t>No state fair entries</w:t>
      </w:r>
    </w:p>
    <w:p w14:paraId="65106E08" w14:textId="07CE7239" w:rsidR="00A05AD7" w:rsidRDefault="00A05AD7" w:rsidP="00A05AD7">
      <w:pPr>
        <w:rPr>
          <w:rFonts w:ascii="Arial" w:hAnsi="Arial" w:cs="Arial"/>
          <w:b/>
          <w:bCs/>
          <w:sz w:val="20"/>
          <w:szCs w:val="20"/>
        </w:rPr>
      </w:pPr>
      <w:r>
        <w:rPr>
          <w:rFonts w:ascii="Arial" w:hAnsi="Arial" w:cs="Arial"/>
          <w:b/>
          <w:bCs/>
          <w:sz w:val="20"/>
          <w:szCs w:val="20"/>
        </w:rPr>
        <w:t>Exhibit Guidelines:</w:t>
      </w:r>
    </w:p>
    <w:p w14:paraId="3A5F998D" w14:textId="293FAEAD" w:rsidR="00CD6744" w:rsidRDefault="00A05AD7" w:rsidP="00A05AD7">
      <w:pPr>
        <w:rPr>
          <w:rFonts w:ascii="Arial" w:hAnsi="Arial" w:cs="Arial"/>
          <w:sz w:val="20"/>
          <w:szCs w:val="20"/>
        </w:rPr>
      </w:pPr>
      <w:r>
        <w:rPr>
          <w:rFonts w:ascii="Arial" w:hAnsi="Arial" w:cs="Arial"/>
          <w:sz w:val="20"/>
          <w:szCs w:val="20"/>
        </w:rPr>
        <w:t>Junior leaders develop skills in the areas of civic engagement, leadership, entrepreneurship, and more through a variety of hands-on experiences throughout the year.</w:t>
      </w:r>
    </w:p>
    <w:p w14:paraId="076BF43A" w14:textId="2CBAFEE3" w:rsidR="00A05AD7" w:rsidRDefault="00A05AD7" w:rsidP="00A05AD7">
      <w:pPr>
        <w:rPr>
          <w:rFonts w:ascii="Arial" w:hAnsi="Arial" w:cs="Arial"/>
          <w:b/>
          <w:bCs/>
          <w:sz w:val="20"/>
          <w:szCs w:val="20"/>
        </w:rPr>
      </w:pPr>
      <w:r>
        <w:rPr>
          <w:rFonts w:ascii="Arial" w:hAnsi="Arial" w:cs="Arial"/>
          <w:b/>
          <w:bCs/>
          <w:sz w:val="20"/>
          <w:szCs w:val="20"/>
        </w:rPr>
        <w:t>Exhibit Class Guidelines:</w:t>
      </w:r>
    </w:p>
    <w:p w14:paraId="1AEF7E1A" w14:textId="6F85108C" w:rsidR="00A05AD7" w:rsidRPr="00A05AD7" w:rsidRDefault="00A05AD7" w:rsidP="00A05AD7">
      <w:pPr>
        <w:rPr>
          <w:rFonts w:ascii="Arial" w:hAnsi="Arial" w:cs="Arial"/>
          <w:sz w:val="20"/>
          <w:szCs w:val="20"/>
        </w:rPr>
      </w:pPr>
      <w:r w:rsidRPr="00A05AD7">
        <w:rPr>
          <w:rFonts w:ascii="Arial" w:hAnsi="Arial" w:cs="Arial"/>
          <w:sz w:val="20"/>
          <w:szCs w:val="20"/>
        </w:rPr>
        <w:t>Contact your county 4-H youth development educator to learn more about your county’s Junior Leaders project.</w:t>
      </w:r>
    </w:p>
    <w:p w14:paraId="12DC2900" w14:textId="7F750394" w:rsidR="0076618C" w:rsidRPr="000A01A8" w:rsidRDefault="0076618C" w:rsidP="000A01A8">
      <w:pPr>
        <w:rPr>
          <w:rFonts w:ascii="Arial" w:hAnsi="Arial" w:cs="Arial"/>
          <w:b/>
          <w:bCs/>
          <w:sz w:val="24"/>
          <w:szCs w:val="24"/>
        </w:rPr>
      </w:pPr>
      <w:r w:rsidRPr="000A01A8">
        <w:rPr>
          <w:rFonts w:ascii="Arial" w:hAnsi="Arial" w:cs="Arial"/>
          <w:b/>
          <w:bCs/>
          <w:sz w:val="24"/>
          <w:szCs w:val="24"/>
        </w:rPr>
        <w:t>Plant and Environmental Science</w:t>
      </w:r>
    </w:p>
    <w:p w14:paraId="05462C44" w14:textId="1A102D67" w:rsidR="00F331BF" w:rsidRDefault="00F331BF" w:rsidP="00A95366">
      <w:pPr>
        <w:rPr>
          <w:rFonts w:ascii="Arial" w:hAnsi="Arial" w:cs="Arial"/>
          <w:b/>
          <w:bCs/>
        </w:rPr>
      </w:pPr>
      <w:bookmarkStart w:id="70" w:name="Beekeeping"/>
      <w:r>
        <w:rPr>
          <w:rFonts w:ascii="Arial" w:hAnsi="Arial" w:cs="Arial"/>
          <w:b/>
          <w:bCs/>
        </w:rPr>
        <w:t>Beekeeping</w:t>
      </w:r>
    </w:p>
    <w:bookmarkEnd w:id="70"/>
    <w:p w14:paraId="1D0C4A1B" w14:textId="156EF4AB" w:rsidR="00F331BF" w:rsidRDefault="00F331BF" w:rsidP="00F331BF">
      <w:pPr>
        <w:spacing w:after="0" w:line="240" w:lineRule="auto"/>
        <w:rPr>
          <w:rFonts w:ascii="Arial" w:hAnsi="Arial" w:cs="Arial"/>
          <w:b/>
          <w:bCs/>
          <w:color w:val="339966"/>
          <w:sz w:val="20"/>
          <w:szCs w:val="20"/>
        </w:rPr>
      </w:pPr>
      <w:r>
        <w:rPr>
          <w:rFonts w:ascii="Arial" w:hAnsi="Arial" w:cs="Arial"/>
          <w:b/>
          <w:bCs/>
          <w:sz w:val="20"/>
          <w:szCs w:val="20"/>
        </w:rPr>
        <w:t xml:space="preserve">Record Sheet:  </w:t>
      </w:r>
      <w:hyperlink r:id="rId132" w:history="1">
        <w:r w:rsidRPr="00F331BF">
          <w:rPr>
            <w:rStyle w:val="Hyperlink"/>
            <w:rFonts w:ascii="Arial" w:hAnsi="Arial" w:cs="Arial"/>
            <w:b/>
            <w:bCs/>
            <w:color w:val="339966"/>
            <w:sz w:val="20"/>
            <w:szCs w:val="20"/>
          </w:rPr>
          <w:t xml:space="preserve">General Record </w:t>
        </w:r>
        <w:r w:rsidR="001635DE">
          <w:rPr>
            <w:rStyle w:val="Hyperlink"/>
            <w:rFonts w:ascii="Arial" w:hAnsi="Arial" w:cs="Arial"/>
            <w:b/>
            <w:bCs/>
            <w:color w:val="339966"/>
            <w:sz w:val="20"/>
            <w:szCs w:val="20"/>
          </w:rPr>
          <w:t xml:space="preserve">Sheet </w:t>
        </w:r>
        <w:r w:rsidRPr="00F331BF">
          <w:rPr>
            <w:rStyle w:val="Hyperlink"/>
            <w:rFonts w:ascii="Arial" w:hAnsi="Arial" w:cs="Arial"/>
            <w:b/>
            <w:bCs/>
            <w:color w:val="339966"/>
            <w:sz w:val="20"/>
            <w:szCs w:val="20"/>
          </w:rPr>
          <w:t>4-H 528</w:t>
        </w:r>
      </w:hyperlink>
    </w:p>
    <w:p w14:paraId="4B97E331" w14:textId="489E4527" w:rsidR="00F331BF" w:rsidRPr="00B04FA0" w:rsidRDefault="00F331BF" w:rsidP="00F331BF">
      <w:pPr>
        <w:spacing w:after="0" w:line="240" w:lineRule="auto"/>
        <w:ind w:left="720" w:firstLine="720"/>
        <w:rPr>
          <w:rFonts w:ascii="Arial" w:hAnsi="Arial" w:cs="Arial"/>
          <w:b/>
          <w:bCs/>
          <w:color w:val="339966"/>
          <w:sz w:val="20"/>
          <w:szCs w:val="20"/>
        </w:rPr>
      </w:pPr>
      <w:hyperlink r:id="rId133" w:history="1">
        <w:r w:rsidRPr="00B04FA0">
          <w:rPr>
            <w:rStyle w:val="Hyperlink"/>
            <w:rFonts w:ascii="Arial" w:hAnsi="Arial" w:cs="Arial"/>
            <w:b/>
            <w:bCs/>
            <w:color w:val="339966"/>
            <w:sz w:val="20"/>
            <w:szCs w:val="20"/>
          </w:rPr>
          <w:t xml:space="preserve">Independent Study Record </w:t>
        </w:r>
        <w:r w:rsidR="001635DE">
          <w:rPr>
            <w:rStyle w:val="Hyperlink"/>
            <w:rFonts w:ascii="Arial" w:hAnsi="Arial" w:cs="Arial"/>
            <w:b/>
            <w:bCs/>
            <w:color w:val="339966"/>
            <w:sz w:val="20"/>
            <w:szCs w:val="20"/>
          </w:rPr>
          <w:t xml:space="preserve">Sheet </w:t>
        </w:r>
        <w:r w:rsidRPr="00B04FA0">
          <w:rPr>
            <w:rStyle w:val="Hyperlink"/>
            <w:rFonts w:ascii="Arial" w:hAnsi="Arial" w:cs="Arial"/>
            <w:b/>
            <w:bCs/>
            <w:color w:val="339966"/>
            <w:sz w:val="20"/>
            <w:szCs w:val="20"/>
          </w:rPr>
          <w:t>(Advanced) 4-H-NR-AT</w:t>
        </w:r>
      </w:hyperlink>
    </w:p>
    <w:p w14:paraId="1BE8C345" w14:textId="2D31218A" w:rsidR="00F331BF" w:rsidRPr="00F331BF" w:rsidRDefault="00F331BF" w:rsidP="00F331BF">
      <w:pPr>
        <w:spacing w:after="0" w:line="240" w:lineRule="auto"/>
        <w:rPr>
          <w:rFonts w:ascii="Arial" w:hAnsi="Arial" w:cs="Arial"/>
          <w:b/>
          <w:bCs/>
          <w:sz w:val="20"/>
          <w:szCs w:val="20"/>
        </w:rPr>
      </w:pPr>
      <w:r w:rsidRPr="00B04FA0">
        <w:rPr>
          <w:rFonts w:ascii="Arial" w:hAnsi="Arial" w:cs="Arial"/>
          <w:b/>
          <w:bCs/>
          <w:color w:val="339966"/>
          <w:sz w:val="20"/>
          <w:szCs w:val="20"/>
        </w:rPr>
        <w:tab/>
      </w:r>
      <w:r>
        <w:rPr>
          <w:rFonts w:ascii="Arial" w:hAnsi="Arial" w:cs="Arial"/>
          <w:b/>
          <w:bCs/>
          <w:color w:val="339966"/>
          <w:sz w:val="20"/>
          <w:szCs w:val="20"/>
        </w:rPr>
        <w:tab/>
      </w:r>
      <w:hyperlink r:id="rId134" w:history="1">
        <w:r w:rsidRPr="00B04FA0">
          <w:rPr>
            <w:rStyle w:val="Hyperlink"/>
            <w:rFonts w:ascii="Arial" w:hAnsi="Arial" w:cs="Arial"/>
            <w:b/>
            <w:bCs/>
            <w:color w:val="339966"/>
            <w:sz w:val="20"/>
            <w:szCs w:val="20"/>
          </w:rPr>
          <w:t xml:space="preserve">Independent Study Record </w:t>
        </w:r>
        <w:r w:rsidR="001635DE">
          <w:rPr>
            <w:rStyle w:val="Hyperlink"/>
            <w:rFonts w:ascii="Arial" w:hAnsi="Arial" w:cs="Arial"/>
            <w:b/>
            <w:bCs/>
            <w:color w:val="339966"/>
            <w:sz w:val="20"/>
            <w:szCs w:val="20"/>
          </w:rPr>
          <w:t xml:space="preserve">Sheet </w:t>
        </w:r>
        <w:r w:rsidRPr="00B04FA0">
          <w:rPr>
            <w:rStyle w:val="Hyperlink"/>
            <w:rFonts w:ascii="Arial" w:hAnsi="Arial" w:cs="Arial"/>
            <w:b/>
            <w:bCs/>
            <w:color w:val="339966"/>
            <w:sz w:val="20"/>
            <w:szCs w:val="20"/>
          </w:rPr>
          <w:t>(Mentoring) 4-H-NR-M</w:t>
        </w:r>
      </w:hyperlink>
    </w:p>
    <w:p w14:paraId="4A165789" w14:textId="77777777" w:rsidR="00F331BF" w:rsidRDefault="00F331BF" w:rsidP="00F331BF">
      <w:pPr>
        <w:spacing w:after="0" w:line="240" w:lineRule="auto"/>
        <w:rPr>
          <w:rFonts w:ascii="Arial" w:hAnsi="Arial" w:cs="Arial"/>
          <w:b/>
          <w:bCs/>
          <w:sz w:val="20"/>
          <w:szCs w:val="20"/>
        </w:rPr>
      </w:pPr>
    </w:p>
    <w:p w14:paraId="10D40729" w14:textId="667C5002" w:rsidR="00F331BF" w:rsidRDefault="00F331BF" w:rsidP="00F331BF">
      <w:pPr>
        <w:spacing w:line="240" w:lineRule="auto"/>
        <w:rPr>
          <w:rFonts w:ascii="Arial" w:hAnsi="Arial" w:cs="Arial"/>
          <w:b/>
          <w:bCs/>
          <w:sz w:val="20"/>
          <w:szCs w:val="20"/>
        </w:rPr>
      </w:pPr>
      <w:r>
        <w:rPr>
          <w:rFonts w:ascii="Arial" w:hAnsi="Arial" w:cs="Arial"/>
          <w:b/>
          <w:bCs/>
          <w:sz w:val="20"/>
          <w:szCs w:val="20"/>
        </w:rPr>
        <w:t>Description:</w:t>
      </w:r>
    </w:p>
    <w:p w14:paraId="028A816A" w14:textId="52B3E0AD" w:rsidR="00F331BF" w:rsidRDefault="00F331BF" w:rsidP="00F331BF">
      <w:pPr>
        <w:spacing w:line="240" w:lineRule="auto"/>
        <w:rPr>
          <w:rFonts w:ascii="Arial" w:hAnsi="Arial" w:cs="Arial"/>
          <w:sz w:val="20"/>
          <w:szCs w:val="20"/>
        </w:rPr>
      </w:pPr>
      <w:r>
        <w:rPr>
          <w:rFonts w:ascii="Arial" w:hAnsi="Arial" w:cs="Arial"/>
          <w:sz w:val="20"/>
          <w:szCs w:val="20"/>
        </w:rPr>
        <w:t>This project will help youth learn beekeeping, the types of bees, the honey and wax they produce, the plants that attract bees, and the equipment a beekeeper needs.</w:t>
      </w:r>
    </w:p>
    <w:p w14:paraId="17A603CF" w14:textId="27A15F8A" w:rsidR="00F331BF" w:rsidRDefault="00F331BF" w:rsidP="00F331BF">
      <w:pPr>
        <w:spacing w:line="240" w:lineRule="auto"/>
        <w:rPr>
          <w:rFonts w:ascii="Arial" w:hAnsi="Arial" w:cs="Arial"/>
          <w:sz w:val="20"/>
          <w:szCs w:val="20"/>
        </w:rPr>
      </w:pPr>
      <w:r>
        <w:rPr>
          <w:rFonts w:ascii="Arial" w:hAnsi="Arial" w:cs="Arial"/>
          <w:b/>
          <w:bCs/>
          <w:sz w:val="20"/>
          <w:szCs w:val="20"/>
        </w:rPr>
        <w:t>State Fair Entries:</w:t>
      </w:r>
    </w:p>
    <w:p w14:paraId="0DB49882" w14:textId="7CC00739" w:rsidR="00F331BF" w:rsidRDefault="00F331BF" w:rsidP="00F331BF">
      <w:pPr>
        <w:spacing w:line="240" w:lineRule="auto"/>
        <w:rPr>
          <w:rFonts w:ascii="Arial" w:hAnsi="Arial" w:cs="Arial"/>
          <w:sz w:val="20"/>
          <w:szCs w:val="20"/>
        </w:rPr>
      </w:pPr>
      <w:r>
        <w:rPr>
          <w:rFonts w:ascii="Arial" w:hAnsi="Arial" w:cs="Arial"/>
          <w:sz w:val="20"/>
          <w:szCs w:val="20"/>
        </w:rPr>
        <w:t>1 educational exhibit per county</w:t>
      </w:r>
    </w:p>
    <w:p w14:paraId="13DA0FB4" w14:textId="61AD8047" w:rsidR="00F331BF" w:rsidRDefault="00F331BF" w:rsidP="00F331BF">
      <w:pPr>
        <w:spacing w:line="240" w:lineRule="auto"/>
        <w:rPr>
          <w:rFonts w:ascii="Arial" w:hAnsi="Arial" w:cs="Arial"/>
          <w:sz w:val="20"/>
          <w:szCs w:val="20"/>
        </w:rPr>
      </w:pPr>
      <w:r>
        <w:rPr>
          <w:rFonts w:ascii="Arial" w:hAnsi="Arial" w:cs="Arial"/>
          <w:sz w:val="20"/>
          <w:szCs w:val="20"/>
        </w:rPr>
        <w:t>1 honey exhibit per member, unlimited number of county entries.</w:t>
      </w:r>
    </w:p>
    <w:p w14:paraId="38177FF9" w14:textId="052F15F4" w:rsidR="00F331BF" w:rsidRDefault="00F331BF" w:rsidP="00F331BF">
      <w:pPr>
        <w:spacing w:line="240" w:lineRule="auto"/>
        <w:rPr>
          <w:rFonts w:ascii="Arial" w:hAnsi="Arial" w:cs="Arial"/>
          <w:sz w:val="20"/>
          <w:szCs w:val="20"/>
        </w:rPr>
      </w:pPr>
      <w:r>
        <w:rPr>
          <w:rFonts w:ascii="Arial" w:hAnsi="Arial" w:cs="Arial"/>
          <w:b/>
          <w:bCs/>
          <w:sz w:val="20"/>
          <w:szCs w:val="20"/>
        </w:rPr>
        <w:t>Exhibit Guidelines:</w:t>
      </w:r>
    </w:p>
    <w:p w14:paraId="4AB88AE2" w14:textId="5BDF5D16" w:rsidR="00F331BF" w:rsidRDefault="00F331BF" w:rsidP="00F331BF">
      <w:pPr>
        <w:spacing w:line="240" w:lineRule="auto"/>
        <w:rPr>
          <w:rFonts w:ascii="Arial" w:hAnsi="Arial" w:cs="Arial"/>
          <w:sz w:val="20"/>
          <w:szCs w:val="20"/>
        </w:rPr>
      </w:pPr>
      <w:r>
        <w:rPr>
          <w:rFonts w:ascii="Arial" w:hAnsi="Arial" w:cs="Arial"/>
          <w:sz w:val="20"/>
          <w:szCs w:val="20"/>
        </w:rPr>
        <w:t xml:space="preserve">Artificial Intelligence (AI) may be used, with parent permission, when creating this exhibit and is to be documented as a reference. </w:t>
      </w:r>
      <w:proofErr w:type="gramStart"/>
      <w:r>
        <w:rPr>
          <w:rFonts w:ascii="Arial" w:hAnsi="Arial" w:cs="Arial"/>
          <w:sz w:val="20"/>
          <w:szCs w:val="20"/>
        </w:rPr>
        <w:t>A majority of</w:t>
      </w:r>
      <w:proofErr w:type="gramEnd"/>
      <w:r>
        <w:rPr>
          <w:rFonts w:ascii="Arial" w:hAnsi="Arial" w:cs="Arial"/>
          <w:sz w:val="20"/>
          <w:szCs w:val="20"/>
        </w:rPr>
        <w:t xml:space="preserve"> the work to create this exhibit is to be the 4-H member’s original work. 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w:t>
      </w:r>
      <w:r w:rsidR="00777F98">
        <w:rPr>
          <w:rFonts w:ascii="Arial" w:hAnsi="Arial" w:cs="Arial"/>
          <w:sz w:val="20"/>
          <w:szCs w:val="20"/>
        </w:rPr>
        <w:t xml:space="preserve"> It is recommended this reference list be attached to the back of a poster or display board, be the last page of a notebook, or included as part of the display visible to the public. A judge is not to discredit an exhibit for the way references are listed. </w:t>
      </w:r>
    </w:p>
    <w:p w14:paraId="4F4AB729" w14:textId="249F3583" w:rsidR="00777F98" w:rsidRDefault="00777F98" w:rsidP="00F331BF">
      <w:pPr>
        <w:spacing w:line="240" w:lineRule="auto"/>
        <w:rPr>
          <w:rFonts w:ascii="Arial" w:hAnsi="Arial" w:cs="Arial"/>
          <w:sz w:val="20"/>
          <w:szCs w:val="20"/>
        </w:rPr>
      </w:pPr>
      <w:r>
        <w:rPr>
          <w:rFonts w:ascii="Arial" w:hAnsi="Arial" w:cs="Arial"/>
          <w:sz w:val="20"/>
          <w:szCs w:val="20"/>
        </w:rPr>
        <w:t>Posters are to be 22”x28” and displayed horizontally and placed in a clear plastic sleeve or covered with clear plastic to protect contents. Display boards should be designed to sit on a table using no more than 36” of tabletop space. Space should be left in the lower right-hand corner to place an exhibit tag provided by Purdue Extension staff.</w:t>
      </w:r>
    </w:p>
    <w:p w14:paraId="46A1C43C" w14:textId="11D889D6" w:rsidR="00777F98" w:rsidRDefault="007B2E4D" w:rsidP="00F331BF">
      <w:pPr>
        <w:spacing w:line="240" w:lineRule="auto"/>
        <w:rPr>
          <w:rFonts w:ascii="Arial" w:hAnsi="Arial" w:cs="Arial"/>
          <w:sz w:val="20"/>
          <w:szCs w:val="20"/>
        </w:rPr>
      </w:pPr>
      <w:r>
        <w:rPr>
          <w:rFonts w:ascii="Arial" w:hAnsi="Arial" w:cs="Arial"/>
          <w:sz w:val="20"/>
          <w:szCs w:val="20"/>
        </w:rPr>
        <w:t>Judges evaluating exhibits should recognize individual differences and creativity, therefore using information in this document as a guide rather than a requirement.</w:t>
      </w:r>
    </w:p>
    <w:p w14:paraId="36F5F58F" w14:textId="01AED9A2" w:rsidR="007B2E4D" w:rsidRDefault="007B2E4D" w:rsidP="00F331BF">
      <w:pPr>
        <w:spacing w:line="240" w:lineRule="auto"/>
        <w:rPr>
          <w:rFonts w:ascii="Arial" w:hAnsi="Arial" w:cs="Arial"/>
          <w:sz w:val="20"/>
          <w:szCs w:val="20"/>
        </w:rPr>
      </w:pPr>
      <w:r>
        <w:rPr>
          <w:rFonts w:ascii="Arial" w:hAnsi="Arial" w:cs="Arial"/>
          <w:sz w:val="20"/>
          <w:szCs w:val="20"/>
        </w:rPr>
        <w:tab/>
        <w:t>Special Notes:</w:t>
      </w:r>
    </w:p>
    <w:p w14:paraId="43444526" w14:textId="56C68C2E" w:rsidR="007B2E4D" w:rsidRDefault="007B2E4D" w:rsidP="00D07FA1">
      <w:pPr>
        <w:pStyle w:val="ListParagraph"/>
        <w:numPr>
          <w:ilvl w:val="0"/>
          <w:numId w:val="54"/>
        </w:numPr>
        <w:spacing w:after="0" w:line="240" w:lineRule="auto"/>
        <w:rPr>
          <w:rFonts w:ascii="Arial" w:hAnsi="Arial" w:cs="Arial"/>
          <w:sz w:val="20"/>
          <w:szCs w:val="20"/>
        </w:rPr>
      </w:pPr>
      <w:r>
        <w:rPr>
          <w:rFonts w:ascii="Arial" w:hAnsi="Arial" w:cs="Arial"/>
          <w:sz w:val="20"/>
          <w:szCs w:val="20"/>
        </w:rPr>
        <w:lastRenderedPageBreak/>
        <w:t>There are no age/grade specifications for beekeeping exhibits. No bee hives may be brought to the State Fair.</w:t>
      </w:r>
    </w:p>
    <w:p w14:paraId="0D1AA9DE" w14:textId="02155417" w:rsidR="007B2E4D" w:rsidRDefault="007B2E4D" w:rsidP="00D07FA1">
      <w:pPr>
        <w:pStyle w:val="ListParagraph"/>
        <w:numPr>
          <w:ilvl w:val="0"/>
          <w:numId w:val="54"/>
        </w:numPr>
        <w:spacing w:after="0" w:line="240" w:lineRule="auto"/>
        <w:rPr>
          <w:rFonts w:ascii="Arial" w:hAnsi="Arial" w:cs="Arial"/>
          <w:sz w:val="20"/>
          <w:szCs w:val="20"/>
        </w:rPr>
      </w:pPr>
      <w:r>
        <w:rPr>
          <w:rFonts w:ascii="Arial" w:hAnsi="Arial" w:cs="Arial"/>
          <w:sz w:val="20"/>
          <w:szCs w:val="20"/>
        </w:rPr>
        <w:t>Honey water content will be measured.</w:t>
      </w:r>
    </w:p>
    <w:p w14:paraId="6508AE01" w14:textId="1913B1C8" w:rsidR="007B2E4D" w:rsidRDefault="007B2E4D" w:rsidP="00D07FA1">
      <w:pPr>
        <w:pStyle w:val="ListParagraph"/>
        <w:numPr>
          <w:ilvl w:val="0"/>
          <w:numId w:val="54"/>
        </w:numPr>
        <w:spacing w:after="0" w:line="240" w:lineRule="auto"/>
        <w:rPr>
          <w:rFonts w:ascii="Arial" w:hAnsi="Arial" w:cs="Arial"/>
          <w:sz w:val="20"/>
          <w:szCs w:val="20"/>
        </w:rPr>
      </w:pPr>
      <w:r>
        <w:rPr>
          <w:rFonts w:ascii="Arial" w:hAnsi="Arial" w:cs="Arial"/>
          <w:sz w:val="20"/>
          <w:szCs w:val="20"/>
        </w:rPr>
        <w:t>Fill level: the honey should be filled to the jar shoulder, not over, nor under</w:t>
      </w:r>
    </w:p>
    <w:p w14:paraId="1982306A" w14:textId="02449404" w:rsidR="007B2E4D" w:rsidRDefault="007B2E4D" w:rsidP="00D07FA1">
      <w:pPr>
        <w:pStyle w:val="ListParagraph"/>
        <w:numPr>
          <w:ilvl w:val="0"/>
          <w:numId w:val="54"/>
        </w:numPr>
        <w:spacing w:after="0" w:line="240" w:lineRule="auto"/>
        <w:rPr>
          <w:rFonts w:ascii="Arial" w:hAnsi="Arial" w:cs="Arial"/>
          <w:sz w:val="20"/>
          <w:szCs w:val="20"/>
        </w:rPr>
      </w:pPr>
      <w:r>
        <w:rPr>
          <w:rFonts w:ascii="Arial" w:hAnsi="Arial" w:cs="Arial"/>
          <w:sz w:val="20"/>
          <w:szCs w:val="20"/>
        </w:rPr>
        <w:t>Chunk honey should go in a wide-mouth jar, preferably one specially made for chunk honey (see beekeeping catalogs).</w:t>
      </w:r>
    </w:p>
    <w:p w14:paraId="3C55588D" w14:textId="6D44897B" w:rsidR="007B2E4D" w:rsidRDefault="007B2E4D" w:rsidP="00D07FA1">
      <w:pPr>
        <w:pStyle w:val="ListParagraph"/>
        <w:numPr>
          <w:ilvl w:val="0"/>
          <w:numId w:val="54"/>
        </w:numPr>
        <w:spacing w:after="0" w:line="240" w:lineRule="auto"/>
        <w:rPr>
          <w:rFonts w:ascii="Arial" w:hAnsi="Arial" w:cs="Arial"/>
          <w:sz w:val="20"/>
          <w:szCs w:val="20"/>
        </w:rPr>
      </w:pPr>
      <w:r>
        <w:rPr>
          <w:rFonts w:ascii="Arial" w:hAnsi="Arial" w:cs="Arial"/>
          <w:sz w:val="20"/>
          <w:szCs w:val="20"/>
        </w:rPr>
        <w:t>Be careful to distinguish “chunk honey” (comb in jar) from “cut comb” (comb only in box).</w:t>
      </w:r>
    </w:p>
    <w:p w14:paraId="386CD976" w14:textId="6C65E221" w:rsidR="007B2E4D" w:rsidRDefault="00EB5EB4" w:rsidP="00EB5EB4">
      <w:pPr>
        <w:pStyle w:val="ListParagraph"/>
        <w:spacing w:after="0" w:line="240" w:lineRule="auto"/>
        <w:ind w:left="1080"/>
        <w:rPr>
          <w:rFonts w:ascii="Arial" w:hAnsi="Arial" w:cs="Arial"/>
          <w:sz w:val="20"/>
          <w:szCs w:val="20"/>
        </w:rPr>
      </w:pPr>
      <w:r>
        <w:rPr>
          <w:rFonts w:ascii="Arial" w:hAnsi="Arial" w:cs="Arial"/>
          <w:sz w:val="20"/>
          <w:szCs w:val="20"/>
        </w:rPr>
        <w:t>Honey (including chunk, cut comb and comb) must be collected since the previous county fair.</w:t>
      </w:r>
    </w:p>
    <w:p w14:paraId="4B4DED3F" w14:textId="77777777" w:rsidR="00E858B0" w:rsidRDefault="00E858B0" w:rsidP="00E858B0">
      <w:pPr>
        <w:spacing w:after="0" w:line="240" w:lineRule="auto"/>
        <w:rPr>
          <w:rFonts w:ascii="Arial" w:hAnsi="Arial" w:cs="Arial"/>
          <w:sz w:val="20"/>
          <w:szCs w:val="20"/>
        </w:rPr>
      </w:pPr>
    </w:p>
    <w:p w14:paraId="1D5AEF35" w14:textId="2EEB693D" w:rsidR="00E858B0" w:rsidRDefault="00E858B0" w:rsidP="00E858B0">
      <w:pPr>
        <w:spacing w:after="0" w:line="240" w:lineRule="auto"/>
        <w:rPr>
          <w:rFonts w:ascii="Arial" w:hAnsi="Arial" w:cs="Arial"/>
          <w:b/>
          <w:bCs/>
          <w:sz w:val="20"/>
          <w:szCs w:val="20"/>
        </w:rPr>
      </w:pPr>
      <w:r>
        <w:rPr>
          <w:rFonts w:ascii="Arial" w:hAnsi="Arial" w:cs="Arial"/>
          <w:b/>
          <w:bCs/>
          <w:sz w:val="20"/>
          <w:szCs w:val="20"/>
        </w:rPr>
        <w:t>Exhibit Class Guidelines:</w:t>
      </w:r>
    </w:p>
    <w:p w14:paraId="30D64023" w14:textId="77777777" w:rsidR="00E858B0" w:rsidRDefault="00E858B0" w:rsidP="00E858B0">
      <w:pPr>
        <w:spacing w:after="0" w:line="240" w:lineRule="auto"/>
        <w:rPr>
          <w:rFonts w:ascii="Arial" w:hAnsi="Arial" w:cs="Arial"/>
          <w:b/>
          <w:bCs/>
          <w:sz w:val="20"/>
          <w:szCs w:val="20"/>
        </w:rPr>
      </w:pPr>
    </w:p>
    <w:p w14:paraId="652797FB" w14:textId="5137E2D0" w:rsidR="00E858B0" w:rsidRPr="00164408" w:rsidRDefault="00E858B0" w:rsidP="00E858B0">
      <w:pPr>
        <w:spacing w:after="0" w:line="240" w:lineRule="auto"/>
        <w:rPr>
          <w:rFonts w:ascii="Arial" w:hAnsi="Arial" w:cs="Arial"/>
          <w:sz w:val="20"/>
          <w:szCs w:val="20"/>
          <w:u w:val="single"/>
        </w:rPr>
      </w:pPr>
      <w:r w:rsidRPr="00164408">
        <w:rPr>
          <w:rFonts w:ascii="Arial" w:hAnsi="Arial" w:cs="Arial"/>
          <w:sz w:val="20"/>
          <w:szCs w:val="20"/>
          <w:u w:val="single"/>
        </w:rPr>
        <w:t>Educational Poster or Display (grades 3-12)</w:t>
      </w:r>
    </w:p>
    <w:p w14:paraId="293BF0F4" w14:textId="77777777" w:rsidR="00E858B0" w:rsidRDefault="00E858B0" w:rsidP="00E858B0">
      <w:pPr>
        <w:spacing w:after="0" w:line="240" w:lineRule="auto"/>
        <w:rPr>
          <w:rFonts w:ascii="Arial" w:hAnsi="Arial" w:cs="Arial"/>
          <w:sz w:val="20"/>
          <w:szCs w:val="20"/>
        </w:rPr>
      </w:pPr>
    </w:p>
    <w:p w14:paraId="7CD2AE9E" w14:textId="0E8F0BE4" w:rsidR="00E858B0" w:rsidRDefault="00E858B0" w:rsidP="00E858B0">
      <w:pPr>
        <w:spacing w:after="0" w:line="240" w:lineRule="auto"/>
        <w:rPr>
          <w:rFonts w:ascii="Arial" w:hAnsi="Arial" w:cs="Arial"/>
          <w:sz w:val="20"/>
          <w:szCs w:val="20"/>
        </w:rPr>
      </w:pPr>
      <w:r>
        <w:rPr>
          <w:rFonts w:ascii="Arial" w:hAnsi="Arial" w:cs="Arial"/>
          <w:sz w:val="20"/>
          <w:szCs w:val="20"/>
        </w:rPr>
        <w:t>Create an educational poster, notebook or display about any manual activity or on any beekeeping topic of choice that is age/grade appropriate. Youth can also design and complete an independent study activity.</w:t>
      </w:r>
    </w:p>
    <w:p w14:paraId="2C76A28C" w14:textId="77777777" w:rsidR="00E858B0" w:rsidRDefault="00E858B0" w:rsidP="00E858B0">
      <w:pPr>
        <w:spacing w:after="0" w:line="240" w:lineRule="auto"/>
        <w:rPr>
          <w:rFonts w:ascii="Arial" w:hAnsi="Arial" w:cs="Arial"/>
          <w:sz w:val="20"/>
          <w:szCs w:val="20"/>
        </w:rPr>
      </w:pPr>
    </w:p>
    <w:p w14:paraId="56027938" w14:textId="12C1E7F7" w:rsidR="00E858B0" w:rsidRPr="00164408" w:rsidRDefault="00E858B0" w:rsidP="00E858B0">
      <w:pPr>
        <w:spacing w:after="0" w:line="240" w:lineRule="auto"/>
        <w:rPr>
          <w:rFonts w:ascii="Arial" w:hAnsi="Arial" w:cs="Arial"/>
          <w:sz w:val="20"/>
          <w:szCs w:val="20"/>
          <w:u w:val="single"/>
        </w:rPr>
      </w:pPr>
      <w:r w:rsidRPr="00164408">
        <w:rPr>
          <w:rFonts w:ascii="Arial" w:hAnsi="Arial" w:cs="Arial"/>
          <w:sz w:val="20"/>
          <w:szCs w:val="20"/>
          <w:u w:val="single"/>
        </w:rPr>
        <w:t>Extracted Honey (grades 3-12)</w:t>
      </w:r>
    </w:p>
    <w:p w14:paraId="1B3F5896" w14:textId="77777777" w:rsidR="00E858B0" w:rsidRDefault="00E858B0" w:rsidP="00E858B0">
      <w:pPr>
        <w:spacing w:after="0" w:line="240" w:lineRule="auto"/>
        <w:rPr>
          <w:rFonts w:ascii="Arial" w:hAnsi="Arial" w:cs="Arial"/>
          <w:sz w:val="20"/>
          <w:szCs w:val="20"/>
        </w:rPr>
      </w:pPr>
    </w:p>
    <w:p w14:paraId="04F8D79E" w14:textId="579EFD7A" w:rsidR="00E858B0" w:rsidRDefault="00E858B0" w:rsidP="00E858B0">
      <w:pPr>
        <w:spacing w:after="0" w:line="240" w:lineRule="auto"/>
        <w:rPr>
          <w:rFonts w:ascii="Arial" w:hAnsi="Arial" w:cs="Arial"/>
          <w:sz w:val="20"/>
          <w:szCs w:val="20"/>
        </w:rPr>
      </w:pPr>
      <w:r>
        <w:rPr>
          <w:rFonts w:ascii="Arial" w:hAnsi="Arial" w:cs="Arial"/>
          <w:sz w:val="20"/>
          <w:szCs w:val="20"/>
        </w:rPr>
        <w:t>Exhibit 2 one-pound jars, shown in glass or clear plastic, screw-top jars holding 1 pound of honey each. Each container is to have the 4-H member’s name and county written using permanent marker.</w:t>
      </w:r>
    </w:p>
    <w:p w14:paraId="07E5E936" w14:textId="77777777" w:rsidR="00E858B0" w:rsidRDefault="00E858B0" w:rsidP="00E858B0">
      <w:pPr>
        <w:spacing w:after="0" w:line="240" w:lineRule="auto"/>
        <w:rPr>
          <w:rFonts w:ascii="Arial" w:hAnsi="Arial" w:cs="Arial"/>
          <w:sz w:val="20"/>
          <w:szCs w:val="20"/>
        </w:rPr>
      </w:pPr>
    </w:p>
    <w:p w14:paraId="501AF0F3" w14:textId="20F13458" w:rsidR="00E858B0" w:rsidRPr="00164408" w:rsidRDefault="00E858B0" w:rsidP="00E858B0">
      <w:pPr>
        <w:spacing w:after="0" w:line="240" w:lineRule="auto"/>
        <w:rPr>
          <w:rFonts w:ascii="Arial" w:hAnsi="Arial" w:cs="Arial"/>
          <w:sz w:val="20"/>
          <w:szCs w:val="20"/>
          <w:u w:val="single"/>
        </w:rPr>
      </w:pPr>
      <w:r w:rsidRPr="00164408">
        <w:rPr>
          <w:rFonts w:ascii="Arial" w:hAnsi="Arial" w:cs="Arial"/>
          <w:sz w:val="20"/>
          <w:szCs w:val="20"/>
          <w:u w:val="single"/>
        </w:rPr>
        <w:t>Chuck Honey (grades 3-12)</w:t>
      </w:r>
    </w:p>
    <w:p w14:paraId="0B41AC75" w14:textId="77777777" w:rsidR="00E858B0" w:rsidRDefault="00E858B0" w:rsidP="00E858B0">
      <w:pPr>
        <w:spacing w:after="0" w:line="240" w:lineRule="auto"/>
        <w:rPr>
          <w:rFonts w:ascii="Arial" w:hAnsi="Arial" w:cs="Arial"/>
          <w:sz w:val="20"/>
          <w:szCs w:val="20"/>
        </w:rPr>
      </w:pPr>
    </w:p>
    <w:p w14:paraId="79DF715F" w14:textId="6861056E" w:rsidR="00B15E2F" w:rsidRDefault="00B15E2F" w:rsidP="00E858B0">
      <w:pPr>
        <w:spacing w:after="0" w:line="240" w:lineRule="auto"/>
        <w:rPr>
          <w:rFonts w:ascii="Arial" w:hAnsi="Arial" w:cs="Arial"/>
          <w:sz w:val="20"/>
          <w:szCs w:val="20"/>
        </w:rPr>
      </w:pPr>
      <w:r>
        <w:rPr>
          <w:rFonts w:ascii="Arial" w:hAnsi="Arial" w:cs="Arial"/>
          <w:sz w:val="20"/>
          <w:szCs w:val="20"/>
        </w:rPr>
        <w:t>Exhibit 2 one-pound jars (wide-mouth glass or clear plastic) with a comb in each jar. Each container is to have the 4-H member’s name and county written using permanent marker.</w:t>
      </w:r>
    </w:p>
    <w:p w14:paraId="22CD4FED" w14:textId="77777777" w:rsidR="00B15E2F" w:rsidRDefault="00B15E2F" w:rsidP="00E858B0">
      <w:pPr>
        <w:spacing w:after="0" w:line="240" w:lineRule="auto"/>
        <w:rPr>
          <w:rFonts w:ascii="Arial" w:hAnsi="Arial" w:cs="Arial"/>
          <w:sz w:val="20"/>
          <w:szCs w:val="20"/>
        </w:rPr>
      </w:pPr>
    </w:p>
    <w:p w14:paraId="7EAF7488" w14:textId="7ECADCD8" w:rsidR="00B15E2F" w:rsidRPr="00164408" w:rsidRDefault="00B15E2F" w:rsidP="00E858B0">
      <w:pPr>
        <w:spacing w:after="0" w:line="240" w:lineRule="auto"/>
        <w:rPr>
          <w:rFonts w:ascii="Arial" w:hAnsi="Arial" w:cs="Arial"/>
          <w:sz w:val="20"/>
          <w:szCs w:val="20"/>
          <w:u w:val="single"/>
        </w:rPr>
      </w:pPr>
      <w:r w:rsidRPr="00164408">
        <w:rPr>
          <w:rFonts w:ascii="Arial" w:hAnsi="Arial" w:cs="Arial"/>
          <w:sz w:val="20"/>
          <w:szCs w:val="20"/>
          <w:u w:val="single"/>
        </w:rPr>
        <w:t>Cut-comb Honey (grades 3-12)</w:t>
      </w:r>
    </w:p>
    <w:p w14:paraId="2DD80855" w14:textId="77777777" w:rsidR="00B15E2F" w:rsidRDefault="00B15E2F" w:rsidP="00E858B0">
      <w:pPr>
        <w:spacing w:after="0" w:line="240" w:lineRule="auto"/>
        <w:rPr>
          <w:rFonts w:ascii="Arial" w:hAnsi="Arial" w:cs="Arial"/>
          <w:sz w:val="20"/>
          <w:szCs w:val="20"/>
        </w:rPr>
      </w:pPr>
    </w:p>
    <w:p w14:paraId="16EC5BD6" w14:textId="34C63C54" w:rsidR="00E858B0" w:rsidRDefault="00E858B0" w:rsidP="00E858B0">
      <w:pPr>
        <w:spacing w:after="0" w:line="240" w:lineRule="auto"/>
        <w:rPr>
          <w:rFonts w:ascii="Arial" w:hAnsi="Arial" w:cs="Arial"/>
          <w:sz w:val="20"/>
          <w:szCs w:val="20"/>
        </w:rPr>
      </w:pPr>
      <w:r>
        <w:rPr>
          <w:rFonts w:ascii="Arial" w:hAnsi="Arial" w:cs="Arial"/>
          <w:sz w:val="20"/>
          <w:szCs w:val="20"/>
        </w:rPr>
        <w:t xml:space="preserve">Exhibit 2 one-pound </w:t>
      </w:r>
      <w:r w:rsidR="00B15E2F">
        <w:rPr>
          <w:rFonts w:ascii="Arial" w:hAnsi="Arial" w:cs="Arial"/>
          <w:sz w:val="20"/>
          <w:szCs w:val="20"/>
        </w:rPr>
        <w:t>boxes. Boxes are usually 4 ½” x 4 ½” in size. Each box is to have the 4-H member’s name and county written using permanent marker.</w:t>
      </w:r>
    </w:p>
    <w:p w14:paraId="4798C45A" w14:textId="77777777" w:rsidR="00B15E2F" w:rsidRDefault="00B15E2F" w:rsidP="00E858B0">
      <w:pPr>
        <w:spacing w:after="0" w:line="240" w:lineRule="auto"/>
        <w:rPr>
          <w:rFonts w:ascii="Arial" w:hAnsi="Arial" w:cs="Arial"/>
          <w:sz w:val="20"/>
          <w:szCs w:val="20"/>
        </w:rPr>
      </w:pPr>
    </w:p>
    <w:p w14:paraId="1816BBB4" w14:textId="5B516B0C" w:rsidR="00B15E2F" w:rsidRPr="00164408" w:rsidRDefault="00B15E2F" w:rsidP="00E858B0">
      <w:pPr>
        <w:spacing w:after="0" w:line="240" w:lineRule="auto"/>
        <w:rPr>
          <w:rFonts w:ascii="Arial" w:hAnsi="Arial" w:cs="Arial"/>
          <w:sz w:val="20"/>
          <w:szCs w:val="20"/>
          <w:u w:val="single"/>
        </w:rPr>
      </w:pPr>
      <w:r w:rsidRPr="00164408">
        <w:rPr>
          <w:rFonts w:ascii="Arial" w:hAnsi="Arial" w:cs="Arial"/>
          <w:sz w:val="20"/>
          <w:szCs w:val="20"/>
          <w:u w:val="single"/>
        </w:rPr>
        <w:t>Two Honey Product</w:t>
      </w:r>
    </w:p>
    <w:p w14:paraId="42BFA720" w14:textId="77777777" w:rsidR="00B15E2F" w:rsidRDefault="00B15E2F" w:rsidP="00E858B0">
      <w:pPr>
        <w:spacing w:after="0" w:line="240" w:lineRule="auto"/>
        <w:rPr>
          <w:rFonts w:ascii="Arial" w:hAnsi="Arial" w:cs="Arial"/>
          <w:sz w:val="20"/>
          <w:szCs w:val="20"/>
        </w:rPr>
      </w:pPr>
    </w:p>
    <w:p w14:paraId="10CA5FE3" w14:textId="7F1CC9DC" w:rsidR="00B15E2F" w:rsidRDefault="00B15E2F" w:rsidP="00E858B0">
      <w:pPr>
        <w:spacing w:after="0" w:line="240" w:lineRule="auto"/>
        <w:rPr>
          <w:rFonts w:ascii="Arial" w:hAnsi="Arial" w:cs="Arial"/>
          <w:sz w:val="20"/>
          <w:szCs w:val="20"/>
        </w:rPr>
      </w:pPr>
      <w:r>
        <w:rPr>
          <w:rFonts w:ascii="Arial" w:hAnsi="Arial" w:cs="Arial"/>
          <w:sz w:val="20"/>
          <w:szCs w:val="20"/>
        </w:rPr>
        <w:t>Exhibt 4 containers total of two different honey products using extracted honey, chunk honey or cut-comb honey as described in each product above.</w:t>
      </w:r>
    </w:p>
    <w:p w14:paraId="512C369D" w14:textId="05F4D7AA" w:rsidR="00B15E2F" w:rsidRDefault="00B15E2F" w:rsidP="00E858B0">
      <w:pPr>
        <w:spacing w:after="0" w:line="240" w:lineRule="auto"/>
        <w:rPr>
          <w:rFonts w:ascii="Arial" w:hAnsi="Arial" w:cs="Arial"/>
          <w:sz w:val="20"/>
          <w:szCs w:val="20"/>
        </w:rPr>
      </w:pPr>
    </w:p>
    <w:p w14:paraId="2D333C95" w14:textId="0414649C" w:rsidR="00CF79C5" w:rsidRDefault="00CF79C5" w:rsidP="00E858B0">
      <w:pPr>
        <w:spacing w:after="0" w:line="240" w:lineRule="auto"/>
        <w:rPr>
          <w:rFonts w:ascii="Arial" w:hAnsi="Arial" w:cs="Arial"/>
          <w:b/>
          <w:bCs/>
        </w:rPr>
      </w:pPr>
      <w:bookmarkStart w:id="71" w:name="Entomology"/>
      <w:r>
        <w:rPr>
          <w:rFonts w:ascii="Arial" w:hAnsi="Arial" w:cs="Arial"/>
          <w:b/>
          <w:bCs/>
        </w:rPr>
        <w:t>Entomology</w:t>
      </w:r>
    </w:p>
    <w:bookmarkEnd w:id="71"/>
    <w:p w14:paraId="2DF13A02" w14:textId="77777777" w:rsidR="00CF79C5" w:rsidRDefault="00CF79C5" w:rsidP="00E858B0">
      <w:pPr>
        <w:spacing w:after="0" w:line="240" w:lineRule="auto"/>
        <w:rPr>
          <w:rFonts w:ascii="Arial" w:hAnsi="Arial" w:cs="Arial"/>
          <w:b/>
          <w:bCs/>
        </w:rPr>
      </w:pPr>
    </w:p>
    <w:p w14:paraId="4DE475D5" w14:textId="6ACE0A8B" w:rsidR="00595645" w:rsidRDefault="00595645" w:rsidP="001635DE">
      <w:pPr>
        <w:spacing w:after="120" w:line="240" w:lineRule="auto"/>
        <w:rPr>
          <w:rFonts w:ascii="Arial" w:hAnsi="Arial" w:cs="Arial"/>
          <w:b/>
          <w:bCs/>
          <w:sz w:val="20"/>
          <w:szCs w:val="20"/>
        </w:rPr>
      </w:pPr>
      <w:r>
        <w:rPr>
          <w:rFonts w:ascii="Arial" w:hAnsi="Arial" w:cs="Arial"/>
          <w:b/>
          <w:bCs/>
          <w:sz w:val="20"/>
          <w:szCs w:val="20"/>
        </w:rPr>
        <w:t>Resources</w:t>
      </w:r>
      <w:r w:rsidR="001D6531">
        <w:rPr>
          <w:rFonts w:ascii="Arial" w:hAnsi="Arial" w:cs="Arial"/>
          <w:b/>
          <w:bCs/>
          <w:sz w:val="20"/>
          <w:szCs w:val="20"/>
        </w:rPr>
        <w:t xml:space="preserve">: </w:t>
      </w:r>
      <w:hyperlink r:id="rId135" w:history="1">
        <w:r w:rsidR="001D6531" w:rsidRPr="001D6531">
          <w:rPr>
            <w:rStyle w:val="Hyperlink"/>
            <w:rFonts w:ascii="Arial" w:hAnsi="Arial" w:cs="Arial"/>
            <w:b/>
            <w:bCs/>
            <w:color w:val="339966"/>
            <w:sz w:val="20"/>
            <w:szCs w:val="20"/>
          </w:rPr>
          <w:t>Entomology 4-H State Project</w:t>
        </w:r>
      </w:hyperlink>
      <w:r w:rsidR="001D6531" w:rsidRPr="001D6531">
        <w:rPr>
          <w:rFonts w:ascii="Arial" w:hAnsi="Arial" w:cs="Arial"/>
          <w:b/>
          <w:bCs/>
          <w:color w:val="339966"/>
          <w:sz w:val="20"/>
          <w:szCs w:val="20"/>
        </w:rPr>
        <w:t xml:space="preserve"> </w:t>
      </w:r>
    </w:p>
    <w:p w14:paraId="7DA0BAE9" w14:textId="4A8AE79E" w:rsidR="001635DE" w:rsidRDefault="00CF79C5" w:rsidP="001635DE">
      <w:pPr>
        <w:spacing w:after="120" w:line="240" w:lineRule="auto"/>
        <w:rPr>
          <w:rFonts w:ascii="Arial" w:hAnsi="Arial" w:cs="Arial"/>
          <w:b/>
          <w:bCs/>
          <w:sz w:val="20"/>
          <w:szCs w:val="20"/>
        </w:rPr>
      </w:pPr>
      <w:r>
        <w:rPr>
          <w:rFonts w:ascii="Arial" w:hAnsi="Arial" w:cs="Arial"/>
          <w:b/>
          <w:bCs/>
          <w:sz w:val="20"/>
          <w:szCs w:val="20"/>
        </w:rPr>
        <w:t xml:space="preserve">Record Sheet: </w:t>
      </w:r>
    </w:p>
    <w:p w14:paraId="523A7A9E" w14:textId="30C4814A" w:rsidR="00CF79C5" w:rsidRPr="00CF79C5" w:rsidRDefault="00CF79C5" w:rsidP="00E858B0">
      <w:pPr>
        <w:spacing w:after="0" w:line="240" w:lineRule="auto"/>
        <w:rPr>
          <w:rFonts w:ascii="Arial" w:hAnsi="Arial" w:cs="Arial"/>
          <w:b/>
          <w:bCs/>
          <w:sz w:val="20"/>
          <w:szCs w:val="20"/>
        </w:rPr>
      </w:pPr>
      <w:hyperlink r:id="rId136" w:history="1">
        <w:r w:rsidRPr="00CF79C5">
          <w:rPr>
            <w:rStyle w:val="Hyperlink"/>
            <w:rFonts w:ascii="Arial" w:hAnsi="Arial" w:cs="Arial"/>
            <w:b/>
            <w:bCs/>
            <w:color w:val="339966"/>
            <w:sz w:val="20"/>
            <w:szCs w:val="20"/>
          </w:rPr>
          <w:t>Insect Project Record</w:t>
        </w:r>
        <w:r w:rsidR="001635DE">
          <w:rPr>
            <w:rStyle w:val="Hyperlink"/>
            <w:rFonts w:ascii="Arial" w:hAnsi="Arial" w:cs="Arial"/>
            <w:b/>
            <w:bCs/>
            <w:color w:val="339966"/>
            <w:sz w:val="20"/>
            <w:szCs w:val="20"/>
          </w:rPr>
          <w:t xml:space="preserve"> Sheet</w:t>
        </w:r>
        <w:r w:rsidRPr="00CF79C5">
          <w:rPr>
            <w:rStyle w:val="Hyperlink"/>
            <w:rFonts w:ascii="Arial" w:hAnsi="Arial" w:cs="Arial"/>
            <w:b/>
            <w:bCs/>
            <w:color w:val="339966"/>
            <w:sz w:val="20"/>
            <w:szCs w:val="20"/>
          </w:rPr>
          <w:t xml:space="preserve"> 4-H-763C-W</w:t>
        </w:r>
      </w:hyperlink>
    </w:p>
    <w:p w14:paraId="165CCE52" w14:textId="00B31CD7" w:rsidR="00CF79C5" w:rsidRPr="00B04FA0" w:rsidRDefault="00CF79C5" w:rsidP="001635DE">
      <w:pPr>
        <w:spacing w:after="0" w:line="240" w:lineRule="auto"/>
        <w:rPr>
          <w:rFonts w:ascii="Arial" w:hAnsi="Arial" w:cs="Arial"/>
          <w:b/>
          <w:bCs/>
          <w:color w:val="339966"/>
          <w:sz w:val="20"/>
          <w:szCs w:val="20"/>
        </w:rPr>
      </w:pPr>
      <w:hyperlink r:id="rId137" w:history="1">
        <w:r w:rsidRPr="00B04FA0">
          <w:rPr>
            <w:rStyle w:val="Hyperlink"/>
            <w:rFonts w:ascii="Arial" w:hAnsi="Arial" w:cs="Arial"/>
            <w:b/>
            <w:bCs/>
            <w:color w:val="339966"/>
            <w:sz w:val="20"/>
            <w:szCs w:val="20"/>
          </w:rPr>
          <w:t xml:space="preserve">Independent Study Record </w:t>
        </w:r>
        <w:r w:rsidR="001635DE">
          <w:rPr>
            <w:rStyle w:val="Hyperlink"/>
            <w:rFonts w:ascii="Arial" w:hAnsi="Arial" w:cs="Arial"/>
            <w:b/>
            <w:bCs/>
            <w:color w:val="339966"/>
            <w:sz w:val="20"/>
            <w:szCs w:val="20"/>
          </w:rPr>
          <w:t xml:space="preserve">Sheet </w:t>
        </w:r>
        <w:r w:rsidRPr="00B04FA0">
          <w:rPr>
            <w:rStyle w:val="Hyperlink"/>
            <w:rFonts w:ascii="Arial" w:hAnsi="Arial" w:cs="Arial"/>
            <w:b/>
            <w:bCs/>
            <w:color w:val="339966"/>
            <w:sz w:val="20"/>
            <w:szCs w:val="20"/>
          </w:rPr>
          <w:t>(Advanced) 4-H-NR-AT</w:t>
        </w:r>
      </w:hyperlink>
    </w:p>
    <w:p w14:paraId="6558FF9F" w14:textId="7727BD02" w:rsidR="00595645" w:rsidRPr="00595645" w:rsidRDefault="00CF79C5" w:rsidP="00CF79C5">
      <w:pPr>
        <w:spacing w:after="0" w:line="240" w:lineRule="auto"/>
        <w:rPr>
          <w:rFonts w:ascii="Arial" w:hAnsi="Arial" w:cs="Arial"/>
          <w:b/>
          <w:bCs/>
          <w:color w:val="339966"/>
          <w:sz w:val="20"/>
          <w:szCs w:val="20"/>
          <w:u w:val="single"/>
        </w:rPr>
      </w:pPr>
      <w:hyperlink r:id="rId138" w:history="1">
        <w:r w:rsidRPr="00B04FA0">
          <w:rPr>
            <w:rStyle w:val="Hyperlink"/>
            <w:rFonts w:ascii="Arial" w:hAnsi="Arial" w:cs="Arial"/>
            <w:b/>
            <w:bCs/>
            <w:color w:val="339966"/>
            <w:sz w:val="20"/>
            <w:szCs w:val="20"/>
          </w:rPr>
          <w:t xml:space="preserve">Independent Study Record </w:t>
        </w:r>
        <w:r w:rsidR="001635DE">
          <w:rPr>
            <w:rStyle w:val="Hyperlink"/>
            <w:rFonts w:ascii="Arial" w:hAnsi="Arial" w:cs="Arial"/>
            <w:b/>
            <w:bCs/>
            <w:color w:val="339966"/>
            <w:sz w:val="20"/>
            <w:szCs w:val="20"/>
          </w:rPr>
          <w:t xml:space="preserve">Sheet </w:t>
        </w:r>
        <w:r w:rsidRPr="00B04FA0">
          <w:rPr>
            <w:rStyle w:val="Hyperlink"/>
            <w:rFonts w:ascii="Arial" w:hAnsi="Arial" w:cs="Arial"/>
            <w:b/>
            <w:bCs/>
            <w:color w:val="339966"/>
            <w:sz w:val="20"/>
            <w:szCs w:val="20"/>
          </w:rPr>
          <w:t>(Mentoring) 4-H-NR-M</w:t>
        </w:r>
      </w:hyperlink>
    </w:p>
    <w:p w14:paraId="530898BB" w14:textId="77777777" w:rsidR="00D77F27" w:rsidRDefault="00D77F27" w:rsidP="00CF79C5">
      <w:pPr>
        <w:spacing w:after="0" w:line="240" w:lineRule="auto"/>
        <w:rPr>
          <w:rFonts w:ascii="Arial" w:hAnsi="Arial" w:cs="Arial"/>
          <w:b/>
          <w:bCs/>
          <w:color w:val="339966"/>
          <w:sz w:val="20"/>
          <w:szCs w:val="20"/>
        </w:rPr>
      </w:pPr>
    </w:p>
    <w:p w14:paraId="7DD2648D" w14:textId="7B8C4D5D" w:rsidR="00D77F27" w:rsidRDefault="00D77F27" w:rsidP="00CF79C5">
      <w:pPr>
        <w:spacing w:after="0" w:line="240" w:lineRule="auto"/>
        <w:rPr>
          <w:rFonts w:ascii="Arial" w:hAnsi="Arial" w:cs="Arial"/>
          <w:b/>
          <w:bCs/>
          <w:sz w:val="20"/>
          <w:szCs w:val="20"/>
        </w:rPr>
      </w:pPr>
      <w:r>
        <w:rPr>
          <w:rFonts w:ascii="Arial" w:hAnsi="Arial" w:cs="Arial"/>
          <w:b/>
          <w:bCs/>
          <w:sz w:val="20"/>
          <w:szCs w:val="20"/>
        </w:rPr>
        <w:t>Description:</w:t>
      </w:r>
    </w:p>
    <w:p w14:paraId="7AD35689" w14:textId="77777777" w:rsidR="00D77F27" w:rsidRDefault="00D77F27" w:rsidP="00CF79C5">
      <w:pPr>
        <w:spacing w:after="0" w:line="240" w:lineRule="auto"/>
        <w:rPr>
          <w:rFonts w:ascii="Arial" w:hAnsi="Arial" w:cs="Arial"/>
          <w:b/>
          <w:bCs/>
          <w:sz w:val="20"/>
          <w:szCs w:val="20"/>
        </w:rPr>
      </w:pPr>
    </w:p>
    <w:p w14:paraId="0FFF1CD5" w14:textId="5703296B" w:rsidR="00D77F27" w:rsidRDefault="00D77F27" w:rsidP="00CF79C5">
      <w:pPr>
        <w:spacing w:after="0" w:line="240" w:lineRule="auto"/>
        <w:rPr>
          <w:rFonts w:ascii="Arial" w:hAnsi="Arial" w:cs="Arial"/>
          <w:sz w:val="20"/>
          <w:szCs w:val="20"/>
        </w:rPr>
      </w:pPr>
      <w:r w:rsidRPr="00D77F27">
        <w:rPr>
          <w:rFonts w:ascii="Arial" w:hAnsi="Arial" w:cs="Arial"/>
          <w:sz w:val="20"/>
          <w:szCs w:val="20"/>
        </w:rPr>
        <w:t>This project will help you study insects and their relationship with people.</w:t>
      </w:r>
      <w:r>
        <w:rPr>
          <w:rFonts w:ascii="Arial" w:hAnsi="Arial" w:cs="Arial"/>
          <w:sz w:val="20"/>
          <w:szCs w:val="20"/>
        </w:rPr>
        <w:t xml:space="preserve"> You can also learn how to collect, preserve, and identify insects.</w:t>
      </w:r>
    </w:p>
    <w:p w14:paraId="7AE70ED0" w14:textId="77777777" w:rsidR="00D77F27" w:rsidRDefault="00D77F27" w:rsidP="00CF79C5">
      <w:pPr>
        <w:spacing w:after="0" w:line="240" w:lineRule="auto"/>
        <w:rPr>
          <w:rFonts w:ascii="Arial" w:hAnsi="Arial" w:cs="Arial"/>
          <w:sz w:val="20"/>
          <w:szCs w:val="20"/>
        </w:rPr>
      </w:pPr>
    </w:p>
    <w:p w14:paraId="0F382F4D" w14:textId="65ED83AC" w:rsidR="00D77F27" w:rsidRDefault="00D77F27" w:rsidP="00CF79C5">
      <w:pPr>
        <w:spacing w:after="0" w:line="240" w:lineRule="auto"/>
        <w:rPr>
          <w:rFonts w:ascii="Arial" w:hAnsi="Arial" w:cs="Arial"/>
          <w:b/>
          <w:bCs/>
          <w:sz w:val="20"/>
          <w:szCs w:val="20"/>
        </w:rPr>
      </w:pPr>
      <w:r>
        <w:rPr>
          <w:rFonts w:ascii="Arial" w:hAnsi="Arial" w:cs="Arial"/>
          <w:b/>
          <w:bCs/>
          <w:sz w:val="20"/>
          <w:szCs w:val="20"/>
        </w:rPr>
        <w:t>State Fair Entries:</w:t>
      </w:r>
    </w:p>
    <w:p w14:paraId="52BDEC32" w14:textId="77777777" w:rsidR="00D77F27" w:rsidRDefault="00D77F27" w:rsidP="00CF79C5">
      <w:pPr>
        <w:spacing w:after="0" w:line="240" w:lineRule="auto"/>
        <w:rPr>
          <w:rFonts w:ascii="Arial" w:hAnsi="Arial" w:cs="Arial"/>
          <w:b/>
          <w:bCs/>
          <w:sz w:val="20"/>
          <w:szCs w:val="20"/>
        </w:rPr>
      </w:pPr>
    </w:p>
    <w:p w14:paraId="3B3CA09E" w14:textId="7FE60833" w:rsidR="00D77F27" w:rsidRDefault="00D77F27" w:rsidP="00CF79C5">
      <w:pPr>
        <w:spacing w:after="0" w:line="240" w:lineRule="auto"/>
        <w:rPr>
          <w:rFonts w:ascii="Arial" w:hAnsi="Arial" w:cs="Arial"/>
          <w:sz w:val="20"/>
          <w:szCs w:val="20"/>
        </w:rPr>
      </w:pPr>
      <w:r>
        <w:rPr>
          <w:rFonts w:ascii="Arial" w:hAnsi="Arial" w:cs="Arial"/>
          <w:sz w:val="20"/>
          <w:szCs w:val="20"/>
        </w:rPr>
        <w:t>3 collection exhibits per county, one per level</w:t>
      </w:r>
    </w:p>
    <w:p w14:paraId="397EF3F1" w14:textId="77777777" w:rsidR="00D77F27" w:rsidRDefault="00D77F27" w:rsidP="00CF79C5">
      <w:pPr>
        <w:spacing w:after="0" w:line="240" w:lineRule="auto"/>
        <w:rPr>
          <w:rFonts w:ascii="Arial" w:hAnsi="Arial" w:cs="Arial"/>
          <w:sz w:val="20"/>
          <w:szCs w:val="20"/>
        </w:rPr>
      </w:pPr>
    </w:p>
    <w:p w14:paraId="6819DCBC" w14:textId="6D62BD53" w:rsidR="00D77F27" w:rsidRDefault="00D77F27" w:rsidP="00CF79C5">
      <w:pPr>
        <w:spacing w:after="0" w:line="240" w:lineRule="auto"/>
        <w:rPr>
          <w:rFonts w:ascii="Arial" w:hAnsi="Arial" w:cs="Arial"/>
          <w:sz w:val="20"/>
          <w:szCs w:val="20"/>
        </w:rPr>
      </w:pPr>
      <w:r>
        <w:rPr>
          <w:rFonts w:ascii="Arial" w:hAnsi="Arial" w:cs="Arial"/>
          <w:sz w:val="20"/>
          <w:szCs w:val="20"/>
        </w:rPr>
        <w:t>3 educational exhibits per county, one per level</w:t>
      </w:r>
    </w:p>
    <w:p w14:paraId="059FE2E1" w14:textId="77777777" w:rsidR="00D77F27" w:rsidRDefault="00D77F27" w:rsidP="00CF79C5">
      <w:pPr>
        <w:spacing w:after="0" w:line="240" w:lineRule="auto"/>
        <w:rPr>
          <w:rFonts w:ascii="Arial" w:hAnsi="Arial" w:cs="Arial"/>
          <w:sz w:val="20"/>
          <w:szCs w:val="20"/>
        </w:rPr>
      </w:pPr>
    </w:p>
    <w:p w14:paraId="72E87AC7" w14:textId="756697B5" w:rsidR="00D77F27" w:rsidRDefault="00D77F27" w:rsidP="00CF79C5">
      <w:pPr>
        <w:spacing w:after="0" w:line="240" w:lineRule="auto"/>
        <w:rPr>
          <w:rFonts w:ascii="Arial" w:hAnsi="Arial" w:cs="Arial"/>
          <w:b/>
          <w:bCs/>
          <w:sz w:val="20"/>
          <w:szCs w:val="20"/>
        </w:rPr>
      </w:pPr>
      <w:r>
        <w:rPr>
          <w:rFonts w:ascii="Arial" w:hAnsi="Arial" w:cs="Arial"/>
          <w:b/>
          <w:bCs/>
          <w:sz w:val="20"/>
          <w:szCs w:val="20"/>
        </w:rPr>
        <w:t>Educational Exhibit Guidelines:</w:t>
      </w:r>
    </w:p>
    <w:p w14:paraId="021892BD" w14:textId="77777777" w:rsidR="00D77F27" w:rsidRDefault="00D77F27" w:rsidP="00CF79C5">
      <w:pPr>
        <w:spacing w:after="0" w:line="240" w:lineRule="auto"/>
        <w:rPr>
          <w:rFonts w:ascii="Arial" w:hAnsi="Arial" w:cs="Arial"/>
          <w:b/>
          <w:bCs/>
          <w:sz w:val="20"/>
          <w:szCs w:val="20"/>
        </w:rPr>
      </w:pPr>
    </w:p>
    <w:p w14:paraId="442340B8" w14:textId="063860BD" w:rsidR="00D77F27" w:rsidRDefault="00D77F27" w:rsidP="00CF79C5">
      <w:pPr>
        <w:spacing w:after="0" w:line="240" w:lineRule="auto"/>
        <w:rPr>
          <w:rFonts w:ascii="Arial" w:hAnsi="Arial" w:cs="Arial"/>
          <w:sz w:val="20"/>
          <w:szCs w:val="20"/>
        </w:rPr>
      </w:pPr>
      <w:r>
        <w:rPr>
          <w:rFonts w:ascii="Arial" w:hAnsi="Arial" w:cs="Arial"/>
          <w:sz w:val="20"/>
          <w:szCs w:val="20"/>
        </w:rPr>
        <w:t xml:space="preserve">Artificial Intelligence (AI) may be used, with parent permission, when creating this exhibit and is to be documented as a reference. </w:t>
      </w:r>
      <w:proofErr w:type="gramStart"/>
      <w:r>
        <w:rPr>
          <w:rFonts w:ascii="Arial" w:hAnsi="Arial" w:cs="Arial"/>
          <w:sz w:val="20"/>
          <w:szCs w:val="20"/>
        </w:rPr>
        <w:t>A majority of</w:t>
      </w:r>
      <w:proofErr w:type="gramEnd"/>
      <w:r>
        <w:rPr>
          <w:rFonts w:ascii="Arial" w:hAnsi="Arial" w:cs="Arial"/>
          <w:sz w:val="20"/>
          <w:szCs w:val="20"/>
        </w:rPr>
        <w:t xml:space="preserve"> the work to create this exhibit is to be the 4-H member’s original work. All posters, notebooks, and </w:t>
      </w:r>
      <w:r>
        <w:rPr>
          <w:rFonts w:ascii="Arial" w:hAnsi="Arial" w:cs="Arial"/>
          <w:sz w:val="20"/>
          <w:szCs w:val="20"/>
        </w:rPr>
        <w:lastRenderedPageBreak/>
        <w:t xml:space="preserve">display </w:t>
      </w:r>
      <w:r w:rsidR="00575827">
        <w:rPr>
          <w:rFonts w:ascii="Arial" w:hAnsi="Arial" w:cs="Arial"/>
          <w:sz w:val="20"/>
          <w:szCs w:val="20"/>
        </w:rPr>
        <w:t xml:space="preserve">boards must include a reference list indicating where information was obtained, giving credit to the original author, to complete </w:t>
      </w:r>
      <w:r w:rsidR="00D76D0B">
        <w:rPr>
          <w:rFonts w:ascii="Arial" w:hAnsi="Arial" w:cs="Arial"/>
          <w:sz w:val="20"/>
          <w:szCs w:val="20"/>
        </w:rPr>
        <w:t xml:space="preserve">the 4-H </w:t>
      </w:r>
      <w:r w:rsidR="005842CD">
        <w:rPr>
          <w:rFonts w:ascii="Arial" w:hAnsi="Arial" w:cs="Arial"/>
          <w:sz w:val="20"/>
          <w:szCs w:val="20"/>
        </w:rPr>
        <w:t>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30AA6245" w14:textId="77777777" w:rsidR="005842CD" w:rsidRDefault="005842CD" w:rsidP="00CF79C5">
      <w:pPr>
        <w:spacing w:after="0" w:line="240" w:lineRule="auto"/>
        <w:rPr>
          <w:rFonts w:ascii="Arial" w:hAnsi="Arial" w:cs="Arial"/>
          <w:sz w:val="20"/>
          <w:szCs w:val="20"/>
        </w:rPr>
      </w:pPr>
    </w:p>
    <w:p w14:paraId="7D53AC33" w14:textId="77CB26BE" w:rsidR="005842CD" w:rsidRDefault="005842CD" w:rsidP="00CF79C5">
      <w:pPr>
        <w:spacing w:after="0" w:line="240" w:lineRule="auto"/>
        <w:rPr>
          <w:rFonts w:ascii="Arial" w:hAnsi="Arial" w:cs="Arial"/>
          <w:sz w:val="20"/>
          <w:szCs w:val="20"/>
        </w:rPr>
      </w:pPr>
      <w:r>
        <w:rPr>
          <w:rFonts w:ascii="Arial" w:hAnsi="Arial" w:cs="Arial"/>
          <w:sz w:val="20"/>
          <w:szCs w:val="20"/>
        </w:rPr>
        <w:t xml:space="preserve">Posters are to be 22”x28” and displayed horizontally and placed in a clear plastic sleeve or </w:t>
      </w:r>
      <w:r w:rsidR="00654E67">
        <w:rPr>
          <w:rFonts w:ascii="Arial" w:hAnsi="Arial" w:cs="Arial"/>
          <w:sz w:val="20"/>
          <w:szCs w:val="20"/>
        </w:rPr>
        <w:t xml:space="preserve">covered with clear plastic to protect contents. Display boards should be designed to sit on a table using no more than 36” of tabletop space. Space should be left in the lower right-hand corner to place an exhibit tag provided by Purdue Extension staff. </w:t>
      </w:r>
    </w:p>
    <w:p w14:paraId="0135F5A7" w14:textId="77777777" w:rsidR="00654E67" w:rsidRDefault="00654E67" w:rsidP="00CF79C5">
      <w:pPr>
        <w:spacing w:after="0" w:line="240" w:lineRule="auto"/>
        <w:rPr>
          <w:rFonts w:ascii="Arial" w:hAnsi="Arial" w:cs="Arial"/>
          <w:sz w:val="20"/>
          <w:szCs w:val="20"/>
        </w:rPr>
      </w:pPr>
    </w:p>
    <w:p w14:paraId="2719DB2D" w14:textId="1D879FEF" w:rsidR="00654E67" w:rsidRDefault="00654E67" w:rsidP="00CF79C5">
      <w:pPr>
        <w:spacing w:after="0" w:line="240" w:lineRule="auto"/>
        <w:rPr>
          <w:rFonts w:ascii="Arial" w:hAnsi="Arial" w:cs="Arial"/>
          <w:sz w:val="20"/>
          <w:szCs w:val="20"/>
        </w:rPr>
      </w:pPr>
      <w:r>
        <w:rPr>
          <w:rFonts w:ascii="Arial" w:hAnsi="Arial" w:cs="Arial"/>
          <w:sz w:val="20"/>
          <w:szCs w:val="20"/>
        </w:rPr>
        <w:t>Judges evaluating exhibits should recognize individual differences and creativity, therefore using information in this document as a guide rather than a requirement.</w:t>
      </w:r>
    </w:p>
    <w:p w14:paraId="233183FD" w14:textId="77777777" w:rsidR="00654E67" w:rsidRDefault="00654E67" w:rsidP="00CF79C5">
      <w:pPr>
        <w:spacing w:after="0" w:line="240" w:lineRule="auto"/>
        <w:rPr>
          <w:rFonts w:ascii="Arial" w:hAnsi="Arial" w:cs="Arial"/>
          <w:sz w:val="20"/>
          <w:szCs w:val="20"/>
        </w:rPr>
      </w:pPr>
    </w:p>
    <w:p w14:paraId="6D8E7E2F" w14:textId="15114B79" w:rsidR="00654E67" w:rsidRPr="00654E67" w:rsidRDefault="00654E67" w:rsidP="00CF79C5">
      <w:pPr>
        <w:spacing w:after="0" w:line="240" w:lineRule="auto"/>
        <w:rPr>
          <w:rFonts w:ascii="Arial" w:hAnsi="Arial" w:cs="Arial"/>
          <w:b/>
          <w:bCs/>
          <w:sz w:val="20"/>
          <w:szCs w:val="20"/>
        </w:rPr>
      </w:pPr>
      <w:r w:rsidRPr="00654E67">
        <w:rPr>
          <w:rFonts w:ascii="Arial" w:hAnsi="Arial" w:cs="Arial"/>
          <w:b/>
          <w:bCs/>
          <w:sz w:val="20"/>
          <w:szCs w:val="20"/>
        </w:rPr>
        <w:t>Collection Exhibit Guidelines:</w:t>
      </w:r>
    </w:p>
    <w:p w14:paraId="3459F38D" w14:textId="52934744" w:rsidR="00654E67" w:rsidRDefault="00654E67" w:rsidP="00CF79C5">
      <w:pPr>
        <w:spacing w:after="0" w:line="240" w:lineRule="auto"/>
        <w:rPr>
          <w:rFonts w:ascii="Arial" w:hAnsi="Arial" w:cs="Arial"/>
          <w:b/>
          <w:bCs/>
        </w:rPr>
      </w:pPr>
    </w:p>
    <w:p w14:paraId="6790BA26" w14:textId="6D54A52E" w:rsidR="00654E67" w:rsidRDefault="00654E67" w:rsidP="00CF79C5">
      <w:pPr>
        <w:spacing w:after="0" w:line="240" w:lineRule="auto"/>
        <w:rPr>
          <w:rFonts w:ascii="Arial" w:hAnsi="Arial" w:cs="Arial"/>
          <w:sz w:val="20"/>
          <w:szCs w:val="20"/>
        </w:rPr>
      </w:pPr>
      <w:r>
        <w:rPr>
          <w:rFonts w:ascii="Arial" w:hAnsi="Arial" w:cs="Arial"/>
          <w:sz w:val="20"/>
          <w:szCs w:val="20"/>
        </w:rPr>
        <w:t>Specimens may be displayed in a collection box no larger than 24” x 18” x 3”</w:t>
      </w:r>
      <w:r w:rsidR="005A04D3">
        <w:rPr>
          <w:rFonts w:ascii="Arial" w:hAnsi="Arial" w:cs="Arial"/>
          <w:sz w:val="20"/>
          <w:szCs w:val="20"/>
        </w:rPr>
        <w:t xml:space="preserve"> displayed horizontally. Collections are to include the following:</w:t>
      </w:r>
    </w:p>
    <w:p w14:paraId="53467DD3" w14:textId="27EE6EC2" w:rsidR="005A04D3" w:rsidRDefault="005A04D3" w:rsidP="00D07FA1">
      <w:pPr>
        <w:pStyle w:val="ListParagraph"/>
        <w:numPr>
          <w:ilvl w:val="0"/>
          <w:numId w:val="55"/>
        </w:numPr>
        <w:spacing w:after="0" w:line="240" w:lineRule="auto"/>
        <w:rPr>
          <w:rFonts w:ascii="Arial" w:hAnsi="Arial" w:cs="Arial"/>
          <w:sz w:val="20"/>
          <w:szCs w:val="20"/>
        </w:rPr>
      </w:pPr>
      <w:r>
        <w:rPr>
          <w:rFonts w:ascii="Arial" w:hAnsi="Arial" w:cs="Arial"/>
          <w:sz w:val="20"/>
          <w:szCs w:val="20"/>
        </w:rPr>
        <w:t>Title as Insect Collection year in Entomology</w:t>
      </w:r>
    </w:p>
    <w:p w14:paraId="2073A367" w14:textId="5EAA3319" w:rsidR="005A04D3" w:rsidRDefault="005A04D3" w:rsidP="00D07FA1">
      <w:pPr>
        <w:pStyle w:val="ListParagraph"/>
        <w:numPr>
          <w:ilvl w:val="0"/>
          <w:numId w:val="55"/>
        </w:numPr>
        <w:spacing w:after="0" w:line="240" w:lineRule="auto"/>
        <w:rPr>
          <w:rFonts w:ascii="Arial" w:hAnsi="Arial" w:cs="Arial"/>
          <w:sz w:val="20"/>
          <w:szCs w:val="20"/>
        </w:rPr>
      </w:pPr>
      <w:r>
        <w:rPr>
          <w:rFonts w:ascii="Arial" w:hAnsi="Arial" w:cs="Arial"/>
          <w:sz w:val="20"/>
          <w:szCs w:val="20"/>
        </w:rPr>
        <w:t>Order – refer to ID-401, page 57.</w:t>
      </w:r>
    </w:p>
    <w:p w14:paraId="6EAEB6CD" w14:textId="216B6246" w:rsidR="005A04D3" w:rsidRDefault="001A76FF" w:rsidP="00D07FA1">
      <w:pPr>
        <w:pStyle w:val="ListParagraph"/>
        <w:numPr>
          <w:ilvl w:val="0"/>
          <w:numId w:val="55"/>
        </w:numPr>
        <w:spacing w:after="0" w:line="240" w:lineRule="auto"/>
        <w:rPr>
          <w:rFonts w:ascii="Arial" w:hAnsi="Arial" w:cs="Arial"/>
          <w:sz w:val="20"/>
          <w:szCs w:val="20"/>
        </w:rPr>
      </w:pPr>
      <w:r>
        <w:rPr>
          <w:rFonts w:ascii="Arial" w:hAnsi="Arial" w:cs="Arial"/>
          <w:sz w:val="20"/>
          <w:szCs w:val="20"/>
        </w:rPr>
        <w:t xml:space="preserve">Display – mounted insects are to have been legally and personally collected in the United States and displayed in an 18”x24” collection box displaying horizontally. Collections including multiple boxes are to be numbered 10f 3, etc. ID 401 A-F </w:t>
      </w:r>
      <w:r w:rsidR="007344D4">
        <w:rPr>
          <w:rFonts w:ascii="Arial" w:hAnsi="Arial" w:cs="Arial"/>
          <w:sz w:val="20"/>
          <w:szCs w:val="20"/>
        </w:rPr>
        <w:t>cards (for Beginner and Intermediate) and 401-I cards (for Advanced) are to be placed inside the display box in an attractive manner.</w:t>
      </w:r>
    </w:p>
    <w:p w14:paraId="0665F7F5" w14:textId="5F6D7F4D" w:rsidR="007344D4" w:rsidRDefault="007344D4" w:rsidP="00D07FA1">
      <w:pPr>
        <w:pStyle w:val="ListParagraph"/>
        <w:numPr>
          <w:ilvl w:val="0"/>
          <w:numId w:val="55"/>
        </w:numPr>
        <w:spacing w:after="0" w:line="240" w:lineRule="auto"/>
        <w:rPr>
          <w:rFonts w:ascii="Arial" w:hAnsi="Arial" w:cs="Arial"/>
          <w:sz w:val="20"/>
          <w:szCs w:val="20"/>
        </w:rPr>
      </w:pPr>
      <w:r>
        <w:rPr>
          <w:rFonts w:ascii="Arial" w:hAnsi="Arial" w:cs="Arial"/>
          <w:sz w:val="20"/>
          <w:szCs w:val="20"/>
        </w:rPr>
        <w:t>Identification – Collection display boxes are expected to contain the specified number of insects, families, and orders specified (see chart below). All insects must be in the adult stage and be properly mounted on insect pins or be contained in vials as directed.</w:t>
      </w:r>
    </w:p>
    <w:p w14:paraId="15F17130" w14:textId="5DC17E5B" w:rsidR="007344D4" w:rsidRDefault="007344D4" w:rsidP="00D07FA1">
      <w:pPr>
        <w:pStyle w:val="ListParagraph"/>
        <w:numPr>
          <w:ilvl w:val="0"/>
          <w:numId w:val="55"/>
        </w:numPr>
        <w:spacing w:after="0" w:line="240" w:lineRule="auto"/>
        <w:rPr>
          <w:rFonts w:ascii="Arial" w:hAnsi="Arial" w:cs="Arial"/>
          <w:sz w:val="20"/>
          <w:szCs w:val="20"/>
        </w:rPr>
      </w:pPr>
      <w:r>
        <w:rPr>
          <w:rFonts w:ascii="Arial" w:hAnsi="Arial" w:cs="Arial"/>
          <w:sz w:val="20"/>
          <w:szCs w:val="20"/>
        </w:rPr>
        <w:t>Pin Labels – Each pin or vial must contain two labels:</w:t>
      </w:r>
    </w:p>
    <w:p w14:paraId="5B5C00E6" w14:textId="71FDA381" w:rsidR="007344D4" w:rsidRDefault="007344D4" w:rsidP="00D07FA1">
      <w:pPr>
        <w:pStyle w:val="ListParagraph"/>
        <w:numPr>
          <w:ilvl w:val="0"/>
          <w:numId w:val="56"/>
        </w:numPr>
        <w:spacing w:after="0" w:line="240" w:lineRule="auto"/>
        <w:rPr>
          <w:rFonts w:ascii="Arial" w:hAnsi="Arial" w:cs="Arial"/>
          <w:sz w:val="20"/>
          <w:szCs w:val="20"/>
        </w:rPr>
      </w:pPr>
      <w:r>
        <w:rPr>
          <w:rFonts w:ascii="Arial" w:hAnsi="Arial" w:cs="Arial"/>
          <w:sz w:val="20"/>
          <w:szCs w:val="20"/>
        </w:rPr>
        <w:t>Top label is to include collection date, location, and collector name.</w:t>
      </w:r>
    </w:p>
    <w:p w14:paraId="21529511" w14:textId="221DEDB3" w:rsidR="007344D4" w:rsidRDefault="007344D4" w:rsidP="00D07FA1">
      <w:pPr>
        <w:pStyle w:val="ListParagraph"/>
        <w:numPr>
          <w:ilvl w:val="0"/>
          <w:numId w:val="56"/>
        </w:numPr>
        <w:spacing w:after="0" w:line="240" w:lineRule="auto"/>
        <w:rPr>
          <w:rFonts w:ascii="Arial" w:hAnsi="Arial" w:cs="Arial"/>
          <w:sz w:val="20"/>
          <w:szCs w:val="20"/>
        </w:rPr>
      </w:pPr>
      <w:r>
        <w:rPr>
          <w:rFonts w:ascii="Arial" w:hAnsi="Arial" w:cs="Arial"/>
          <w:sz w:val="20"/>
          <w:szCs w:val="20"/>
        </w:rPr>
        <w:t>Bottom label is to include common name and other optional ident</w:t>
      </w:r>
      <w:r w:rsidR="00160A1F">
        <w:rPr>
          <w:rFonts w:ascii="Arial" w:hAnsi="Arial" w:cs="Arial"/>
          <w:sz w:val="20"/>
          <w:szCs w:val="20"/>
        </w:rPr>
        <w:t xml:space="preserve">ification data. </w:t>
      </w:r>
    </w:p>
    <w:p w14:paraId="0DCEC766" w14:textId="0128D9C6" w:rsidR="00160A1F" w:rsidRDefault="00160A1F" w:rsidP="00D07FA1">
      <w:pPr>
        <w:pStyle w:val="ListParagraph"/>
        <w:numPr>
          <w:ilvl w:val="0"/>
          <w:numId w:val="57"/>
        </w:numPr>
        <w:spacing w:after="0" w:line="240" w:lineRule="auto"/>
        <w:rPr>
          <w:rFonts w:ascii="Arial" w:hAnsi="Arial" w:cs="Arial"/>
          <w:sz w:val="20"/>
          <w:szCs w:val="20"/>
        </w:rPr>
      </w:pPr>
      <w:r>
        <w:rPr>
          <w:rFonts w:ascii="Arial" w:hAnsi="Arial" w:cs="Arial"/>
          <w:sz w:val="20"/>
          <w:szCs w:val="20"/>
        </w:rPr>
        <w:t xml:space="preserve">Box Labels – Box labels (computer generated or neatly printed) are used for orders and families as required (see chart below) and are to be placed flat against the bottom of the box. </w:t>
      </w:r>
      <w:r w:rsidR="00D71B3B">
        <w:rPr>
          <w:rFonts w:ascii="Arial" w:hAnsi="Arial" w:cs="Arial"/>
          <w:sz w:val="20"/>
          <w:szCs w:val="20"/>
        </w:rPr>
        <w:t xml:space="preserve">Insects must be properly grouped directly under the correct order and family label. For example, all insects belonging to a particular order must be properly grouped directly under the correct order and family label. </w:t>
      </w:r>
      <w:r w:rsidR="00E22E2A">
        <w:rPr>
          <w:rFonts w:ascii="Arial" w:hAnsi="Arial" w:cs="Arial"/>
          <w:sz w:val="20"/>
          <w:szCs w:val="20"/>
        </w:rPr>
        <w:t>For example, all insects belonging to a particular order must be placed under that order label. Orders to be used are listed in the reference book ID-401. If family level identification is required, the insects should be further grouped together under the correct family label.</w:t>
      </w:r>
    </w:p>
    <w:p w14:paraId="3D15DD9E" w14:textId="4848DA79" w:rsidR="00E22E2A" w:rsidRDefault="00E22E2A" w:rsidP="00D07FA1">
      <w:pPr>
        <w:pStyle w:val="ListParagraph"/>
        <w:numPr>
          <w:ilvl w:val="0"/>
          <w:numId w:val="57"/>
        </w:numPr>
        <w:spacing w:after="0" w:line="240" w:lineRule="auto"/>
        <w:rPr>
          <w:rFonts w:ascii="Arial" w:hAnsi="Arial" w:cs="Arial"/>
          <w:sz w:val="20"/>
          <w:szCs w:val="20"/>
        </w:rPr>
      </w:pPr>
      <w:r>
        <w:rPr>
          <w:rFonts w:ascii="Arial" w:hAnsi="Arial" w:cs="Arial"/>
          <w:sz w:val="20"/>
          <w:szCs w:val="20"/>
        </w:rPr>
        <w:t>Educational Box – One additional box (educational), based on the specific theme (see chart below), is required for grades 9-12, in addition to the insect collection boxes. This box can be created in any manner chosen (without the mounting, pinning, or identifying restrictions specified above).</w:t>
      </w:r>
    </w:p>
    <w:p w14:paraId="41BF1B28" w14:textId="77777777" w:rsidR="00E22E2A" w:rsidRDefault="00E22E2A" w:rsidP="00E22E2A">
      <w:pPr>
        <w:spacing w:after="0" w:line="240" w:lineRule="auto"/>
        <w:rPr>
          <w:rFonts w:ascii="Arial" w:hAnsi="Arial" w:cs="Arial"/>
          <w:sz w:val="20"/>
          <w:szCs w:val="20"/>
        </w:rPr>
      </w:pPr>
    </w:p>
    <w:p w14:paraId="108F7CE5" w14:textId="0B42F071" w:rsidR="00E22E2A" w:rsidRDefault="00E22E2A" w:rsidP="00E22E2A">
      <w:pPr>
        <w:spacing w:after="0" w:line="240" w:lineRule="auto"/>
        <w:rPr>
          <w:rFonts w:ascii="Arial" w:hAnsi="Arial" w:cs="Arial"/>
          <w:sz w:val="20"/>
          <w:szCs w:val="20"/>
        </w:rPr>
      </w:pPr>
      <w:r>
        <w:rPr>
          <w:rFonts w:ascii="Arial" w:hAnsi="Arial" w:cs="Arial"/>
          <w:sz w:val="20"/>
          <w:szCs w:val="20"/>
        </w:rPr>
        <w:t xml:space="preserve">Judges evaluating collection exhibits should judge based on educational content, scientific accuracy, eye appeal and creativity. </w:t>
      </w:r>
    </w:p>
    <w:p w14:paraId="2D72F96F" w14:textId="77777777" w:rsidR="00E22E2A" w:rsidRDefault="00E22E2A" w:rsidP="00E22E2A">
      <w:pPr>
        <w:spacing w:after="0" w:line="240" w:lineRule="auto"/>
        <w:rPr>
          <w:rFonts w:ascii="Arial" w:hAnsi="Arial" w:cs="Arial"/>
          <w:sz w:val="20"/>
          <w:szCs w:val="20"/>
        </w:rPr>
      </w:pPr>
    </w:p>
    <w:p w14:paraId="28F33BFB" w14:textId="08BC1196" w:rsidR="00E22E2A" w:rsidRPr="00F03CF4" w:rsidRDefault="00E22E2A" w:rsidP="00E22E2A">
      <w:pPr>
        <w:spacing w:after="0" w:line="240" w:lineRule="auto"/>
        <w:rPr>
          <w:rFonts w:ascii="Arial" w:hAnsi="Arial" w:cs="Arial"/>
        </w:rPr>
      </w:pPr>
      <w:r w:rsidRPr="00F03CF4">
        <w:rPr>
          <w:rFonts w:ascii="Arial" w:hAnsi="Arial" w:cs="Arial"/>
        </w:rPr>
        <w:t>Monarch Butterfly Statement:</w:t>
      </w:r>
    </w:p>
    <w:p w14:paraId="5786F522" w14:textId="6F770A1E" w:rsidR="00EF3E4D" w:rsidRDefault="00EF3E4D" w:rsidP="00E22E2A">
      <w:pPr>
        <w:spacing w:after="0" w:line="240" w:lineRule="auto"/>
        <w:rPr>
          <w:rFonts w:ascii="Arial" w:hAnsi="Arial" w:cs="Arial"/>
          <w:sz w:val="20"/>
          <w:szCs w:val="20"/>
        </w:rPr>
      </w:pPr>
      <w:r>
        <w:rPr>
          <w:rFonts w:ascii="Arial" w:hAnsi="Arial" w:cs="Arial"/>
          <w:sz w:val="20"/>
          <w:szCs w:val="20"/>
        </w:rPr>
        <w:tab/>
      </w:r>
    </w:p>
    <w:p w14:paraId="627E3DE3" w14:textId="2356AF15" w:rsidR="00EF3E4D" w:rsidRDefault="00EF3E4D" w:rsidP="00E22E2A">
      <w:pPr>
        <w:spacing w:after="0" w:line="240" w:lineRule="auto"/>
        <w:rPr>
          <w:rFonts w:ascii="Arial" w:hAnsi="Arial" w:cs="Arial"/>
          <w:sz w:val="20"/>
          <w:szCs w:val="20"/>
        </w:rPr>
      </w:pPr>
      <w:r>
        <w:rPr>
          <w:rFonts w:ascii="Arial" w:hAnsi="Arial" w:cs="Arial"/>
          <w:sz w:val="20"/>
          <w:szCs w:val="20"/>
        </w:rPr>
        <w:tab/>
      </w:r>
      <w:r>
        <w:rPr>
          <w:rFonts w:ascii="Arial" w:hAnsi="Arial" w:cs="Arial"/>
          <w:b/>
          <w:bCs/>
          <w:sz w:val="20"/>
          <w:szCs w:val="20"/>
        </w:rPr>
        <w:t xml:space="preserve">Q: </w:t>
      </w:r>
      <w:r>
        <w:rPr>
          <w:rFonts w:ascii="Arial" w:hAnsi="Arial" w:cs="Arial"/>
          <w:sz w:val="20"/>
          <w:szCs w:val="20"/>
        </w:rPr>
        <w:t xml:space="preserve">Many have noticed the decrease in number of Monarch butterflies both in Indiana and throughout the country and wonder if and how Entomology at Purdue is responding. Are 4-H and youth still required to catch endangered insects for their collection </w:t>
      </w:r>
      <w:proofErr w:type="gramStart"/>
      <w:r>
        <w:rPr>
          <w:rFonts w:ascii="Arial" w:hAnsi="Arial" w:cs="Arial"/>
          <w:sz w:val="20"/>
          <w:szCs w:val="20"/>
        </w:rPr>
        <w:t>boxes?</w:t>
      </w:r>
      <w:proofErr w:type="gramEnd"/>
    </w:p>
    <w:p w14:paraId="1E196222" w14:textId="77777777" w:rsidR="00EF3E4D" w:rsidRDefault="00EF3E4D" w:rsidP="00E22E2A">
      <w:pPr>
        <w:spacing w:after="0" w:line="240" w:lineRule="auto"/>
        <w:rPr>
          <w:rFonts w:ascii="Arial" w:hAnsi="Arial" w:cs="Arial"/>
          <w:sz w:val="20"/>
          <w:szCs w:val="20"/>
        </w:rPr>
      </w:pPr>
    </w:p>
    <w:p w14:paraId="5170B9F5" w14:textId="49ABC037" w:rsidR="00EF3E4D" w:rsidRDefault="00EF3E4D" w:rsidP="00E22E2A">
      <w:pPr>
        <w:spacing w:after="0" w:line="240" w:lineRule="auto"/>
        <w:rPr>
          <w:rFonts w:ascii="Arial" w:hAnsi="Arial" w:cs="Arial"/>
          <w:sz w:val="20"/>
          <w:szCs w:val="20"/>
        </w:rPr>
      </w:pPr>
      <w:r>
        <w:rPr>
          <w:rFonts w:ascii="Arial" w:hAnsi="Arial" w:cs="Arial"/>
          <w:sz w:val="20"/>
          <w:szCs w:val="20"/>
        </w:rPr>
        <w:tab/>
      </w:r>
      <w:r>
        <w:rPr>
          <w:rFonts w:ascii="Arial" w:hAnsi="Arial" w:cs="Arial"/>
          <w:b/>
          <w:bCs/>
          <w:sz w:val="20"/>
          <w:szCs w:val="20"/>
        </w:rPr>
        <w:t xml:space="preserve">A: </w:t>
      </w:r>
      <w:r>
        <w:rPr>
          <w:rFonts w:ascii="Arial" w:hAnsi="Arial" w:cs="Arial"/>
          <w:sz w:val="20"/>
          <w:szCs w:val="20"/>
        </w:rPr>
        <w:t>Monarch butterflies are now officially on the threatened species list. While we know that collecting Monarch butterflies for 4-H collections or displays does not constitute a significant risk to their population when compared to the effects of climate change, pesticide contamination and habitat loss, capitalizing on this opportunity to discuss their decline is an excellent way to bring public focus to this important issue. We want our youth (and all IN citizens) to recognize the Monarch butterfly, understand its biology and be empathetic to its conservation.</w:t>
      </w:r>
    </w:p>
    <w:p w14:paraId="79D90DF0" w14:textId="77777777" w:rsidR="00EF3E4D" w:rsidRDefault="00EF3E4D" w:rsidP="00E22E2A">
      <w:pPr>
        <w:spacing w:after="0" w:line="240" w:lineRule="auto"/>
        <w:rPr>
          <w:rFonts w:ascii="Arial" w:hAnsi="Arial" w:cs="Arial"/>
          <w:sz w:val="20"/>
          <w:szCs w:val="20"/>
        </w:rPr>
      </w:pPr>
    </w:p>
    <w:p w14:paraId="5CD046DE" w14:textId="41FA17BA" w:rsidR="00EF3E4D" w:rsidRDefault="00EF3E4D" w:rsidP="00E22E2A">
      <w:pPr>
        <w:spacing w:after="0" w:line="240" w:lineRule="auto"/>
        <w:rPr>
          <w:rFonts w:ascii="Arial" w:hAnsi="Arial" w:cs="Arial"/>
          <w:sz w:val="20"/>
          <w:szCs w:val="20"/>
        </w:rPr>
      </w:pPr>
      <w:r>
        <w:rPr>
          <w:rFonts w:ascii="Arial" w:hAnsi="Arial" w:cs="Arial"/>
          <w:sz w:val="20"/>
          <w:szCs w:val="20"/>
        </w:rPr>
        <w:t xml:space="preserve">Therefore, we have instituted the following update to our youth and 4-H Entomology programs. Effective immediately, we no longer encourage students to ‘collect’ Monarch butterflies for exhibits, displays or 4-H insect collections. </w:t>
      </w:r>
      <w:r w:rsidR="00F03CF4">
        <w:rPr>
          <w:rFonts w:ascii="Arial" w:hAnsi="Arial" w:cs="Arial"/>
          <w:sz w:val="20"/>
          <w:szCs w:val="20"/>
        </w:rPr>
        <w:t>But</w:t>
      </w:r>
      <w:r>
        <w:rPr>
          <w:rFonts w:ascii="Arial" w:hAnsi="Arial" w:cs="Arial"/>
          <w:sz w:val="20"/>
          <w:szCs w:val="20"/>
        </w:rPr>
        <w:t xml:space="preserve"> rather than simply removing the Monarch butterflies f</w:t>
      </w:r>
      <w:r w:rsidR="00F03CF4">
        <w:rPr>
          <w:rFonts w:ascii="Arial" w:hAnsi="Arial" w:cs="Arial"/>
          <w:sz w:val="20"/>
          <w:szCs w:val="20"/>
        </w:rPr>
        <w:t>rom the list of 150 insects that 4-H students are to recognize, we want to highlight it so that students really do learn to recognize them and understand their peril. After all, the more we are familiar with this species, the more apt we will be to assist and support the conservation of this iconic species.</w:t>
      </w:r>
    </w:p>
    <w:p w14:paraId="6A15160A" w14:textId="77777777" w:rsidR="00F03CF4" w:rsidRDefault="00F03CF4" w:rsidP="00E22E2A">
      <w:pPr>
        <w:spacing w:after="0" w:line="240" w:lineRule="auto"/>
        <w:rPr>
          <w:rFonts w:ascii="Arial" w:hAnsi="Arial" w:cs="Arial"/>
          <w:sz w:val="20"/>
          <w:szCs w:val="20"/>
        </w:rPr>
      </w:pPr>
    </w:p>
    <w:p w14:paraId="5B39F65F" w14:textId="045B6B09" w:rsidR="00F03CF4" w:rsidRPr="00EF3E4D" w:rsidRDefault="00F03CF4" w:rsidP="00E22E2A">
      <w:pPr>
        <w:spacing w:after="0" w:line="240" w:lineRule="auto"/>
        <w:rPr>
          <w:rFonts w:ascii="Arial" w:hAnsi="Arial" w:cs="Arial"/>
          <w:sz w:val="20"/>
          <w:szCs w:val="20"/>
        </w:rPr>
      </w:pPr>
      <w:r>
        <w:rPr>
          <w:rFonts w:ascii="Arial" w:hAnsi="Arial" w:cs="Arial"/>
          <w:sz w:val="20"/>
          <w:szCs w:val="20"/>
        </w:rPr>
        <w:lastRenderedPageBreak/>
        <w:t xml:space="preserve">Link to a recent article form our </w:t>
      </w:r>
      <w:proofErr w:type="gramStart"/>
      <w:r>
        <w:rPr>
          <w:rFonts w:ascii="Arial" w:hAnsi="Arial" w:cs="Arial"/>
          <w:sz w:val="20"/>
          <w:szCs w:val="20"/>
        </w:rPr>
        <w:t>Department</w:t>
      </w:r>
      <w:proofErr w:type="gramEnd"/>
      <w:r>
        <w:rPr>
          <w:rFonts w:ascii="Arial" w:hAnsi="Arial" w:cs="Arial"/>
          <w:sz w:val="20"/>
          <w:szCs w:val="20"/>
        </w:rPr>
        <w:t xml:space="preserve"> pertaining to Monarch butterflies (</w:t>
      </w:r>
      <w:r w:rsidRPr="00F03CF4">
        <w:rPr>
          <w:rFonts w:ascii="Arial" w:hAnsi="Arial" w:cs="Arial"/>
          <w:color w:val="339966"/>
          <w:sz w:val="20"/>
          <w:szCs w:val="20"/>
        </w:rPr>
        <w:t>https://www.purduelandscapereport.org/article/where-have-all-the-monarch-butterflies-gone/</w:t>
      </w:r>
      <w:r>
        <w:rPr>
          <w:rFonts w:ascii="Arial" w:hAnsi="Arial" w:cs="Arial"/>
          <w:sz w:val="20"/>
          <w:szCs w:val="20"/>
        </w:rPr>
        <w:t>)</w:t>
      </w:r>
    </w:p>
    <w:p w14:paraId="121E86EA" w14:textId="77777777" w:rsidR="00EF3E4D" w:rsidRDefault="00EF3E4D" w:rsidP="00E22E2A">
      <w:pPr>
        <w:spacing w:after="0" w:line="240" w:lineRule="auto"/>
        <w:rPr>
          <w:rFonts w:ascii="Arial" w:hAnsi="Arial" w:cs="Arial"/>
          <w:sz w:val="20"/>
          <w:szCs w:val="20"/>
        </w:rPr>
      </w:pPr>
    </w:p>
    <w:p w14:paraId="5F98F48F" w14:textId="04D5A8B2" w:rsidR="00F03CF4" w:rsidRDefault="00F03CF4" w:rsidP="00E22E2A">
      <w:pPr>
        <w:spacing w:after="0" w:line="240" w:lineRule="auto"/>
        <w:rPr>
          <w:rFonts w:ascii="Arial" w:hAnsi="Arial" w:cs="Arial"/>
        </w:rPr>
      </w:pPr>
      <w:r>
        <w:rPr>
          <w:rFonts w:ascii="Arial" w:hAnsi="Arial" w:cs="Arial"/>
        </w:rPr>
        <w:t>Spotted Lanternfly Statement</w:t>
      </w:r>
    </w:p>
    <w:p w14:paraId="3146804E" w14:textId="77777777" w:rsidR="00F03CF4" w:rsidRDefault="00F03CF4" w:rsidP="00E22E2A">
      <w:pPr>
        <w:spacing w:after="0" w:line="240" w:lineRule="auto"/>
        <w:rPr>
          <w:rFonts w:ascii="Arial" w:hAnsi="Arial" w:cs="Arial"/>
        </w:rPr>
      </w:pPr>
    </w:p>
    <w:p w14:paraId="502CA1DF" w14:textId="2654294C" w:rsidR="00F03CF4" w:rsidRPr="00D06CBF" w:rsidRDefault="00F03CF4" w:rsidP="00E22E2A">
      <w:pPr>
        <w:spacing w:after="0" w:line="240" w:lineRule="auto"/>
        <w:rPr>
          <w:rFonts w:ascii="Arial" w:hAnsi="Arial" w:cs="Arial"/>
          <w:sz w:val="20"/>
          <w:szCs w:val="20"/>
        </w:rPr>
      </w:pPr>
      <w:r>
        <w:rPr>
          <w:rFonts w:ascii="Arial" w:hAnsi="Arial" w:cs="Arial"/>
          <w:b/>
          <w:bCs/>
        </w:rPr>
        <w:tab/>
      </w:r>
      <w:r w:rsidRPr="00D06CBF">
        <w:rPr>
          <w:rFonts w:ascii="Arial" w:hAnsi="Arial" w:cs="Arial"/>
          <w:b/>
          <w:bCs/>
          <w:sz w:val="20"/>
          <w:szCs w:val="20"/>
        </w:rPr>
        <w:t xml:space="preserve">Q: </w:t>
      </w:r>
      <w:r w:rsidRPr="00D06CBF">
        <w:rPr>
          <w:rFonts w:ascii="Arial" w:hAnsi="Arial" w:cs="Arial"/>
          <w:sz w:val="20"/>
          <w:szCs w:val="20"/>
        </w:rPr>
        <w:t>Are there any new changes to rules or directions for the 4-H or FFA youth projects or competitions that students and coaches should look for?</w:t>
      </w:r>
    </w:p>
    <w:p w14:paraId="5CE34C7E" w14:textId="77777777" w:rsidR="00F03CF4" w:rsidRPr="00D06CBF" w:rsidRDefault="00F03CF4" w:rsidP="00E22E2A">
      <w:pPr>
        <w:spacing w:after="0" w:line="240" w:lineRule="auto"/>
        <w:rPr>
          <w:rFonts w:ascii="Arial" w:hAnsi="Arial" w:cs="Arial"/>
          <w:sz w:val="20"/>
          <w:szCs w:val="20"/>
        </w:rPr>
      </w:pPr>
    </w:p>
    <w:p w14:paraId="1E0587F1" w14:textId="7311021B" w:rsidR="00F03CF4" w:rsidRPr="00D06CBF" w:rsidRDefault="00F03CF4" w:rsidP="00E22E2A">
      <w:pPr>
        <w:spacing w:after="0" w:line="240" w:lineRule="auto"/>
        <w:rPr>
          <w:rFonts w:ascii="Arial" w:hAnsi="Arial" w:cs="Arial"/>
          <w:sz w:val="20"/>
          <w:szCs w:val="20"/>
        </w:rPr>
      </w:pPr>
      <w:r w:rsidRPr="00D06CBF">
        <w:rPr>
          <w:rFonts w:ascii="Arial" w:hAnsi="Arial" w:cs="Arial"/>
          <w:sz w:val="20"/>
          <w:szCs w:val="20"/>
        </w:rPr>
        <w:tab/>
      </w:r>
      <w:r w:rsidRPr="00D06CBF">
        <w:rPr>
          <w:rFonts w:ascii="Arial" w:hAnsi="Arial" w:cs="Arial"/>
          <w:b/>
          <w:bCs/>
          <w:sz w:val="20"/>
          <w:szCs w:val="20"/>
        </w:rPr>
        <w:t xml:space="preserve">A: </w:t>
      </w:r>
      <w:r w:rsidRPr="00D06CBF">
        <w:rPr>
          <w:rFonts w:ascii="Arial" w:hAnsi="Arial" w:cs="Arial"/>
          <w:sz w:val="20"/>
          <w:szCs w:val="20"/>
        </w:rPr>
        <w:t>To keep the youth Career Development (CDE judging) and 4-H collection projects current, it is important to occasionally add new insects to the list. Due to the invasion of a serious new insect pest throughout the Midwest called the Spotted Lanternfly, we have added it to the list of insects found in the “How to Make an Awesome Insect Collection and (ID-401) and Who Let the Bugs Out (ID-402) extension resources. Please be aware that students are now expected to identify and understand its biology and behavior as well as its potential impact in Agriculture.</w:t>
      </w:r>
    </w:p>
    <w:p w14:paraId="59491BF6" w14:textId="77777777" w:rsidR="00F03CF4" w:rsidRPr="00D06CBF" w:rsidRDefault="00F03CF4" w:rsidP="007A26A3">
      <w:pPr>
        <w:spacing w:after="0" w:line="240" w:lineRule="auto"/>
        <w:rPr>
          <w:rFonts w:ascii="Arial" w:hAnsi="Arial" w:cs="Arial"/>
          <w:sz w:val="20"/>
          <w:szCs w:val="20"/>
        </w:rPr>
      </w:pPr>
    </w:p>
    <w:p w14:paraId="6C7A536E" w14:textId="22B50047" w:rsidR="007A26A3" w:rsidRPr="007A26A3" w:rsidRDefault="007A26A3" w:rsidP="007A26A3">
      <w:pPr>
        <w:spacing w:after="0" w:line="240" w:lineRule="auto"/>
        <w:rPr>
          <w:rFonts w:ascii="Arial" w:hAnsi="Arial" w:cs="Arial"/>
          <w:sz w:val="16"/>
          <w:szCs w:val="16"/>
        </w:rPr>
      </w:pPr>
      <w:r>
        <w:rPr>
          <w:rFonts w:ascii="Arial" w:hAnsi="Arial" w:cs="Arial"/>
          <w:sz w:val="16"/>
          <w:szCs w:val="16"/>
        </w:rPr>
        <w:t>Indiana 4-H Youth Development partners with Purdue University academic departments to develop 4-H project guidelines. The Monarch butterfly and Spotted Lanternfly statements are provided by Dr. Timothy J. Gibbs, Department of Entomology.</w:t>
      </w:r>
    </w:p>
    <w:p w14:paraId="1B7CBFE8" w14:textId="77777777" w:rsidR="00EF3E4D" w:rsidRPr="00EF3E4D" w:rsidRDefault="00EF3E4D" w:rsidP="00E22E2A">
      <w:pPr>
        <w:spacing w:after="0" w:line="240" w:lineRule="auto"/>
        <w:rPr>
          <w:rFonts w:ascii="Arial" w:hAnsi="Arial" w:cs="Arial"/>
          <w:sz w:val="20"/>
          <w:szCs w:val="20"/>
        </w:rPr>
      </w:pPr>
    </w:p>
    <w:p w14:paraId="15A97911" w14:textId="6BC1396F" w:rsidR="00E22E2A" w:rsidRPr="008D1E19" w:rsidRDefault="007A26A3" w:rsidP="008D1E19">
      <w:pPr>
        <w:spacing w:after="120" w:line="240" w:lineRule="auto"/>
        <w:rPr>
          <w:rFonts w:ascii="Arial" w:hAnsi="Arial" w:cs="Arial"/>
          <w:sz w:val="20"/>
          <w:szCs w:val="20"/>
          <w:u w:val="single"/>
        </w:rPr>
      </w:pPr>
      <w:r w:rsidRPr="008D1E19">
        <w:rPr>
          <w:rFonts w:ascii="Arial" w:hAnsi="Arial" w:cs="Arial"/>
          <w:sz w:val="20"/>
          <w:szCs w:val="20"/>
          <w:u w:val="single"/>
        </w:rPr>
        <w:t>Beginning (1</w:t>
      </w:r>
      <w:r w:rsidRPr="008D1E19">
        <w:rPr>
          <w:rFonts w:ascii="Arial" w:hAnsi="Arial" w:cs="Arial"/>
          <w:sz w:val="20"/>
          <w:szCs w:val="20"/>
          <w:u w:val="single"/>
          <w:vertAlign w:val="superscript"/>
        </w:rPr>
        <w:t>st</w:t>
      </w:r>
      <w:r w:rsidRPr="008D1E19">
        <w:rPr>
          <w:rFonts w:ascii="Arial" w:hAnsi="Arial" w:cs="Arial"/>
          <w:sz w:val="20"/>
          <w:szCs w:val="20"/>
          <w:u w:val="single"/>
        </w:rPr>
        <w:t>-3</w:t>
      </w:r>
      <w:r w:rsidRPr="008D1E19">
        <w:rPr>
          <w:rFonts w:ascii="Arial" w:hAnsi="Arial" w:cs="Arial"/>
          <w:sz w:val="20"/>
          <w:szCs w:val="20"/>
          <w:u w:val="single"/>
          <w:vertAlign w:val="superscript"/>
        </w:rPr>
        <w:t>rd</w:t>
      </w:r>
      <w:r w:rsidRPr="008D1E19">
        <w:rPr>
          <w:rFonts w:ascii="Arial" w:hAnsi="Arial" w:cs="Arial"/>
          <w:sz w:val="20"/>
          <w:szCs w:val="20"/>
          <w:u w:val="single"/>
        </w:rPr>
        <w:t xml:space="preserve"> Year in Entomology)</w:t>
      </w:r>
    </w:p>
    <w:p w14:paraId="22B6137C" w14:textId="53C1983C" w:rsidR="007A26A3" w:rsidRPr="008D1E19" w:rsidRDefault="007A26A3" w:rsidP="008D1E19">
      <w:pPr>
        <w:spacing w:after="120" w:line="240" w:lineRule="auto"/>
        <w:rPr>
          <w:rFonts w:ascii="Arial" w:hAnsi="Arial" w:cs="Arial"/>
          <w:sz w:val="20"/>
          <w:szCs w:val="20"/>
        </w:rPr>
      </w:pPr>
      <w:r w:rsidRPr="008D1E19">
        <w:rPr>
          <w:rFonts w:ascii="Arial" w:hAnsi="Arial" w:cs="Arial"/>
          <w:sz w:val="20"/>
          <w:szCs w:val="20"/>
        </w:rPr>
        <w:t>Create a collection based on the year in Entomology or an educational exhibit.</w:t>
      </w:r>
    </w:p>
    <w:tbl>
      <w:tblPr>
        <w:tblStyle w:val="TableGrid"/>
        <w:tblW w:w="0" w:type="auto"/>
        <w:jc w:val="center"/>
        <w:tblLook w:val="04A0" w:firstRow="1" w:lastRow="0" w:firstColumn="1" w:lastColumn="0" w:noHBand="0" w:noVBand="1"/>
      </w:tblPr>
      <w:tblGrid>
        <w:gridCol w:w="1885"/>
        <w:gridCol w:w="7560"/>
        <w:gridCol w:w="1345"/>
      </w:tblGrid>
      <w:tr w:rsidR="00AB63D5" w14:paraId="5E3CC79D" w14:textId="77777777" w:rsidTr="007C09B0">
        <w:trPr>
          <w:trHeight w:val="350"/>
          <w:jc w:val="center"/>
        </w:trPr>
        <w:tc>
          <w:tcPr>
            <w:tcW w:w="1885" w:type="dxa"/>
          </w:tcPr>
          <w:p w14:paraId="26E39C53" w14:textId="359F6A33" w:rsidR="00AB63D5" w:rsidRDefault="00AB63D5" w:rsidP="00E22E2A">
            <w:pPr>
              <w:rPr>
                <w:rFonts w:ascii="Arial" w:hAnsi="Arial" w:cs="Arial"/>
                <w:sz w:val="18"/>
                <w:szCs w:val="18"/>
              </w:rPr>
            </w:pPr>
            <w:r>
              <w:rPr>
                <w:rFonts w:ascii="Arial" w:hAnsi="Arial" w:cs="Arial"/>
                <w:sz w:val="18"/>
                <w:szCs w:val="18"/>
              </w:rPr>
              <w:t>Year in Entomology</w:t>
            </w:r>
          </w:p>
        </w:tc>
        <w:tc>
          <w:tcPr>
            <w:tcW w:w="7560" w:type="dxa"/>
          </w:tcPr>
          <w:p w14:paraId="04F0F04D" w14:textId="656B387E" w:rsidR="00AB63D5" w:rsidRDefault="00AB63D5" w:rsidP="00E22E2A">
            <w:pPr>
              <w:rPr>
                <w:rFonts w:ascii="Arial" w:hAnsi="Arial" w:cs="Arial"/>
                <w:sz w:val="18"/>
                <w:szCs w:val="18"/>
              </w:rPr>
            </w:pPr>
            <w:r>
              <w:rPr>
                <w:rFonts w:ascii="Arial" w:hAnsi="Arial" w:cs="Arial"/>
                <w:sz w:val="18"/>
                <w:szCs w:val="18"/>
              </w:rPr>
              <w:t>Collection Information</w:t>
            </w:r>
          </w:p>
        </w:tc>
        <w:tc>
          <w:tcPr>
            <w:tcW w:w="1345" w:type="dxa"/>
          </w:tcPr>
          <w:p w14:paraId="2A3F6CC7" w14:textId="105C7956" w:rsidR="00AB63D5" w:rsidRDefault="00AB63D5" w:rsidP="00E22E2A">
            <w:pPr>
              <w:rPr>
                <w:rFonts w:ascii="Arial" w:hAnsi="Arial" w:cs="Arial"/>
                <w:sz w:val="18"/>
                <w:szCs w:val="18"/>
              </w:rPr>
            </w:pPr>
            <w:r>
              <w:rPr>
                <w:rFonts w:ascii="Arial" w:hAnsi="Arial" w:cs="Arial"/>
                <w:sz w:val="18"/>
                <w:szCs w:val="18"/>
              </w:rPr>
              <w:t>Total Boxes</w:t>
            </w:r>
          </w:p>
        </w:tc>
      </w:tr>
      <w:tr w:rsidR="00AB63D5" w14:paraId="1A066250" w14:textId="77777777" w:rsidTr="007C09B0">
        <w:trPr>
          <w:trHeight w:val="395"/>
          <w:jc w:val="center"/>
        </w:trPr>
        <w:tc>
          <w:tcPr>
            <w:tcW w:w="1885" w:type="dxa"/>
            <w:vAlign w:val="center"/>
          </w:tcPr>
          <w:p w14:paraId="5CC2AA26" w14:textId="4578F2F6" w:rsidR="00AB63D5" w:rsidRDefault="00AB63D5" w:rsidP="00E22E2A">
            <w:pPr>
              <w:rPr>
                <w:rFonts w:ascii="Arial" w:hAnsi="Arial" w:cs="Arial"/>
                <w:sz w:val="18"/>
                <w:szCs w:val="18"/>
              </w:rPr>
            </w:pPr>
            <w:r>
              <w:rPr>
                <w:rFonts w:ascii="Arial" w:hAnsi="Arial" w:cs="Arial"/>
                <w:sz w:val="18"/>
                <w:szCs w:val="18"/>
              </w:rPr>
              <w:t>1</w:t>
            </w:r>
            <w:r w:rsidRPr="00AB63D5">
              <w:rPr>
                <w:rFonts w:ascii="Arial" w:hAnsi="Arial" w:cs="Arial"/>
                <w:sz w:val="18"/>
                <w:szCs w:val="18"/>
                <w:vertAlign w:val="superscript"/>
              </w:rPr>
              <w:t>st</w:t>
            </w:r>
            <w:r>
              <w:rPr>
                <w:rFonts w:ascii="Arial" w:hAnsi="Arial" w:cs="Arial"/>
                <w:sz w:val="18"/>
                <w:szCs w:val="18"/>
              </w:rPr>
              <w:t xml:space="preserve"> year</w:t>
            </w:r>
          </w:p>
        </w:tc>
        <w:tc>
          <w:tcPr>
            <w:tcW w:w="7560" w:type="dxa"/>
            <w:vAlign w:val="center"/>
          </w:tcPr>
          <w:p w14:paraId="33066506" w14:textId="291B1FD9" w:rsidR="00AB63D5" w:rsidRDefault="00AB63D5" w:rsidP="00E22E2A">
            <w:pPr>
              <w:rPr>
                <w:rFonts w:ascii="Arial" w:hAnsi="Arial" w:cs="Arial"/>
                <w:sz w:val="18"/>
                <w:szCs w:val="18"/>
              </w:rPr>
            </w:pPr>
            <w:r>
              <w:rPr>
                <w:rFonts w:ascii="Arial" w:hAnsi="Arial" w:cs="Arial"/>
                <w:sz w:val="18"/>
                <w:szCs w:val="18"/>
              </w:rPr>
              <w:t>10 insects, identified and pinned on cards (</w:t>
            </w:r>
            <w:hyperlink r:id="rId139" w:history="1">
              <w:r w:rsidRPr="00595645">
                <w:rPr>
                  <w:rStyle w:val="Hyperlink"/>
                  <w:rFonts w:ascii="Arial" w:hAnsi="Arial" w:cs="Arial"/>
                  <w:color w:val="339966"/>
                  <w:sz w:val="18"/>
                  <w:szCs w:val="18"/>
                </w:rPr>
                <w:t>ID 401A</w:t>
              </w:r>
            </w:hyperlink>
            <w:r>
              <w:rPr>
                <w:rFonts w:ascii="Arial" w:hAnsi="Arial" w:cs="Arial"/>
                <w:sz w:val="18"/>
                <w:szCs w:val="18"/>
              </w:rPr>
              <w:t>)</w:t>
            </w:r>
          </w:p>
        </w:tc>
        <w:tc>
          <w:tcPr>
            <w:tcW w:w="1345" w:type="dxa"/>
            <w:vAlign w:val="center"/>
          </w:tcPr>
          <w:p w14:paraId="175E5C44" w14:textId="05F84102" w:rsidR="00AB63D5" w:rsidRDefault="00AB63D5" w:rsidP="00E22E2A">
            <w:pPr>
              <w:rPr>
                <w:rFonts w:ascii="Arial" w:hAnsi="Arial" w:cs="Arial"/>
                <w:sz w:val="18"/>
                <w:szCs w:val="18"/>
              </w:rPr>
            </w:pPr>
            <w:r>
              <w:rPr>
                <w:rFonts w:ascii="Arial" w:hAnsi="Arial" w:cs="Arial"/>
                <w:sz w:val="18"/>
                <w:szCs w:val="18"/>
              </w:rPr>
              <w:t>1</w:t>
            </w:r>
          </w:p>
        </w:tc>
      </w:tr>
      <w:tr w:rsidR="00AB63D5" w14:paraId="1A89F48E" w14:textId="77777777" w:rsidTr="007C09B0">
        <w:trPr>
          <w:trHeight w:val="440"/>
          <w:jc w:val="center"/>
        </w:trPr>
        <w:tc>
          <w:tcPr>
            <w:tcW w:w="1885" w:type="dxa"/>
            <w:vAlign w:val="center"/>
          </w:tcPr>
          <w:p w14:paraId="01F66717" w14:textId="5B35286F" w:rsidR="00AB63D5" w:rsidRDefault="00AB63D5" w:rsidP="00E22E2A">
            <w:pPr>
              <w:rPr>
                <w:rFonts w:ascii="Arial" w:hAnsi="Arial" w:cs="Arial"/>
                <w:sz w:val="18"/>
                <w:szCs w:val="18"/>
              </w:rPr>
            </w:pPr>
            <w:r>
              <w:rPr>
                <w:rFonts w:ascii="Arial" w:hAnsi="Arial" w:cs="Arial"/>
                <w:sz w:val="18"/>
                <w:szCs w:val="18"/>
              </w:rPr>
              <w:t>2</w:t>
            </w:r>
            <w:r w:rsidRPr="00AB63D5">
              <w:rPr>
                <w:rFonts w:ascii="Arial" w:hAnsi="Arial" w:cs="Arial"/>
                <w:sz w:val="18"/>
                <w:szCs w:val="18"/>
                <w:vertAlign w:val="superscript"/>
              </w:rPr>
              <w:t>nd</w:t>
            </w:r>
            <w:r>
              <w:rPr>
                <w:rFonts w:ascii="Arial" w:hAnsi="Arial" w:cs="Arial"/>
                <w:sz w:val="18"/>
                <w:szCs w:val="18"/>
              </w:rPr>
              <w:t xml:space="preserve"> year</w:t>
            </w:r>
          </w:p>
        </w:tc>
        <w:tc>
          <w:tcPr>
            <w:tcW w:w="7560" w:type="dxa"/>
            <w:vAlign w:val="center"/>
          </w:tcPr>
          <w:p w14:paraId="64DD9088" w14:textId="12C5AF09" w:rsidR="00AB63D5" w:rsidRDefault="00AB63D5" w:rsidP="00E22E2A">
            <w:pPr>
              <w:rPr>
                <w:rFonts w:ascii="Arial" w:hAnsi="Arial" w:cs="Arial"/>
                <w:sz w:val="18"/>
                <w:szCs w:val="18"/>
              </w:rPr>
            </w:pPr>
            <w:proofErr w:type="gramStart"/>
            <w:r>
              <w:rPr>
                <w:rFonts w:ascii="Arial" w:hAnsi="Arial" w:cs="Arial"/>
                <w:sz w:val="18"/>
                <w:szCs w:val="18"/>
              </w:rPr>
              <w:t>20 insects,</w:t>
            </w:r>
            <w:proofErr w:type="gramEnd"/>
            <w:r>
              <w:rPr>
                <w:rFonts w:ascii="Arial" w:hAnsi="Arial" w:cs="Arial"/>
                <w:sz w:val="18"/>
                <w:szCs w:val="18"/>
              </w:rPr>
              <w:t xml:space="preserve"> mounted (pins or vials). Identify all insects by common name and identify five (5) to order. Include card </w:t>
            </w:r>
            <w:hyperlink r:id="rId140" w:history="1">
              <w:r w:rsidRPr="00595645">
                <w:rPr>
                  <w:rStyle w:val="Hyperlink"/>
                  <w:rFonts w:ascii="Arial" w:hAnsi="Arial" w:cs="Arial"/>
                  <w:color w:val="339966"/>
                  <w:sz w:val="18"/>
                  <w:szCs w:val="18"/>
                </w:rPr>
                <w:t>ID 401B</w:t>
              </w:r>
            </w:hyperlink>
            <w:r>
              <w:rPr>
                <w:rFonts w:ascii="Arial" w:hAnsi="Arial" w:cs="Arial"/>
                <w:sz w:val="18"/>
                <w:szCs w:val="18"/>
              </w:rPr>
              <w:t>.</w:t>
            </w:r>
          </w:p>
        </w:tc>
        <w:tc>
          <w:tcPr>
            <w:tcW w:w="1345" w:type="dxa"/>
            <w:vAlign w:val="center"/>
          </w:tcPr>
          <w:p w14:paraId="22FE8D93" w14:textId="1FE2A453" w:rsidR="00AB63D5" w:rsidRDefault="00AB63D5" w:rsidP="00E22E2A">
            <w:pPr>
              <w:rPr>
                <w:rFonts w:ascii="Arial" w:hAnsi="Arial" w:cs="Arial"/>
                <w:sz w:val="18"/>
                <w:szCs w:val="18"/>
              </w:rPr>
            </w:pPr>
            <w:r>
              <w:rPr>
                <w:rFonts w:ascii="Arial" w:hAnsi="Arial" w:cs="Arial"/>
                <w:sz w:val="18"/>
                <w:szCs w:val="18"/>
              </w:rPr>
              <w:t>1</w:t>
            </w:r>
          </w:p>
        </w:tc>
      </w:tr>
      <w:tr w:rsidR="00AB63D5" w14:paraId="0C5B82B7" w14:textId="77777777" w:rsidTr="007C09B0">
        <w:trPr>
          <w:trHeight w:val="440"/>
          <w:jc w:val="center"/>
        </w:trPr>
        <w:tc>
          <w:tcPr>
            <w:tcW w:w="1885" w:type="dxa"/>
            <w:vAlign w:val="center"/>
          </w:tcPr>
          <w:p w14:paraId="3977AF3F" w14:textId="448C0101" w:rsidR="00AB63D5" w:rsidRDefault="00AB63D5" w:rsidP="00E22E2A">
            <w:pPr>
              <w:rPr>
                <w:rFonts w:ascii="Arial" w:hAnsi="Arial" w:cs="Arial"/>
                <w:sz w:val="18"/>
                <w:szCs w:val="18"/>
              </w:rPr>
            </w:pPr>
            <w:r>
              <w:rPr>
                <w:rFonts w:ascii="Arial" w:hAnsi="Arial" w:cs="Arial"/>
                <w:sz w:val="18"/>
                <w:szCs w:val="18"/>
              </w:rPr>
              <w:t>3</w:t>
            </w:r>
            <w:r w:rsidRPr="00AB63D5">
              <w:rPr>
                <w:rFonts w:ascii="Arial" w:hAnsi="Arial" w:cs="Arial"/>
                <w:sz w:val="18"/>
                <w:szCs w:val="18"/>
                <w:vertAlign w:val="superscript"/>
              </w:rPr>
              <w:t>rd</w:t>
            </w:r>
            <w:r>
              <w:rPr>
                <w:rFonts w:ascii="Arial" w:hAnsi="Arial" w:cs="Arial"/>
                <w:sz w:val="18"/>
                <w:szCs w:val="18"/>
              </w:rPr>
              <w:t xml:space="preserve"> year</w:t>
            </w:r>
          </w:p>
        </w:tc>
        <w:tc>
          <w:tcPr>
            <w:tcW w:w="7560" w:type="dxa"/>
            <w:vAlign w:val="center"/>
          </w:tcPr>
          <w:p w14:paraId="3F8ADE8D" w14:textId="5217F5D0" w:rsidR="00AB63D5" w:rsidRDefault="00A77A60" w:rsidP="00E22E2A">
            <w:pPr>
              <w:rPr>
                <w:rFonts w:ascii="Arial" w:hAnsi="Arial" w:cs="Arial"/>
                <w:sz w:val="18"/>
                <w:szCs w:val="18"/>
              </w:rPr>
            </w:pPr>
            <w:proofErr w:type="gramStart"/>
            <w:r>
              <w:rPr>
                <w:rFonts w:ascii="Arial" w:hAnsi="Arial" w:cs="Arial"/>
                <w:sz w:val="18"/>
                <w:szCs w:val="18"/>
              </w:rPr>
              <w:t>30 insects,</w:t>
            </w:r>
            <w:proofErr w:type="gramEnd"/>
            <w:r w:rsidR="00AB63D5">
              <w:rPr>
                <w:rFonts w:ascii="Arial" w:hAnsi="Arial" w:cs="Arial"/>
                <w:sz w:val="18"/>
                <w:szCs w:val="18"/>
              </w:rPr>
              <w:t xml:space="preserve"> mounted (pins or vials). Identify all insects by common name and identify 15 to order. Include </w:t>
            </w:r>
            <w:hyperlink r:id="rId141" w:history="1">
              <w:r w:rsidR="00AB63D5" w:rsidRPr="00595645">
                <w:rPr>
                  <w:rStyle w:val="Hyperlink"/>
                  <w:rFonts w:ascii="Arial" w:hAnsi="Arial" w:cs="Arial"/>
                  <w:color w:val="339966"/>
                  <w:sz w:val="18"/>
                  <w:szCs w:val="18"/>
                </w:rPr>
                <w:t>ID 401C</w:t>
              </w:r>
            </w:hyperlink>
            <w:r w:rsidR="00AB63D5">
              <w:rPr>
                <w:rFonts w:ascii="Arial" w:hAnsi="Arial" w:cs="Arial"/>
                <w:sz w:val="18"/>
                <w:szCs w:val="18"/>
              </w:rPr>
              <w:t>.</w:t>
            </w:r>
          </w:p>
        </w:tc>
        <w:tc>
          <w:tcPr>
            <w:tcW w:w="1345" w:type="dxa"/>
            <w:vAlign w:val="center"/>
          </w:tcPr>
          <w:p w14:paraId="4D8898D2" w14:textId="54C6B947" w:rsidR="00AB63D5" w:rsidRDefault="00AB63D5" w:rsidP="00E22E2A">
            <w:pPr>
              <w:rPr>
                <w:rFonts w:ascii="Arial" w:hAnsi="Arial" w:cs="Arial"/>
                <w:sz w:val="18"/>
                <w:szCs w:val="18"/>
              </w:rPr>
            </w:pPr>
            <w:r>
              <w:rPr>
                <w:rFonts w:ascii="Arial" w:hAnsi="Arial" w:cs="Arial"/>
                <w:sz w:val="18"/>
                <w:szCs w:val="18"/>
              </w:rPr>
              <w:t>1</w:t>
            </w:r>
          </w:p>
        </w:tc>
      </w:tr>
    </w:tbl>
    <w:p w14:paraId="1BF5CF45" w14:textId="77777777" w:rsidR="007A26A3" w:rsidRPr="007A26A3" w:rsidRDefault="007A26A3" w:rsidP="00E22E2A">
      <w:pPr>
        <w:spacing w:after="0" w:line="240" w:lineRule="auto"/>
        <w:rPr>
          <w:rFonts w:ascii="Arial" w:hAnsi="Arial" w:cs="Arial"/>
          <w:sz w:val="18"/>
          <w:szCs w:val="18"/>
        </w:rPr>
      </w:pPr>
    </w:p>
    <w:p w14:paraId="2AD5418D" w14:textId="75A65A6D" w:rsidR="00654E67" w:rsidRDefault="008D1E19" w:rsidP="008D1E19">
      <w:pPr>
        <w:spacing w:after="120" w:line="240" w:lineRule="auto"/>
        <w:rPr>
          <w:rFonts w:ascii="Arial" w:hAnsi="Arial" w:cs="Arial"/>
          <w:sz w:val="20"/>
          <w:szCs w:val="20"/>
          <w:u w:val="single"/>
        </w:rPr>
      </w:pPr>
      <w:r>
        <w:rPr>
          <w:rFonts w:ascii="Arial" w:hAnsi="Arial" w:cs="Arial"/>
          <w:sz w:val="20"/>
          <w:szCs w:val="20"/>
          <w:u w:val="single"/>
        </w:rPr>
        <w:t>Intermediate (4</w:t>
      </w:r>
      <w:r w:rsidRPr="008D1E19">
        <w:rPr>
          <w:rFonts w:ascii="Arial" w:hAnsi="Arial" w:cs="Arial"/>
          <w:sz w:val="20"/>
          <w:szCs w:val="20"/>
          <w:u w:val="single"/>
          <w:vertAlign w:val="superscript"/>
        </w:rPr>
        <w:t>th</w:t>
      </w:r>
      <w:r>
        <w:rPr>
          <w:rFonts w:ascii="Arial" w:hAnsi="Arial" w:cs="Arial"/>
          <w:sz w:val="20"/>
          <w:szCs w:val="20"/>
          <w:u w:val="single"/>
        </w:rPr>
        <w:t>-6</w:t>
      </w:r>
      <w:r w:rsidRPr="008D1E19">
        <w:rPr>
          <w:rFonts w:ascii="Arial" w:hAnsi="Arial" w:cs="Arial"/>
          <w:sz w:val="20"/>
          <w:szCs w:val="20"/>
          <w:u w:val="single"/>
          <w:vertAlign w:val="superscript"/>
        </w:rPr>
        <w:t>th</w:t>
      </w:r>
      <w:r>
        <w:rPr>
          <w:rFonts w:ascii="Arial" w:hAnsi="Arial" w:cs="Arial"/>
          <w:sz w:val="20"/>
          <w:szCs w:val="20"/>
          <w:u w:val="single"/>
        </w:rPr>
        <w:t xml:space="preserve"> Year in Entomology)</w:t>
      </w:r>
    </w:p>
    <w:p w14:paraId="2360CDBD" w14:textId="29FFA4A1" w:rsidR="008D1E19" w:rsidRDefault="008D1E19" w:rsidP="008D1E19">
      <w:pPr>
        <w:spacing w:after="120" w:line="240" w:lineRule="auto"/>
        <w:rPr>
          <w:rFonts w:ascii="Arial" w:hAnsi="Arial" w:cs="Arial"/>
          <w:sz w:val="20"/>
          <w:szCs w:val="20"/>
        </w:rPr>
      </w:pPr>
      <w:r>
        <w:rPr>
          <w:rFonts w:ascii="Arial" w:hAnsi="Arial" w:cs="Arial"/>
          <w:sz w:val="20"/>
          <w:szCs w:val="20"/>
        </w:rPr>
        <w:t xml:space="preserve">Create a collection based on the year in Entomology or an educational exhibit. </w:t>
      </w:r>
    </w:p>
    <w:tbl>
      <w:tblPr>
        <w:tblStyle w:val="TableGrid"/>
        <w:tblW w:w="0" w:type="auto"/>
        <w:tblLook w:val="04A0" w:firstRow="1" w:lastRow="0" w:firstColumn="1" w:lastColumn="0" w:noHBand="0" w:noVBand="1"/>
      </w:tblPr>
      <w:tblGrid>
        <w:gridCol w:w="1885"/>
        <w:gridCol w:w="7560"/>
        <w:gridCol w:w="1345"/>
      </w:tblGrid>
      <w:tr w:rsidR="008D1E19" w14:paraId="0FAE97FE" w14:textId="77777777" w:rsidTr="007C09B0">
        <w:trPr>
          <w:trHeight w:val="251"/>
        </w:trPr>
        <w:tc>
          <w:tcPr>
            <w:tcW w:w="1885" w:type="dxa"/>
          </w:tcPr>
          <w:p w14:paraId="11509B22" w14:textId="25AE6426" w:rsidR="008D1E19" w:rsidRDefault="008D1E19" w:rsidP="008D1E19">
            <w:pPr>
              <w:spacing w:after="120"/>
              <w:rPr>
                <w:rFonts w:ascii="Arial" w:hAnsi="Arial" w:cs="Arial"/>
                <w:sz w:val="20"/>
                <w:szCs w:val="20"/>
              </w:rPr>
            </w:pPr>
            <w:r>
              <w:rPr>
                <w:rFonts w:ascii="Arial" w:hAnsi="Arial" w:cs="Arial"/>
                <w:sz w:val="20"/>
                <w:szCs w:val="20"/>
              </w:rPr>
              <w:t>Year in Entomology</w:t>
            </w:r>
          </w:p>
        </w:tc>
        <w:tc>
          <w:tcPr>
            <w:tcW w:w="7560" w:type="dxa"/>
          </w:tcPr>
          <w:p w14:paraId="5C5C23F8" w14:textId="71F88A9D" w:rsidR="008D1E19" w:rsidRDefault="008D1E19" w:rsidP="008D1E19">
            <w:pPr>
              <w:spacing w:after="120"/>
              <w:rPr>
                <w:rFonts w:ascii="Arial" w:hAnsi="Arial" w:cs="Arial"/>
                <w:sz w:val="20"/>
                <w:szCs w:val="20"/>
              </w:rPr>
            </w:pPr>
            <w:r>
              <w:rPr>
                <w:rFonts w:ascii="Arial" w:hAnsi="Arial" w:cs="Arial"/>
                <w:sz w:val="20"/>
                <w:szCs w:val="20"/>
              </w:rPr>
              <w:t xml:space="preserve">Collection Information </w:t>
            </w:r>
          </w:p>
        </w:tc>
        <w:tc>
          <w:tcPr>
            <w:tcW w:w="1345" w:type="dxa"/>
          </w:tcPr>
          <w:p w14:paraId="55DCB8E9" w14:textId="73174F24" w:rsidR="008D1E19" w:rsidRDefault="008D1E19" w:rsidP="008D1E19">
            <w:pPr>
              <w:spacing w:after="120"/>
              <w:rPr>
                <w:rFonts w:ascii="Arial" w:hAnsi="Arial" w:cs="Arial"/>
                <w:sz w:val="20"/>
                <w:szCs w:val="20"/>
              </w:rPr>
            </w:pPr>
            <w:r>
              <w:rPr>
                <w:rFonts w:ascii="Arial" w:hAnsi="Arial" w:cs="Arial"/>
                <w:sz w:val="20"/>
                <w:szCs w:val="20"/>
              </w:rPr>
              <w:t>Total Boxes</w:t>
            </w:r>
          </w:p>
        </w:tc>
      </w:tr>
      <w:tr w:rsidR="008D1E19" w14:paraId="0EA579CC" w14:textId="77777777" w:rsidTr="007C09B0">
        <w:tc>
          <w:tcPr>
            <w:tcW w:w="1885" w:type="dxa"/>
            <w:vAlign w:val="center"/>
          </w:tcPr>
          <w:p w14:paraId="38099A7B" w14:textId="330B56FD" w:rsidR="008D1E19" w:rsidRDefault="008D1E19" w:rsidP="008D1E19">
            <w:pPr>
              <w:spacing w:after="120"/>
              <w:rPr>
                <w:rFonts w:ascii="Arial" w:hAnsi="Arial" w:cs="Arial"/>
                <w:sz w:val="20"/>
                <w:szCs w:val="20"/>
              </w:rPr>
            </w:pPr>
            <w:r>
              <w:rPr>
                <w:rFonts w:ascii="Arial" w:hAnsi="Arial" w:cs="Arial"/>
                <w:sz w:val="20"/>
                <w:szCs w:val="20"/>
              </w:rPr>
              <w:t>4</w:t>
            </w:r>
            <w:r w:rsidRPr="008D1E19">
              <w:rPr>
                <w:rFonts w:ascii="Arial" w:hAnsi="Arial" w:cs="Arial"/>
                <w:sz w:val="20"/>
                <w:szCs w:val="20"/>
                <w:vertAlign w:val="superscript"/>
              </w:rPr>
              <w:t>th</w:t>
            </w:r>
            <w:r>
              <w:rPr>
                <w:rFonts w:ascii="Arial" w:hAnsi="Arial" w:cs="Arial"/>
                <w:sz w:val="20"/>
                <w:szCs w:val="20"/>
              </w:rPr>
              <w:t xml:space="preserve"> year </w:t>
            </w:r>
          </w:p>
        </w:tc>
        <w:tc>
          <w:tcPr>
            <w:tcW w:w="7560" w:type="dxa"/>
            <w:vAlign w:val="center"/>
          </w:tcPr>
          <w:p w14:paraId="637824CB" w14:textId="3856A849" w:rsidR="008D1E19" w:rsidRDefault="008D1E19" w:rsidP="008D1E19">
            <w:pPr>
              <w:spacing w:after="120"/>
              <w:rPr>
                <w:rFonts w:ascii="Arial" w:hAnsi="Arial" w:cs="Arial"/>
                <w:sz w:val="20"/>
                <w:szCs w:val="20"/>
              </w:rPr>
            </w:pPr>
            <w:r>
              <w:rPr>
                <w:rFonts w:ascii="Arial" w:hAnsi="Arial" w:cs="Arial"/>
                <w:sz w:val="20"/>
                <w:szCs w:val="20"/>
              </w:rPr>
              <w:t xml:space="preserve">40 insects, exhibit a minimum of 6 orders, mounted (pins or vials). Identify all insects by common name and order. Include </w:t>
            </w:r>
            <w:hyperlink r:id="rId142" w:history="1">
              <w:r w:rsidRPr="00595645">
                <w:rPr>
                  <w:rStyle w:val="Hyperlink"/>
                  <w:rFonts w:ascii="Arial" w:hAnsi="Arial" w:cs="Arial"/>
                  <w:color w:val="339966"/>
                  <w:sz w:val="20"/>
                  <w:szCs w:val="20"/>
                </w:rPr>
                <w:t>ID 401D</w:t>
              </w:r>
            </w:hyperlink>
            <w:r>
              <w:rPr>
                <w:rFonts w:ascii="Arial" w:hAnsi="Arial" w:cs="Arial"/>
                <w:sz w:val="20"/>
                <w:szCs w:val="20"/>
              </w:rPr>
              <w:t>.</w:t>
            </w:r>
          </w:p>
        </w:tc>
        <w:tc>
          <w:tcPr>
            <w:tcW w:w="1345" w:type="dxa"/>
            <w:vAlign w:val="center"/>
          </w:tcPr>
          <w:p w14:paraId="13285DDC" w14:textId="5FA3AE19" w:rsidR="008D1E19" w:rsidRDefault="008D1E19" w:rsidP="008D1E19">
            <w:pPr>
              <w:spacing w:after="120"/>
              <w:rPr>
                <w:rFonts w:ascii="Arial" w:hAnsi="Arial" w:cs="Arial"/>
                <w:sz w:val="20"/>
                <w:szCs w:val="20"/>
              </w:rPr>
            </w:pPr>
            <w:r>
              <w:rPr>
                <w:rFonts w:ascii="Arial" w:hAnsi="Arial" w:cs="Arial"/>
                <w:sz w:val="20"/>
                <w:szCs w:val="20"/>
              </w:rPr>
              <w:t>2</w:t>
            </w:r>
          </w:p>
        </w:tc>
      </w:tr>
      <w:tr w:rsidR="008D1E19" w14:paraId="543CD269" w14:textId="77777777" w:rsidTr="007C09B0">
        <w:tc>
          <w:tcPr>
            <w:tcW w:w="1885" w:type="dxa"/>
            <w:vAlign w:val="center"/>
          </w:tcPr>
          <w:p w14:paraId="7D3E3569" w14:textId="5D02F39A" w:rsidR="008D1E19" w:rsidRDefault="008D1E19" w:rsidP="008D1E19">
            <w:pPr>
              <w:spacing w:after="120"/>
              <w:rPr>
                <w:rFonts w:ascii="Arial" w:hAnsi="Arial" w:cs="Arial"/>
                <w:sz w:val="20"/>
                <w:szCs w:val="20"/>
              </w:rPr>
            </w:pPr>
            <w:r>
              <w:rPr>
                <w:rFonts w:ascii="Arial" w:hAnsi="Arial" w:cs="Arial"/>
                <w:sz w:val="20"/>
                <w:szCs w:val="20"/>
              </w:rPr>
              <w:t>5</w:t>
            </w:r>
            <w:r w:rsidRPr="008D1E19">
              <w:rPr>
                <w:rFonts w:ascii="Arial" w:hAnsi="Arial" w:cs="Arial"/>
                <w:sz w:val="20"/>
                <w:szCs w:val="20"/>
                <w:vertAlign w:val="superscript"/>
              </w:rPr>
              <w:t>th</w:t>
            </w:r>
            <w:r>
              <w:rPr>
                <w:rFonts w:ascii="Arial" w:hAnsi="Arial" w:cs="Arial"/>
                <w:sz w:val="20"/>
                <w:szCs w:val="20"/>
              </w:rPr>
              <w:t xml:space="preserve"> year</w:t>
            </w:r>
          </w:p>
        </w:tc>
        <w:tc>
          <w:tcPr>
            <w:tcW w:w="7560" w:type="dxa"/>
            <w:vAlign w:val="center"/>
          </w:tcPr>
          <w:p w14:paraId="56940716" w14:textId="75A7B211" w:rsidR="008D1E19" w:rsidRDefault="008D1E19" w:rsidP="008D1E19">
            <w:pPr>
              <w:spacing w:after="120"/>
              <w:rPr>
                <w:rFonts w:ascii="Arial" w:hAnsi="Arial" w:cs="Arial"/>
                <w:sz w:val="20"/>
                <w:szCs w:val="20"/>
              </w:rPr>
            </w:pPr>
            <w:r>
              <w:rPr>
                <w:rFonts w:ascii="Arial" w:hAnsi="Arial" w:cs="Arial"/>
                <w:sz w:val="20"/>
                <w:szCs w:val="20"/>
              </w:rPr>
              <w:t>50 insects, exhibit a minimum of 8 orders, mounted (pins or vials). Identify all insects by common name and order. Identify ten (10) to family. Include card</w:t>
            </w:r>
            <w:r w:rsidR="00595645">
              <w:rPr>
                <w:rFonts w:ascii="Arial" w:hAnsi="Arial" w:cs="Arial"/>
                <w:sz w:val="20"/>
                <w:szCs w:val="20"/>
              </w:rPr>
              <w:t xml:space="preserve">         </w:t>
            </w:r>
            <w:hyperlink r:id="rId143" w:history="1">
              <w:r w:rsidRPr="00595645">
                <w:rPr>
                  <w:rStyle w:val="Hyperlink"/>
                  <w:rFonts w:ascii="Arial" w:hAnsi="Arial" w:cs="Arial"/>
                  <w:color w:val="339966"/>
                  <w:sz w:val="20"/>
                  <w:szCs w:val="20"/>
                </w:rPr>
                <w:t>ID 401E</w:t>
              </w:r>
            </w:hyperlink>
            <w:r>
              <w:rPr>
                <w:rFonts w:ascii="Arial" w:hAnsi="Arial" w:cs="Arial"/>
                <w:sz w:val="20"/>
                <w:szCs w:val="20"/>
              </w:rPr>
              <w:t>.</w:t>
            </w:r>
          </w:p>
        </w:tc>
        <w:tc>
          <w:tcPr>
            <w:tcW w:w="1345" w:type="dxa"/>
            <w:vAlign w:val="center"/>
          </w:tcPr>
          <w:p w14:paraId="07E0C045" w14:textId="255AF06A" w:rsidR="008D1E19" w:rsidRDefault="008D1E19" w:rsidP="008D1E19">
            <w:pPr>
              <w:spacing w:after="120"/>
              <w:rPr>
                <w:rFonts w:ascii="Arial" w:hAnsi="Arial" w:cs="Arial"/>
                <w:sz w:val="20"/>
                <w:szCs w:val="20"/>
              </w:rPr>
            </w:pPr>
            <w:r>
              <w:rPr>
                <w:rFonts w:ascii="Arial" w:hAnsi="Arial" w:cs="Arial"/>
                <w:sz w:val="20"/>
                <w:szCs w:val="20"/>
              </w:rPr>
              <w:t>2</w:t>
            </w:r>
          </w:p>
        </w:tc>
      </w:tr>
      <w:tr w:rsidR="008D1E19" w14:paraId="324BECED" w14:textId="77777777" w:rsidTr="007C09B0">
        <w:tc>
          <w:tcPr>
            <w:tcW w:w="1885" w:type="dxa"/>
            <w:vAlign w:val="center"/>
          </w:tcPr>
          <w:p w14:paraId="3C60DA97" w14:textId="1C9A7AF4" w:rsidR="008D1E19" w:rsidRDefault="008D1E19" w:rsidP="008D1E19">
            <w:pPr>
              <w:spacing w:after="120"/>
              <w:rPr>
                <w:rFonts w:ascii="Arial" w:hAnsi="Arial" w:cs="Arial"/>
                <w:sz w:val="20"/>
                <w:szCs w:val="20"/>
              </w:rPr>
            </w:pPr>
            <w:r>
              <w:rPr>
                <w:rFonts w:ascii="Arial" w:hAnsi="Arial" w:cs="Arial"/>
                <w:sz w:val="20"/>
                <w:szCs w:val="20"/>
              </w:rPr>
              <w:t>6</w:t>
            </w:r>
            <w:r w:rsidRPr="008D1E19">
              <w:rPr>
                <w:rFonts w:ascii="Arial" w:hAnsi="Arial" w:cs="Arial"/>
                <w:sz w:val="20"/>
                <w:szCs w:val="20"/>
                <w:vertAlign w:val="superscript"/>
              </w:rPr>
              <w:t>th</w:t>
            </w:r>
            <w:r>
              <w:rPr>
                <w:rFonts w:ascii="Arial" w:hAnsi="Arial" w:cs="Arial"/>
                <w:sz w:val="20"/>
                <w:szCs w:val="20"/>
              </w:rPr>
              <w:t xml:space="preserve"> year</w:t>
            </w:r>
          </w:p>
        </w:tc>
        <w:tc>
          <w:tcPr>
            <w:tcW w:w="7560" w:type="dxa"/>
            <w:vAlign w:val="center"/>
          </w:tcPr>
          <w:p w14:paraId="6AAEA187" w14:textId="392757FF" w:rsidR="008D1E19" w:rsidRDefault="008D1E19" w:rsidP="008D1E19">
            <w:pPr>
              <w:spacing w:after="120"/>
              <w:rPr>
                <w:rFonts w:ascii="Arial" w:hAnsi="Arial" w:cs="Arial"/>
                <w:sz w:val="20"/>
                <w:szCs w:val="20"/>
              </w:rPr>
            </w:pPr>
            <w:r>
              <w:rPr>
                <w:rFonts w:ascii="Arial" w:hAnsi="Arial" w:cs="Arial"/>
                <w:sz w:val="20"/>
                <w:szCs w:val="20"/>
              </w:rPr>
              <w:t xml:space="preserve">60 insects, exhibit a minimum of 10 orders, mounted (pins or vials). Identify all insects by common name and order. Identify 30 to family. Include card </w:t>
            </w:r>
            <w:hyperlink r:id="rId144" w:history="1">
              <w:r w:rsidRPr="00595645">
                <w:rPr>
                  <w:rStyle w:val="Hyperlink"/>
                  <w:rFonts w:ascii="Arial" w:hAnsi="Arial" w:cs="Arial"/>
                  <w:color w:val="339966"/>
                  <w:sz w:val="20"/>
                  <w:szCs w:val="20"/>
                </w:rPr>
                <w:t>ID 401F</w:t>
              </w:r>
            </w:hyperlink>
            <w:r>
              <w:rPr>
                <w:rFonts w:ascii="Arial" w:hAnsi="Arial" w:cs="Arial"/>
                <w:sz w:val="20"/>
                <w:szCs w:val="20"/>
              </w:rPr>
              <w:t>.</w:t>
            </w:r>
          </w:p>
        </w:tc>
        <w:tc>
          <w:tcPr>
            <w:tcW w:w="1345" w:type="dxa"/>
            <w:vAlign w:val="center"/>
          </w:tcPr>
          <w:p w14:paraId="4877AD9B" w14:textId="2CC5EB99" w:rsidR="008D1E19" w:rsidRDefault="008D1E19" w:rsidP="008D1E19">
            <w:pPr>
              <w:spacing w:after="120"/>
              <w:rPr>
                <w:rFonts w:ascii="Arial" w:hAnsi="Arial" w:cs="Arial"/>
                <w:sz w:val="20"/>
                <w:szCs w:val="20"/>
              </w:rPr>
            </w:pPr>
            <w:r>
              <w:rPr>
                <w:rFonts w:ascii="Arial" w:hAnsi="Arial" w:cs="Arial"/>
                <w:sz w:val="20"/>
                <w:szCs w:val="20"/>
              </w:rPr>
              <w:t>2</w:t>
            </w:r>
          </w:p>
        </w:tc>
      </w:tr>
    </w:tbl>
    <w:p w14:paraId="69413C3D" w14:textId="77777777" w:rsidR="008D1E19" w:rsidRDefault="008D1E19" w:rsidP="008D1E19">
      <w:pPr>
        <w:spacing w:after="120" w:line="240" w:lineRule="auto"/>
        <w:rPr>
          <w:rFonts w:ascii="Arial" w:hAnsi="Arial" w:cs="Arial"/>
          <w:sz w:val="20"/>
          <w:szCs w:val="20"/>
        </w:rPr>
      </w:pPr>
    </w:p>
    <w:p w14:paraId="538DC218" w14:textId="549DFB7E" w:rsidR="00924FC3" w:rsidRDefault="00924FC3" w:rsidP="008D1E19">
      <w:pPr>
        <w:spacing w:after="120" w:line="240" w:lineRule="auto"/>
        <w:rPr>
          <w:rFonts w:ascii="Arial" w:hAnsi="Arial" w:cs="Arial"/>
          <w:sz w:val="20"/>
          <w:szCs w:val="20"/>
          <w:u w:val="single"/>
        </w:rPr>
      </w:pPr>
      <w:r>
        <w:rPr>
          <w:rFonts w:ascii="Arial" w:hAnsi="Arial" w:cs="Arial"/>
          <w:sz w:val="20"/>
          <w:szCs w:val="20"/>
          <w:u w:val="single"/>
        </w:rPr>
        <w:t>Advanced (7</w:t>
      </w:r>
      <w:r w:rsidRPr="00924FC3">
        <w:rPr>
          <w:rFonts w:ascii="Arial" w:hAnsi="Arial" w:cs="Arial"/>
          <w:sz w:val="20"/>
          <w:szCs w:val="20"/>
          <w:u w:val="single"/>
          <w:vertAlign w:val="superscript"/>
        </w:rPr>
        <w:t>th</w:t>
      </w:r>
      <w:r>
        <w:rPr>
          <w:rFonts w:ascii="Arial" w:hAnsi="Arial" w:cs="Arial"/>
          <w:sz w:val="20"/>
          <w:szCs w:val="20"/>
          <w:u w:val="single"/>
        </w:rPr>
        <w:t>-10</w:t>
      </w:r>
      <w:r w:rsidRPr="00924FC3">
        <w:rPr>
          <w:rFonts w:ascii="Arial" w:hAnsi="Arial" w:cs="Arial"/>
          <w:sz w:val="20"/>
          <w:szCs w:val="20"/>
          <w:u w:val="single"/>
          <w:vertAlign w:val="superscript"/>
        </w:rPr>
        <w:t>th</w:t>
      </w:r>
      <w:r>
        <w:rPr>
          <w:rFonts w:ascii="Arial" w:hAnsi="Arial" w:cs="Arial"/>
          <w:sz w:val="20"/>
          <w:szCs w:val="20"/>
          <w:u w:val="single"/>
        </w:rPr>
        <w:t xml:space="preserve"> Year in Entomology</w:t>
      </w:r>
    </w:p>
    <w:p w14:paraId="03505481" w14:textId="3D5FBA3D" w:rsidR="00924FC3" w:rsidRDefault="00924FC3" w:rsidP="008D1E19">
      <w:pPr>
        <w:spacing w:after="120" w:line="240" w:lineRule="auto"/>
        <w:rPr>
          <w:rFonts w:ascii="Arial" w:hAnsi="Arial" w:cs="Arial"/>
          <w:sz w:val="20"/>
          <w:szCs w:val="20"/>
        </w:rPr>
      </w:pPr>
      <w:r>
        <w:rPr>
          <w:rFonts w:ascii="Arial" w:hAnsi="Arial" w:cs="Arial"/>
          <w:sz w:val="20"/>
          <w:szCs w:val="20"/>
        </w:rPr>
        <w:t>Create a collection based on the year in Entomology or an educational exhibit. Advanced level insect collections are to also include an education box, for a total of four boxes Advanced level youth may instead create an independent study topic of choice.</w:t>
      </w:r>
    </w:p>
    <w:p w14:paraId="72153201" w14:textId="77777777" w:rsidR="00924FC3" w:rsidRDefault="00924FC3" w:rsidP="008D1E19">
      <w:pPr>
        <w:spacing w:after="120" w:line="240" w:lineRule="auto"/>
        <w:rPr>
          <w:rFonts w:ascii="Arial" w:hAnsi="Arial" w:cs="Arial"/>
          <w:sz w:val="20"/>
          <w:szCs w:val="20"/>
        </w:rPr>
      </w:pPr>
    </w:p>
    <w:tbl>
      <w:tblPr>
        <w:tblStyle w:val="TableGrid"/>
        <w:tblW w:w="0" w:type="auto"/>
        <w:tblLook w:val="04A0" w:firstRow="1" w:lastRow="0" w:firstColumn="1" w:lastColumn="0" w:noHBand="0" w:noVBand="1"/>
      </w:tblPr>
      <w:tblGrid>
        <w:gridCol w:w="1885"/>
        <w:gridCol w:w="7560"/>
        <w:gridCol w:w="1345"/>
      </w:tblGrid>
      <w:tr w:rsidR="00924FC3" w14:paraId="5C972AF7" w14:textId="77777777" w:rsidTr="007C09B0">
        <w:tc>
          <w:tcPr>
            <w:tcW w:w="1885" w:type="dxa"/>
          </w:tcPr>
          <w:p w14:paraId="3CBBB684" w14:textId="7ED9D000" w:rsidR="00924FC3" w:rsidRDefault="00924FC3" w:rsidP="008D1E19">
            <w:pPr>
              <w:spacing w:after="120"/>
              <w:rPr>
                <w:rFonts w:ascii="Arial" w:hAnsi="Arial" w:cs="Arial"/>
                <w:sz w:val="20"/>
                <w:szCs w:val="20"/>
              </w:rPr>
            </w:pPr>
            <w:r>
              <w:rPr>
                <w:rFonts w:ascii="Arial" w:hAnsi="Arial" w:cs="Arial"/>
                <w:sz w:val="20"/>
                <w:szCs w:val="20"/>
              </w:rPr>
              <w:t>Year in Entomology</w:t>
            </w:r>
          </w:p>
        </w:tc>
        <w:tc>
          <w:tcPr>
            <w:tcW w:w="7560" w:type="dxa"/>
          </w:tcPr>
          <w:p w14:paraId="0855C62A" w14:textId="779F62B7" w:rsidR="00924FC3" w:rsidRDefault="00924FC3" w:rsidP="008D1E19">
            <w:pPr>
              <w:spacing w:after="120"/>
              <w:rPr>
                <w:rFonts w:ascii="Arial" w:hAnsi="Arial" w:cs="Arial"/>
                <w:sz w:val="20"/>
                <w:szCs w:val="20"/>
              </w:rPr>
            </w:pPr>
            <w:r>
              <w:rPr>
                <w:rFonts w:ascii="Arial" w:hAnsi="Arial" w:cs="Arial"/>
                <w:sz w:val="20"/>
                <w:szCs w:val="20"/>
              </w:rPr>
              <w:t>Collection Information</w:t>
            </w:r>
          </w:p>
        </w:tc>
        <w:tc>
          <w:tcPr>
            <w:tcW w:w="1345" w:type="dxa"/>
          </w:tcPr>
          <w:p w14:paraId="5D9FF56C" w14:textId="4A54EBF7" w:rsidR="00924FC3" w:rsidRDefault="00924FC3" w:rsidP="008D1E19">
            <w:pPr>
              <w:spacing w:after="120"/>
              <w:rPr>
                <w:rFonts w:ascii="Arial" w:hAnsi="Arial" w:cs="Arial"/>
                <w:sz w:val="20"/>
                <w:szCs w:val="20"/>
              </w:rPr>
            </w:pPr>
            <w:r>
              <w:rPr>
                <w:rFonts w:ascii="Arial" w:hAnsi="Arial" w:cs="Arial"/>
                <w:sz w:val="20"/>
                <w:szCs w:val="20"/>
              </w:rPr>
              <w:t>Total Boxes</w:t>
            </w:r>
          </w:p>
        </w:tc>
      </w:tr>
      <w:tr w:rsidR="00924FC3" w14:paraId="6E628032" w14:textId="77777777" w:rsidTr="007C09B0">
        <w:tc>
          <w:tcPr>
            <w:tcW w:w="1885" w:type="dxa"/>
            <w:vAlign w:val="center"/>
          </w:tcPr>
          <w:p w14:paraId="2E5833CD" w14:textId="25B1528F" w:rsidR="00924FC3" w:rsidRDefault="00924FC3" w:rsidP="008D1E19">
            <w:pPr>
              <w:spacing w:after="120"/>
              <w:rPr>
                <w:rFonts w:ascii="Arial" w:hAnsi="Arial" w:cs="Arial"/>
                <w:sz w:val="20"/>
                <w:szCs w:val="20"/>
              </w:rPr>
            </w:pPr>
            <w:r>
              <w:rPr>
                <w:rFonts w:ascii="Arial" w:hAnsi="Arial" w:cs="Arial"/>
                <w:sz w:val="20"/>
                <w:szCs w:val="20"/>
              </w:rPr>
              <w:t>7</w:t>
            </w:r>
            <w:r w:rsidRPr="00924FC3">
              <w:rPr>
                <w:rFonts w:ascii="Arial" w:hAnsi="Arial" w:cs="Arial"/>
                <w:sz w:val="20"/>
                <w:szCs w:val="20"/>
                <w:vertAlign w:val="superscript"/>
              </w:rPr>
              <w:t>th</w:t>
            </w:r>
            <w:r>
              <w:rPr>
                <w:rFonts w:ascii="Arial" w:hAnsi="Arial" w:cs="Arial"/>
                <w:sz w:val="20"/>
                <w:szCs w:val="20"/>
              </w:rPr>
              <w:t xml:space="preserve"> year</w:t>
            </w:r>
          </w:p>
        </w:tc>
        <w:tc>
          <w:tcPr>
            <w:tcW w:w="7560" w:type="dxa"/>
            <w:vAlign w:val="center"/>
          </w:tcPr>
          <w:p w14:paraId="08C812CC" w14:textId="1F2C8715" w:rsidR="00924FC3" w:rsidRDefault="00924FC3" w:rsidP="008D1E19">
            <w:pPr>
              <w:spacing w:after="120"/>
              <w:rPr>
                <w:rFonts w:ascii="Arial" w:hAnsi="Arial" w:cs="Arial"/>
                <w:sz w:val="20"/>
                <w:szCs w:val="20"/>
              </w:rPr>
            </w:pPr>
            <w:r>
              <w:rPr>
                <w:rFonts w:ascii="Arial" w:hAnsi="Arial" w:cs="Arial"/>
                <w:sz w:val="20"/>
                <w:szCs w:val="20"/>
              </w:rPr>
              <w:t xml:space="preserve">70 insects, exhibit a minimum of 12 orders, mounted (pins or vials). Identify all insects by common name, order, and family. One </w:t>
            </w:r>
            <w:r w:rsidR="007C09B0">
              <w:rPr>
                <w:rFonts w:ascii="Arial" w:hAnsi="Arial" w:cs="Arial"/>
                <w:sz w:val="20"/>
                <w:szCs w:val="20"/>
              </w:rPr>
              <w:t xml:space="preserve">educational box, theme: insect behavior. Include card </w:t>
            </w:r>
            <w:hyperlink r:id="rId145" w:history="1">
              <w:r w:rsidR="007C09B0" w:rsidRPr="00595645">
                <w:rPr>
                  <w:rStyle w:val="Hyperlink"/>
                  <w:rFonts w:ascii="Arial" w:hAnsi="Arial" w:cs="Arial"/>
                  <w:color w:val="339966"/>
                  <w:sz w:val="20"/>
                  <w:szCs w:val="20"/>
                </w:rPr>
                <w:t>ID 401I</w:t>
              </w:r>
            </w:hyperlink>
            <w:r w:rsidR="007C09B0">
              <w:rPr>
                <w:rFonts w:ascii="Arial" w:hAnsi="Arial" w:cs="Arial"/>
                <w:sz w:val="20"/>
                <w:szCs w:val="20"/>
              </w:rPr>
              <w:t>. (1-3 collection boxes plus 1 educational box*). Place ID 401I in first collection box only.</w:t>
            </w:r>
          </w:p>
        </w:tc>
        <w:tc>
          <w:tcPr>
            <w:tcW w:w="1345" w:type="dxa"/>
            <w:vAlign w:val="center"/>
          </w:tcPr>
          <w:p w14:paraId="7E85CEFB" w14:textId="020F4CA5" w:rsidR="00924FC3" w:rsidRDefault="007C09B0" w:rsidP="008D1E19">
            <w:pPr>
              <w:spacing w:after="120"/>
              <w:rPr>
                <w:rFonts w:ascii="Arial" w:hAnsi="Arial" w:cs="Arial"/>
                <w:sz w:val="20"/>
                <w:szCs w:val="20"/>
              </w:rPr>
            </w:pPr>
            <w:r>
              <w:rPr>
                <w:rFonts w:ascii="Arial" w:hAnsi="Arial" w:cs="Arial"/>
                <w:sz w:val="20"/>
                <w:szCs w:val="20"/>
              </w:rPr>
              <w:t>3</w:t>
            </w:r>
          </w:p>
        </w:tc>
      </w:tr>
      <w:tr w:rsidR="00924FC3" w14:paraId="23503DEB" w14:textId="77777777" w:rsidTr="007C09B0">
        <w:tc>
          <w:tcPr>
            <w:tcW w:w="1885" w:type="dxa"/>
            <w:vAlign w:val="center"/>
          </w:tcPr>
          <w:p w14:paraId="53DCF8AC" w14:textId="1F9DD927" w:rsidR="007C09B0" w:rsidRDefault="007C09B0" w:rsidP="008D1E19">
            <w:pPr>
              <w:spacing w:after="120"/>
              <w:rPr>
                <w:rFonts w:ascii="Arial" w:hAnsi="Arial" w:cs="Arial"/>
                <w:sz w:val="20"/>
                <w:szCs w:val="20"/>
              </w:rPr>
            </w:pPr>
            <w:r>
              <w:rPr>
                <w:rFonts w:ascii="Arial" w:hAnsi="Arial" w:cs="Arial"/>
                <w:sz w:val="20"/>
                <w:szCs w:val="20"/>
              </w:rPr>
              <w:t>8</w:t>
            </w:r>
            <w:r w:rsidRPr="007C09B0">
              <w:rPr>
                <w:rFonts w:ascii="Arial" w:hAnsi="Arial" w:cs="Arial"/>
                <w:sz w:val="20"/>
                <w:szCs w:val="20"/>
                <w:vertAlign w:val="superscript"/>
              </w:rPr>
              <w:t>th</w:t>
            </w:r>
            <w:r>
              <w:rPr>
                <w:rFonts w:ascii="Arial" w:hAnsi="Arial" w:cs="Arial"/>
                <w:sz w:val="20"/>
                <w:szCs w:val="20"/>
              </w:rPr>
              <w:t xml:space="preserve"> year</w:t>
            </w:r>
          </w:p>
        </w:tc>
        <w:tc>
          <w:tcPr>
            <w:tcW w:w="7560" w:type="dxa"/>
            <w:vAlign w:val="center"/>
          </w:tcPr>
          <w:p w14:paraId="56C997DD" w14:textId="77777777" w:rsidR="00924FC3" w:rsidRDefault="007C09B0" w:rsidP="008D1E19">
            <w:pPr>
              <w:spacing w:after="120"/>
              <w:rPr>
                <w:rFonts w:ascii="Arial" w:hAnsi="Arial" w:cs="Arial"/>
                <w:sz w:val="20"/>
                <w:szCs w:val="20"/>
              </w:rPr>
            </w:pPr>
            <w:r>
              <w:rPr>
                <w:rFonts w:ascii="Arial" w:hAnsi="Arial" w:cs="Arial"/>
                <w:sz w:val="20"/>
                <w:szCs w:val="20"/>
              </w:rPr>
              <w:t xml:space="preserve">80 insects, exhibit a minimum of 14 orders, mounted (pins or vials). Identify all insects by common name, order, and family. Once educational box, theme: insect </w:t>
            </w:r>
            <w:r>
              <w:rPr>
                <w:rFonts w:ascii="Arial" w:hAnsi="Arial" w:cs="Arial"/>
                <w:sz w:val="20"/>
                <w:szCs w:val="20"/>
              </w:rPr>
              <w:lastRenderedPageBreak/>
              <w:t xml:space="preserve">pest management. Include card ID 401I. (1-3 collection boxes plus 1 educational box *). Place ID 401I in first collection box only.  </w:t>
            </w:r>
          </w:p>
          <w:p w14:paraId="5F3CB7B9" w14:textId="069C6455" w:rsidR="007C09B0" w:rsidRDefault="007C09B0" w:rsidP="008D1E19">
            <w:pPr>
              <w:spacing w:after="120"/>
              <w:rPr>
                <w:rFonts w:ascii="Arial" w:hAnsi="Arial" w:cs="Arial"/>
                <w:sz w:val="20"/>
                <w:szCs w:val="20"/>
              </w:rPr>
            </w:pPr>
            <w:hyperlink r:id="rId146" w:history="1">
              <w:r w:rsidRPr="00595645">
                <w:rPr>
                  <w:rStyle w:val="Hyperlink"/>
                  <w:rFonts w:ascii="Arial" w:hAnsi="Arial" w:cs="Arial"/>
                  <w:color w:val="339966"/>
                  <w:sz w:val="20"/>
                  <w:szCs w:val="20"/>
                </w:rPr>
                <w:t>Card ID 401I download</w:t>
              </w:r>
            </w:hyperlink>
          </w:p>
        </w:tc>
        <w:tc>
          <w:tcPr>
            <w:tcW w:w="1345" w:type="dxa"/>
            <w:vAlign w:val="center"/>
          </w:tcPr>
          <w:p w14:paraId="37611ADC" w14:textId="1FFC0214" w:rsidR="00924FC3" w:rsidRDefault="007C09B0" w:rsidP="008D1E19">
            <w:pPr>
              <w:spacing w:after="120"/>
              <w:rPr>
                <w:rFonts w:ascii="Arial" w:hAnsi="Arial" w:cs="Arial"/>
                <w:sz w:val="20"/>
                <w:szCs w:val="20"/>
              </w:rPr>
            </w:pPr>
            <w:r>
              <w:rPr>
                <w:rFonts w:ascii="Arial" w:hAnsi="Arial" w:cs="Arial"/>
                <w:sz w:val="20"/>
                <w:szCs w:val="20"/>
              </w:rPr>
              <w:lastRenderedPageBreak/>
              <w:t>3</w:t>
            </w:r>
          </w:p>
        </w:tc>
      </w:tr>
      <w:tr w:rsidR="00924FC3" w14:paraId="5CFD771D" w14:textId="77777777" w:rsidTr="007C09B0">
        <w:tc>
          <w:tcPr>
            <w:tcW w:w="1885" w:type="dxa"/>
            <w:vAlign w:val="center"/>
          </w:tcPr>
          <w:p w14:paraId="58642B99" w14:textId="4CC88FC7" w:rsidR="00924FC3" w:rsidRDefault="007C09B0" w:rsidP="008D1E19">
            <w:pPr>
              <w:spacing w:after="120"/>
              <w:rPr>
                <w:rFonts w:ascii="Arial" w:hAnsi="Arial" w:cs="Arial"/>
                <w:sz w:val="20"/>
                <w:szCs w:val="20"/>
              </w:rPr>
            </w:pPr>
            <w:r>
              <w:rPr>
                <w:rFonts w:ascii="Arial" w:hAnsi="Arial" w:cs="Arial"/>
                <w:sz w:val="20"/>
                <w:szCs w:val="20"/>
              </w:rPr>
              <w:t>9</w:t>
            </w:r>
            <w:r w:rsidRPr="007C09B0">
              <w:rPr>
                <w:rFonts w:ascii="Arial" w:hAnsi="Arial" w:cs="Arial"/>
                <w:sz w:val="20"/>
                <w:szCs w:val="20"/>
                <w:vertAlign w:val="superscript"/>
              </w:rPr>
              <w:t>th</w:t>
            </w:r>
            <w:r>
              <w:rPr>
                <w:rFonts w:ascii="Arial" w:hAnsi="Arial" w:cs="Arial"/>
                <w:sz w:val="20"/>
                <w:szCs w:val="20"/>
              </w:rPr>
              <w:t xml:space="preserve"> year</w:t>
            </w:r>
          </w:p>
        </w:tc>
        <w:tc>
          <w:tcPr>
            <w:tcW w:w="7560" w:type="dxa"/>
            <w:vAlign w:val="center"/>
          </w:tcPr>
          <w:p w14:paraId="436C0A26" w14:textId="77777777" w:rsidR="00924FC3" w:rsidRDefault="00B10BB8" w:rsidP="008D1E19">
            <w:pPr>
              <w:spacing w:after="120"/>
              <w:rPr>
                <w:rFonts w:ascii="Arial" w:hAnsi="Arial" w:cs="Arial"/>
                <w:sz w:val="20"/>
                <w:szCs w:val="20"/>
              </w:rPr>
            </w:pPr>
            <w:r>
              <w:rPr>
                <w:rFonts w:ascii="Arial" w:hAnsi="Arial" w:cs="Arial"/>
                <w:sz w:val="20"/>
                <w:szCs w:val="20"/>
              </w:rPr>
              <w:t>90 insects, exhibit a minimum of 16 orders, mounted (pins or vials). Identify all insects by common name, order, and family. One educational box, theme: insects in the environment. Include card ID 401I. (1-3 collection boxes plus 1 educational box*). Place ID 401I in first collection box only.</w:t>
            </w:r>
          </w:p>
          <w:p w14:paraId="15E97483" w14:textId="5A6B1229" w:rsidR="00B10BB8" w:rsidRDefault="00B10BB8" w:rsidP="008D1E19">
            <w:pPr>
              <w:spacing w:after="120"/>
              <w:rPr>
                <w:rFonts w:ascii="Arial" w:hAnsi="Arial" w:cs="Arial"/>
                <w:sz w:val="20"/>
                <w:szCs w:val="20"/>
              </w:rPr>
            </w:pPr>
            <w:hyperlink r:id="rId147" w:history="1">
              <w:r w:rsidRPr="00595645">
                <w:rPr>
                  <w:rStyle w:val="Hyperlink"/>
                  <w:rFonts w:ascii="Arial" w:hAnsi="Arial" w:cs="Arial"/>
                  <w:color w:val="339966"/>
                  <w:sz w:val="20"/>
                  <w:szCs w:val="20"/>
                </w:rPr>
                <w:t>Card ID 401I download</w:t>
              </w:r>
            </w:hyperlink>
          </w:p>
        </w:tc>
        <w:tc>
          <w:tcPr>
            <w:tcW w:w="1345" w:type="dxa"/>
            <w:vAlign w:val="center"/>
          </w:tcPr>
          <w:p w14:paraId="38277698" w14:textId="21E86C39" w:rsidR="00924FC3" w:rsidRDefault="007C09B0" w:rsidP="008D1E19">
            <w:pPr>
              <w:spacing w:after="120"/>
              <w:rPr>
                <w:rFonts w:ascii="Arial" w:hAnsi="Arial" w:cs="Arial"/>
                <w:sz w:val="20"/>
                <w:szCs w:val="20"/>
              </w:rPr>
            </w:pPr>
            <w:r>
              <w:rPr>
                <w:rFonts w:ascii="Arial" w:hAnsi="Arial" w:cs="Arial"/>
                <w:sz w:val="20"/>
                <w:szCs w:val="20"/>
              </w:rPr>
              <w:t>3</w:t>
            </w:r>
          </w:p>
        </w:tc>
      </w:tr>
      <w:tr w:rsidR="00924FC3" w14:paraId="1C2EFCE9" w14:textId="77777777" w:rsidTr="007C09B0">
        <w:tc>
          <w:tcPr>
            <w:tcW w:w="1885" w:type="dxa"/>
            <w:vAlign w:val="center"/>
          </w:tcPr>
          <w:p w14:paraId="02CF81D5" w14:textId="18311DE9" w:rsidR="00924FC3" w:rsidRDefault="007C09B0" w:rsidP="008D1E19">
            <w:pPr>
              <w:spacing w:after="120"/>
              <w:rPr>
                <w:rFonts w:ascii="Arial" w:hAnsi="Arial" w:cs="Arial"/>
                <w:sz w:val="20"/>
                <w:szCs w:val="20"/>
              </w:rPr>
            </w:pPr>
            <w:r>
              <w:rPr>
                <w:rFonts w:ascii="Arial" w:hAnsi="Arial" w:cs="Arial"/>
                <w:sz w:val="20"/>
                <w:szCs w:val="20"/>
              </w:rPr>
              <w:t>10</w:t>
            </w:r>
            <w:r w:rsidRPr="007C09B0">
              <w:rPr>
                <w:rFonts w:ascii="Arial" w:hAnsi="Arial" w:cs="Arial"/>
                <w:sz w:val="20"/>
                <w:szCs w:val="20"/>
                <w:vertAlign w:val="superscript"/>
              </w:rPr>
              <w:t>th</w:t>
            </w:r>
            <w:r>
              <w:rPr>
                <w:rFonts w:ascii="Arial" w:hAnsi="Arial" w:cs="Arial"/>
                <w:sz w:val="20"/>
                <w:szCs w:val="20"/>
              </w:rPr>
              <w:t xml:space="preserve"> year</w:t>
            </w:r>
          </w:p>
        </w:tc>
        <w:tc>
          <w:tcPr>
            <w:tcW w:w="7560" w:type="dxa"/>
            <w:vAlign w:val="center"/>
          </w:tcPr>
          <w:p w14:paraId="3D903CA2" w14:textId="77777777" w:rsidR="00924FC3" w:rsidRDefault="00B10BB8" w:rsidP="008D1E19">
            <w:pPr>
              <w:spacing w:after="120"/>
              <w:rPr>
                <w:rFonts w:ascii="Arial" w:hAnsi="Arial" w:cs="Arial"/>
                <w:sz w:val="20"/>
                <w:szCs w:val="20"/>
              </w:rPr>
            </w:pPr>
            <w:r>
              <w:rPr>
                <w:rFonts w:ascii="Arial" w:hAnsi="Arial" w:cs="Arial"/>
                <w:sz w:val="20"/>
                <w:szCs w:val="20"/>
              </w:rPr>
              <w:t xml:space="preserve">100 insects, exhibit a minimum of 18 orders, mounted (pins or vials). Identify all insects by common name, order, and family. One educational box, theme: benefits of insects. Include card ID 401I. (1-3 collection boxes plus 1 educational box*). Place ID 401I in first collection box only. </w:t>
            </w:r>
          </w:p>
          <w:p w14:paraId="6DB48A3D" w14:textId="2D82A9C3" w:rsidR="00B10BB8" w:rsidRDefault="00B10BB8" w:rsidP="008D1E19">
            <w:pPr>
              <w:spacing w:after="120"/>
              <w:rPr>
                <w:rFonts w:ascii="Arial" w:hAnsi="Arial" w:cs="Arial"/>
                <w:sz w:val="20"/>
                <w:szCs w:val="20"/>
              </w:rPr>
            </w:pPr>
            <w:hyperlink r:id="rId148" w:history="1">
              <w:r w:rsidRPr="00595645">
                <w:rPr>
                  <w:rStyle w:val="Hyperlink"/>
                  <w:rFonts w:ascii="Arial" w:hAnsi="Arial" w:cs="Arial"/>
                  <w:color w:val="339966"/>
                  <w:sz w:val="20"/>
                  <w:szCs w:val="20"/>
                </w:rPr>
                <w:t>Card ID 401I download</w:t>
              </w:r>
            </w:hyperlink>
          </w:p>
        </w:tc>
        <w:tc>
          <w:tcPr>
            <w:tcW w:w="1345" w:type="dxa"/>
            <w:vAlign w:val="center"/>
          </w:tcPr>
          <w:p w14:paraId="42283967" w14:textId="6C8C7E9A" w:rsidR="00924FC3" w:rsidRDefault="007C09B0" w:rsidP="008D1E19">
            <w:pPr>
              <w:spacing w:after="120"/>
              <w:rPr>
                <w:rFonts w:ascii="Arial" w:hAnsi="Arial" w:cs="Arial"/>
                <w:sz w:val="20"/>
                <w:szCs w:val="20"/>
              </w:rPr>
            </w:pPr>
            <w:r>
              <w:rPr>
                <w:rFonts w:ascii="Arial" w:hAnsi="Arial" w:cs="Arial"/>
                <w:sz w:val="20"/>
                <w:szCs w:val="20"/>
              </w:rPr>
              <w:t>3</w:t>
            </w:r>
          </w:p>
        </w:tc>
      </w:tr>
    </w:tbl>
    <w:p w14:paraId="65AEFADE" w14:textId="77777777" w:rsidR="00924FC3" w:rsidRDefault="00924FC3" w:rsidP="00F331BF">
      <w:pPr>
        <w:spacing w:line="240" w:lineRule="auto"/>
        <w:rPr>
          <w:rFonts w:ascii="Arial" w:hAnsi="Arial" w:cs="Arial"/>
          <w:b/>
          <w:bCs/>
        </w:rPr>
      </w:pPr>
      <w:bookmarkStart w:id="72" w:name="Floriculture"/>
    </w:p>
    <w:p w14:paraId="7D41F5B6" w14:textId="322C39B7" w:rsidR="00F331BF" w:rsidRDefault="007A26A3" w:rsidP="00F331BF">
      <w:pPr>
        <w:spacing w:line="240" w:lineRule="auto"/>
        <w:rPr>
          <w:rFonts w:ascii="Arial" w:hAnsi="Arial" w:cs="Arial"/>
          <w:b/>
          <w:bCs/>
        </w:rPr>
      </w:pPr>
      <w:r>
        <w:rPr>
          <w:rFonts w:ascii="Arial" w:hAnsi="Arial" w:cs="Arial"/>
          <w:b/>
          <w:bCs/>
        </w:rPr>
        <w:t>Floriculture</w:t>
      </w:r>
    </w:p>
    <w:bookmarkEnd w:id="72"/>
    <w:p w14:paraId="15E50FB8" w14:textId="77777777" w:rsidR="001635DE" w:rsidRDefault="007A26A3" w:rsidP="001635DE">
      <w:pPr>
        <w:spacing w:after="120" w:line="240" w:lineRule="auto"/>
        <w:rPr>
          <w:rFonts w:ascii="Arial" w:hAnsi="Arial" w:cs="Arial"/>
          <w:b/>
          <w:bCs/>
          <w:sz w:val="20"/>
          <w:szCs w:val="20"/>
        </w:rPr>
      </w:pPr>
      <w:r>
        <w:rPr>
          <w:rFonts w:ascii="Arial" w:hAnsi="Arial" w:cs="Arial"/>
          <w:b/>
          <w:bCs/>
          <w:sz w:val="20"/>
          <w:szCs w:val="20"/>
        </w:rPr>
        <w:t xml:space="preserve">Record Sheet: </w:t>
      </w:r>
    </w:p>
    <w:p w14:paraId="5D87DD95" w14:textId="3262DDD5" w:rsidR="007A26A3" w:rsidRDefault="007A26A3" w:rsidP="007A26A3">
      <w:pPr>
        <w:spacing w:after="0" w:line="240" w:lineRule="auto"/>
        <w:rPr>
          <w:rStyle w:val="Hyperlink"/>
          <w:rFonts w:ascii="Arial" w:hAnsi="Arial" w:cs="Arial"/>
          <w:b/>
          <w:bCs/>
          <w:color w:val="339966"/>
          <w:sz w:val="20"/>
          <w:szCs w:val="20"/>
          <w:u w:val="none"/>
        </w:rPr>
      </w:pPr>
      <w:hyperlink r:id="rId149" w:history="1">
        <w:r w:rsidRPr="00F331BF">
          <w:rPr>
            <w:rStyle w:val="Hyperlink"/>
            <w:rFonts w:ascii="Arial" w:hAnsi="Arial" w:cs="Arial"/>
            <w:b/>
            <w:bCs/>
            <w:color w:val="339966"/>
            <w:sz w:val="20"/>
            <w:szCs w:val="20"/>
          </w:rPr>
          <w:t xml:space="preserve">General Record </w:t>
        </w:r>
        <w:r w:rsidR="001635DE">
          <w:rPr>
            <w:rStyle w:val="Hyperlink"/>
            <w:rFonts w:ascii="Arial" w:hAnsi="Arial" w:cs="Arial"/>
            <w:b/>
            <w:bCs/>
            <w:color w:val="339966"/>
            <w:sz w:val="20"/>
            <w:szCs w:val="20"/>
          </w:rPr>
          <w:t xml:space="preserve">Sheet </w:t>
        </w:r>
        <w:r w:rsidRPr="00F331BF">
          <w:rPr>
            <w:rStyle w:val="Hyperlink"/>
            <w:rFonts w:ascii="Arial" w:hAnsi="Arial" w:cs="Arial"/>
            <w:b/>
            <w:bCs/>
            <w:color w:val="339966"/>
            <w:sz w:val="20"/>
            <w:szCs w:val="20"/>
          </w:rPr>
          <w:t>4-H 528</w:t>
        </w:r>
      </w:hyperlink>
    </w:p>
    <w:p w14:paraId="50B6267A" w14:textId="122380AC" w:rsidR="007A26A3" w:rsidRPr="007A26A3" w:rsidRDefault="007A26A3" w:rsidP="007A26A3">
      <w:pPr>
        <w:spacing w:after="0" w:line="240" w:lineRule="auto"/>
        <w:rPr>
          <w:rStyle w:val="Hyperlink"/>
          <w:rFonts w:ascii="Arial" w:hAnsi="Arial" w:cs="Arial"/>
          <w:b/>
          <w:bCs/>
          <w:color w:val="339966"/>
          <w:sz w:val="20"/>
          <w:szCs w:val="20"/>
          <w:u w:val="none"/>
        </w:rPr>
      </w:pPr>
      <w:hyperlink r:id="rId150" w:history="1">
        <w:r w:rsidRPr="007A26A3">
          <w:rPr>
            <w:rStyle w:val="Hyperlink"/>
            <w:rFonts w:ascii="Arial" w:hAnsi="Arial" w:cs="Arial"/>
            <w:b/>
            <w:bCs/>
            <w:color w:val="339966"/>
            <w:sz w:val="20"/>
            <w:szCs w:val="20"/>
          </w:rPr>
          <w:t>Floriculture Level B Record Sheet (Plant) 4-H 967C</w:t>
        </w:r>
      </w:hyperlink>
    </w:p>
    <w:p w14:paraId="246289E9" w14:textId="222D9C48" w:rsidR="007A26A3" w:rsidRDefault="007A26A3" w:rsidP="007A26A3">
      <w:pPr>
        <w:spacing w:after="0" w:line="240" w:lineRule="auto"/>
        <w:rPr>
          <w:rStyle w:val="Hyperlink"/>
          <w:rFonts w:ascii="Arial" w:hAnsi="Arial" w:cs="Arial"/>
          <w:b/>
          <w:bCs/>
          <w:color w:val="339966"/>
          <w:sz w:val="20"/>
          <w:szCs w:val="20"/>
          <w:u w:val="none"/>
        </w:rPr>
      </w:pPr>
      <w:hyperlink r:id="rId151" w:history="1">
        <w:r w:rsidRPr="007A26A3">
          <w:rPr>
            <w:rStyle w:val="Hyperlink"/>
            <w:rFonts w:ascii="Arial" w:hAnsi="Arial" w:cs="Arial"/>
            <w:b/>
            <w:bCs/>
            <w:color w:val="339966"/>
            <w:sz w:val="20"/>
            <w:szCs w:val="20"/>
          </w:rPr>
          <w:t>Floriculture Level D Record Sheet (Plant) 4-H 969C</w:t>
        </w:r>
      </w:hyperlink>
    </w:p>
    <w:p w14:paraId="3E87643F" w14:textId="7803823F" w:rsidR="007A26A3" w:rsidRDefault="007A26A3" w:rsidP="007A26A3">
      <w:pPr>
        <w:spacing w:after="0" w:line="240" w:lineRule="auto"/>
        <w:rPr>
          <w:rStyle w:val="Hyperlink"/>
          <w:rFonts w:ascii="Arial" w:hAnsi="Arial" w:cs="Arial"/>
          <w:b/>
          <w:bCs/>
          <w:color w:val="339966"/>
          <w:sz w:val="20"/>
          <w:szCs w:val="20"/>
          <w:u w:val="none"/>
        </w:rPr>
      </w:pPr>
    </w:p>
    <w:p w14:paraId="13292C2D" w14:textId="04C0D3C1" w:rsidR="007A26A3" w:rsidRDefault="007A26A3" w:rsidP="007A26A3">
      <w:pPr>
        <w:spacing w:after="120" w:line="240" w:lineRule="auto"/>
        <w:rPr>
          <w:rStyle w:val="Hyperlink"/>
          <w:rFonts w:ascii="Arial" w:hAnsi="Arial" w:cs="Arial"/>
          <w:b/>
          <w:bCs/>
          <w:color w:val="auto"/>
          <w:sz w:val="20"/>
          <w:szCs w:val="20"/>
          <w:u w:val="none"/>
        </w:rPr>
      </w:pPr>
      <w:r>
        <w:rPr>
          <w:rStyle w:val="Hyperlink"/>
          <w:rFonts w:ascii="Arial" w:hAnsi="Arial" w:cs="Arial"/>
          <w:b/>
          <w:bCs/>
          <w:color w:val="auto"/>
          <w:sz w:val="20"/>
          <w:szCs w:val="20"/>
          <w:u w:val="none"/>
        </w:rPr>
        <w:t>Description:</w:t>
      </w:r>
    </w:p>
    <w:p w14:paraId="06A9D5CE" w14:textId="4FC7337D" w:rsidR="007A26A3" w:rsidRDefault="007A26A3" w:rsidP="007A26A3">
      <w:p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Youth will learn basic information and skills needed to grow healthy plants and flowers as well as floral design techniques.</w:t>
      </w:r>
    </w:p>
    <w:p w14:paraId="69ACB309" w14:textId="1F708DDB" w:rsidR="007A26A3" w:rsidRDefault="007A26A3" w:rsidP="007A26A3">
      <w:pPr>
        <w:spacing w:after="120" w:line="240" w:lineRule="auto"/>
        <w:rPr>
          <w:rStyle w:val="Hyperlink"/>
          <w:rFonts w:ascii="Arial" w:hAnsi="Arial" w:cs="Arial"/>
          <w:b/>
          <w:bCs/>
          <w:color w:val="auto"/>
          <w:sz w:val="20"/>
          <w:szCs w:val="20"/>
          <w:u w:val="none"/>
        </w:rPr>
      </w:pPr>
      <w:r>
        <w:rPr>
          <w:rStyle w:val="Hyperlink"/>
          <w:rFonts w:ascii="Arial" w:hAnsi="Arial" w:cs="Arial"/>
          <w:b/>
          <w:bCs/>
          <w:color w:val="auto"/>
          <w:sz w:val="20"/>
          <w:szCs w:val="20"/>
          <w:u w:val="none"/>
        </w:rPr>
        <w:t>State Fair Entries:</w:t>
      </w:r>
    </w:p>
    <w:p w14:paraId="3BFD3532" w14:textId="536E4A55" w:rsidR="007A26A3" w:rsidRDefault="00DC46A0" w:rsidP="007A26A3">
      <w:p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8 floral exhibits per county, 2 per level</w:t>
      </w:r>
    </w:p>
    <w:p w14:paraId="67339702" w14:textId="3AD2C22D" w:rsidR="00DC46A0" w:rsidRDefault="00DC46A0" w:rsidP="007A26A3">
      <w:p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4 educational exhibits per county, 1 per level</w:t>
      </w:r>
    </w:p>
    <w:p w14:paraId="61230559" w14:textId="470FD1B2" w:rsidR="00DC46A0" w:rsidRDefault="00DC46A0" w:rsidP="007A26A3">
      <w:pPr>
        <w:spacing w:after="120" w:line="240" w:lineRule="auto"/>
        <w:rPr>
          <w:rStyle w:val="Hyperlink"/>
          <w:rFonts w:ascii="Arial" w:hAnsi="Arial" w:cs="Arial"/>
          <w:b/>
          <w:bCs/>
          <w:color w:val="auto"/>
          <w:sz w:val="20"/>
          <w:szCs w:val="20"/>
          <w:u w:val="none"/>
        </w:rPr>
      </w:pPr>
      <w:r>
        <w:rPr>
          <w:rStyle w:val="Hyperlink"/>
          <w:rFonts w:ascii="Arial" w:hAnsi="Arial" w:cs="Arial"/>
          <w:b/>
          <w:bCs/>
          <w:color w:val="auto"/>
          <w:sz w:val="20"/>
          <w:szCs w:val="20"/>
          <w:u w:val="none"/>
        </w:rPr>
        <w:t>Exhibit Guidelines:</w:t>
      </w:r>
    </w:p>
    <w:p w14:paraId="3DF28F38" w14:textId="4BF7C981" w:rsidR="00DC46A0" w:rsidRDefault="00DC46A0" w:rsidP="007A26A3">
      <w:p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 xml:space="preserve">Artificial Intelligence (AI) may be used, with parent permission, when creating this exhibit and is to be documented as a reference. </w:t>
      </w:r>
      <w:proofErr w:type="gramStart"/>
      <w:r>
        <w:rPr>
          <w:rStyle w:val="Hyperlink"/>
          <w:rFonts w:ascii="Arial" w:hAnsi="Arial" w:cs="Arial"/>
          <w:color w:val="auto"/>
          <w:sz w:val="20"/>
          <w:szCs w:val="20"/>
          <w:u w:val="none"/>
        </w:rPr>
        <w:t>A majority of</w:t>
      </w:r>
      <w:proofErr w:type="gramEnd"/>
      <w:r>
        <w:rPr>
          <w:rStyle w:val="Hyperlink"/>
          <w:rFonts w:ascii="Arial" w:hAnsi="Arial" w:cs="Arial"/>
          <w:color w:val="auto"/>
          <w:sz w:val="20"/>
          <w:szCs w:val="20"/>
          <w:u w:val="none"/>
        </w:rPr>
        <w:t xml:space="preserve"> the work to create this exhibit is to be the 4-H member’s original work. 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465C8C0F" w14:textId="1D9548DC" w:rsidR="00DC46A0" w:rsidRDefault="00877E49" w:rsidP="007A26A3">
      <w:p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Posters are to be 22”x28” and displayed horizontally and placed in a clear plastic sleeve or covered with clear plastic to protect contents. Display boards should be designed to sit on a table using no more than 36” of tabletop space. Space should be left in the lower right-hand corner to place an exhibit tag provided by Purdue Extension staff.</w:t>
      </w:r>
    </w:p>
    <w:p w14:paraId="6100EC84" w14:textId="0F93F5E7" w:rsidR="00877E49" w:rsidRDefault="00877E49" w:rsidP="007A26A3">
      <w:p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Floral arrangements can be constructed using fresh flowers and greenery grown yourself or purchased, flowers and greenery dried yourself or purchased, or artificial flowers or greenery.</w:t>
      </w:r>
    </w:p>
    <w:p w14:paraId="444D53A1" w14:textId="7D82B1E8" w:rsidR="00877E49" w:rsidRDefault="00877E49" w:rsidP="007A26A3">
      <w:p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Judges evaluating exhibits should recognize individual differences and creativity, therefore using information in this document as a guide rather than a requirement.</w:t>
      </w:r>
    </w:p>
    <w:p w14:paraId="2A9C2B35" w14:textId="781CC03D" w:rsidR="00877E49" w:rsidRDefault="00877E49" w:rsidP="007A26A3">
      <w:pPr>
        <w:spacing w:after="120" w:line="240" w:lineRule="auto"/>
        <w:rPr>
          <w:rStyle w:val="Hyperlink"/>
          <w:rFonts w:ascii="Arial" w:hAnsi="Arial" w:cs="Arial"/>
          <w:b/>
          <w:bCs/>
          <w:color w:val="auto"/>
          <w:sz w:val="20"/>
          <w:szCs w:val="20"/>
          <w:u w:val="none"/>
        </w:rPr>
      </w:pPr>
      <w:r>
        <w:rPr>
          <w:rStyle w:val="Hyperlink"/>
          <w:rFonts w:ascii="Arial" w:hAnsi="Arial" w:cs="Arial"/>
          <w:b/>
          <w:bCs/>
          <w:color w:val="auto"/>
          <w:sz w:val="20"/>
          <w:szCs w:val="20"/>
          <w:u w:val="none"/>
        </w:rPr>
        <w:t>Exhibit Class Guidelines:</w:t>
      </w:r>
    </w:p>
    <w:p w14:paraId="00F95655" w14:textId="626DCC88" w:rsidR="00877E49" w:rsidRPr="00164408" w:rsidRDefault="00877E49" w:rsidP="007A26A3">
      <w:pPr>
        <w:spacing w:after="120" w:line="240" w:lineRule="auto"/>
        <w:rPr>
          <w:rStyle w:val="Hyperlink"/>
          <w:rFonts w:ascii="Arial" w:hAnsi="Arial" w:cs="Arial"/>
          <w:color w:val="auto"/>
          <w:sz w:val="20"/>
          <w:szCs w:val="20"/>
        </w:rPr>
      </w:pPr>
      <w:r w:rsidRPr="00164408">
        <w:rPr>
          <w:rStyle w:val="Hyperlink"/>
          <w:rFonts w:ascii="Arial" w:hAnsi="Arial" w:cs="Arial"/>
          <w:color w:val="auto"/>
          <w:sz w:val="20"/>
          <w:szCs w:val="20"/>
        </w:rPr>
        <w:t>Level A (grades 3-4 suggested)</w:t>
      </w:r>
    </w:p>
    <w:p w14:paraId="7657E96A" w14:textId="3497B705" w:rsidR="00E5222E" w:rsidRDefault="00E5222E" w:rsidP="007A26A3">
      <w:p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Floral Option – Create a simple bud vase (1-3 stems of main flower plus appropriate filler and/or greenery) or simple round arrangement (small, compact round cluster of flowers plus appropriate filler and/or greenery).</w:t>
      </w:r>
    </w:p>
    <w:p w14:paraId="4A2BA106" w14:textId="6B7E1BF5" w:rsidR="00E5222E" w:rsidRDefault="00E5222E" w:rsidP="007A26A3">
      <w:p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Educational Display Option – Create a poster, notebook or display about one of the following:</w:t>
      </w:r>
    </w:p>
    <w:p w14:paraId="00C50213" w14:textId="4115EB92" w:rsidR="00E5222E" w:rsidRDefault="00E5222E" w:rsidP="00D07FA1">
      <w:pPr>
        <w:pStyle w:val="ListParagraph"/>
        <w:numPr>
          <w:ilvl w:val="0"/>
          <w:numId w:val="58"/>
        </w:num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Chronicle your work in your flower garden (planning, planting, care, harvest, arrangement made with your flowers)</w:t>
      </w:r>
    </w:p>
    <w:p w14:paraId="3AC0CE0F" w14:textId="755DE2E7" w:rsidR="00E5222E" w:rsidRDefault="00E5222E" w:rsidP="00D07FA1">
      <w:pPr>
        <w:pStyle w:val="ListParagraph"/>
        <w:numPr>
          <w:ilvl w:val="0"/>
          <w:numId w:val="58"/>
        </w:num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Describe how you planned or designed your garden, including how you chose the kinds of flowers.</w:t>
      </w:r>
    </w:p>
    <w:p w14:paraId="1D9C7A77" w14:textId="5A6A3F69" w:rsidR="00E5222E" w:rsidRDefault="00E5222E" w:rsidP="00D07FA1">
      <w:pPr>
        <w:pStyle w:val="ListParagraph"/>
        <w:numPr>
          <w:ilvl w:val="0"/>
          <w:numId w:val="58"/>
        </w:num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lastRenderedPageBreak/>
        <w:t>Explain how you harvested your flowers, cared for them, and used them in an arrangement</w:t>
      </w:r>
      <w:r w:rsidR="006B19A1">
        <w:rPr>
          <w:rStyle w:val="Hyperlink"/>
          <w:rFonts w:ascii="Arial" w:hAnsi="Arial" w:cs="Arial"/>
          <w:color w:val="auto"/>
          <w:sz w:val="20"/>
          <w:szCs w:val="20"/>
          <w:u w:val="none"/>
        </w:rPr>
        <w:t>.</w:t>
      </w:r>
    </w:p>
    <w:p w14:paraId="5211194F" w14:textId="53A4C109" w:rsidR="00E5222E" w:rsidRDefault="00E5222E" w:rsidP="00D07FA1">
      <w:pPr>
        <w:pStyle w:val="ListParagraph"/>
        <w:numPr>
          <w:ilvl w:val="0"/>
          <w:numId w:val="58"/>
        </w:num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 xml:space="preserve">Explore and </w:t>
      </w:r>
      <w:proofErr w:type="gramStart"/>
      <w:r>
        <w:rPr>
          <w:rStyle w:val="Hyperlink"/>
          <w:rFonts w:ascii="Arial" w:hAnsi="Arial" w:cs="Arial"/>
          <w:color w:val="auto"/>
          <w:sz w:val="20"/>
          <w:szCs w:val="20"/>
          <w:u w:val="none"/>
        </w:rPr>
        <w:t>explain:</w:t>
      </w:r>
      <w:proofErr w:type="gramEnd"/>
      <w:r>
        <w:rPr>
          <w:rStyle w:val="Hyperlink"/>
          <w:rFonts w:ascii="Arial" w:hAnsi="Arial" w:cs="Arial"/>
          <w:color w:val="auto"/>
          <w:sz w:val="20"/>
          <w:szCs w:val="20"/>
          <w:u w:val="none"/>
        </w:rPr>
        <w:t xml:space="preserve"> pollination – what it is, why important, different ways it occurs or transplanting – what, how, things, to watch out for; or role of insects with flowers (good, bad or both)</w:t>
      </w:r>
    </w:p>
    <w:p w14:paraId="628E36E1" w14:textId="61A6B619" w:rsidR="00E5222E" w:rsidRDefault="00E5222E" w:rsidP="00D07FA1">
      <w:pPr>
        <w:pStyle w:val="ListParagraph"/>
        <w:numPr>
          <w:ilvl w:val="0"/>
          <w:numId w:val="58"/>
        </w:num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 xml:space="preserve">Explore and </w:t>
      </w:r>
      <w:proofErr w:type="gramStart"/>
      <w:r>
        <w:rPr>
          <w:rStyle w:val="Hyperlink"/>
          <w:rFonts w:ascii="Arial" w:hAnsi="Arial" w:cs="Arial"/>
          <w:color w:val="auto"/>
          <w:sz w:val="20"/>
          <w:szCs w:val="20"/>
          <w:u w:val="none"/>
        </w:rPr>
        <w:t>explain</w:t>
      </w:r>
      <w:r w:rsidR="006B19A1">
        <w:rPr>
          <w:rStyle w:val="Hyperlink"/>
          <w:rFonts w:ascii="Arial" w:hAnsi="Arial" w:cs="Arial"/>
          <w:color w:val="auto"/>
          <w:sz w:val="20"/>
          <w:szCs w:val="20"/>
          <w:u w:val="none"/>
        </w:rPr>
        <w:t>:</w:t>
      </w:r>
      <w:proofErr w:type="gramEnd"/>
      <w:r>
        <w:rPr>
          <w:rStyle w:val="Hyperlink"/>
          <w:rFonts w:ascii="Arial" w:hAnsi="Arial" w:cs="Arial"/>
          <w:color w:val="auto"/>
          <w:sz w:val="20"/>
          <w:szCs w:val="20"/>
          <w:u w:val="none"/>
        </w:rPr>
        <w:t xml:space="preserve"> seed germination</w:t>
      </w:r>
    </w:p>
    <w:p w14:paraId="3BAB5D3B" w14:textId="646068F0" w:rsidR="00E5222E" w:rsidRDefault="00E5222E" w:rsidP="00D07FA1">
      <w:pPr>
        <w:pStyle w:val="ListParagraph"/>
        <w:numPr>
          <w:ilvl w:val="0"/>
          <w:numId w:val="58"/>
        </w:num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 xml:space="preserve">Explore and </w:t>
      </w:r>
      <w:proofErr w:type="gramStart"/>
      <w:r>
        <w:rPr>
          <w:rStyle w:val="Hyperlink"/>
          <w:rFonts w:ascii="Arial" w:hAnsi="Arial" w:cs="Arial"/>
          <w:color w:val="auto"/>
          <w:sz w:val="20"/>
          <w:szCs w:val="20"/>
          <w:u w:val="none"/>
        </w:rPr>
        <w:t>explain</w:t>
      </w:r>
      <w:r w:rsidR="006B19A1">
        <w:rPr>
          <w:rStyle w:val="Hyperlink"/>
          <w:rFonts w:ascii="Arial" w:hAnsi="Arial" w:cs="Arial"/>
          <w:color w:val="auto"/>
          <w:sz w:val="20"/>
          <w:szCs w:val="20"/>
          <w:u w:val="none"/>
        </w:rPr>
        <w:t>:</w:t>
      </w:r>
      <w:proofErr w:type="gramEnd"/>
      <w:r>
        <w:rPr>
          <w:rStyle w:val="Hyperlink"/>
          <w:rFonts w:ascii="Arial" w:hAnsi="Arial" w:cs="Arial"/>
          <w:color w:val="auto"/>
          <w:sz w:val="20"/>
          <w:szCs w:val="20"/>
          <w:u w:val="none"/>
        </w:rPr>
        <w:t xml:space="preserve"> how to care for a ‘sick’ plant</w:t>
      </w:r>
    </w:p>
    <w:p w14:paraId="5ABB928C" w14:textId="3D82FAAA" w:rsidR="00E5222E" w:rsidRDefault="00E5222E" w:rsidP="00D07FA1">
      <w:pPr>
        <w:pStyle w:val="ListParagraph"/>
        <w:numPr>
          <w:ilvl w:val="0"/>
          <w:numId w:val="58"/>
        </w:num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Report on interview with a floriculture professional (what do they do, types of jobs, type of training, hours worked, etc.)</w:t>
      </w:r>
    </w:p>
    <w:p w14:paraId="2B4061F9" w14:textId="772F2253" w:rsidR="00E5222E" w:rsidRDefault="00E5222E" w:rsidP="00D07FA1">
      <w:pPr>
        <w:pStyle w:val="ListParagraph"/>
        <w:numPr>
          <w:ilvl w:val="0"/>
          <w:numId w:val="58"/>
        </w:num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Describe an experiment you did and the results.</w:t>
      </w:r>
    </w:p>
    <w:p w14:paraId="747080B4" w14:textId="0E122BEC" w:rsidR="00E5222E" w:rsidRDefault="00E5222E" w:rsidP="00D07FA1">
      <w:pPr>
        <w:pStyle w:val="ListParagraph"/>
        <w:numPr>
          <w:ilvl w:val="0"/>
          <w:numId w:val="58"/>
        </w:num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 xml:space="preserve">Describe a community service project you did related to your flowers project. </w:t>
      </w:r>
    </w:p>
    <w:p w14:paraId="27C3886C" w14:textId="250534AF" w:rsidR="00E5222E" w:rsidRDefault="00E5222E" w:rsidP="00D07FA1">
      <w:pPr>
        <w:pStyle w:val="ListParagraph"/>
        <w:numPr>
          <w:ilvl w:val="0"/>
          <w:numId w:val="58"/>
        </w:num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Another similar activity</w:t>
      </w:r>
    </w:p>
    <w:p w14:paraId="516F7BF0" w14:textId="3B53B575" w:rsidR="00E5222E" w:rsidRPr="00164408" w:rsidRDefault="00B02E64" w:rsidP="00E5222E">
      <w:pPr>
        <w:spacing w:after="120" w:line="240" w:lineRule="auto"/>
        <w:rPr>
          <w:rStyle w:val="Hyperlink"/>
          <w:rFonts w:ascii="Arial" w:hAnsi="Arial" w:cs="Arial"/>
          <w:color w:val="auto"/>
          <w:sz w:val="20"/>
          <w:szCs w:val="20"/>
        </w:rPr>
      </w:pPr>
      <w:r w:rsidRPr="00164408">
        <w:rPr>
          <w:rStyle w:val="Hyperlink"/>
          <w:rFonts w:ascii="Arial" w:hAnsi="Arial" w:cs="Arial"/>
          <w:color w:val="auto"/>
          <w:sz w:val="20"/>
          <w:szCs w:val="20"/>
        </w:rPr>
        <w:t>Level B (grades 5-6 suggested)</w:t>
      </w:r>
    </w:p>
    <w:p w14:paraId="61E79136" w14:textId="65826027" w:rsidR="00B02E64" w:rsidRDefault="00B02E64" w:rsidP="00E5222E">
      <w:p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 xml:space="preserve">Floral Option – Create a mixed planter that includes </w:t>
      </w:r>
      <w:r w:rsidR="00A15C8A">
        <w:rPr>
          <w:rStyle w:val="Hyperlink"/>
          <w:rFonts w:ascii="Arial" w:hAnsi="Arial" w:cs="Arial"/>
          <w:color w:val="auto"/>
          <w:sz w:val="20"/>
          <w:szCs w:val="20"/>
          <w:u w:val="none"/>
        </w:rPr>
        <w:t>3 or more kinds of plants, make an item from dried plants, or display a house plant (flowering or non-flowering) you’ve grown.</w:t>
      </w:r>
    </w:p>
    <w:p w14:paraId="4F105F67" w14:textId="3FEB2AE1" w:rsidR="00A15C8A" w:rsidRDefault="00A15C8A" w:rsidP="00E5222E">
      <w:p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 xml:space="preserve">Educational Display Option – Create a poster, notebook or display about one of the following: </w:t>
      </w:r>
    </w:p>
    <w:p w14:paraId="083C8650" w14:textId="293E3BB2" w:rsidR="00A15C8A" w:rsidRDefault="00A15C8A" w:rsidP="00D07FA1">
      <w:pPr>
        <w:pStyle w:val="ListParagraph"/>
        <w:numPr>
          <w:ilvl w:val="0"/>
          <w:numId w:val="59"/>
        </w:num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Report how you harvested your flowers and/or herbs, cared for them, dried them, and used them.</w:t>
      </w:r>
    </w:p>
    <w:p w14:paraId="2A8F784B" w14:textId="0294E441" w:rsidR="00A15C8A" w:rsidRDefault="00A15C8A" w:rsidP="00D07FA1">
      <w:pPr>
        <w:pStyle w:val="ListParagraph"/>
        <w:numPr>
          <w:ilvl w:val="0"/>
          <w:numId w:val="59"/>
        </w:num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 xml:space="preserve">Explore and </w:t>
      </w:r>
      <w:proofErr w:type="gramStart"/>
      <w:r>
        <w:rPr>
          <w:rStyle w:val="Hyperlink"/>
          <w:rFonts w:ascii="Arial" w:hAnsi="Arial" w:cs="Arial"/>
          <w:color w:val="auto"/>
          <w:sz w:val="20"/>
          <w:szCs w:val="20"/>
          <w:u w:val="none"/>
        </w:rPr>
        <w:t>explain:</w:t>
      </w:r>
      <w:proofErr w:type="gramEnd"/>
      <w:r>
        <w:rPr>
          <w:rStyle w:val="Hyperlink"/>
          <w:rFonts w:ascii="Arial" w:hAnsi="Arial" w:cs="Arial"/>
          <w:color w:val="auto"/>
          <w:sz w:val="20"/>
          <w:szCs w:val="20"/>
          <w:u w:val="none"/>
        </w:rPr>
        <w:t xml:space="preserve"> insects and your flowers and/or herbs</w:t>
      </w:r>
    </w:p>
    <w:p w14:paraId="323EDDE5" w14:textId="1B7214CE" w:rsidR="00FA4DC7" w:rsidRDefault="00FA4DC7" w:rsidP="00D07FA1">
      <w:pPr>
        <w:pStyle w:val="ListParagraph"/>
        <w:numPr>
          <w:ilvl w:val="0"/>
          <w:numId w:val="59"/>
        </w:num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 xml:space="preserve">Explore and </w:t>
      </w:r>
      <w:proofErr w:type="gramStart"/>
      <w:r>
        <w:rPr>
          <w:rStyle w:val="Hyperlink"/>
          <w:rFonts w:ascii="Arial" w:hAnsi="Arial" w:cs="Arial"/>
          <w:color w:val="auto"/>
          <w:sz w:val="20"/>
          <w:szCs w:val="20"/>
          <w:u w:val="none"/>
        </w:rPr>
        <w:t>explain:</w:t>
      </w:r>
      <w:proofErr w:type="gramEnd"/>
      <w:r>
        <w:rPr>
          <w:rStyle w:val="Hyperlink"/>
          <w:rFonts w:ascii="Arial" w:hAnsi="Arial" w:cs="Arial"/>
          <w:color w:val="auto"/>
          <w:sz w:val="20"/>
          <w:szCs w:val="20"/>
          <w:u w:val="none"/>
        </w:rPr>
        <w:t xml:space="preserve"> starting seeds indoors – the process and pros and cons</w:t>
      </w:r>
    </w:p>
    <w:p w14:paraId="02799DDE" w14:textId="5E526ED0" w:rsidR="00FA4DC7" w:rsidRDefault="00FA4DC7" w:rsidP="00D07FA1">
      <w:pPr>
        <w:pStyle w:val="ListParagraph"/>
        <w:numPr>
          <w:ilvl w:val="0"/>
          <w:numId w:val="59"/>
        </w:num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 xml:space="preserve">Explore and </w:t>
      </w:r>
      <w:proofErr w:type="gramStart"/>
      <w:r>
        <w:rPr>
          <w:rStyle w:val="Hyperlink"/>
          <w:rFonts w:ascii="Arial" w:hAnsi="Arial" w:cs="Arial"/>
          <w:color w:val="auto"/>
          <w:sz w:val="20"/>
          <w:szCs w:val="20"/>
          <w:u w:val="none"/>
        </w:rPr>
        <w:t>explain:</w:t>
      </w:r>
      <w:proofErr w:type="gramEnd"/>
      <w:r>
        <w:rPr>
          <w:rStyle w:val="Hyperlink"/>
          <w:rFonts w:ascii="Arial" w:hAnsi="Arial" w:cs="Arial"/>
          <w:color w:val="auto"/>
          <w:sz w:val="20"/>
          <w:szCs w:val="20"/>
          <w:u w:val="none"/>
        </w:rPr>
        <w:t xml:space="preserve"> perennials – what are they, how are they used, benefits or drawbacks</w:t>
      </w:r>
    </w:p>
    <w:p w14:paraId="32D668AA" w14:textId="20C4E3A6" w:rsidR="00FA4DC7" w:rsidRDefault="00FA4DC7" w:rsidP="00D07FA1">
      <w:pPr>
        <w:pStyle w:val="ListParagraph"/>
        <w:numPr>
          <w:ilvl w:val="0"/>
          <w:numId w:val="59"/>
        </w:num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 xml:space="preserve">Investigate and describe a butterfly garden – what types of plants, benefits to insects and butterflies, etc. </w:t>
      </w:r>
    </w:p>
    <w:p w14:paraId="01544F5D" w14:textId="2A89B48C" w:rsidR="00FA4DC7" w:rsidRDefault="00FA4DC7" w:rsidP="00D07FA1">
      <w:pPr>
        <w:pStyle w:val="ListParagraph"/>
        <w:numPr>
          <w:ilvl w:val="0"/>
          <w:numId w:val="59"/>
        </w:num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Describe how you planned or designed your garden, including how you chose the kinds of plants, any problems, successes.</w:t>
      </w:r>
    </w:p>
    <w:p w14:paraId="57BB1EE6" w14:textId="26712984" w:rsidR="00FA4DC7" w:rsidRDefault="00FA4DC7" w:rsidP="00D07FA1">
      <w:pPr>
        <w:pStyle w:val="ListParagraph"/>
        <w:numPr>
          <w:ilvl w:val="0"/>
          <w:numId w:val="59"/>
        </w:num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Describe your houseplant – how you cared for, transplanted to larger pot, any problems, or successes</w:t>
      </w:r>
    </w:p>
    <w:p w14:paraId="10C87537" w14:textId="49CC249C" w:rsidR="00FA4DC7" w:rsidRDefault="00FA4DC7" w:rsidP="00D07FA1">
      <w:pPr>
        <w:pStyle w:val="ListParagraph"/>
        <w:numPr>
          <w:ilvl w:val="0"/>
          <w:numId w:val="59"/>
        </w:num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 xml:space="preserve">Explore and </w:t>
      </w:r>
      <w:proofErr w:type="gramStart"/>
      <w:r>
        <w:rPr>
          <w:rStyle w:val="Hyperlink"/>
          <w:rFonts w:ascii="Arial" w:hAnsi="Arial" w:cs="Arial"/>
          <w:color w:val="auto"/>
          <w:sz w:val="20"/>
          <w:szCs w:val="20"/>
          <w:u w:val="none"/>
        </w:rPr>
        <w:t>explain:</w:t>
      </w:r>
      <w:proofErr w:type="gramEnd"/>
      <w:r>
        <w:rPr>
          <w:rStyle w:val="Hyperlink"/>
          <w:rFonts w:ascii="Arial" w:hAnsi="Arial" w:cs="Arial"/>
          <w:color w:val="auto"/>
          <w:sz w:val="20"/>
          <w:szCs w:val="20"/>
          <w:u w:val="none"/>
        </w:rPr>
        <w:t xml:space="preserve"> plant biology – form and function, growth, photosynthesis, etc</w:t>
      </w:r>
      <w:r w:rsidR="009E40D7">
        <w:rPr>
          <w:rStyle w:val="Hyperlink"/>
          <w:rFonts w:ascii="Arial" w:hAnsi="Arial" w:cs="Arial"/>
          <w:color w:val="auto"/>
          <w:sz w:val="20"/>
          <w:szCs w:val="20"/>
          <w:u w:val="none"/>
        </w:rPr>
        <w:t>.</w:t>
      </w:r>
    </w:p>
    <w:p w14:paraId="65DE82D2" w14:textId="6B5D8DE9" w:rsidR="00FA4DC7" w:rsidRDefault="00FA4DC7" w:rsidP="00D07FA1">
      <w:pPr>
        <w:pStyle w:val="ListParagraph"/>
        <w:numPr>
          <w:ilvl w:val="0"/>
          <w:numId w:val="59"/>
        </w:num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 xml:space="preserve">Explore and </w:t>
      </w:r>
      <w:proofErr w:type="gramStart"/>
      <w:r>
        <w:rPr>
          <w:rStyle w:val="Hyperlink"/>
          <w:rFonts w:ascii="Arial" w:hAnsi="Arial" w:cs="Arial"/>
          <w:color w:val="auto"/>
          <w:sz w:val="20"/>
          <w:szCs w:val="20"/>
          <w:u w:val="none"/>
        </w:rPr>
        <w:t>explain:</w:t>
      </w:r>
      <w:proofErr w:type="gramEnd"/>
      <w:r>
        <w:rPr>
          <w:rStyle w:val="Hyperlink"/>
          <w:rFonts w:ascii="Arial" w:hAnsi="Arial" w:cs="Arial"/>
          <w:color w:val="auto"/>
          <w:sz w:val="20"/>
          <w:szCs w:val="20"/>
          <w:u w:val="none"/>
        </w:rPr>
        <w:t xml:space="preserve"> how to grow plants indoors – things to consider, common problems and solutions</w:t>
      </w:r>
    </w:p>
    <w:p w14:paraId="4E647E01" w14:textId="7D88276D" w:rsidR="00FA4DC7" w:rsidRDefault="00FA4DC7" w:rsidP="00D07FA1">
      <w:pPr>
        <w:pStyle w:val="ListParagraph"/>
        <w:numPr>
          <w:ilvl w:val="0"/>
          <w:numId w:val="59"/>
        </w:num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 xml:space="preserve">Explore and </w:t>
      </w:r>
      <w:proofErr w:type="gramStart"/>
      <w:r>
        <w:rPr>
          <w:rStyle w:val="Hyperlink"/>
          <w:rFonts w:ascii="Arial" w:hAnsi="Arial" w:cs="Arial"/>
          <w:color w:val="auto"/>
          <w:sz w:val="20"/>
          <w:szCs w:val="20"/>
          <w:u w:val="none"/>
        </w:rPr>
        <w:t>explain:</w:t>
      </w:r>
      <w:proofErr w:type="gramEnd"/>
      <w:r>
        <w:rPr>
          <w:rStyle w:val="Hyperlink"/>
          <w:rFonts w:ascii="Arial" w:hAnsi="Arial" w:cs="Arial"/>
          <w:color w:val="auto"/>
          <w:sz w:val="20"/>
          <w:szCs w:val="20"/>
          <w:u w:val="none"/>
        </w:rPr>
        <w:t xml:space="preserve"> environmental effects related to plants (such as light, water, soil, or temperature)</w:t>
      </w:r>
    </w:p>
    <w:p w14:paraId="77703B6B" w14:textId="40F8A1C6" w:rsidR="00FA4DC7" w:rsidRDefault="00FA4DC7" w:rsidP="00D07FA1">
      <w:pPr>
        <w:pStyle w:val="ListParagraph"/>
        <w:numPr>
          <w:ilvl w:val="0"/>
          <w:numId w:val="59"/>
        </w:num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 xml:space="preserve">Describe an experiment </w:t>
      </w:r>
      <w:r w:rsidR="004372C2">
        <w:rPr>
          <w:rStyle w:val="Hyperlink"/>
          <w:rFonts w:ascii="Arial" w:hAnsi="Arial" w:cs="Arial"/>
          <w:color w:val="auto"/>
          <w:sz w:val="20"/>
          <w:szCs w:val="20"/>
          <w:u w:val="none"/>
        </w:rPr>
        <w:t>you did and the results.</w:t>
      </w:r>
    </w:p>
    <w:p w14:paraId="7C67FA79" w14:textId="5B3AE5A1" w:rsidR="004372C2" w:rsidRDefault="004372C2" w:rsidP="00D07FA1">
      <w:pPr>
        <w:pStyle w:val="ListParagraph"/>
        <w:numPr>
          <w:ilvl w:val="0"/>
          <w:numId w:val="59"/>
        </w:num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Explore and explain topics from “Imagine That” – plants around the world, information about different cultural uses of plants, different ways you used your plants/herbs/flowers</w:t>
      </w:r>
    </w:p>
    <w:p w14:paraId="4DAB4EF2" w14:textId="2FD360F2" w:rsidR="004372C2" w:rsidRDefault="004372C2" w:rsidP="00D07FA1">
      <w:pPr>
        <w:pStyle w:val="ListParagraph"/>
        <w:numPr>
          <w:ilvl w:val="0"/>
          <w:numId w:val="59"/>
        </w:num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Another similar activity</w:t>
      </w:r>
    </w:p>
    <w:p w14:paraId="5FEC329C" w14:textId="19295D30" w:rsidR="004372C2" w:rsidRPr="00164408" w:rsidRDefault="004372C2" w:rsidP="004372C2">
      <w:pPr>
        <w:spacing w:after="120" w:line="240" w:lineRule="auto"/>
        <w:rPr>
          <w:rStyle w:val="Hyperlink"/>
          <w:rFonts w:ascii="Arial" w:hAnsi="Arial" w:cs="Arial"/>
          <w:color w:val="auto"/>
          <w:sz w:val="20"/>
          <w:szCs w:val="20"/>
        </w:rPr>
      </w:pPr>
      <w:r w:rsidRPr="00164408">
        <w:rPr>
          <w:rStyle w:val="Hyperlink"/>
          <w:rFonts w:ascii="Arial" w:hAnsi="Arial" w:cs="Arial"/>
          <w:color w:val="auto"/>
          <w:sz w:val="20"/>
          <w:szCs w:val="20"/>
        </w:rPr>
        <w:t>Level C (grades 7-9 suggested)</w:t>
      </w:r>
    </w:p>
    <w:p w14:paraId="48AE9170" w14:textId="2FFF77C1" w:rsidR="004A2099" w:rsidRDefault="004A2099" w:rsidP="004372C2">
      <w:p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Floral Option – Create a terrarium, combination or European planter (3 or more kinds of plants), corsage, boutonniere, or specialty arrangement in a container (using dried flowers, roses, or lilies as the primary content).</w:t>
      </w:r>
    </w:p>
    <w:p w14:paraId="3C42ADE5" w14:textId="6C0DA549" w:rsidR="004A2099" w:rsidRDefault="004A2099" w:rsidP="004372C2">
      <w:p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Educational Display Option – Create a poster, notebook or display about one of the following:</w:t>
      </w:r>
    </w:p>
    <w:p w14:paraId="050DC771" w14:textId="02772502" w:rsidR="004A2099" w:rsidRDefault="004A2099" w:rsidP="00D07FA1">
      <w:pPr>
        <w:pStyle w:val="ListParagraph"/>
        <w:numPr>
          <w:ilvl w:val="0"/>
          <w:numId w:val="60"/>
        </w:num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 xml:space="preserve">Explore and </w:t>
      </w:r>
      <w:proofErr w:type="gramStart"/>
      <w:r>
        <w:rPr>
          <w:rStyle w:val="Hyperlink"/>
          <w:rFonts w:ascii="Arial" w:hAnsi="Arial" w:cs="Arial"/>
          <w:color w:val="auto"/>
          <w:sz w:val="20"/>
          <w:szCs w:val="20"/>
          <w:u w:val="none"/>
        </w:rPr>
        <w:t>explain:</w:t>
      </w:r>
      <w:proofErr w:type="gramEnd"/>
      <w:r>
        <w:rPr>
          <w:rStyle w:val="Hyperlink"/>
          <w:rFonts w:ascii="Arial" w:hAnsi="Arial" w:cs="Arial"/>
          <w:color w:val="auto"/>
          <w:sz w:val="20"/>
          <w:szCs w:val="20"/>
          <w:u w:val="none"/>
        </w:rPr>
        <w:t xml:space="preserve"> vegetative propagation – how to, different types, problems and solutions, different uses of</w:t>
      </w:r>
    </w:p>
    <w:p w14:paraId="268541B3" w14:textId="13D58C61" w:rsidR="004A2099" w:rsidRDefault="004A2099" w:rsidP="00D07FA1">
      <w:pPr>
        <w:pStyle w:val="ListParagraph"/>
        <w:numPr>
          <w:ilvl w:val="0"/>
          <w:numId w:val="60"/>
        </w:num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 xml:space="preserve">Explore and </w:t>
      </w:r>
      <w:proofErr w:type="gramStart"/>
      <w:r>
        <w:rPr>
          <w:rStyle w:val="Hyperlink"/>
          <w:rFonts w:ascii="Arial" w:hAnsi="Arial" w:cs="Arial"/>
          <w:color w:val="auto"/>
          <w:sz w:val="20"/>
          <w:szCs w:val="20"/>
          <w:u w:val="none"/>
        </w:rPr>
        <w:t>explain:</w:t>
      </w:r>
      <w:proofErr w:type="gramEnd"/>
      <w:r>
        <w:rPr>
          <w:rStyle w:val="Hyperlink"/>
          <w:rFonts w:ascii="Arial" w:hAnsi="Arial" w:cs="Arial"/>
          <w:color w:val="auto"/>
          <w:sz w:val="20"/>
          <w:szCs w:val="20"/>
          <w:u w:val="none"/>
        </w:rPr>
        <w:t xml:space="preserve"> plant nutrients – what are they, why does the plant need them, what happens if the plant has too much or too little, planters or containers vs. garden</w:t>
      </w:r>
    </w:p>
    <w:p w14:paraId="2C5CCAA9" w14:textId="2F5610F6" w:rsidR="004A2099" w:rsidRDefault="004A2099" w:rsidP="00D07FA1">
      <w:pPr>
        <w:pStyle w:val="ListParagraph"/>
        <w:numPr>
          <w:ilvl w:val="0"/>
          <w:numId w:val="60"/>
        </w:num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Investigate the design of multiple plant containers – how to, things to considers, selecting plant m</w:t>
      </w:r>
      <w:r w:rsidR="00F3294D">
        <w:rPr>
          <w:rStyle w:val="Hyperlink"/>
          <w:rFonts w:ascii="Arial" w:hAnsi="Arial" w:cs="Arial"/>
          <w:color w:val="auto"/>
          <w:sz w:val="20"/>
          <w:szCs w:val="20"/>
          <w:u w:val="none"/>
        </w:rPr>
        <w:t>a</w:t>
      </w:r>
      <w:r>
        <w:rPr>
          <w:rStyle w:val="Hyperlink"/>
          <w:rFonts w:ascii="Arial" w:hAnsi="Arial" w:cs="Arial"/>
          <w:color w:val="auto"/>
          <w:sz w:val="20"/>
          <w:szCs w:val="20"/>
          <w:u w:val="none"/>
        </w:rPr>
        <w:t>terials, uses of</w:t>
      </w:r>
    </w:p>
    <w:p w14:paraId="041A91C2" w14:textId="5919D1D0" w:rsidR="004A2099" w:rsidRDefault="004A2099" w:rsidP="00D07FA1">
      <w:pPr>
        <w:pStyle w:val="ListParagraph"/>
        <w:numPr>
          <w:ilvl w:val="0"/>
          <w:numId w:val="60"/>
        </w:num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 xml:space="preserve">Describe how you created your corsage or </w:t>
      </w:r>
      <w:r w:rsidR="00414154">
        <w:rPr>
          <w:rStyle w:val="Hyperlink"/>
          <w:rFonts w:ascii="Arial" w:hAnsi="Arial" w:cs="Arial"/>
          <w:color w:val="auto"/>
          <w:sz w:val="20"/>
          <w:szCs w:val="20"/>
          <w:u w:val="none"/>
        </w:rPr>
        <w:t>boutonnieres,</w:t>
      </w:r>
      <w:r>
        <w:rPr>
          <w:rStyle w:val="Hyperlink"/>
          <w:rFonts w:ascii="Arial" w:hAnsi="Arial" w:cs="Arial"/>
          <w:color w:val="auto"/>
          <w:sz w:val="20"/>
          <w:szCs w:val="20"/>
          <w:u w:val="none"/>
        </w:rPr>
        <w:t xml:space="preserve"> or dried arrangement. Be sure to include appropriate information on design principles and </w:t>
      </w:r>
      <w:r w:rsidR="00F3294D">
        <w:rPr>
          <w:rStyle w:val="Hyperlink"/>
          <w:rFonts w:ascii="Arial" w:hAnsi="Arial" w:cs="Arial"/>
          <w:color w:val="auto"/>
          <w:sz w:val="20"/>
          <w:szCs w:val="20"/>
          <w:u w:val="none"/>
        </w:rPr>
        <w:t>how they are used to create your arrangement.</w:t>
      </w:r>
    </w:p>
    <w:p w14:paraId="0BCFDA20" w14:textId="111009D6" w:rsidR="00F3294D" w:rsidRDefault="00F3294D" w:rsidP="00D07FA1">
      <w:pPr>
        <w:pStyle w:val="ListParagraph"/>
        <w:numPr>
          <w:ilvl w:val="0"/>
          <w:numId w:val="60"/>
        </w:num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 xml:space="preserve">Explore and </w:t>
      </w:r>
      <w:proofErr w:type="gramStart"/>
      <w:r>
        <w:rPr>
          <w:rStyle w:val="Hyperlink"/>
          <w:rFonts w:ascii="Arial" w:hAnsi="Arial" w:cs="Arial"/>
          <w:color w:val="auto"/>
          <w:sz w:val="20"/>
          <w:szCs w:val="20"/>
          <w:u w:val="none"/>
        </w:rPr>
        <w:t>explain:</w:t>
      </w:r>
      <w:proofErr w:type="gramEnd"/>
      <w:r>
        <w:rPr>
          <w:rStyle w:val="Hyperlink"/>
          <w:rFonts w:ascii="Arial" w:hAnsi="Arial" w:cs="Arial"/>
          <w:color w:val="auto"/>
          <w:sz w:val="20"/>
          <w:szCs w:val="20"/>
          <w:u w:val="none"/>
        </w:rPr>
        <w:t xml:space="preserve"> floral tools and materials (how to use, what they are, care of tools, different uses of a tool or material)</w:t>
      </w:r>
    </w:p>
    <w:p w14:paraId="56F3FD91" w14:textId="1ABD2FBD" w:rsidR="00F3294D" w:rsidRDefault="00F3294D" w:rsidP="00D07FA1">
      <w:pPr>
        <w:pStyle w:val="ListParagraph"/>
        <w:numPr>
          <w:ilvl w:val="0"/>
          <w:numId w:val="60"/>
        </w:num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 xml:space="preserve">Explore and </w:t>
      </w:r>
      <w:proofErr w:type="gramStart"/>
      <w:r>
        <w:rPr>
          <w:rStyle w:val="Hyperlink"/>
          <w:rFonts w:ascii="Arial" w:hAnsi="Arial" w:cs="Arial"/>
          <w:color w:val="auto"/>
          <w:sz w:val="20"/>
          <w:szCs w:val="20"/>
          <w:u w:val="none"/>
        </w:rPr>
        <w:t>explain:</w:t>
      </w:r>
      <w:proofErr w:type="gramEnd"/>
      <w:r>
        <w:rPr>
          <w:rStyle w:val="Hyperlink"/>
          <w:rFonts w:ascii="Arial" w:hAnsi="Arial" w:cs="Arial"/>
          <w:color w:val="auto"/>
          <w:sz w:val="20"/>
          <w:szCs w:val="20"/>
          <w:u w:val="none"/>
        </w:rPr>
        <w:t xml:space="preserve"> preserving cut flowers – how, problems, uses of and/or diseases related to cut flowers.</w:t>
      </w:r>
    </w:p>
    <w:p w14:paraId="6DF1EB94" w14:textId="0F537DDC" w:rsidR="008B0167" w:rsidRDefault="008B0167" w:rsidP="00D07FA1">
      <w:pPr>
        <w:pStyle w:val="ListParagraph"/>
        <w:numPr>
          <w:ilvl w:val="0"/>
          <w:numId w:val="60"/>
        </w:num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 xml:space="preserve">Illustrate, explore and explain how </w:t>
      </w:r>
      <w:proofErr w:type="gramStart"/>
      <w:r>
        <w:rPr>
          <w:rStyle w:val="Hyperlink"/>
          <w:rFonts w:ascii="Arial" w:hAnsi="Arial" w:cs="Arial"/>
          <w:color w:val="auto"/>
          <w:sz w:val="20"/>
          <w:szCs w:val="20"/>
          <w:u w:val="none"/>
        </w:rPr>
        <w:t>you</w:t>
      </w:r>
      <w:proofErr w:type="gramEnd"/>
      <w:r>
        <w:rPr>
          <w:rStyle w:val="Hyperlink"/>
          <w:rFonts w:ascii="Arial" w:hAnsi="Arial" w:cs="Arial"/>
          <w:color w:val="auto"/>
          <w:sz w:val="20"/>
          <w:szCs w:val="20"/>
          <w:u w:val="none"/>
        </w:rPr>
        <w:t xml:space="preserve"> dry flowers or other plant materials and/or describe different methods and/or how, why use them</w:t>
      </w:r>
    </w:p>
    <w:p w14:paraId="0C94B42D" w14:textId="51784DF5" w:rsidR="008B0167" w:rsidRDefault="008B0167" w:rsidP="00D07FA1">
      <w:pPr>
        <w:pStyle w:val="ListParagraph"/>
        <w:numPr>
          <w:ilvl w:val="0"/>
          <w:numId w:val="60"/>
        </w:num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 xml:space="preserve">Explore and </w:t>
      </w:r>
      <w:proofErr w:type="gramStart"/>
      <w:r>
        <w:rPr>
          <w:rStyle w:val="Hyperlink"/>
          <w:rFonts w:ascii="Arial" w:hAnsi="Arial" w:cs="Arial"/>
          <w:color w:val="auto"/>
          <w:sz w:val="20"/>
          <w:szCs w:val="20"/>
          <w:u w:val="none"/>
        </w:rPr>
        <w:t>explain:</w:t>
      </w:r>
      <w:proofErr w:type="gramEnd"/>
      <w:r>
        <w:rPr>
          <w:rStyle w:val="Hyperlink"/>
          <w:rFonts w:ascii="Arial" w:hAnsi="Arial" w:cs="Arial"/>
          <w:color w:val="auto"/>
          <w:sz w:val="20"/>
          <w:szCs w:val="20"/>
          <w:u w:val="none"/>
        </w:rPr>
        <w:t xml:space="preserve"> medicinal uses and toxicity of fresh and dried flowers and plants</w:t>
      </w:r>
    </w:p>
    <w:p w14:paraId="79527AEC" w14:textId="7CDE6C49" w:rsidR="008B0167" w:rsidRDefault="008B0167" w:rsidP="00D07FA1">
      <w:pPr>
        <w:pStyle w:val="ListParagraph"/>
        <w:numPr>
          <w:ilvl w:val="0"/>
          <w:numId w:val="60"/>
        </w:num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Describe an experiment you did and the results</w:t>
      </w:r>
      <w:r w:rsidR="006B19A1">
        <w:rPr>
          <w:rStyle w:val="Hyperlink"/>
          <w:rFonts w:ascii="Arial" w:hAnsi="Arial" w:cs="Arial"/>
          <w:color w:val="auto"/>
          <w:sz w:val="20"/>
          <w:szCs w:val="20"/>
          <w:u w:val="none"/>
        </w:rPr>
        <w:t>.</w:t>
      </w:r>
    </w:p>
    <w:p w14:paraId="2206984F" w14:textId="7BED162A" w:rsidR="008B0167" w:rsidRDefault="008B0167" w:rsidP="00D07FA1">
      <w:pPr>
        <w:pStyle w:val="ListParagraph"/>
        <w:numPr>
          <w:ilvl w:val="0"/>
          <w:numId w:val="60"/>
        </w:num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Describe a career exploration activity you did, such as job shadow, interview with a professional</w:t>
      </w:r>
      <w:r w:rsidR="006B19A1">
        <w:rPr>
          <w:rStyle w:val="Hyperlink"/>
          <w:rFonts w:ascii="Arial" w:hAnsi="Arial" w:cs="Arial"/>
          <w:color w:val="auto"/>
          <w:sz w:val="20"/>
          <w:szCs w:val="20"/>
          <w:u w:val="none"/>
        </w:rPr>
        <w:t>.</w:t>
      </w:r>
    </w:p>
    <w:p w14:paraId="22E51BE5" w14:textId="75CF3E94" w:rsidR="008B0167" w:rsidRDefault="008B0167" w:rsidP="00D07FA1">
      <w:pPr>
        <w:pStyle w:val="ListParagraph"/>
        <w:numPr>
          <w:ilvl w:val="0"/>
          <w:numId w:val="60"/>
        </w:num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Describe a community service activity you did related to your flowers project – what you did, why, results, etc.</w:t>
      </w:r>
    </w:p>
    <w:p w14:paraId="7216A38F" w14:textId="2BBE3901" w:rsidR="008B0167" w:rsidRDefault="008B0167" w:rsidP="00D07FA1">
      <w:pPr>
        <w:pStyle w:val="ListParagraph"/>
        <w:numPr>
          <w:ilvl w:val="0"/>
          <w:numId w:val="60"/>
        </w:num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Another similar activity</w:t>
      </w:r>
    </w:p>
    <w:p w14:paraId="33339077" w14:textId="79435B84" w:rsidR="008B0167" w:rsidRPr="00164408" w:rsidRDefault="008B0167" w:rsidP="008B0167">
      <w:pPr>
        <w:spacing w:after="120" w:line="240" w:lineRule="auto"/>
        <w:rPr>
          <w:rStyle w:val="Hyperlink"/>
          <w:rFonts w:ascii="Arial" w:hAnsi="Arial" w:cs="Arial"/>
          <w:color w:val="auto"/>
          <w:sz w:val="20"/>
          <w:szCs w:val="20"/>
        </w:rPr>
      </w:pPr>
      <w:r w:rsidRPr="00164408">
        <w:rPr>
          <w:rStyle w:val="Hyperlink"/>
          <w:rFonts w:ascii="Arial" w:hAnsi="Arial" w:cs="Arial"/>
          <w:color w:val="auto"/>
          <w:sz w:val="20"/>
          <w:szCs w:val="20"/>
        </w:rPr>
        <w:t>Level D (grades 10-12 suggested)</w:t>
      </w:r>
    </w:p>
    <w:p w14:paraId="296F2343" w14:textId="647A7463" w:rsidR="008B0167" w:rsidRDefault="008B0167" w:rsidP="008B0167">
      <w:p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Floral Option – Create a seasonal arrangement, modern or contemporary arrangement, bridal bouquet, special occasion centerpiece, or plant you have propagated and grown yourself.</w:t>
      </w:r>
    </w:p>
    <w:p w14:paraId="68425467" w14:textId="637BD387" w:rsidR="008B0167" w:rsidRDefault="008B0167" w:rsidP="008B0167">
      <w:p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Educational Display Option – Create a poster, notebook or display about one of the following:</w:t>
      </w:r>
    </w:p>
    <w:p w14:paraId="55248803" w14:textId="49F29ABC" w:rsidR="008B0167" w:rsidRDefault="008B0167" w:rsidP="00D07FA1">
      <w:pPr>
        <w:pStyle w:val="ListParagraph"/>
        <w:numPr>
          <w:ilvl w:val="0"/>
          <w:numId w:val="61"/>
        </w:num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lastRenderedPageBreak/>
        <w:t>Describe how you created your arrangement, include information on the design principles utilized</w:t>
      </w:r>
    </w:p>
    <w:p w14:paraId="0D210C47" w14:textId="7B26FCEE" w:rsidR="008B0167" w:rsidRDefault="008B0167" w:rsidP="00D07FA1">
      <w:pPr>
        <w:pStyle w:val="ListParagraph"/>
        <w:numPr>
          <w:ilvl w:val="0"/>
          <w:numId w:val="61"/>
        </w:num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 xml:space="preserve">Explore and </w:t>
      </w:r>
      <w:proofErr w:type="gramStart"/>
      <w:r>
        <w:rPr>
          <w:rStyle w:val="Hyperlink"/>
          <w:rFonts w:ascii="Arial" w:hAnsi="Arial" w:cs="Arial"/>
          <w:color w:val="auto"/>
          <w:sz w:val="20"/>
          <w:szCs w:val="20"/>
          <w:u w:val="none"/>
        </w:rPr>
        <w:t>explain:</w:t>
      </w:r>
      <w:proofErr w:type="gramEnd"/>
      <w:r>
        <w:rPr>
          <w:rStyle w:val="Hyperlink"/>
          <w:rFonts w:ascii="Arial" w:hAnsi="Arial" w:cs="Arial"/>
          <w:color w:val="auto"/>
          <w:sz w:val="20"/>
          <w:szCs w:val="20"/>
          <w:u w:val="none"/>
        </w:rPr>
        <w:t xml:space="preserve"> how you utilize different flowers to make a similar style arrangement for different seasons (tulips in spring, mums in fall, etc.)</w:t>
      </w:r>
      <w:r w:rsidR="006B19A1">
        <w:rPr>
          <w:rStyle w:val="Hyperlink"/>
          <w:rFonts w:ascii="Arial" w:hAnsi="Arial" w:cs="Arial"/>
          <w:color w:val="auto"/>
          <w:sz w:val="20"/>
          <w:szCs w:val="20"/>
          <w:u w:val="none"/>
        </w:rPr>
        <w:t xml:space="preserve"> or how to utilize similar flowers to make different styles of arrangements</w:t>
      </w:r>
    </w:p>
    <w:p w14:paraId="170FE298" w14:textId="208D3C96" w:rsidR="006B19A1" w:rsidRDefault="006B19A1" w:rsidP="00D07FA1">
      <w:pPr>
        <w:pStyle w:val="ListParagraph"/>
        <w:numPr>
          <w:ilvl w:val="0"/>
          <w:numId w:val="61"/>
        </w:num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Explore and explain: the cost of arrangement and/or a cost comparison with flowers (different types of flowers, different time year, etc.)</w:t>
      </w:r>
    </w:p>
    <w:p w14:paraId="0C25878B" w14:textId="2F56B082" w:rsidR="006B19A1" w:rsidRDefault="006B19A1" w:rsidP="00D07FA1">
      <w:pPr>
        <w:pStyle w:val="ListParagraph"/>
        <w:numPr>
          <w:ilvl w:val="0"/>
          <w:numId w:val="61"/>
        </w:num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 xml:space="preserve">Explore and </w:t>
      </w:r>
      <w:proofErr w:type="gramStart"/>
      <w:r>
        <w:rPr>
          <w:rStyle w:val="Hyperlink"/>
          <w:rFonts w:ascii="Arial" w:hAnsi="Arial" w:cs="Arial"/>
          <w:color w:val="auto"/>
          <w:sz w:val="20"/>
          <w:szCs w:val="20"/>
          <w:u w:val="none"/>
        </w:rPr>
        <w:t>explain:</w:t>
      </w:r>
      <w:proofErr w:type="gramEnd"/>
      <w:r>
        <w:rPr>
          <w:rStyle w:val="Hyperlink"/>
          <w:rFonts w:ascii="Arial" w:hAnsi="Arial" w:cs="Arial"/>
          <w:color w:val="auto"/>
          <w:sz w:val="20"/>
          <w:szCs w:val="20"/>
          <w:u w:val="none"/>
        </w:rPr>
        <w:t xml:space="preserve"> forcing flowers (bulbs, branches, etc.)</w:t>
      </w:r>
    </w:p>
    <w:p w14:paraId="7EB03BC9" w14:textId="0A40AD46" w:rsidR="006B19A1" w:rsidRDefault="006B19A1" w:rsidP="00D07FA1">
      <w:pPr>
        <w:pStyle w:val="ListParagraph"/>
        <w:numPr>
          <w:ilvl w:val="0"/>
          <w:numId w:val="61"/>
        </w:num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 xml:space="preserve">Explore and </w:t>
      </w:r>
      <w:proofErr w:type="gramStart"/>
      <w:r>
        <w:rPr>
          <w:rStyle w:val="Hyperlink"/>
          <w:rFonts w:ascii="Arial" w:hAnsi="Arial" w:cs="Arial"/>
          <w:color w:val="auto"/>
          <w:sz w:val="20"/>
          <w:szCs w:val="20"/>
          <w:u w:val="none"/>
        </w:rPr>
        <w:t>explain:</w:t>
      </w:r>
      <w:proofErr w:type="gramEnd"/>
      <w:r>
        <w:rPr>
          <w:rStyle w:val="Hyperlink"/>
          <w:rFonts w:ascii="Arial" w:hAnsi="Arial" w:cs="Arial"/>
          <w:color w:val="auto"/>
          <w:sz w:val="20"/>
          <w:szCs w:val="20"/>
          <w:u w:val="none"/>
        </w:rPr>
        <w:t xml:space="preserve"> marketing in the floral industry (large or small business) and/or a market survey and results, and how they can benefit the floral industry</w:t>
      </w:r>
    </w:p>
    <w:p w14:paraId="420668EC" w14:textId="57563D55" w:rsidR="006B19A1" w:rsidRDefault="006B19A1" w:rsidP="00D07FA1">
      <w:pPr>
        <w:pStyle w:val="ListParagraph"/>
        <w:numPr>
          <w:ilvl w:val="0"/>
          <w:numId w:val="61"/>
        </w:num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 xml:space="preserve">Explore and </w:t>
      </w:r>
      <w:proofErr w:type="gramStart"/>
      <w:r>
        <w:rPr>
          <w:rStyle w:val="Hyperlink"/>
          <w:rFonts w:ascii="Arial" w:hAnsi="Arial" w:cs="Arial"/>
          <w:color w:val="auto"/>
          <w:sz w:val="20"/>
          <w:szCs w:val="20"/>
          <w:u w:val="none"/>
        </w:rPr>
        <w:t>explain:</w:t>
      </w:r>
      <w:proofErr w:type="gramEnd"/>
      <w:r>
        <w:rPr>
          <w:rStyle w:val="Hyperlink"/>
          <w:rFonts w:ascii="Arial" w:hAnsi="Arial" w:cs="Arial"/>
          <w:color w:val="auto"/>
          <w:sz w:val="20"/>
          <w:szCs w:val="20"/>
          <w:u w:val="none"/>
        </w:rPr>
        <w:t xml:space="preserve"> how to start a business related to the floral industry and may include a business plan</w:t>
      </w:r>
    </w:p>
    <w:p w14:paraId="4B865D59" w14:textId="50064D06" w:rsidR="006B19A1" w:rsidRDefault="006B19A1" w:rsidP="00D07FA1">
      <w:pPr>
        <w:pStyle w:val="ListParagraph"/>
        <w:numPr>
          <w:ilvl w:val="0"/>
          <w:numId w:val="61"/>
        </w:num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Explore and explain: the origins of flowers and/or the floriculture industry around the world.</w:t>
      </w:r>
    </w:p>
    <w:p w14:paraId="6AADAB96" w14:textId="5D7AABC7" w:rsidR="006B19A1" w:rsidRDefault="006B19A1" w:rsidP="00D07FA1">
      <w:pPr>
        <w:pStyle w:val="ListParagraph"/>
        <w:numPr>
          <w:ilvl w:val="0"/>
          <w:numId w:val="61"/>
        </w:num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 xml:space="preserve">Explore and </w:t>
      </w:r>
      <w:proofErr w:type="gramStart"/>
      <w:r>
        <w:rPr>
          <w:rStyle w:val="Hyperlink"/>
          <w:rFonts w:ascii="Arial" w:hAnsi="Arial" w:cs="Arial"/>
          <w:color w:val="auto"/>
          <w:sz w:val="20"/>
          <w:szCs w:val="20"/>
          <w:u w:val="none"/>
        </w:rPr>
        <w:t>explain:</w:t>
      </w:r>
      <w:proofErr w:type="gramEnd"/>
      <w:r>
        <w:rPr>
          <w:rStyle w:val="Hyperlink"/>
          <w:rFonts w:ascii="Arial" w:hAnsi="Arial" w:cs="Arial"/>
          <w:color w:val="auto"/>
          <w:sz w:val="20"/>
          <w:szCs w:val="20"/>
          <w:u w:val="none"/>
        </w:rPr>
        <w:t xml:space="preserve"> tissue culture, biotechnology, or traditional breeding of new flower types – what are they, how</w:t>
      </w:r>
      <w:r w:rsidR="00D06CBF">
        <w:rPr>
          <w:rStyle w:val="Hyperlink"/>
          <w:rFonts w:ascii="Arial" w:hAnsi="Arial" w:cs="Arial"/>
          <w:color w:val="auto"/>
          <w:sz w:val="20"/>
          <w:szCs w:val="20"/>
          <w:u w:val="none"/>
        </w:rPr>
        <w:t xml:space="preserve"> are they used, pros and cons</w:t>
      </w:r>
    </w:p>
    <w:p w14:paraId="5CEE2363" w14:textId="447C16E0" w:rsidR="00D06CBF" w:rsidRDefault="00D06CBF" w:rsidP="00D07FA1">
      <w:pPr>
        <w:pStyle w:val="ListParagraph"/>
        <w:numPr>
          <w:ilvl w:val="0"/>
          <w:numId w:val="61"/>
        </w:num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 xml:space="preserve">Explore and </w:t>
      </w:r>
      <w:proofErr w:type="gramStart"/>
      <w:r>
        <w:rPr>
          <w:rStyle w:val="Hyperlink"/>
          <w:rFonts w:ascii="Arial" w:hAnsi="Arial" w:cs="Arial"/>
          <w:color w:val="auto"/>
          <w:sz w:val="20"/>
          <w:szCs w:val="20"/>
          <w:u w:val="none"/>
        </w:rPr>
        <w:t>explain:</w:t>
      </w:r>
      <w:proofErr w:type="gramEnd"/>
      <w:r>
        <w:rPr>
          <w:rStyle w:val="Hyperlink"/>
          <w:rFonts w:ascii="Arial" w:hAnsi="Arial" w:cs="Arial"/>
          <w:color w:val="auto"/>
          <w:sz w:val="20"/>
          <w:szCs w:val="20"/>
          <w:u w:val="none"/>
        </w:rPr>
        <w:t xml:space="preserve"> be a plant detective – what kinds of problems might you have in growing and caring for flowers, and how to solve</w:t>
      </w:r>
    </w:p>
    <w:p w14:paraId="2CF1D876" w14:textId="5282AE05" w:rsidR="00D06CBF" w:rsidRDefault="00D06CBF" w:rsidP="00D07FA1">
      <w:pPr>
        <w:pStyle w:val="ListParagraph"/>
        <w:numPr>
          <w:ilvl w:val="0"/>
          <w:numId w:val="61"/>
        </w:num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Describe an experiment you did and the results.</w:t>
      </w:r>
    </w:p>
    <w:p w14:paraId="1293CEF9" w14:textId="34739033" w:rsidR="00D06CBF" w:rsidRDefault="00D06CBF" w:rsidP="00D07FA1">
      <w:pPr>
        <w:pStyle w:val="ListParagraph"/>
        <w:numPr>
          <w:ilvl w:val="0"/>
          <w:numId w:val="61"/>
        </w:num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Describe a community service activity you did related to your flowers project: how, why, results.</w:t>
      </w:r>
    </w:p>
    <w:p w14:paraId="6816CE51" w14:textId="4850634B" w:rsidR="00D06CBF" w:rsidRDefault="00D06CBF" w:rsidP="00D07FA1">
      <w:pPr>
        <w:pStyle w:val="ListParagraph"/>
        <w:numPr>
          <w:ilvl w:val="0"/>
          <w:numId w:val="61"/>
        </w:num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Another similar activity</w:t>
      </w:r>
    </w:p>
    <w:p w14:paraId="778946AC" w14:textId="07D382CB" w:rsidR="00D06CBF" w:rsidRDefault="00D06CBF" w:rsidP="00D06CBF">
      <w:pPr>
        <w:spacing w:after="120" w:line="240" w:lineRule="auto"/>
        <w:rPr>
          <w:rStyle w:val="Hyperlink"/>
          <w:rFonts w:ascii="Arial" w:hAnsi="Arial" w:cs="Arial"/>
          <w:b/>
          <w:bCs/>
          <w:color w:val="auto"/>
          <w:u w:val="none"/>
        </w:rPr>
      </w:pPr>
      <w:bookmarkStart w:id="73" w:name="Foresty"/>
      <w:r>
        <w:rPr>
          <w:rStyle w:val="Hyperlink"/>
          <w:rFonts w:ascii="Arial" w:hAnsi="Arial" w:cs="Arial"/>
          <w:b/>
          <w:bCs/>
          <w:color w:val="auto"/>
          <w:u w:val="none"/>
        </w:rPr>
        <w:t>Forestry</w:t>
      </w:r>
    </w:p>
    <w:bookmarkEnd w:id="73"/>
    <w:p w14:paraId="66FB76DA" w14:textId="77777777" w:rsidR="001635DE" w:rsidRDefault="00D06CBF" w:rsidP="001635DE">
      <w:pPr>
        <w:spacing w:after="120" w:line="240" w:lineRule="auto"/>
        <w:rPr>
          <w:rStyle w:val="Hyperlink"/>
          <w:rFonts w:ascii="Arial" w:hAnsi="Arial" w:cs="Arial"/>
          <w:b/>
          <w:bCs/>
          <w:color w:val="auto"/>
          <w:sz w:val="20"/>
          <w:szCs w:val="20"/>
          <w:u w:val="none"/>
        </w:rPr>
      </w:pPr>
      <w:r>
        <w:rPr>
          <w:rStyle w:val="Hyperlink"/>
          <w:rFonts w:ascii="Arial" w:hAnsi="Arial" w:cs="Arial"/>
          <w:b/>
          <w:bCs/>
          <w:color w:val="auto"/>
          <w:sz w:val="20"/>
          <w:szCs w:val="20"/>
          <w:u w:val="none"/>
        </w:rPr>
        <w:t xml:space="preserve">Record Sheets: </w:t>
      </w:r>
    </w:p>
    <w:p w14:paraId="04A3E1B5" w14:textId="095041DD" w:rsidR="00D06CBF" w:rsidRPr="00B826B5" w:rsidRDefault="00D06CBF" w:rsidP="00D06CBF">
      <w:pPr>
        <w:spacing w:after="0" w:line="240" w:lineRule="auto"/>
        <w:rPr>
          <w:rStyle w:val="Hyperlink"/>
          <w:rFonts w:ascii="Arial" w:hAnsi="Arial" w:cs="Arial"/>
          <w:b/>
          <w:bCs/>
          <w:color w:val="339966"/>
          <w:sz w:val="20"/>
          <w:szCs w:val="20"/>
          <w:u w:val="none"/>
        </w:rPr>
      </w:pPr>
      <w:hyperlink r:id="rId152" w:history="1">
        <w:r w:rsidRPr="00B826B5">
          <w:rPr>
            <w:rStyle w:val="Hyperlink"/>
            <w:rFonts w:ascii="Arial" w:hAnsi="Arial" w:cs="Arial"/>
            <w:b/>
            <w:bCs/>
            <w:color w:val="339966"/>
            <w:sz w:val="20"/>
            <w:szCs w:val="20"/>
          </w:rPr>
          <w:t>Forestry Level 1 Record Sheet (Grade 3-5)</w:t>
        </w:r>
      </w:hyperlink>
    </w:p>
    <w:p w14:paraId="49231F7D" w14:textId="1A89934F" w:rsidR="008B0167" w:rsidRPr="00B826B5" w:rsidRDefault="00B826B5" w:rsidP="00D06CBF">
      <w:pPr>
        <w:spacing w:after="0" w:line="240" w:lineRule="auto"/>
        <w:rPr>
          <w:rStyle w:val="Hyperlink"/>
          <w:rFonts w:ascii="Arial" w:hAnsi="Arial" w:cs="Arial"/>
          <w:color w:val="339966"/>
          <w:sz w:val="20"/>
          <w:szCs w:val="20"/>
          <w:u w:val="none"/>
        </w:rPr>
      </w:pPr>
      <w:hyperlink r:id="rId153" w:history="1">
        <w:r w:rsidRPr="00B826B5">
          <w:rPr>
            <w:rStyle w:val="Hyperlink"/>
            <w:rFonts w:ascii="Arial" w:hAnsi="Arial" w:cs="Arial"/>
            <w:b/>
            <w:bCs/>
            <w:color w:val="339966"/>
            <w:sz w:val="20"/>
            <w:szCs w:val="20"/>
          </w:rPr>
          <w:t>Forestry Level 2 Record Sheet (Grade 6-8)</w:t>
        </w:r>
      </w:hyperlink>
      <w:r w:rsidR="00D06CBF" w:rsidRPr="00B826B5">
        <w:rPr>
          <w:rStyle w:val="Hyperlink"/>
          <w:rFonts w:ascii="Arial" w:hAnsi="Arial" w:cs="Arial"/>
          <w:color w:val="339966"/>
          <w:sz w:val="20"/>
          <w:szCs w:val="20"/>
          <w:u w:val="none"/>
        </w:rPr>
        <w:t xml:space="preserve"> </w:t>
      </w:r>
    </w:p>
    <w:p w14:paraId="76585E7A" w14:textId="77777777" w:rsidR="001635DE" w:rsidRDefault="00B826B5" w:rsidP="001635DE">
      <w:pPr>
        <w:spacing w:after="0" w:line="240" w:lineRule="auto"/>
        <w:rPr>
          <w:rStyle w:val="Hyperlink"/>
          <w:rFonts w:ascii="Arial" w:hAnsi="Arial" w:cs="Arial"/>
          <w:b/>
          <w:bCs/>
          <w:color w:val="339966"/>
          <w:sz w:val="20"/>
          <w:szCs w:val="20"/>
          <w:u w:val="none"/>
        </w:rPr>
      </w:pPr>
      <w:hyperlink r:id="rId154" w:history="1">
        <w:r w:rsidRPr="00B826B5">
          <w:rPr>
            <w:rStyle w:val="Hyperlink"/>
            <w:rFonts w:ascii="Arial" w:hAnsi="Arial" w:cs="Arial"/>
            <w:b/>
            <w:bCs/>
            <w:color w:val="339966"/>
            <w:sz w:val="20"/>
            <w:szCs w:val="20"/>
          </w:rPr>
          <w:t>Forestry Level 3 Record Sheet (Grade 9-12)</w:t>
        </w:r>
      </w:hyperlink>
    </w:p>
    <w:p w14:paraId="212BF47F" w14:textId="2102753D" w:rsidR="00B826B5" w:rsidRPr="00B04FA0" w:rsidRDefault="00B826B5" w:rsidP="001635DE">
      <w:pPr>
        <w:spacing w:after="0" w:line="240" w:lineRule="auto"/>
        <w:rPr>
          <w:rFonts w:ascii="Arial" w:hAnsi="Arial" w:cs="Arial"/>
          <w:b/>
          <w:bCs/>
          <w:color w:val="339966"/>
          <w:sz w:val="20"/>
          <w:szCs w:val="20"/>
        </w:rPr>
      </w:pPr>
      <w:hyperlink r:id="rId155" w:history="1">
        <w:r w:rsidRPr="00B04FA0">
          <w:rPr>
            <w:rStyle w:val="Hyperlink"/>
            <w:rFonts w:ascii="Arial" w:hAnsi="Arial" w:cs="Arial"/>
            <w:b/>
            <w:bCs/>
            <w:color w:val="339966"/>
            <w:sz w:val="20"/>
            <w:szCs w:val="20"/>
          </w:rPr>
          <w:t>Independent Study Record (Advanced) 4-H-NR-AT</w:t>
        </w:r>
      </w:hyperlink>
    </w:p>
    <w:p w14:paraId="2E4F6F93" w14:textId="64B3BF53" w:rsidR="00B826B5" w:rsidRDefault="00B826B5" w:rsidP="00B826B5">
      <w:pPr>
        <w:spacing w:after="0" w:line="240" w:lineRule="auto"/>
        <w:rPr>
          <w:rFonts w:ascii="Arial" w:hAnsi="Arial" w:cs="Arial"/>
          <w:b/>
          <w:bCs/>
          <w:color w:val="339966"/>
          <w:sz w:val="20"/>
          <w:szCs w:val="20"/>
        </w:rPr>
      </w:pPr>
      <w:hyperlink r:id="rId156" w:history="1">
        <w:r w:rsidRPr="00B04FA0">
          <w:rPr>
            <w:rStyle w:val="Hyperlink"/>
            <w:rFonts w:ascii="Arial" w:hAnsi="Arial" w:cs="Arial"/>
            <w:b/>
            <w:bCs/>
            <w:color w:val="339966"/>
            <w:sz w:val="20"/>
            <w:szCs w:val="20"/>
          </w:rPr>
          <w:t>Independent Study Record (Mentoring) 4-H-NR-M</w:t>
        </w:r>
      </w:hyperlink>
    </w:p>
    <w:p w14:paraId="4C9183F8" w14:textId="3878372A" w:rsidR="00B826B5" w:rsidRPr="00B826B5" w:rsidRDefault="00B826B5" w:rsidP="00D06CBF">
      <w:pPr>
        <w:spacing w:after="0" w:line="240" w:lineRule="auto"/>
        <w:rPr>
          <w:rStyle w:val="Hyperlink"/>
          <w:rFonts w:ascii="Arial" w:hAnsi="Arial" w:cs="Arial"/>
          <w:b/>
          <w:bCs/>
          <w:color w:val="auto"/>
          <w:sz w:val="20"/>
          <w:szCs w:val="20"/>
          <w:u w:val="none"/>
        </w:rPr>
      </w:pPr>
    </w:p>
    <w:p w14:paraId="13423D3C" w14:textId="1FA7EF9E" w:rsidR="004372C2" w:rsidRDefault="00EC3401" w:rsidP="004372C2">
      <w:pPr>
        <w:spacing w:after="120" w:line="240" w:lineRule="auto"/>
        <w:rPr>
          <w:rStyle w:val="Hyperlink"/>
          <w:rFonts w:ascii="Arial" w:hAnsi="Arial" w:cs="Arial"/>
          <w:b/>
          <w:bCs/>
          <w:color w:val="auto"/>
          <w:sz w:val="20"/>
          <w:szCs w:val="20"/>
          <w:u w:val="none"/>
        </w:rPr>
      </w:pPr>
      <w:r>
        <w:rPr>
          <w:rStyle w:val="Hyperlink"/>
          <w:rFonts w:ascii="Arial" w:hAnsi="Arial" w:cs="Arial"/>
          <w:b/>
          <w:bCs/>
          <w:color w:val="auto"/>
          <w:sz w:val="20"/>
          <w:szCs w:val="20"/>
          <w:u w:val="none"/>
        </w:rPr>
        <w:t>Description:</w:t>
      </w:r>
    </w:p>
    <w:p w14:paraId="0987B549" w14:textId="3265B1FE" w:rsidR="00EC3401" w:rsidRDefault="00EC3401" w:rsidP="004372C2">
      <w:p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This project teaches youth natural resources and forestry related skills.</w:t>
      </w:r>
    </w:p>
    <w:p w14:paraId="3CE2E6F6" w14:textId="5C3D9321" w:rsidR="00EC3401" w:rsidRDefault="00EC3401" w:rsidP="004372C2">
      <w:pPr>
        <w:spacing w:after="120" w:line="240" w:lineRule="auto"/>
        <w:rPr>
          <w:rStyle w:val="Hyperlink"/>
          <w:rFonts w:ascii="Arial" w:hAnsi="Arial" w:cs="Arial"/>
          <w:color w:val="auto"/>
          <w:sz w:val="20"/>
          <w:szCs w:val="20"/>
          <w:u w:val="none"/>
        </w:rPr>
      </w:pPr>
      <w:r>
        <w:rPr>
          <w:rStyle w:val="Hyperlink"/>
          <w:rFonts w:ascii="Arial" w:hAnsi="Arial" w:cs="Arial"/>
          <w:b/>
          <w:bCs/>
          <w:color w:val="auto"/>
          <w:sz w:val="20"/>
          <w:szCs w:val="20"/>
          <w:u w:val="none"/>
        </w:rPr>
        <w:t xml:space="preserve">State Fair Entries: </w:t>
      </w:r>
    </w:p>
    <w:p w14:paraId="2376C2C2" w14:textId="4F594457" w:rsidR="00EC3401" w:rsidRDefault="00EC3401" w:rsidP="004372C2">
      <w:p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3 per county; one per level</w:t>
      </w:r>
    </w:p>
    <w:p w14:paraId="3C67B7BE" w14:textId="5B8E1D20" w:rsidR="00EC3401" w:rsidRDefault="00EC3401" w:rsidP="004372C2">
      <w:pPr>
        <w:spacing w:after="120" w:line="240" w:lineRule="auto"/>
        <w:rPr>
          <w:rStyle w:val="Hyperlink"/>
          <w:rFonts w:ascii="Arial" w:hAnsi="Arial" w:cs="Arial"/>
          <w:color w:val="auto"/>
          <w:sz w:val="20"/>
          <w:szCs w:val="20"/>
          <w:u w:val="none"/>
        </w:rPr>
      </w:pPr>
      <w:r>
        <w:rPr>
          <w:rStyle w:val="Hyperlink"/>
          <w:rFonts w:ascii="Arial" w:hAnsi="Arial" w:cs="Arial"/>
          <w:b/>
          <w:bCs/>
          <w:color w:val="auto"/>
          <w:sz w:val="20"/>
          <w:szCs w:val="20"/>
          <w:u w:val="none"/>
        </w:rPr>
        <w:t>Exhibit Guidelines:</w:t>
      </w:r>
    </w:p>
    <w:p w14:paraId="010EB0E1" w14:textId="6938BBF4" w:rsidR="00EC3401" w:rsidRDefault="00EC3401" w:rsidP="004372C2">
      <w:p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Artificial Intelligence (AI) may be used, with parent permission, when creating</w:t>
      </w:r>
      <w:r w:rsidR="008A54F7">
        <w:rPr>
          <w:rStyle w:val="Hyperlink"/>
          <w:rFonts w:ascii="Arial" w:hAnsi="Arial" w:cs="Arial"/>
          <w:color w:val="auto"/>
          <w:sz w:val="20"/>
          <w:szCs w:val="20"/>
          <w:u w:val="none"/>
        </w:rPr>
        <w:t xml:space="preserve"> this exhibit and is to be documented as a reference. </w:t>
      </w:r>
      <w:proofErr w:type="gramStart"/>
      <w:r w:rsidR="008A54F7">
        <w:rPr>
          <w:rStyle w:val="Hyperlink"/>
          <w:rFonts w:ascii="Arial" w:hAnsi="Arial" w:cs="Arial"/>
          <w:color w:val="auto"/>
          <w:sz w:val="20"/>
          <w:szCs w:val="20"/>
          <w:u w:val="none"/>
        </w:rPr>
        <w:t>A majority of</w:t>
      </w:r>
      <w:proofErr w:type="gramEnd"/>
      <w:r w:rsidR="008A54F7">
        <w:rPr>
          <w:rStyle w:val="Hyperlink"/>
          <w:rFonts w:ascii="Arial" w:hAnsi="Arial" w:cs="Arial"/>
          <w:color w:val="auto"/>
          <w:sz w:val="20"/>
          <w:szCs w:val="20"/>
          <w:u w:val="none"/>
        </w:rPr>
        <w:t xml:space="preserve"> the work to create this exhibit is to be the 4-H member’s original work. 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5A3CC941" w14:textId="63CC06E6" w:rsidR="008A54F7" w:rsidRDefault="008A54F7" w:rsidP="004372C2">
      <w:p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Posters are to be 22”x28” and displayed horizontally and placed in a clear plastic sleeve or covered with clear plastic to protect contents. Display boards should be designed to sit on a table using no more than 36” of tabletop space. Space should be left in the lower right-hand corner to place an exhibit tag provided by Purdue Extension staff.</w:t>
      </w:r>
    </w:p>
    <w:p w14:paraId="7B5DA468" w14:textId="54D30285" w:rsidR="008A54F7" w:rsidRDefault="008A54F7" w:rsidP="004372C2">
      <w:p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Judges evaluating exhibits should recognize individual differences and creativity, therefore using information in this document as a guide rather than a requirement.</w:t>
      </w:r>
    </w:p>
    <w:p w14:paraId="352DDA8E" w14:textId="1137C128" w:rsidR="008A54F7" w:rsidRDefault="008A54F7" w:rsidP="004372C2">
      <w:pPr>
        <w:spacing w:after="120" w:line="240" w:lineRule="auto"/>
        <w:rPr>
          <w:rStyle w:val="Hyperlink"/>
          <w:rFonts w:ascii="Arial" w:hAnsi="Arial" w:cs="Arial"/>
          <w:color w:val="auto"/>
          <w:sz w:val="20"/>
          <w:szCs w:val="20"/>
          <w:u w:val="none"/>
        </w:rPr>
      </w:pPr>
      <w:r>
        <w:rPr>
          <w:rStyle w:val="Hyperlink"/>
          <w:rFonts w:ascii="Arial" w:hAnsi="Arial" w:cs="Arial"/>
          <w:b/>
          <w:bCs/>
          <w:color w:val="auto"/>
          <w:sz w:val="20"/>
          <w:szCs w:val="20"/>
          <w:u w:val="none"/>
        </w:rPr>
        <w:t>Exhibit Class Guidelines:</w:t>
      </w:r>
    </w:p>
    <w:p w14:paraId="6686FA60" w14:textId="01A9F7BB" w:rsidR="008A54F7" w:rsidRPr="00164408" w:rsidRDefault="008A54F7" w:rsidP="004372C2">
      <w:pPr>
        <w:spacing w:after="120" w:line="240" w:lineRule="auto"/>
        <w:rPr>
          <w:rStyle w:val="Hyperlink"/>
          <w:rFonts w:ascii="Arial" w:hAnsi="Arial" w:cs="Arial"/>
          <w:color w:val="auto"/>
          <w:sz w:val="20"/>
          <w:szCs w:val="20"/>
        </w:rPr>
      </w:pPr>
      <w:r w:rsidRPr="00164408">
        <w:rPr>
          <w:rStyle w:val="Hyperlink"/>
          <w:rFonts w:ascii="Arial" w:hAnsi="Arial" w:cs="Arial"/>
          <w:color w:val="auto"/>
          <w:sz w:val="20"/>
          <w:szCs w:val="20"/>
        </w:rPr>
        <w:t>Beginner (grades 3-5 suggested)</w:t>
      </w:r>
    </w:p>
    <w:p w14:paraId="15686620" w14:textId="0298B670" w:rsidR="008A54F7" w:rsidRDefault="008A54F7" w:rsidP="004372C2">
      <w:p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Create an educational poster, notebook or display about any manual activity or on any forestry topic of choice that is age/grade appropriate.</w:t>
      </w:r>
    </w:p>
    <w:p w14:paraId="655C871D" w14:textId="0548B220" w:rsidR="008A54F7" w:rsidRPr="00164408" w:rsidRDefault="008A54F7" w:rsidP="004372C2">
      <w:pPr>
        <w:spacing w:after="120" w:line="240" w:lineRule="auto"/>
        <w:rPr>
          <w:rStyle w:val="Hyperlink"/>
          <w:rFonts w:ascii="Arial" w:hAnsi="Arial" w:cs="Arial"/>
          <w:color w:val="auto"/>
          <w:sz w:val="20"/>
          <w:szCs w:val="20"/>
        </w:rPr>
      </w:pPr>
      <w:r w:rsidRPr="00164408">
        <w:rPr>
          <w:rStyle w:val="Hyperlink"/>
          <w:rFonts w:ascii="Arial" w:hAnsi="Arial" w:cs="Arial"/>
          <w:color w:val="auto"/>
          <w:sz w:val="20"/>
          <w:szCs w:val="20"/>
        </w:rPr>
        <w:t>Intermediate (grades 6-8 suggested)</w:t>
      </w:r>
    </w:p>
    <w:p w14:paraId="36989BB9" w14:textId="77777777" w:rsidR="00D82C79" w:rsidRDefault="008A54F7" w:rsidP="004372C2">
      <w:p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Create an educational poster, notebook or display about any manual activity or an any forestry topic of choice that is age/grade appropriate</w:t>
      </w:r>
      <w:r w:rsidR="00D82C79">
        <w:rPr>
          <w:rStyle w:val="Hyperlink"/>
          <w:rFonts w:ascii="Arial" w:hAnsi="Arial" w:cs="Arial"/>
          <w:color w:val="auto"/>
          <w:sz w:val="20"/>
          <w:szCs w:val="20"/>
          <w:u w:val="none"/>
        </w:rPr>
        <w:t>.</w:t>
      </w:r>
    </w:p>
    <w:p w14:paraId="281043E0" w14:textId="53EACEDC" w:rsidR="00D82C79" w:rsidRPr="00164408" w:rsidRDefault="00D82C79" w:rsidP="004372C2">
      <w:pPr>
        <w:spacing w:after="120" w:line="240" w:lineRule="auto"/>
        <w:rPr>
          <w:rStyle w:val="Hyperlink"/>
          <w:rFonts w:ascii="Arial" w:hAnsi="Arial" w:cs="Arial"/>
          <w:color w:val="auto"/>
          <w:sz w:val="20"/>
          <w:szCs w:val="20"/>
        </w:rPr>
      </w:pPr>
      <w:r w:rsidRPr="00164408">
        <w:rPr>
          <w:rStyle w:val="Hyperlink"/>
          <w:rFonts w:ascii="Arial" w:hAnsi="Arial" w:cs="Arial"/>
          <w:color w:val="auto"/>
          <w:sz w:val="20"/>
          <w:szCs w:val="20"/>
        </w:rPr>
        <w:t>Advanced (grades 9-12 suggested)</w:t>
      </w:r>
    </w:p>
    <w:p w14:paraId="2878DF7B" w14:textId="556F7AFE" w:rsidR="008A54F7" w:rsidRDefault="00D82C79" w:rsidP="004372C2">
      <w:p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lastRenderedPageBreak/>
        <w:t>Create an educational poster, notebook or display about any manual activity or on any forestry topic of choice that is age/grade appropriate,</w:t>
      </w:r>
      <w:r w:rsidR="008A54F7">
        <w:rPr>
          <w:rStyle w:val="Hyperlink"/>
          <w:rFonts w:ascii="Arial" w:hAnsi="Arial" w:cs="Arial"/>
          <w:color w:val="auto"/>
          <w:sz w:val="20"/>
          <w:szCs w:val="20"/>
          <w:u w:val="none"/>
        </w:rPr>
        <w:t xml:space="preserve"> prepare </w:t>
      </w:r>
      <w:r>
        <w:rPr>
          <w:rStyle w:val="Hyperlink"/>
          <w:rFonts w:ascii="Arial" w:hAnsi="Arial" w:cs="Arial"/>
          <w:color w:val="auto"/>
          <w:sz w:val="20"/>
          <w:szCs w:val="20"/>
          <w:u w:val="none"/>
        </w:rPr>
        <w:t>an</w:t>
      </w:r>
      <w:r w:rsidR="008A54F7">
        <w:rPr>
          <w:rStyle w:val="Hyperlink"/>
          <w:rFonts w:ascii="Arial" w:hAnsi="Arial" w:cs="Arial"/>
          <w:color w:val="auto"/>
          <w:sz w:val="20"/>
          <w:szCs w:val="20"/>
          <w:u w:val="none"/>
        </w:rPr>
        <w:t xml:space="preserve"> herbarium collection that contains at least 25 native Indiana forest leaves, or prepare </w:t>
      </w:r>
      <w:proofErr w:type="gramStart"/>
      <w:r w:rsidR="008A54F7">
        <w:rPr>
          <w:rStyle w:val="Hyperlink"/>
          <w:rFonts w:ascii="Arial" w:hAnsi="Arial" w:cs="Arial"/>
          <w:color w:val="auto"/>
          <w:sz w:val="20"/>
          <w:szCs w:val="20"/>
          <w:u w:val="none"/>
        </w:rPr>
        <w:t>a</w:t>
      </w:r>
      <w:proofErr w:type="gramEnd"/>
      <w:r w:rsidR="008A54F7">
        <w:rPr>
          <w:rStyle w:val="Hyperlink"/>
          <w:rFonts w:ascii="Arial" w:hAnsi="Arial" w:cs="Arial"/>
          <w:color w:val="auto"/>
          <w:sz w:val="20"/>
          <w:szCs w:val="20"/>
          <w:u w:val="none"/>
        </w:rPr>
        <w:t xml:space="preserve"> herbarium collection that contains at 25 native Indiana forest shrubs. Youth can also design and complete an independent study activity.</w:t>
      </w:r>
    </w:p>
    <w:p w14:paraId="2AA830F7" w14:textId="61890BD6" w:rsidR="008A54F7" w:rsidRPr="008A54F7" w:rsidRDefault="008A54F7" w:rsidP="004372C2">
      <w:pPr>
        <w:spacing w:after="120" w:line="240" w:lineRule="auto"/>
        <w:rPr>
          <w:rStyle w:val="Hyperlink"/>
          <w:rFonts w:ascii="Arial" w:hAnsi="Arial" w:cs="Arial"/>
          <w:color w:val="auto"/>
          <w:sz w:val="20"/>
          <w:szCs w:val="20"/>
          <w:u w:val="none"/>
        </w:rPr>
      </w:pPr>
      <w:r>
        <w:rPr>
          <w:rStyle w:val="Hyperlink"/>
          <w:rFonts w:ascii="Arial" w:hAnsi="Arial" w:cs="Arial"/>
          <w:color w:val="auto"/>
          <w:sz w:val="20"/>
          <w:szCs w:val="20"/>
          <w:u w:val="none"/>
        </w:rPr>
        <w:t>Herbarium Collections – Collect 25 terminal twigs and at least two leaves,</w:t>
      </w:r>
      <w:r w:rsidR="00D07FA1">
        <w:rPr>
          <w:rStyle w:val="Hyperlink"/>
          <w:rFonts w:ascii="Arial" w:hAnsi="Arial" w:cs="Arial"/>
          <w:color w:val="auto"/>
          <w:sz w:val="20"/>
          <w:szCs w:val="20"/>
          <w:u w:val="none"/>
        </w:rPr>
        <w:t xml:space="preserve"> if space allows (only one compound leaf is required), from native forest trees. Mount the specimens on 11 ½” x 16 ½” paper. One leaf on the twig must be mounted to show the back side of the leaf. Label each sheet with the following: common name, scientific name, where collected, county where collected, date collected, name of collector, and specimen number. Cover each specimen. There are no specific references given for these exhibits. Youth are encouraged to use Extension publications, the Internet, books, and forest specialists when collecting and identifying specimens. The herbarium collection must be accessible to the judges. Do not cover it under the plastic that covers your poster. Youth may want to attach a folder or other holder over your poster to hold the mounted, covered specimens.</w:t>
      </w:r>
    </w:p>
    <w:p w14:paraId="72ABD1E5" w14:textId="0CA30644" w:rsidR="002E45DC" w:rsidRPr="000A01A8" w:rsidRDefault="002E45DC" w:rsidP="00A95366">
      <w:pPr>
        <w:rPr>
          <w:rFonts w:ascii="Arial" w:hAnsi="Arial" w:cs="Arial"/>
          <w:b/>
          <w:bCs/>
        </w:rPr>
      </w:pPr>
      <w:bookmarkStart w:id="74" w:name="Garden"/>
      <w:r w:rsidRPr="000A01A8">
        <w:rPr>
          <w:rFonts w:ascii="Arial" w:hAnsi="Arial" w:cs="Arial"/>
          <w:b/>
          <w:bCs/>
        </w:rPr>
        <w:t>G</w:t>
      </w:r>
      <w:r w:rsidR="000A01A8">
        <w:rPr>
          <w:rFonts w:ascii="Arial" w:hAnsi="Arial" w:cs="Arial"/>
          <w:b/>
          <w:bCs/>
        </w:rPr>
        <w:t>arden</w:t>
      </w:r>
    </w:p>
    <w:bookmarkEnd w:id="74"/>
    <w:p w14:paraId="07092A23" w14:textId="77777777" w:rsidR="004C10EA" w:rsidRDefault="00DE0D98" w:rsidP="00A95366">
      <w:pPr>
        <w:rPr>
          <w:rFonts w:ascii="Arial" w:hAnsi="Arial" w:cs="Arial"/>
          <w:b/>
          <w:bCs/>
          <w:sz w:val="20"/>
          <w:szCs w:val="20"/>
        </w:rPr>
      </w:pPr>
      <w:r>
        <w:rPr>
          <w:rFonts w:ascii="Arial" w:hAnsi="Arial" w:cs="Arial"/>
          <w:b/>
          <w:bCs/>
          <w:sz w:val="20"/>
          <w:szCs w:val="20"/>
        </w:rPr>
        <w:t xml:space="preserve">Record Sheet: </w:t>
      </w:r>
    </w:p>
    <w:p w14:paraId="16101C2A" w14:textId="6E17276C" w:rsidR="00DE0D98" w:rsidRDefault="00DE0D98" w:rsidP="00A95366">
      <w:hyperlink r:id="rId157" w:history="1">
        <w:r w:rsidRPr="00DE0D98">
          <w:rPr>
            <w:rStyle w:val="Hyperlink"/>
            <w:rFonts w:ascii="Arial" w:hAnsi="Arial" w:cs="Arial"/>
            <w:b/>
            <w:bCs/>
            <w:color w:val="339966"/>
            <w:sz w:val="20"/>
            <w:szCs w:val="20"/>
          </w:rPr>
          <w:t xml:space="preserve">General Record </w:t>
        </w:r>
        <w:r w:rsidR="001635DE">
          <w:rPr>
            <w:rStyle w:val="Hyperlink"/>
            <w:rFonts w:ascii="Arial" w:hAnsi="Arial" w:cs="Arial"/>
            <w:b/>
            <w:bCs/>
            <w:color w:val="339966"/>
            <w:sz w:val="20"/>
            <w:szCs w:val="20"/>
          </w:rPr>
          <w:t xml:space="preserve">Sheet </w:t>
        </w:r>
        <w:r w:rsidRPr="00DE0D98">
          <w:rPr>
            <w:rStyle w:val="Hyperlink"/>
            <w:rFonts w:ascii="Arial" w:hAnsi="Arial" w:cs="Arial"/>
            <w:b/>
            <w:bCs/>
            <w:color w:val="339966"/>
            <w:sz w:val="20"/>
            <w:szCs w:val="20"/>
          </w:rPr>
          <w:t>4-H 528</w:t>
        </w:r>
      </w:hyperlink>
    </w:p>
    <w:p w14:paraId="53E5B687" w14:textId="7828C1A8" w:rsidR="008F4C0C" w:rsidRPr="008F4C0C" w:rsidRDefault="008F4C0C" w:rsidP="00A95366">
      <w:pPr>
        <w:rPr>
          <w:rFonts w:ascii="Arial" w:hAnsi="Arial" w:cs="Arial"/>
          <w:b/>
          <w:bCs/>
          <w:sz w:val="20"/>
          <w:szCs w:val="20"/>
        </w:rPr>
      </w:pPr>
      <w:r w:rsidRPr="008F4C0C">
        <w:rPr>
          <w:rFonts w:ascii="Arial" w:hAnsi="Arial" w:cs="Arial"/>
          <w:b/>
          <w:bCs/>
          <w:sz w:val="20"/>
          <w:szCs w:val="20"/>
        </w:rPr>
        <w:t>Resource:</w:t>
      </w:r>
    </w:p>
    <w:p w14:paraId="119A207A" w14:textId="5130BA3B" w:rsidR="008F4C0C" w:rsidRPr="008F4C0C" w:rsidRDefault="008F4C0C" w:rsidP="00A95366">
      <w:pPr>
        <w:rPr>
          <w:rFonts w:ascii="Arial" w:hAnsi="Arial" w:cs="Arial"/>
          <w:b/>
          <w:bCs/>
          <w:color w:val="339966"/>
          <w:sz w:val="20"/>
          <w:szCs w:val="20"/>
        </w:rPr>
      </w:pPr>
      <w:hyperlink r:id="rId158" w:history="1">
        <w:r w:rsidRPr="008F4C0C">
          <w:rPr>
            <w:rStyle w:val="Hyperlink"/>
            <w:rFonts w:ascii="Arial" w:hAnsi="Arial" w:cs="Arial"/>
            <w:b/>
            <w:bCs/>
            <w:color w:val="339966"/>
            <w:sz w:val="20"/>
            <w:szCs w:val="20"/>
          </w:rPr>
          <w:t>Suggested 4-H Garden Exhibits 4-H-970-W</w:t>
        </w:r>
      </w:hyperlink>
    </w:p>
    <w:p w14:paraId="5DAF5846" w14:textId="34A76D12" w:rsidR="002E45DC" w:rsidRPr="008F4C0C" w:rsidRDefault="002E45DC" w:rsidP="00A95366">
      <w:pPr>
        <w:rPr>
          <w:rFonts w:ascii="Arial" w:hAnsi="Arial" w:cs="Arial"/>
          <w:b/>
          <w:bCs/>
          <w:sz w:val="20"/>
          <w:szCs w:val="20"/>
        </w:rPr>
      </w:pPr>
      <w:r w:rsidRPr="008F4C0C">
        <w:rPr>
          <w:rFonts w:ascii="Arial" w:hAnsi="Arial" w:cs="Arial"/>
          <w:b/>
          <w:bCs/>
          <w:sz w:val="20"/>
          <w:szCs w:val="20"/>
        </w:rPr>
        <w:t>Description:</w:t>
      </w:r>
    </w:p>
    <w:p w14:paraId="18264093" w14:textId="17732CA9" w:rsidR="002E45DC" w:rsidRPr="009A2684" w:rsidRDefault="002E45DC" w:rsidP="00A95366">
      <w:pPr>
        <w:rPr>
          <w:rFonts w:ascii="Arial" w:hAnsi="Arial" w:cs="Arial"/>
          <w:sz w:val="20"/>
          <w:szCs w:val="20"/>
        </w:rPr>
      </w:pPr>
      <w:r w:rsidRPr="009A2684">
        <w:rPr>
          <w:rFonts w:ascii="Arial" w:hAnsi="Arial" w:cs="Arial"/>
          <w:sz w:val="20"/>
          <w:szCs w:val="20"/>
        </w:rPr>
        <w:t>Youth will learn about plant growth, soil nutrition, and management of insects and diseases related to fresh vegetable and herb production.</w:t>
      </w:r>
    </w:p>
    <w:p w14:paraId="388505CB" w14:textId="0078335D" w:rsidR="002E45DC" w:rsidRPr="00DE0D98" w:rsidRDefault="002E45DC" w:rsidP="00A95366">
      <w:pPr>
        <w:rPr>
          <w:rFonts w:ascii="Arial" w:hAnsi="Arial" w:cs="Arial"/>
          <w:b/>
          <w:bCs/>
          <w:sz w:val="20"/>
          <w:szCs w:val="20"/>
        </w:rPr>
      </w:pPr>
      <w:r w:rsidRPr="00DE0D98">
        <w:rPr>
          <w:rFonts w:ascii="Arial" w:hAnsi="Arial" w:cs="Arial"/>
          <w:b/>
          <w:bCs/>
          <w:sz w:val="20"/>
          <w:szCs w:val="20"/>
        </w:rPr>
        <w:t>State Fair Entries:</w:t>
      </w:r>
    </w:p>
    <w:p w14:paraId="1E572B2A" w14:textId="5080F35D" w:rsidR="002E45DC" w:rsidRPr="009A2684" w:rsidRDefault="002E45DC" w:rsidP="00A95366">
      <w:pPr>
        <w:rPr>
          <w:rFonts w:ascii="Arial" w:hAnsi="Arial" w:cs="Arial"/>
          <w:sz w:val="20"/>
          <w:szCs w:val="20"/>
        </w:rPr>
      </w:pPr>
      <w:r w:rsidRPr="009A2684">
        <w:rPr>
          <w:rFonts w:ascii="Arial" w:hAnsi="Arial" w:cs="Arial"/>
          <w:sz w:val="20"/>
          <w:szCs w:val="20"/>
        </w:rPr>
        <w:t>1 collection per member, unlimited number of county entries.</w:t>
      </w:r>
    </w:p>
    <w:p w14:paraId="7E0519B0" w14:textId="099743A0" w:rsidR="002E45DC" w:rsidRPr="009A2684" w:rsidRDefault="002E45DC" w:rsidP="00A95366">
      <w:pPr>
        <w:rPr>
          <w:rFonts w:ascii="Arial" w:hAnsi="Arial" w:cs="Arial"/>
          <w:sz w:val="20"/>
          <w:szCs w:val="20"/>
        </w:rPr>
      </w:pPr>
      <w:r w:rsidRPr="009A2684">
        <w:rPr>
          <w:rFonts w:ascii="Arial" w:hAnsi="Arial" w:cs="Arial"/>
          <w:sz w:val="20"/>
          <w:szCs w:val="20"/>
        </w:rPr>
        <w:t>5 single vegetable entries per member, unlimited number of county entries.</w:t>
      </w:r>
    </w:p>
    <w:p w14:paraId="0B0A0F3E" w14:textId="65BD3CDE" w:rsidR="002E45DC" w:rsidRPr="009A2684" w:rsidRDefault="002E45DC" w:rsidP="00A95366">
      <w:pPr>
        <w:rPr>
          <w:rFonts w:ascii="Arial" w:hAnsi="Arial" w:cs="Arial"/>
          <w:sz w:val="20"/>
          <w:szCs w:val="20"/>
        </w:rPr>
      </w:pPr>
      <w:r w:rsidRPr="009A2684">
        <w:rPr>
          <w:rFonts w:ascii="Arial" w:hAnsi="Arial" w:cs="Arial"/>
          <w:sz w:val="20"/>
          <w:szCs w:val="20"/>
        </w:rPr>
        <w:t>3 herb entries per member, unlimited number of county entries.</w:t>
      </w:r>
    </w:p>
    <w:p w14:paraId="27D4F1AC" w14:textId="51FA0EB6" w:rsidR="002E45DC" w:rsidRPr="009A2684" w:rsidRDefault="002E45DC" w:rsidP="00A95366">
      <w:pPr>
        <w:rPr>
          <w:rFonts w:ascii="Arial" w:hAnsi="Arial" w:cs="Arial"/>
          <w:sz w:val="20"/>
          <w:szCs w:val="20"/>
        </w:rPr>
      </w:pPr>
      <w:r w:rsidRPr="009A2684">
        <w:rPr>
          <w:rFonts w:ascii="Arial" w:hAnsi="Arial" w:cs="Arial"/>
          <w:sz w:val="20"/>
          <w:szCs w:val="20"/>
        </w:rPr>
        <w:t>1 potato tray entry per member, unlimited number of county entries.</w:t>
      </w:r>
    </w:p>
    <w:p w14:paraId="01133955" w14:textId="77F15C76" w:rsidR="002E45DC" w:rsidRPr="009A2684" w:rsidRDefault="002E45DC" w:rsidP="00A95366">
      <w:pPr>
        <w:rPr>
          <w:rFonts w:ascii="Arial" w:hAnsi="Arial" w:cs="Arial"/>
          <w:sz w:val="20"/>
          <w:szCs w:val="20"/>
        </w:rPr>
      </w:pPr>
      <w:r w:rsidRPr="009A2684">
        <w:rPr>
          <w:rFonts w:ascii="Arial" w:hAnsi="Arial" w:cs="Arial"/>
          <w:sz w:val="20"/>
          <w:szCs w:val="20"/>
        </w:rPr>
        <w:t>1 tomato plate entry per member, unlimited number of county entries.</w:t>
      </w:r>
    </w:p>
    <w:p w14:paraId="742F0F69" w14:textId="01750618" w:rsidR="002E45DC" w:rsidRPr="009A2684" w:rsidRDefault="002E45DC" w:rsidP="00A95366">
      <w:pPr>
        <w:rPr>
          <w:rFonts w:ascii="Arial" w:hAnsi="Arial" w:cs="Arial"/>
          <w:sz w:val="20"/>
          <w:szCs w:val="20"/>
        </w:rPr>
      </w:pPr>
      <w:r w:rsidRPr="009A2684">
        <w:rPr>
          <w:rFonts w:ascii="Arial" w:hAnsi="Arial" w:cs="Arial"/>
          <w:sz w:val="20"/>
          <w:szCs w:val="20"/>
        </w:rPr>
        <w:t>1 educational exhibit entry per county.</w:t>
      </w:r>
    </w:p>
    <w:p w14:paraId="01777780" w14:textId="6D5260E6" w:rsidR="002E45DC" w:rsidRPr="00DE0D98" w:rsidRDefault="002E45DC" w:rsidP="00A95366">
      <w:pPr>
        <w:rPr>
          <w:rFonts w:ascii="Arial" w:hAnsi="Arial" w:cs="Arial"/>
          <w:b/>
          <w:bCs/>
          <w:sz w:val="20"/>
          <w:szCs w:val="20"/>
        </w:rPr>
      </w:pPr>
      <w:r w:rsidRPr="00DE0D98">
        <w:rPr>
          <w:rFonts w:ascii="Arial" w:hAnsi="Arial" w:cs="Arial"/>
          <w:b/>
          <w:bCs/>
          <w:sz w:val="20"/>
          <w:szCs w:val="20"/>
        </w:rPr>
        <w:t>Exhibit Guidelines:</w:t>
      </w:r>
    </w:p>
    <w:p w14:paraId="0C5C3C30" w14:textId="63D4A860" w:rsidR="002E45DC" w:rsidRPr="009A2684" w:rsidRDefault="00E215F0" w:rsidP="00A95366">
      <w:pPr>
        <w:rPr>
          <w:rFonts w:ascii="Arial" w:hAnsi="Arial" w:cs="Arial"/>
          <w:sz w:val="20"/>
          <w:szCs w:val="20"/>
        </w:rPr>
      </w:pPr>
      <w:r w:rsidRPr="009A2684">
        <w:rPr>
          <w:rFonts w:ascii="Arial" w:hAnsi="Arial" w:cs="Arial"/>
          <w:sz w:val="20"/>
          <w:szCs w:val="20"/>
        </w:rPr>
        <w:t xml:space="preserve">Artificial Intelligence (AI) may be used, with parent permission, when creating this exhibit and is to be documented as a reference. A majority of the work to create this exhibit is to be the 4-H member’s original work. </w:t>
      </w:r>
      <w:r w:rsidR="002E45DC" w:rsidRPr="009A2684">
        <w:rPr>
          <w:rFonts w:ascii="Arial" w:hAnsi="Arial" w:cs="Arial"/>
          <w:sz w:val="20"/>
          <w:szCs w:val="20"/>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5141FDAA" w14:textId="571578D3" w:rsidR="002E45DC" w:rsidRPr="009A2684" w:rsidRDefault="002E45DC" w:rsidP="00A95366">
      <w:pPr>
        <w:rPr>
          <w:rFonts w:ascii="Arial" w:hAnsi="Arial" w:cs="Arial"/>
          <w:sz w:val="20"/>
          <w:szCs w:val="20"/>
        </w:rPr>
      </w:pPr>
      <w:r w:rsidRPr="009A2684">
        <w:rPr>
          <w:rFonts w:ascii="Arial" w:hAnsi="Arial" w:cs="Arial"/>
          <w:sz w:val="20"/>
          <w:szCs w:val="20"/>
        </w:rPr>
        <w:t>Poster are to be 22”x28” and displayed horizontally and placed in a clear plastic sleeve or covered with clear plastic to protect contents. Display boards be designed to sit on a table using no more than 36” of tabletop space. Space should be left in the lower right-hand corner to place an exhi</w:t>
      </w:r>
      <w:r w:rsidR="001F10D2" w:rsidRPr="009A2684">
        <w:rPr>
          <w:rFonts w:ascii="Arial" w:hAnsi="Arial" w:cs="Arial"/>
          <w:sz w:val="20"/>
          <w:szCs w:val="20"/>
        </w:rPr>
        <w:t>b</w:t>
      </w:r>
      <w:r w:rsidRPr="009A2684">
        <w:rPr>
          <w:rFonts w:ascii="Arial" w:hAnsi="Arial" w:cs="Arial"/>
          <w:sz w:val="20"/>
          <w:szCs w:val="20"/>
        </w:rPr>
        <w:t>it tag provided by Purdue Extension staff.</w:t>
      </w:r>
    </w:p>
    <w:p w14:paraId="6DC90D58" w14:textId="4BF15122" w:rsidR="001F10D2" w:rsidRPr="009A2684" w:rsidRDefault="001F10D2" w:rsidP="00A95366">
      <w:pPr>
        <w:rPr>
          <w:rFonts w:ascii="Arial" w:hAnsi="Arial" w:cs="Arial"/>
          <w:sz w:val="20"/>
          <w:szCs w:val="20"/>
        </w:rPr>
      </w:pPr>
      <w:r w:rsidRPr="009A2684">
        <w:rPr>
          <w:rFonts w:ascii="Arial" w:hAnsi="Arial" w:cs="Arial"/>
          <w:sz w:val="20"/>
          <w:szCs w:val="20"/>
        </w:rPr>
        <w:t xml:space="preserve">Refer to Suggested 4-H Garden Exhibits, 4-H 970-w, to learn about size, weight, and other suggested specifications. </w:t>
      </w:r>
    </w:p>
    <w:p w14:paraId="03C27586" w14:textId="51CCF889" w:rsidR="001F10D2" w:rsidRPr="009A2684" w:rsidRDefault="001F10D2" w:rsidP="00A95366">
      <w:pPr>
        <w:rPr>
          <w:rFonts w:ascii="Arial" w:hAnsi="Arial" w:cs="Arial"/>
          <w:sz w:val="20"/>
          <w:szCs w:val="20"/>
        </w:rPr>
      </w:pPr>
      <w:r w:rsidRPr="009A2684">
        <w:rPr>
          <w:rFonts w:ascii="Arial" w:hAnsi="Arial" w:cs="Arial"/>
          <w:sz w:val="20"/>
          <w:szCs w:val="20"/>
        </w:rPr>
        <w:t>Judges evaluating exhibits should recognize individual differences and creativity, therefore using information in this document as a guide rather than a requirement.</w:t>
      </w:r>
    </w:p>
    <w:p w14:paraId="3F6778C9" w14:textId="7D799CC5" w:rsidR="001F10D2" w:rsidRPr="009A2684" w:rsidRDefault="001F10D2" w:rsidP="00A95366">
      <w:pPr>
        <w:rPr>
          <w:rFonts w:ascii="Arial" w:hAnsi="Arial" w:cs="Arial"/>
          <w:sz w:val="20"/>
          <w:szCs w:val="20"/>
        </w:rPr>
      </w:pPr>
      <w:r w:rsidRPr="009A2684">
        <w:rPr>
          <w:rFonts w:ascii="Arial" w:hAnsi="Arial" w:cs="Arial"/>
          <w:sz w:val="20"/>
          <w:szCs w:val="20"/>
        </w:rPr>
        <w:t>Vegetable exhibits entered for state fair competition will not be displayed and instead will be donated to a central Indiana food bank.</w:t>
      </w:r>
    </w:p>
    <w:p w14:paraId="3D802A20" w14:textId="58E1F17B" w:rsidR="001F10D2" w:rsidRPr="00DE0D98" w:rsidRDefault="001F10D2" w:rsidP="00A95366">
      <w:pPr>
        <w:rPr>
          <w:rFonts w:ascii="Arial" w:hAnsi="Arial" w:cs="Arial"/>
          <w:b/>
          <w:bCs/>
          <w:sz w:val="20"/>
          <w:szCs w:val="20"/>
        </w:rPr>
      </w:pPr>
      <w:r w:rsidRPr="00DE0D98">
        <w:rPr>
          <w:rFonts w:ascii="Arial" w:hAnsi="Arial" w:cs="Arial"/>
          <w:b/>
          <w:bCs/>
          <w:sz w:val="20"/>
          <w:szCs w:val="20"/>
        </w:rPr>
        <w:lastRenderedPageBreak/>
        <w:t>Exhibit Class Guidelines:</w:t>
      </w:r>
    </w:p>
    <w:p w14:paraId="5EBE6F21" w14:textId="5BCB4E4C" w:rsidR="001F10D2" w:rsidRPr="00164408" w:rsidRDefault="001F10D2" w:rsidP="00A95366">
      <w:pPr>
        <w:rPr>
          <w:rFonts w:ascii="Arial" w:hAnsi="Arial" w:cs="Arial"/>
          <w:sz w:val="20"/>
          <w:szCs w:val="20"/>
          <w:u w:val="single"/>
        </w:rPr>
      </w:pPr>
      <w:r w:rsidRPr="00164408">
        <w:rPr>
          <w:rFonts w:ascii="Arial" w:hAnsi="Arial" w:cs="Arial"/>
          <w:sz w:val="20"/>
          <w:szCs w:val="20"/>
          <w:u w:val="single"/>
        </w:rPr>
        <w:t>Level A (grades 3-4 suggested)</w:t>
      </w:r>
    </w:p>
    <w:p w14:paraId="21879A92" w14:textId="76D99FB6" w:rsidR="001F10D2" w:rsidRPr="009A2684" w:rsidRDefault="001F10D2" w:rsidP="00A95366">
      <w:pPr>
        <w:rPr>
          <w:rFonts w:ascii="Arial" w:hAnsi="Arial" w:cs="Arial"/>
          <w:sz w:val="20"/>
          <w:szCs w:val="20"/>
        </w:rPr>
      </w:pPr>
      <w:r w:rsidRPr="009A2684">
        <w:rPr>
          <w:rFonts w:ascii="Arial" w:hAnsi="Arial" w:cs="Arial"/>
          <w:sz w:val="20"/>
          <w:szCs w:val="20"/>
        </w:rPr>
        <w:t>Choose one or more options outlined below. All vegetable and herb exhibits must include common name and variety. Vegetable exhibits entered at state fair will be donated to local food banks and homeless shelters after being judged and not displayed.</w:t>
      </w:r>
    </w:p>
    <w:p w14:paraId="15D100B5" w14:textId="179617C5" w:rsidR="001F10D2" w:rsidRPr="00164408" w:rsidRDefault="001F10D2" w:rsidP="00A95366">
      <w:pPr>
        <w:rPr>
          <w:rFonts w:ascii="Arial" w:hAnsi="Arial" w:cs="Arial"/>
          <w:sz w:val="20"/>
          <w:szCs w:val="20"/>
          <w:u w:val="single"/>
        </w:rPr>
      </w:pPr>
      <w:r w:rsidRPr="00164408">
        <w:rPr>
          <w:rFonts w:ascii="Arial" w:hAnsi="Arial" w:cs="Arial"/>
          <w:sz w:val="20"/>
          <w:szCs w:val="20"/>
          <w:u w:val="single"/>
        </w:rPr>
        <w:t>Level B (grades 5-6 suggested)</w:t>
      </w:r>
    </w:p>
    <w:p w14:paraId="741A8F05" w14:textId="4428BD34" w:rsidR="001F10D2" w:rsidRPr="009A2684" w:rsidRDefault="001F10D2" w:rsidP="00A95366">
      <w:pPr>
        <w:rPr>
          <w:rFonts w:ascii="Arial" w:hAnsi="Arial" w:cs="Arial"/>
          <w:sz w:val="20"/>
          <w:szCs w:val="20"/>
        </w:rPr>
      </w:pPr>
      <w:r w:rsidRPr="009A2684">
        <w:rPr>
          <w:rFonts w:ascii="Arial" w:hAnsi="Arial" w:cs="Arial"/>
          <w:sz w:val="20"/>
          <w:szCs w:val="20"/>
        </w:rPr>
        <w:t>Choose one or more options outlined below. All vegetable and herb exhibits must include common name and variety. Vegetable exhibits entered at state fair will be donated to local food banks and homeless shelters after being judged and not displayed.</w:t>
      </w:r>
    </w:p>
    <w:p w14:paraId="69EF45C9" w14:textId="520A9C23" w:rsidR="001F10D2" w:rsidRPr="00164408" w:rsidRDefault="001F10D2" w:rsidP="00A95366">
      <w:pPr>
        <w:rPr>
          <w:rFonts w:ascii="Arial" w:hAnsi="Arial" w:cs="Arial"/>
          <w:sz w:val="20"/>
          <w:szCs w:val="20"/>
          <w:u w:val="single"/>
        </w:rPr>
      </w:pPr>
      <w:r w:rsidRPr="00164408">
        <w:rPr>
          <w:rFonts w:ascii="Arial" w:hAnsi="Arial" w:cs="Arial"/>
          <w:sz w:val="20"/>
          <w:szCs w:val="20"/>
          <w:u w:val="single"/>
        </w:rPr>
        <w:t>Level C (grades 7-9 suggested)</w:t>
      </w:r>
    </w:p>
    <w:p w14:paraId="7C14CDB1" w14:textId="385FF83E" w:rsidR="001F10D2" w:rsidRPr="009A2684" w:rsidRDefault="001F10D2" w:rsidP="00A95366">
      <w:pPr>
        <w:rPr>
          <w:rFonts w:ascii="Arial" w:hAnsi="Arial" w:cs="Arial"/>
          <w:sz w:val="20"/>
          <w:szCs w:val="20"/>
        </w:rPr>
      </w:pPr>
      <w:r w:rsidRPr="009A2684">
        <w:rPr>
          <w:rFonts w:ascii="Arial" w:hAnsi="Arial" w:cs="Arial"/>
          <w:sz w:val="20"/>
          <w:szCs w:val="20"/>
        </w:rPr>
        <w:t>Choose one or more options outlined below. All vegetable and herb exhibits must include common name and variety. Vegetable exhibits entered at state fair will be donated to local food banks and homeless shelters after being judges and not displayed.</w:t>
      </w:r>
    </w:p>
    <w:p w14:paraId="54C32E46" w14:textId="5E6796B3" w:rsidR="001F10D2" w:rsidRPr="00164408" w:rsidRDefault="001F10D2" w:rsidP="00A95366">
      <w:pPr>
        <w:rPr>
          <w:rFonts w:ascii="Arial" w:hAnsi="Arial" w:cs="Arial"/>
          <w:sz w:val="20"/>
          <w:szCs w:val="20"/>
          <w:u w:val="single"/>
        </w:rPr>
      </w:pPr>
      <w:r w:rsidRPr="00164408">
        <w:rPr>
          <w:rFonts w:ascii="Arial" w:hAnsi="Arial" w:cs="Arial"/>
          <w:sz w:val="20"/>
          <w:szCs w:val="20"/>
          <w:u w:val="single"/>
        </w:rPr>
        <w:t>Level D (grades 10-2 suggested)</w:t>
      </w:r>
    </w:p>
    <w:p w14:paraId="4860AA85" w14:textId="305D4E12" w:rsidR="00D85A2F" w:rsidRDefault="001F10D2" w:rsidP="00A95366">
      <w:pPr>
        <w:rPr>
          <w:rFonts w:ascii="Arial" w:hAnsi="Arial" w:cs="Arial"/>
          <w:sz w:val="20"/>
          <w:szCs w:val="20"/>
        </w:rPr>
      </w:pPr>
      <w:r w:rsidRPr="009A2684">
        <w:rPr>
          <w:rFonts w:ascii="Arial" w:hAnsi="Arial" w:cs="Arial"/>
          <w:sz w:val="20"/>
          <w:szCs w:val="20"/>
        </w:rPr>
        <w:t>Choose one or more options outlined below. All vegetable and herb exhibits must include common name and variety. Vegetable exhibits entered at state fair will be donated to local food banks and homeless shelters after being judged and not displayed.</w:t>
      </w:r>
    </w:p>
    <w:p w14:paraId="29B2F97E" w14:textId="14E5A110" w:rsidR="001F10D2" w:rsidRPr="00164408" w:rsidRDefault="001F10D2" w:rsidP="00A95366">
      <w:pPr>
        <w:rPr>
          <w:rFonts w:ascii="Arial" w:hAnsi="Arial" w:cs="Arial"/>
          <w:b/>
          <w:bCs/>
          <w:sz w:val="20"/>
          <w:szCs w:val="20"/>
        </w:rPr>
      </w:pPr>
      <w:r w:rsidRPr="00164408">
        <w:rPr>
          <w:rFonts w:ascii="Arial" w:hAnsi="Arial" w:cs="Arial"/>
          <w:b/>
          <w:bCs/>
          <w:sz w:val="20"/>
          <w:szCs w:val="20"/>
        </w:rPr>
        <w:t>Garden Collection Option</w:t>
      </w:r>
    </w:p>
    <w:p w14:paraId="55EDF1C1" w14:textId="7751F3E9" w:rsidR="001F10D2" w:rsidRPr="009A2684" w:rsidRDefault="001F10D2" w:rsidP="00A95366">
      <w:pPr>
        <w:rPr>
          <w:rFonts w:ascii="Arial" w:hAnsi="Arial" w:cs="Arial"/>
          <w:sz w:val="20"/>
          <w:szCs w:val="20"/>
        </w:rPr>
      </w:pPr>
      <w:r w:rsidRPr="009A2684">
        <w:rPr>
          <w:rFonts w:ascii="Arial" w:hAnsi="Arial" w:cs="Arial"/>
          <w:sz w:val="20"/>
          <w:szCs w:val="20"/>
        </w:rPr>
        <w:t>Create a 3-plate, 4-plate, or 5-plate collection display of vegetables you have grown and cared for from the single vegetable list. Display each vegetable on a disposable plate. Inclusion of flowers is optional.</w:t>
      </w:r>
    </w:p>
    <w:p w14:paraId="1E0739DE" w14:textId="529F7E24" w:rsidR="001F10D2" w:rsidRPr="00C44AE6" w:rsidRDefault="001F10D2" w:rsidP="00A95366">
      <w:pPr>
        <w:rPr>
          <w:rFonts w:ascii="Arial" w:hAnsi="Arial" w:cs="Arial"/>
          <w:b/>
          <w:bCs/>
          <w:sz w:val="20"/>
          <w:szCs w:val="20"/>
        </w:rPr>
      </w:pPr>
      <w:r w:rsidRPr="00C44AE6">
        <w:rPr>
          <w:rFonts w:ascii="Arial" w:hAnsi="Arial" w:cs="Arial"/>
          <w:b/>
          <w:bCs/>
          <w:sz w:val="20"/>
          <w:szCs w:val="20"/>
        </w:rPr>
        <w:t>Single Vegetable Option</w:t>
      </w:r>
    </w:p>
    <w:p w14:paraId="4BB6FF13" w14:textId="2C7F1BCB" w:rsidR="001F10D2" w:rsidRDefault="001F10D2" w:rsidP="00A95366">
      <w:pPr>
        <w:rPr>
          <w:rFonts w:ascii="Arial" w:hAnsi="Arial" w:cs="Arial"/>
          <w:sz w:val="20"/>
          <w:szCs w:val="20"/>
        </w:rPr>
      </w:pPr>
      <w:r w:rsidRPr="009A2684">
        <w:rPr>
          <w:rFonts w:ascii="Arial" w:hAnsi="Arial" w:cs="Arial"/>
          <w:sz w:val="20"/>
          <w:szCs w:val="20"/>
        </w:rPr>
        <w:t>Display from the list below vegetables you have grown and cared for on a disposable plate.</w:t>
      </w:r>
    </w:p>
    <w:tbl>
      <w:tblPr>
        <w:tblStyle w:val="TableGrid"/>
        <w:tblW w:w="0" w:type="auto"/>
        <w:jc w:val="center"/>
        <w:tblLook w:val="04A0" w:firstRow="1" w:lastRow="0" w:firstColumn="1" w:lastColumn="0" w:noHBand="0" w:noVBand="1"/>
      </w:tblPr>
      <w:tblGrid>
        <w:gridCol w:w="2065"/>
        <w:gridCol w:w="6570"/>
      </w:tblGrid>
      <w:tr w:rsidR="00D85A2F" w14:paraId="5BA2F093" w14:textId="77777777" w:rsidTr="001C758D">
        <w:trPr>
          <w:jc w:val="center"/>
        </w:trPr>
        <w:tc>
          <w:tcPr>
            <w:tcW w:w="2065" w:type="dxa"/>
            <w:shd w:val="clear" w:color="auto" w:fill="595959" w:themeFill="text1" w:themeFillTint="A6"/>
          </w:tcPr>
          <w:p w14:paraId="45BF0264" w14:textId="61767C96" w:rsidR="00D85A2F" w:rsidRPr="00D3025D" w:rsidRDefault="00D85A2F" w:rsidP="00A95366">
            <w:pPr>
              <w:rPr>
                <w:rFonts w:ascii="Arial" w:hAnsi="Arial" w:cs="Arial"/>
                <w:b/>
                <w:bCs/>
                <w:color w:val="FFFFFF" w:themeColor="background1"/>
                <w:sz w:val="20"/>
                <w:szCs w:val="20"/>
              </w:rPr>
            </w:pPr>
            <w:r w:rsidRPr="00D3025D">
              <w:rPr>
                <w:rFonts w:ascii="Arial" w:hAnsi="Arial" w:cs="Arial"/>
                <w:b/>
                <w:bCs/>
                <w:color w:val="FFFFFF" w:themeColor="background1"/>
                <w:sz w:val="20"/>
                <w:szCs w:val="20"/>
              </w:rPr>
              <w:t>Vegetable</w:t>
            </w:r>
          </w:p>
        </w:tc>
        <w:tc>
          <w:tcPr>
            <w:tcW w:w="6570" w:type="dxa"/>
            <w:shd w:val="clear" w:color="auto" w:fill="595959" w:themeFill="text1" w:themeFillTint="A6"/>
          </w:tcPr>
          <w:p w14:paraId="4BCB91BE" w14:textId="35DDBC31" w:rsidR="00D85A2F" w:rsidRPr="00D3025D" w:rsidRDefault="00D85A2F" w:rsidP="00A95366">
            <w:pPr>
              <w:rPr>
                <w:rFonts w:ascii="Arial" w:hAnsi="Arial" w:cs="Arial"/>
                <w:b/>
                <w:bCs/>
                <w:color w:val="FFFFFF" w:themeColor="background1"/>
                <w:sz w:val="20"/>
                <w:szCs w:val="20"/>
              </w:rPr>
            </w:pPr>
            <w:r w:rsidRPr="00D3025D">
              <w:rPr>
                <w:rFonts w:ascii="Arial" w:hAnsi="Arial" w:cs="Arial"/>
                <w:b/>
                <w:bCs/>
                <w:color w:val="FFFFFF" w:themeColor="background1"/>
                <w:sz w:val="20"/>
                <w:szCs w:val="20"/>
              </w:rPr>
              <w:t>Plated Display Description</w:t>
            </w:r>
          </w:p>
        </w:tc>
      </w:tr>
      <w:tr w:rsidR="00D85A2F" w14:paraId="1697F98E" w14:textId="77777777" w:rsidTr="001C758D">
        <w:trPr>
          <w:jc w:val="center"/>
        </w:trPr>
        <w:tc>
          <w:tcPr>
            <w:tcW w:w="2065" w:type="dxa"/>
            <w:shd w:val="clear" w:color="auto" w:fill="auto"/>
          </w:tcPr>
          <w:p w14:paraId="14F42D58" w14:textId="7E56CE46" w:rsidR="00D85A2F" w:rsidRPr="00326D72" w:rsidRDefault="00D85A2F" w:rsidP="00A95366">
            <w:pPr>
              <w:rPr>
                <w:rFonts w:ascii="Arial" w:hAnsi="Arial" w:cs="Arial"/>
                <w:sz w:val="20"/>
                <w:szCs w:val="20"/>
              </w:rPr>
            </w:pPr>
            <w:r w:rsidRPr="00326D72">
              <w:rPr>
                <w:rFonts w:ascii="Arial" w:hAnsi="Arial" w:cs="Arial"/>
                <w:sz w:val="20"/>
                <w:szCs w:val="20"/>
              </w:rPr>
              <w:t>Asparagus</w:t>
            </w:r>
          </w:p>
        </w:tc>
        <w:tc>
          <w:tcPr>
            <w:tcW w:w="6570" w:type="dxa"/>
            <w:shd w:val="clear" w:color="auto" w:fill="auto"/>
          </w:tcPr>
          <w:p w14:paraId="767C38B2" w14:textId="5CFD12A2" w:rsidR="00D85A2F" w:rsidRPr="00326D72" w:rsidRDefault="00D85A2F" w:rsidP="00A95366">
            <w:pPr>
              <w:rPr>
                <w:rFonts w:ascii="Arial" w:hAnsi="Arial" w:cs="Arial"/>
                <w:sz w:val="20"/>
                <w:szCs w:val="20"/>
              </w:rPr>
            </w:pPr>
            <w:r w:rsidRPr="00326D72">
              <w:rPr>
                <w:rFonts w:ascii="Arial" w:hAnsi="Arial" w:cs="Arial"/>
                <w:sz w:val="20"/>
                <w:szCs w:val="20"/>
              </w:rPr>
              <w:t>Asparagus, 5 spears</w:t>
            </w:r>
          </w:p>
        </w:tc>
      </w:tr>
      <w:tr w:rsidR="00D85A2F" w14:paraId="03E97553" w14:textId="77777777" w:rsidTr="001C758D">
        <w:trPr>
          <w:jc w:val="center"/>
        </w:trPr>
        <w:tc>
          <w:tcPr>
            <w:tcW w:w="2065" w:type="dxa"/>
            <w:shd w:val="clear" w:color="auto" w:fill="F2F2F2" w:themeFill="background1" w:themeFillShade="F2"/>
          </w:tcPr>
          <w:p w14:paraId="5F4D7DD9" w14:textId="32C61D46" w:rsidR="00D85A2F" w:rsidRDefault="00D85A2F" w:rsidP="00A95366">
            <w:pPr>
              <w:rPr>
                <w:rFonts w:ascii="Arial" w:hAnsi="Arial" w:cs="Arial"/>
                <w:sz w:val="20"/>
                <w:szCs w:val="20"/>
              </w:rPr>
            </w:pPr>
            <w:r>
              <w:rPr>
                <w:rFonts w:ascii="Arial" w:hAnsi="Arial" w:cs="Arial"/>
                <w:sz w:val="20"/>
                <w:szCs w:val="20"/>
              </w:rPr>
              <w:t>Beans</w:t>
            </w:r>
          </w:p>
        </w:tc>
        <w:tc>
          <w:tcPr>
            <w:tcW w:w="6570" w:type="dxa"/>
            <w:shd w:val="clear" w:color="auto" w:fill="F2F2F2" w:themeFill="background1" w:themeFillShade="F2"/>
          </w:tcPr>
          <w:p w14:paraId="3AE1CFB0" w14:textId="06C8B1A4" w:rsidR="00D85A2F" w:rsidRDefault="00D85A2F" w:rsidP="00A95366">
            <w:pPr>
              <w:rPr>
                <w:rFonts w:ascii="Arial" w:hAnsi="Arial" w:cs="Arial"/>
                <w:sz w:val="20"/>
                <w:szCs w:val="20"/>
              </w:rPr>
            </w:pPr>
            <w:r>
              <w:rPr>
                <w:rFonts w:ascii="Arial" w:hAnsi="Arial" w:cs="Arial"/>
                <w:sz w:val="20"/>
                <w:szCs w:val="20"/>
              </w:rPr>
              <w:t>Cowpea, black-eyed pea, southern pea, etc.,10 pods or ½ cup shelled</w:t>
            </w:r>
          </w:p>
        </w:tc>
      </w:tr>
      <w:tr w:rsidR="00D85A2F" w14:paraId="3AB88A9A" w14:textId="77777777" w:rsidTr="001C758D">
        <w:trPr>
          <w:jc w:val="center"/>
        </w:trPr>
        <w:tc>
          <w:tcPr>
            <w:tcW w:w="2065" w:type="dxa"/>
            <w:shd w:val="clear" w:color="auto" w:fill="auto"/>
          </w:tcPr>
          <w:p w14:paraId="2E469139" w14:textId="4903358B" w:rsidR="00D85A2F" w:rsidRDefault="00326D72" w:rsidP="00A95366">
            <w:pPr>
              <w:rPr>
                <w:rFonts w:ascii="Arial" w:hAnsi="Arial" w:cs="Arial"/>
                <w:sz w:val="20"/>
                <w:szCs w:val="20"/>
              </w:rPr>
            </w:pPr>
            <w:r>
              <w:rPr>
                <w:rFonts w:ascii="Arial" w:hAnsi="Arial" w:cs="Arial"/>
                <w:sz w:val="20"/>
                <w:szCs w:val="20"/>
              </w:rPr>
              <w:t>Beans</w:t>
            </w:r>
          </w:p>
        </w:tc>
        <w:tc>
          <w:tcPr>
            <w:tcW w:w="6570" w:type="dxa"/>
            <w:shd w:val="clear" w:color="auto" w:fill="auto"/>
          </w:tcPr>
          <w:p w14:paraId="643E07A7" w14:textId="445D88C5" w:rsidR="00D85A2F" w:rsidRDefault="00326D72" w:rsidP="00A95366">
            <w:pPr>
              <w:rPr>
                <w:rFonts w:ascii="Arial" w:hAnsi="Arial" w:cs="Arial"/>
                <w:sz w:val="20"/>
                <w:szCs w:val="20"/>
              </w:rPr>
            </w:pPr>
            <w:r>
              <w:rPr>
                <w:rFonts w:ascii="Arial" w:hAnsi="Arial" w:cs="Arial"/>
                <w:sz w:val="20"/>
                <w:szCs w:val="20"/>
              </w:rPr>
              <w:t>Snap, Green or Wax, 10 pods</w:t>
            </w:r>
          </w:p>
        </w:tc>
      </w:tr>
      <w:tr w:rsidR="00D85A2F" w14:paraId="1CA0E94A" w14:textId="77777777" w:rsidTr="001C758D">
        <w:trPr>
          <w:jc w:val="center"/>
        </w:trPr>
        <w:tc>
          <w:tcPr>
            <w:tcW w:w="2065" w:type="dxa"/>
            <w:shd w:val="clear" w:color="auto" w:fill="F2F2F2" w:themeFill="background1" w:themeFillShade="F2"/>
          </w:tcPr>
          <w:p w14:paraId="54AA163A" w14:textId="64ABF619" w:rsidR="00D85A2F" w:rsidRDefault="00326D72" w:rsidP="00A95366">
            <w:pPr>
              <w:rPr>
                <w:rFonts w:ascii="Arial" w:hAnsi="Arial" w:cs="Arial"/>
                <w:sz w:val="20"/>
                <w:szCs w:val="20"/>
              </w:rPr>
            </w:pPr>
            <w:r>
              <w:rPr>
                <w:rFonts w:ascii="Arial" w:hAnsi="Arial" w:cs="Arial"/>
                <w:sz w:val="20"/>
                <w:szCs w:val="20"/>
              </w:rPr>
              <w:t>Beans</w:t>
            </w:r>
          </w:p>
        </w:tc>
        <w:tc>
          <w:tcPr>
            <w:tcW w:w="6570" w:type="dxa"/>
            <w:shd w:val="clear" w:color="auto" w:fill="F2F2F2" w:themeFill="background1" w:themeFillShade="F2"/>
          </w:tcPr>
          <w:p w14:paraId="1C239892" w14:textId="67FC07F0" w:rsidR="00D85A2F" w:rsidRDefault="00326D72" w:rsidP="00A95366">
            <w:pPr>
              <w:rPr>
                <w:rFonts w:ascii="Arial" w:hAnsi="Arial" w:cs="Arial"/>
                <w:sz w:val="20"/>
                <w:szCs w:val="20"/>
              </w:rPr>
            </w:pPr>
            <w:r>
              <w:rPr>
                <w:rFonts w:ascii="Arial" w:hAnsi="Arial" w:cs="Arial"/>
                <w:sz w:val="20"/>
                <w:szCs w:val="20"/>
              </w:rPr>
              <w:t>Lima-large or small – 10 pods or ½ cup shelled</w:t>
            </w:r>
          </w:p>
        </w:tc>
      </w:tr>
      <w:tr w:rsidR="00D85A2F" w14:paraId="385CA80B" w14:textId="77777777" w:rsidTr="001C758D">
        <w:trPr>
          <w:jc w:val="center"/>
        </w:trPr>
        <w:tc>
          <w:tcPr>
            <w:tcW w:w="2065" w:type="dxa"/>
            <w:shd w:val="clear" w:color="auto" w:fill="auto"/>
          </w:tcPr>
          <w:p w14:paraId="642283F6" w14:textId="73AF6D7E" w:rsidR="00D85A2F" w:rsidRDefault="00326D72" w:rsidP="00A95366">
            <w:pPr>
              <w:rPr>
                <w:rFonts w:ascii="Arial" w:hAnsi="Arial" w:cs="Arial"/>
                <w:sz w:val="20"/>
                <w:szCs w:val="20"/>
              </w:rPr>
            </w:pPr>
            <w:r>
              <w:rPr>
                <w:rFonts w:ascii="Arial" w:hAnsi="Arial" w:cs="Arial"/>
                <w:sz w:val="20"/>
                <w:szCs w:val="20"/>
              </w:rPr>
              <w:t>Beans</w:t>
            </w:r>
          </w:p>
        </w:tc>
        <w:tc>
          <w:tcPr>
            <w:tcW w:w="6570" w:type="dxa"/>
            <w:shd w:val="clear" w:color="auto" w:fill="auto"/>
          </w:tcPr>
          <w:p w14:paraId="1B2D6A88" w14:textId="1125E0A9" w:rsidR="00D85A2F" w:rsidRDefault="00326D72" w:rsidP="00A95366">
            <w:pPr>
              <w:rPr>
                <w:rFonts w:ascii="Arial" w:hAnsi="Arial" w:cs="Arial"/>
                <w:sz w:val="20"/>
                <w:szCs w:val="20"/>
              </w:rPr>
            </w:pPr>
            <w:r>
              <w:rPr>
                <w:rFonts w:ascii="Arial" w:hAnsi="Arial" w:cs="Arial"/>
                <w:sz w:val="20"/>
                <w:szCs w:val="20"/>
              </w:rPr>
              <w:t>Navy, kidney, shell out, etc. – ½ cup shelled</w:t>
            </w:r>
          </w:p>
        </w:tc>
      </w:tr>
      <w:tr w:rsidR="00D85A2F" w14:paraId="2D667C73" w14:textId="77777777" w:rsidTr="001C758D">
        <w:trPr>
          <w:jc w:val="center"/>
        </w:trPr>
        <w:tc>
          <w:tcPr>
            <w:tcW w:w="2065" w:type="dxa"/>
            <w:shd w:val="clear" w:color="auto" w:fill="F2F2F2" w:themeFill="background1" w:themeFillShade="F2"/>
          </w:tcPr>
          <w:p w14:paraId="55A77028" w14:textId="17D35F4E" w:rsidR="00D85A2F" w:rsidRDefault="00326D72" w:rsidP="00A95366">
            <w:pPr>
              <w:rPr>
                <w:rFonts w:ascii="Arial" w:hAnsi="Arial" w:cs="Arial"/>
                <w:sz w:val="20"/>
                <w:szCs w:val="20"/>
              </w:rPr>
            </w:pPr>
            <w:r>
              <w:rPr>
                <w:rFonts w:ascii="Arial" w:hAnsi="Arial" w:cs="Arial"/>
                <w:sz w:val="20"/>
                <w:szCs w:val="20"/>
              </w:rPr>
              <w:t>Beets</w:t>
            </w:r>
          </w:p>
        </w:tc>
        <w:tc>
          <w:tcPr>
            <w:tcW w:w="6570" w:type="dxa"/>
            <w:shd w:val="clear" w:color="auto" w:fill="F2F2F2" w:themeFill="background1" w:themeFillShade="F2"/>
          </w:tcPr>
          <w:p w14:paraId="13869749" w14:textId="6D068290" w:rsidR="00D85A2F" w:rsidRDefault="00326D72" w:rsidP="00A95366">
            <w:pPr>
              <w:rPr>
                <w:rFonts w:ascii="Arial" w:hAnsi="Arial" w:cs="Arial"/>
                <w:sz w:val="20"/>
                <w:szCs w:val="20"/>
              </w:rPr>
            </w:pPr>
            <w:r>
              <w:rPr>
                <w:rFonts w:ascii="Arial" w:hAnsi="Arial" w:cs="Arial"/>
                <w:sz w:val="20"/>
                <w:szCs w:val="20"/>
              </w:rPr>
              <w:t>Round, flat, and long types, 3</w:t>
            </w:r>
          </w:p>
        </w:tc>
      </w:tr>
      <w:tr w:rsidR="00D85A2F" w14:paraId="7C6F47AF" w14:textId="77777777" w:rsidTr="001C758D">
        <w:trPr>
          <w:jc w:val="center"/>
        </w:trPr>
        <w:tc>
          <w:tcPr>
            <w:tcW w:w="2065" w:type="dxa"/>
            <w:shd w:val="clear" w:color="auto" w:fill="auto"/>
          </w:tcPr>
          <w:p w14:paraId="4FC112B4" w14:textId="292C650C" w:rsidR="00D85A2F" w:rsidRDefault="00326D72" w:rsidP="00A95366">
            <w:pPr>
              <w:rPr>
                <w:rFonts w:ascii="Arial" w:hAnsi="Arial" w:cs="Arial"/>
                <w:sz w:val="20"/>
                <w:szCs w:val="20"/>
              </w:rPr>
            </w:pPr>
            <w:r>
              <w:rPr>
                <w:rFonts w:ascii="Arial" w:hAnsi="Arial" w:cs="Arial"/>
                <w:sz w:val="20"/>
                <w:szCs w:val="20"/>
              </w:rPr>
              <w:t>Broccoli</w:t>
            </w:r>
          </w:p>
        </w:tc>
        <w:tc>
          <w:tcPr>
            <w:tcW w:w="6570" w:type="dxa"/>
            <w:shd w:val="clear" w:color="auto" w:fill="auto"/>
          </w:tcPr>
          <w:p w14:paraId="3CF775CE" w14:textId="7B56DCB7" w:rsidR="00D85A2F" w:rsidRDefault="00326D72" w:rsidP="00A95366">
            <w:pPr>
              <w:rPr>
                <w:rFonts w:ascii="Arial" w:hAnsi="Arial" w:cs="Arial"/>
                <w:sz w:val="20"/>
                <w:szCs w:val="20"/>
              </w:rPr>
            </w:pPr>
            <w:r>
              <w:rPr>
                <w:rFonts w:ascii="Arial" w:hAnsi="Arial" w:cs="Arial"/>
                <w:sz w:val="20"/>
                <w:szCs w:val="20"/>
              </w:rPr>
              <w:t>Broccoli, 1 head</w:t>
            </w:r>
          </w:p>
        </w:tc>
      </w:tr>
      <w:tr w:rsidR="00D85A2F" w14:paraId="5F39DABA" w14:textId="77777777" w:rsidTr="001C758D">
        <w:trPr>
          <w:jc w:val="center"/>
        </w:trPr>
        <w:tc>
          <w:tcPr>
            <w:tcW w:w="2065" w:type="dxa"/>
            <w:shd w:val="clear" w:color="auto" w:fill="F2F2F2" w:themeFill="background1" w:themeFillShade="F2"/>
          </w:tcPr>
          <w:p w14:paraId="464A4FB4" w14:textId="4A81FD04" w:rsidR="00D85A2F" w:rsidRDefault="00326D72" w:rsidP="00A95366">
            <w:pPr>
              <w:rPr>
                <w:rFonts w:ascii="Arial" w:hAnsi="Arial" w:cs="Arial"/>
                <w:sz w:val="20"/>
                <w:szCs w:val="20"/>
              </w:rPr>
            </w:pPr>
            <w:r>
              <w:rPr>
                <w:rFonts w:ascii="Arial" w:hAnsi="Arial" w:cs="Arial"/>
                <w:sz w:val="20"/>
                <w:szCs w:val="20"/>
              </w:rPr>
              <w:t xml:space="preserve">Broccoli </w:t>
            </w:r>
            <w:proofErr w:type="spellStart"/>
            <w:r>
              <w:rPr>
                <w:rFonts w:ascii="Arial" w:hAnsi="Arial" w:cs="Arial"/>
                <w:sz w:val="20"/>
                <w:szCs w:val="20"/>
              </w:rPr>
              <w:t>raab</w:t>
            </w:r>
            <w:proofErr w:type="spellEnd"/>
          </w:p>
        </w:tc>
        <w:tc>
          <w:tcPr>
            <w:tcW w:w="6570" w:type="dxa"/>
            <w:shd w:val="clear" w:color="auto" w:fill="F2F2F2" w:themeFill="background1" w:themeFillShade="F2"/>
          </w:tcPr>
          <w:p w14:paraId="2BE08422" w14:textId="4C334D1E" w:rsidR="00D85A2F" w:rsidRDefault="00326D72" w:rsidP="00A95366">
            <w:pPr>
              <w:rPr>
                <w:rFonts w:ascii="Arial" w:hAnsi="Arial" w:cs="Arial"/>
                <w:sz w:val="20"/>
                <w:szCs w:val="20"/>
              </w:rPr>
            </w:pPr>
            <w:r>
              <w:rPr>
                <w:rFonts w:ascii="Arial" w:hAnsi="Arial" w:cs="Arial"/>
                <w:sz w:val="20"/>
                <w:szCs w:val="20"/>
              </w:rPr>
              <w:t xml:space="preserve">Broccoli </w:t>
            </w:r>
            <w:proofErr w:type="spellStart"/>
            <w:r>
              <w:rPr>
                <w:rFonts w:ascii="Arial" w:hAnsi="Arial" w:cs="Arial"/>
                <w:sz w:val="20"/>
                <w:szCs w:val="20"/>
              </w:rPr>
              <w:t>raab</w:t>
            </w:r>
            <w:proofErr w:type="spellEnd"/>
            <w:r>
              <w:rPr>
                <w:rFonts w:ascii="Arial" w:hAnsi="Arial" w:cs="Arial"/>
                <w:sz w:val="20"/>
                <w:szCs w:val="20"/>
              </w:rPr>
              <w:t>, 3 heads</w:t>
            </w:r>
          </w:p>
        </w:tc>
      </w:tr>
      <w:tr w:rsidR="00326D72" w14:paraId="014D0051" w14:textId="77777777" w:rsidTr="001C758D">
        <w:trPr>
          <w:jc w:val="center"/>
        </w:trPr>
        <w:tc>
          <w:tcPr>
            <w:tcW w:w="2065" w:type="dxa"/>
            <w:shd w:val="clear" w:color="auto" w:fill="auto"/>
          </w:tcPr>
          <w:p w14:paraId="5547618C" w14:textId="7DDD1EC6" w:rsidR="00326D72" w:rsidRDefault="00D3025D" w:rsidP="00A95366">
            <w:pPr>
              <w:rPr>
                <w:rFonts w:ascii="Arial" w:hAnsi="Arial" w:cs="Arial"/>
                <w:sz w:val="20"/>
                <w:szCs w:val="20"/>
              </w:rPr>
            </w:pPr>
            <w:r>
              <w:rPr>
                <w:rFonts w:ascii="Arial" w:hAnsi="Arial" w:cs="Arial"/>
                <w:sz w:val="20"/>
                <w:szCs w:val="20"/>
              </w:rPr>
              <w:t>Brussels sprouts</w:t>
            </w:r>
          </w:p>
        </w:tc>
        <w:tc>
          <w:tcPr>
            <w:tcW w:w="6570" w:type="dxa"/>
            <w:shd w:val="clear" w:color="auto" w:fill="auto"/>
          </w:tcPr>
          <w:p w14:paraId="2E76093C" w14:textId="1A69F155" w:rsidR="00326D72" w:rsidRDefault="00D3025D" w:rsidP="00A95366">
            <w:pPr>
              <w:rPr>
                <w:rFonts w:ascii="Arial" w:hAnsi="Arial" w:cs="Arial"/>
                <w:sz w:val="20"/>
                <w:szCs w:val="20"/>
              </w:rPr>
            </w:pPr>
            <w:r>
              <w:rPr>
                <w:rFonts w:ascii="Arial" w:hAnsi="Arial" w:cs="Arial"/>
                <w:sz w:val="20"/>
                <w:szCs w:val="20"/>
              </w:rPr>
              <w:t>Brussels sprouts, 5 heads</w:t>
            </w:r>
          </w:p>
        </w:tc>
      </w:tr>
      <w:tr w:rsidR="00326D72" w14:paraId="4158C33E" w14:textId="77777777" w:rsidTr="001C758D">
        <w:trPr>
          <w:jc w:val="center"/>
        </w:trPr>
        <w:tc>
          <w:tcPr>
            <w:tcW w:w="2065" w:type="dxa"/>
            <w:shd w:val="clear" w:color="auto" w:fill="F2F2F2" w:themeFill="background1" w:themeFillShade="F2"/>
          </w:tcPr>
          <w:p w14:paraId="7AB8C1A2" w14:textId="4B362D9D" w:rsidR="00326D72" w:rsidRDefault="00D3025D" w:rsidP="00A95366">
            <w:pPr>
              <w:rPr>
                <w:rFonts w:ascii="Arial" w:hAnsi="Arial" w:cs="Arial"/>
                <w:sz w:val="20"/>
                <w:szCs w:val="20"/>
              </w:rPr>
            </w:pPr>
            <w:r>
              <w:rPr>
                <w:rFonts w:ascii="Arial" w:hAnsi="Arial" w:cs="Arial"/>
                <w:sz w:val="20"/>
                <w:szCs w:val="20"/>
              </w:rPr>
              <w:t>Cabbage</w:t>
            </w:r>
          </w:p>
        </w:tc>
        <w:tc>
          <w:tcPr>
            <w:tcW w:w="6570" w:type="dxa"/>
            <w:shd w:val="clear" w:color="auto" w:fill="F2F2F2" w:themeFill="background1" w:themeFillShade="F2"/>
          </w:tcPr>
          <w:p w14:paraId="1CE96873" w14:textId="2F2B685B" w:rsidR="00326D72" w:rsidRDefault="00D3025D" w:rsidP="00A95366">
            <w:pPr>
              <w:rPr>
                <w:rFonts w:ascii="Arial" w:hAnsi="Arial" w:cs="Arial"/>
                <w:sz w:val="20"/>
                <w:szCs w:val="20"/>
              </w:rPr>
            </w:pPr>
            <w:r>
              <w:rPr>
                <w:rFonts w:ascii="Arial" w:hAnsi="Arial" w:cs="Arial"/>
                <w:sz w:val="20"/>
                <w:szCs w:val="20"/>
              </w:rPr>
              <w:t>Chinese type (</w:t>
            </w:r>
            <w:proofErr w:type="spellStart"/>
            <w:r>
              <w:rPr>
                <w:rFonts w:ascii="Arial" w:hAnsi="Arial" w:cs="Arial"/>
                <w:sz w:val="20"/>
                <w:szCs w:val="20"/>
              </w:rPr>
              <w:t>bok</w:t>
            </w:r>
            <w:proofErr w:type="spellEnd"/>
            <w:r>
              <w:rPr>
                <w:rFonts w:ascii="Arial" w:hAnsi="Arial" w:cs="Arial"/>
                <w:sz w:val="20"/>
                <w:szCs w:val="20"/>
              </w:rPr>
              <w:t xml:space="preserve"> choy or </w:t>
            </w:r>
            <w:proofErr w:type="spellStart"/>
            <w:r>
              <w:rPr>
                <w:rFonts w:ascii="Arial" w:hAnsi="Arial" w:cs="Arial"/>
                <w:sz w:val="20"/>
                <w:szCs w:val="20"/>
              </w:rPr>
              <w:t>pak</w:t>
            </w:r>
            <w:proofErr w:type="spellEnd"/>
            <w:r>
              <w:rPr>
                <w:rFonts w:ascii="Arial" w:hAnsi="Arial" w:cs="Arial"/>
                <w:sz w:val="20"/>
                <w:szCs w:val="20"/>
              </w:rPr>
              <w:t xml:space="preserve"> choi), 1 head</w:t>
            </w:r>
          </w:p>
        </w:tc>
      </w:tr>
      <w:tr w:rsidR="00326D72" w14:paraId="52292936" w14:textId="77777777" w:rsidTr="001C758D">
        <w:trPr>
          <w:jc w:val="center"/>
        </w:trPr>
        <w:tc>
          <w:tcPr>
            <w:tcW w:w="2065" w:type="dxa"/>
            <w:shd w:val="clear" w:color="auto" w:fill="auto"/>
          </w:tcPr>
          <w:p w14:paraId="1258B851" w14:textId="56397AD1" w:rsidR="00326D72" w:rsidRDefault="00D3025D" w:rsidP="00A95366">
            <w:pPr>
              <w:rPr>
                <w:rFonts w:ascii="Arial" w:hAnsi="Arial" w:cs="Arial"/>
                <w:sz w:val="20"/>
                <w:szCs w:val="20"/>
              </w:rPr>
            </w:pPr>
            <w:r>
              <w:rPr>
                <w:rFonts w:ascii="Arial" w:hAnsi="Arial" w:cs="Arial"/>
                <w:sz w:val="20"/>
                <w:szCs w:val="20"/>
              </w:rPr>
              <w:t>Cabbage</w:t>
            </w:r>
          </w:p>
        </w:tc>
        <w:tc>
          <w:tcPr>
            <w:tcW w:w="6570" w:type="dxa"/>
            <w:shd w:val="clear" w:color="auto" w:fill="auto"/>
          </w:tcPr>
          <w:p w14:paraId="70A3ACCD" w14:textId="6F329EB0" w:rsidR="00326D72" w:rsidRDefault="00D3025D" w:rsidP="00A95366">
            <w:pPr>
              <w:rPr>
                <w:rFonts w:ascii="Arial" w:hAnsi="Arial" w:cs="Arial"/>
                <w:sz w:val="20"/>
                <w:szCs w:val="20"/>
              </w:rPr>
            </w:pPr>
            <w:r>
              <w:rPr>
                <w:rFonts w:ascii="Arial" w:hAnsi="Arial" w:cs="Arial"/>
                <w:sz w:val="20"/>
                <w:szCs w:val="20"/>
              </w:rPr>
              <w:t>Chinese type (napa cabbage), 1 head</w:t>
            </w:r>
          </w:p>
        </w:tc>
      </w:tr>
      <w:tr w:rsidR="00326D72" w14:paraId="32EA7738" w14:textId="77777777" w:rsidTr="001C758D">
        <w:trPr>
          <w:jc w:val="center"/>
        </w:trPr>
        <w:tc>
          <w:tcPr>
            <w:tcW w:w="2065" w:type="dxa"/>
            <w:shd w:val="clear" w:color="auto" w:fill="F2F2F2" w:themeFill="background1" w:themeFillShade="F2"/>
          </w:tcPr>
          <w:p w14:paraId="0CAA4FBE" w14:textId="728787DB" w:rsidR="00326D72" w:rsidRDefault="00D3025D" w:rsidP="00A95366">
            <w:pPr>
              <w:rPr>
                <w:rFonts w:ascii="Arial" w:hAnsi="Arial" w:cs="Arial"/>
                <w:sz w:val="20"/>
                <w:szCs w:val="20"/>
              </w:rPr>
            </w:pPr>
            <w:r>
              <w:rPr>
                <w:rFonts w:ascii="Arial" w:hAnsi="Arial" w:cs="Arial"/>
                <w:sz w:val="20"/>
                <w:szCs w:val="20"/>
              </w:rPr>
              <w:t>Cabbage</w:t>
            </w:r>
          </w:p>
        </w:tc>
        <w:tc>
          <w:tcPr>
            <w:tcW w:w="6570" w:type="dxa"/>
            <w:shd w:val="clear" w:color="auto" w:fill="F2F2F2" w:themeFill="background1" w:themeFillShade="F2"/>
          </w:tcPr>
          <w:p w14:paraId="7CC1D3E2" w14:textId="2F0F1F0D" w:rsidR="00326D72" w:rsidRDefault="00D3025D" w:rsidP="00A95366">
            <w:pPr>
              <w:rPr>
                <w:rFonts w:ascii="Arial" w:hAnsi="Arial" w:cs="Arial"/>
                <w:sz w:val="20"/>
                <w:szCs w:val="20"/>
              </w:rPr>
            </w:pPr>
            <w:r>
              <w:rPr>
                <w:rFonts w:ascii="Arial" w:hAnsi="Arial" w:cs="Arial"/>
                <w:sz w:val="20"/>
                <w:szCs w:val="20"/>
              </w:rPr>
              <w:t>Round, flat or Pointed type, 1 head</w:t>
            </w:r>
          </w:p>
        </w:tc>
      </w:tr>
      <w:tr w:rsidR="00326D72" w14:paraId="7EED3B0A" w14:textId="77777777" w:rsidTr="001C758D">
        <w:trPr>
          <w:jc w:val="center"/>
        </w:trPr>
        <w:tc>
          <w:tcPr>
            <w:tcW w:w="2065" w:type="dxa"/>
            <w:shd w:val="clear" w:color="auto" w:fill="auto"/>
          </w:tcPr>
          <w:p w14:paraId="166C49E6" w14:textId="4885F25F" w:rsidR="00326D72" w:rsidRDefault="00D3025D" w:rsidP="00A95366">
            <w:pPr>
              <w:rPr>
                <w:rFonts w:ascii="Arial" w:hAnsi="Arial" w:cs="Arial"/>
                <w:sz w:val="20"/>
                <w:szCs w:val="20"/>
              </w:rPr>
            </w:pPr>
            <w:r>
              <w:rPr>
                <w:rFonts w:ascii="Arial" w:hAnsi="Arial" w:cs="Arial"/>
                <w:sz w:val="20"/>
                <w:szCs w:val="20"/>
              </w:rPr>
              <w:t>Carrots</w:t>
            </w:r>
          </w:p>
        </w:tc>
        <w:tc>
          <w:tcPr>
            <w:tcW w:w="6570" w:type="dxa"/>
            <w:shd w:val="clear" w:color="auto" w:fill="auto"/>
          </w:tcPr>
          <w:p w14:paraId="535BAC48" w14:textId="2DE69A5F" w:rsidR="00326D72" w:rsidRDefault="00D3025D" w:rsidP="00A95366">
            <w:pPr>
              <w:rPr>
                <w:rFonts w:ascii="Arial" w:hAnsi="Arial" w:cs="Arial"/>
                <w:sz w:val="20"/>
                <w:szCs w:val="20"/>
              </w:rPr>
            </w:pPr>
            <w:r>
              <w:rPr>
                <w:rFonts w:ascii="Arial" w:hAnsi="Arial" w:cs="Arial"/>
                <w:sz w:val="20"/>
                <w:szCs w:val="20"/>
              </w:rPr>
              <w:t>Carrots, 3</w:t>
            </w:r>
          </w:p>
        </w:tc>
      </w:tr>
      <w:tr w:rsidR="00326D72" w14:paraId="0A7AEB67" w14:textId="77777777" w:rsidTr="001C758D">
        <w:trPr>
          <w:jc w:val="center"/>
        </w:trPr>
        <w:tc>
          <w:tcPr>
            <w:tcW w:w="2065" w:type="dxa"/>
            <w:shd w:val="clear" w:color="auto" w:fill="F2F2F2" w:themeFill="background1" w:themeFillShade="F2"/>
          </w:tcPr>
          <w:p w14:paraId="0B9B0CBA" w14:textId="408AB596" w:rsidR="00326D72" w:rsidRDefault="00D3025D" w:rsidP="00A95366">
            <w:pPr>
              <w:rPr>
                <w:rFonts w:ascii="Arial" w:hAnsi="Arial" w:cs="Arial"/>
                <w:sz w:val="20"/>
                <w:szCs w:val="20"/>
              </w:rPr>
            </w:pPr>
            <w:r>
              <w:rPr>
                <w:rFonts w:ascii="Arial" w:hAnsi="Arial" w:cs="Arial"/>
                <w:sz w:val="20"/>
                <w:szCs w:val="20"/>
              </w:rPr>
              <w:t>Cauliflower</w:t>
            </w:r>
          </w:p>
        </w:tc>
        <w:tc>
          <w:tcPr>
            <w:tcW w:w="6570" w:type="dxa"/>
            <w:shd w:val="clear" w:color="auto" w:fill="F2F2F2" w:themeFill="background1" w:themeFillShade="F2"/>
          </w:tcPr>
          <w:p w14:paraId="564404D9" w14:textId="629CE632" w:rsidR="00D3025D" w:rsidRDefault="00D3025D" w:rsidP="00A95366">
            <w:pPr>
              <w:rPr>
                <w:rFonts w:ascii="Arial" w:hAnsi="Arial" w:cs="Arial"/>
                <w:sz w:val="20"/>
                <w:szCs w:val="20"/>
              </w:rPr>
            </w:pPr>
            <w:r>
              <w:rPr>
                <w:rFonts w:ascii="Arial" w:hAnsi="Arial" w:cs="Arial"/>
                <w:sz w:val="20"/>
                <w:szCs w:val="20"/>
              </w:rPr>
              <w:t>Cauliflower, 1 head</w:t>
            </w:r>
          </w:p>
        </w:tc>
      </w:tr>
      <w:tr w:rsidR="00326D72" w14:paraId="74874D2E" w14:textId="77777777" w:rsidTr="001C758D">
        <w:trPr>
          <w:jc w:val="center"/>
        </w:trPr>
        <w:tc>
          <w:tcPr>
            <w:tcW w:w="2065" w:type="dxa"/>
            <w:shd w:val="clear" w:color="auto" w:fill="auto"/>
          </w:tcPr>
          <w:p w14:paraId="734D1BDF" w14:textId="0B8641FF" w:rsidR="00326D72" w:rsidRDefault="00D3025D" w:rsidP="00A95366">
            <w:pPr>
              <w:rPr>
                <w:rFonts w:ascii="Arial" w:hAnsi="Arial" w:cs="Arial"/>
                <w:sz w:val="20"/>
                <w:szCs w:val="20"/>
              </w:rPr>
            </w:pPr>
            <w:r>
              <w:rPr>
                <w:rFonts w:ascii="Arial" w:hAnsi="Arial" w:cs="Arial"/>
                <w:sz w:val="20"/>
                <w:szCs w:val="20"/>
              </w:rPr>
              <w:t>Celery</w:t>
            </w:r>
          </w:p>
        </w:tc>
        <w:tc>
          <w:tcPr>
            <w:tcW w:w="6570" w:type="dxa"/>
            <w:shd w:val="clear" w:color="auto" w:fill="auto"/>
          </w:tcPr>
          <w:p w14:paraId="70332109" w14:textId="620922C4" w:rsidR="00326D72" w:rsidRDefault="00D3025D" w:rsidP="00A95366">
            <w:pPr>
              <w:rPr>
                <w:rFonts w:ascii="Arial" w:hAnsi="Arial" w:cs="Arial"/>
                <w:sz w:val="20"/>
                <w:szCs w:val="20"/>
              </w:rPr>
            </w:pPr>
            <w:r>
              <w:rPr>
                <w:rFonts w:ascii="Arial" w:hAnsi="Arial" w:cs="Arial"/>
                <w:sz w:val="20"/>
                <w:szCs w:val="20"/>
              </w:rPr>
              <w:t>Celery, 1 bunch</w:t>
            </w:r>
          </w:p>
        </w:tc>
      </w:tr>
      <w:tr w:rsidR="00326D72" w14:paraId="19CA9E33" w14:textId="77777777" w:rsidTr="001C758D">
        <w:trPr>
          <w:jc w:val="center"/>
        </w:trPr>
        <w:tc>
          <w:tcPr>
            <w:tcW w:w="2065" w:type="dxa"/>
            <w:shd w:val="clear" w:color="auto" w:fill="F2F2F2" w:themeFill="background1" w:themeFillShade="F2"/>
          </w:tcPr>
          <w:p w14:paraId="1F6DE496" w14:textId="70739508" w:rsidR="00326D72" w:rsidRDefault="00D3025D" w:rsidP="00A95366">
            <w:pPr>
              <w:rPr>
                <w:rFonts w:ascii="Arial" w:hAnsi="Arial" w:cs="Arial"/>
                <w:sz w:val="20"/>
                <w:szCs w:val="20"/>
              </w:rPr>
            </w:pPr>
            <w:r>
              <w:rPr>
                <w:rFonts w:ascii="Arial" w:hAnsi="Arial" w:cs="Arial"/>
                <w:sz w:val="20"/>
                <w:szCs w:val="20"/>
              </w:rPr>
              <w:t>Chard</w:t>
            </w:r>
          </w:p>
        </w:tc>
        <w:tc>
          <w:tcPr>
            <w:tcW w:w="6570" w:type="dxa"/>
            <w:shd w:val="clear" w:color="auto" w:fill="F2F2F2" w:themeFill="background1" w:themeFillShade="F2"/>
          </w:tcPr>
          <w:p w14:paraId="55E6FED2" w14:textId="3A6B1170" w:rsidR="00326D72" w:rsidRDefault="00D3025D" w:rsidP="00A95366">
            <w:pPr>
              <w:rPr>
                <w:rFonts w:ascii="Arial" w:hAnsi="Arial" w:cs="Arial"/>
                <w:sz w:val="20"/>
                <w:szCs w:val="20"/>
              </w:rPr>
            </w:pPr>
            <w:r>
              <w:rPr>
                <w:rFonts w:ascii="Arial" w:hAnsi="Arial" w:cs="Arial"/>
                <w:sz w:val="20"/>
                <w:szCs w:val="20"/>
              </w:rPr>
              <w:t>Chard, 10 bundled leaves</w:t>
            </w:r>
          </w:p>
        </w:tc>
      </w:tr>
      <w:tr w:rsidR="00326D72" w14:paraId="356C32FA" w14:textId="77777777" w:rsidTr="001C758D">
        <w:trPr>
          <w:jc w:val="center"/>
        </w:trPr>
        <w:tc>
          <w:tcPr>
            <w:tcW w:w="2065" w:type="dxa"/>
            <w:shd w:val="clear" w:color="auto" w:fill="auto"/>
          </w:tcPr>
          <w:p w14:paraId="18545CAC" w14:textId="0AA65BE6" w:rsidR="00326D72" w:rsidRDefault="00E610A3" w:rsidP="00A95366">
            <w:pPr>
              <w:rPr>
                <w:rFonts w:ascii="Arial" w:hAnsi="Arial" w:cs="Arial"/>
                <w:sz w:val="20"/>
                <w:szCs w:val="20"/>
              </w:rPr>
            </w:pPr>
            <w:r>
              <w:rPr>
                <w:rFonts w:ascii="Arial" w:hAnsi="Arial" w:cs="Arial"/>
                <w:sz w:val="20"/>
                <w:szCs w:val="20"/>
              </w:rPr>
              <w:t>Collards</w:t>
            </w:r>
          </w:p>
        </w:tc>
        <w:tc>
          <w:tcPr>
            <w:tcW w:w="6570" w:type="dxa"/>
            <w:shd w:val="clear" w:color="auto" w:fill="auto"/>
          </w:tcPr>
          <w:p w14:paraId="7773ED86" w14:textId="487BF11F" w:rsidR="00326D72" w:rsidRDefault="00E610A3" w:rsidP="00A95366">
            <w:pPr>
              <w:rPr>
                <w:rFonts w:ascii="Arial" w:hAnsi="Arial" w:cs="Arial"/>
                <w:sz w:val="20"/>
                <w:szCs w:val="20"/>
              </w:rPr>
            </w:pPr>
            <w:r>
              <w:rPr>
                <w:rFonts w:ascii="Arial" w:hAnsi="Arial" w:cs="Arial"/>
                <w:sz w:val="20"/>
                <w:szCs w:val="20"/>
              </w:rPr>
              <w:t>Collards, 10 bundled leaves</w:t>
            </w:r>
          </w:p>
        </w:tc>
      </w:tr>
      <w:tr w:rsidR="00E610A3" w14:paraId="259D2C09" w14:textId="77777777" w:rsidTr="001C758D">
        <w:trPr>
          <w:jc w:val="center"/>
        </w:trPr>
        <w:tc>
          <w:tcPr>
            <w:tcW w:w="2065" w:type="dxa"/>
            <w:shd w:val="clear" w:color="auto" w:fill="F2F2F2" w:themeFill="background1" w:themeFillShade="F2"/>
          </w:tcPr>
          <w:p w14:paraId="04547CF7" w14:textId="5ACA1F46" w:rsidR="00E610A3" w:rsidRDefault="00E610A3" w:rsidP="00A95366">
            <w:pPr>
              <w:rPr>
                <w:rFonts w:ascii="Arial" w:hAnsi="Arial" w:cs="Arial"/>
                <w:sz w:val="20"/>
                <w:szCs w:val="20"/>
              </w:rPr>
            </w:pPr>
            <w:r>
              <w:rPr>
                <w:rFonts w:ascii="Arial" w:hAnsi="Arial" w:cs="Arial"/>
                <w:sz w:val="20"/>
                <w:szCs w:val="20"/>
              </w:rPr>
              <w:t>Corn</w:t>
            </w:r>
          </w:p>
        </w:tc>
        <w:tc>
          <w:tcPr>
            <w:tcW w:w="6570" w:type="dxa"/>
            <w:shd w:val="clear" w:color="auto" w:fill="F2F2F2" w:themeFill="background1" w:themeFillShade="F2"/>
          </w:tcPr>
          <w:p w14:paraId="384AB8B8" w14:textId="5191748C" w:rsidR="00E610A3" w:rsidRDefault="00E610A3" w:rsidP="00A95366">
            <w:pPr>
              <w:rPr>
                <w:rFonts w:ascii="Arial" w:hAnsi="Arial" w:cs="Arial"/>
                <w:sz w:val="20"/>
                <w:szCs w:val="20"/>
              </w:rPr>
            </w:pPr>
            <w:r>
              <w:rPr>
                <w:rFonts w:ascii="Arial" w:hAnsi="Arial" w:cs="Arial"/>
                <w:sz w:val="20"/>
                <w:szCs w:val="20"/>
              </w:rPr>
              <w:t>Sweet-yellow, white or bicolor, 3 ears</w:t>
            </w:r>
          </w:p>
        </w:tc>
      </w:tr>
      <w:tr w:rsidR="00E610A3" w14:paraId="40EDF2AC" w14:textId="77777777" w:rsidTr="001C758D">
        <w:trPr>
          <w:jc w:val="center"/>
        </w:trPr>
        <w:tc>
          <w:tcPr>
            <w:tcW w:w="2065" w:type="dxa"/>
            <w:shd w:val="clear" w:color="auto" w:fill="auto"/>
          </w:tcPr>
          <w:p w14:paraId="03123850" w14:textId="5CCAE775" w:rsidR="00E610A3" w:rsidRDefault="00E610A3" w:rsidP="00A95366">
            <w:pPr>
              <w:rPr>
                <w:rFonts w:ascii="Arial" w:hAnsi="Arial" w:cs="Arial"/>
                <w:sz w:val="20"/>
                <w:szCs w:val="20"/>
              </w:rPr>
            </w:pPr>
            <w:r>
              <w:rPr>
                <w:rFonts w:ascii="Arial" w:hAnsi="Arial" w:cs="Arial"/>
                <w:sz w:val="20"/>
                <w:szCs w:val="20"/>
              </w:rPr>
              <w:t>Cucumbers</w:t>
            </w:r>
          </w:p>
        </w:tc>
        <w:tc>
          <w:tcPr>
            <w:tcW w:w="6570" w:type="dxa"/>
            <w:shd w:val="clear" w:color="auto" w:fill="auto"/>
          </w:tcPr>
          <w:p w14:paraId="6D07023E" w14:textId="174BAA76" w:rsidR="00E610A3" w:rsidRDefault="00E610A3" w:rsidP="00A95366">
            <w:pPr>
              <w:rPr>
                <w:rFonts w:ascii="Arial" w:hAnsi="Arial" w:cs="Arial"/>
                <w:sz w:val="20"/>
                <w:szCs w:val="20"/>
              </w:rPr>
            </w:pPr>
            <w:r>
              <w:rPr>
                <w:rFonts w:ascii="Arial" w:hAnsi="Arial" w:cs="Arial"/>
                <w:sz w:val="20"/>
                <w:szCs w:val="20"/>
              </w:rPr>
              <w:t>Dill, Pickling, 3</w:t>
            </w:r>
          </w:p>
        </w:tc>
      </w:tr>
      <w:tr w:rsidR="00E610A3" w14:paraId="06D90E67" w14:textId="77777777" w:rsidTr="001C758D">
        <w:trPr>
          <w:jc w:val="center"/>
        </w:trPr>
        <w:tc>
          <w:tcPr>
            <w:tcW w:w="2065" w:type="dxa"/>
            <w:shd w:val="clear" w:color="auto" w:fill="F2F2F2" w:themeFill="background1" w:themeFillShade="F2"/>
          </w:tcPr>
          <w:p w14:paraId="3DB288B1" w14:textId="16AE3D14" w:rsidR="00E610A3" w:rsidRDefault="00E610A3" w:rsidP="00A95366">
            <w:pPr>
              <w:rPr>
                <w:rFonts w:ascii="Arial" w:hAnsi="Arial" w:cs="Arial"/>
                <w:sz w:val="20"/>
                <w:szCs w:val="20"/>
              </w:rPr>
            </w:pPr>
            <w:r>
              <w:rPr>
                <w:rFonts w:ascii="Arial" w:hAnsi="Arial" w:cs="Arial"/>
                <w:sz w:val="20"/>
                <w:szCs w:val="20"/>
              </w:rPr>
              <w:t>Cucumbers</w:t>
            </w:r>
          </w:p>
        </w:tc>
        <w:tc>
          <w:tcPr>
            <w:tcW w:w="6570" w:type="dxa"/>
            <w:shd w:val="clear" w:color="auto" w:fill="F2F2F2" w:themeFill="background1" w:themeFillShade="F2"/>
          </w:tcPr>
          <w:p w14:paraId="0532BF14" w14:textId="48965144" w:rsidR="00E610A3" w:rsidRDefault="00E610A3" w:rsidP="00A95366">
            <w:pPr>
              <w:rPr>
                <w:rFonts w:ascii="Arial" w:hAnsi="Arial" w:cs="Arial"/>
                <w:sz w:val="20"/>
                <w:szCs w:val="20"/>
              </w:rPr>
            </w:pPr>
            <w:r>
              <w:rPr>
                <w:rFonts w:ascii="Arial" w:hAnsi="Arial" w:cs="Arial"/>
                <w:sz w:val="20"/>
                <w:szCs w:val="20"/>
              </w:rPr>
              <w:t>English or hothouse, 1</w:t>
            </w:r>
          </w:p>
        </w:tc>
      </w:tr>
      <w:tr w:rsidR="00E610A3" w14:paraId="6E4B0112" w14:textId="77777777" w:rsidTr="001C758D">
        <w:trPr>
          <w:jc w:val="center"/>
        </w:trPr>
        <w:tc>
          <w:tcPr>
            <w:tcW w:w="2065" w:type="dxa"/>
            <w:shd w:val="clear" w:color="auto" w:fill="auto"/>
          </w:tcPr>
          <w:p w14:paraId="21CA6471" w14:textId="1481721B" w:rsidR="00E610A3" w:rsidRDefault="00E610A3" w:rsidP="00A95366">
            <w:pPr>
              <w:rPr>
                <w:rFonts w:ascii="Arial" w:hAnsi="Arial" w:cs="Arial"/>
                <w:sz w:val="20"/>
                <w:szCs w:val="20"/>
              </w:rPr>
            </w:pPr>
            <w:r>
              <w:rPr>
                <w:rFonts w:ascii="Arial" w:hAnsi="Arial" w:cs="Arial"/>
                <w:sz w:val="20"/>
                <w:szCs w:val="20"/>
              </w:rPr>
              <w:t>Cucumbers</w:t>
            </w:r>
          </w:p>
        </w:tc>
        <w:tc>
          <w:tcPr>
            <w:tcW w:w="6570" w:type="dxa"/>
            <w:shd w:val="clear" w:color="auto" w:fill="auto"/>
          </w:tcPr>
          <w:p w14:paraId="6C7C0EA7" w14:textId="4C1B8DA4" w:rsidR="00E610A3" w:rsidRDefault="00E610A3" w:rsidP="00A95366">
            <w:pPr>
              <w:rPr>
                <w:rFonts w:ascii="Arial" w:hAnsi="Arial" w:cs="Arial"/>
                <w:sz w:val="20"/>
                <w:szCs w:val="20"/>
              </w:rPr>
            </w:pPr>
            <w:r>
              <w:rPr>
                <w:rFonts w:ascii="Arial" w:hAnsi="Arial" w:cs="Arial"/>
                <w:sz w:val="20"/>
                <w:szCs w:val="20"/>
              </w:rPr>
              <w:t>Slicing with seeds, 3</w:t>
            </w:r>
          </w:p>
        </w:tc>
      </w:tr>
      <w:tr w:rsidR="00E610A3" w14:paraId="77CA8D1B" w14:textId="77777777" w:rsidTr="001C758D">
        <w:trPr>
          <w:jc w:val="center"/>
        </w:trPr>
        <w:tc>
          <w:tcPr>
            <w:tcW w:w="2065" w:type="dxa"/>
            <w:shd w:val="clear" w:color="auto" w:fill="F2F2F2" w:themeFill="background1" w:themeFillShade="F2"/>
          </w:tcPr>
          <w:p w14:paraId="246AA89A" w14:textId="79440257" w:rsidR="00E610A3" w:rsidRDefault="00E610A3" w:rsidP="00A95366">
            <w:pPr>
              <w:rPr>
                <w:rFonts w:ascii="Arial" w:hAnsi="Arial" w:cs="Arial"/>
                <w:sz w:val="20"/>
                <w:szCs w:val="20"/>
              </w:rPr>
            </w:pPr>
            <w:r>
              <w:rPr>
                <w:rFonts w:ascii="Arial" w:hAnsi="Arial" w:cs="Arial"/>
                <w:sz w:val="20"/>
                <w:szCs w:val="20"/>
              </w:rPr>
              <w:t>Eggplant</w:t>
            </w:r>
          </w:p>
        </w:tc>
        <w:tc>
          <w:tcPr>
            <w:tcW w:w="6570" w:type="dxa"/>
            <w:shd w:val="clear" w:color="auto" w:fill="F2F2F2" w:themeFill="background1" w:themeFillShade="F2"/>
          </w:tcPr>
          <w:p w14:paraId="2AD2E5E7" w14:textId="66D94E45" w:rsidR="00E610A3" w:rsidRDefault="00E610A3" w:rsidP="00A95366">
            <w:pPr>
              <w:rPr>
                <w:rFonts w:ascii="Arial" w:hAnsi="Arial" w:cs="Arial"/>
                <w:sz w:val="20"/>
                <w:szCs w:val="20"/>
              </w:rPr>
            </w:pPr>
            <w:r>
              <w:rPr>
                <w:rFonts w:ascii="Arial" w:hAnsi="Arial" w:cs="Arial"/>
                <w:sz w:val="20"/>
                <w:szCs w:val="20"/>
              </w:rPr>
              <w:t>Eggplant, 1</w:t>
            </w:r>
          </w:p>
        </w:tc>
      </w:tr>
      <w:tr w:rsidR="00E610A3" w14:paraId="35AA8869" w14:textId="77777777" w:rsidTr="001C758D">
        <w:trPr>
          <w:jc w:val="center"/>
        </w:trPr>
        <w:tc>
          <w:tcPr>
            <w:tcW w:w="2065" w:type="dxa"/>
            <w:shd w:val="clear" w:color="auto" w:fill="auto"/>
          </w:tcPr>
          <w:p w14:paraId="6FE35C70" w14:textId="648FCFC1" w:rsidR="00E610A3" w:rsidRDefault="00E610A3" w:rsidP="00A95366">
            <w:pPr>
              <w:rPr>
                <w:rFonts w:ascii="Arial" w:hAnsi="Arial" w:cs="Arial"/>
                <w:sz w:val="20"/>
                <w:szCs w:val="20"/>
              </w:rPr>
            </w:pPr>
            <w:r>
              <w:rPr>
                <w:rFonts w:ascii="Arial" w:hAnsi="Arial" w:cs="Arial"/>
                <w:sz w:val="20"/>
                <w:szCs w:val="20"/>
              </w:rPr>
              <w:t>Kale</w:t>
            </w:r>
          </w:p>
        </w:tc>
        <w:tc>
          <w:tcPr>
            <w:tcW w:w="6570" w:type="dxa"/>
            <w:shd w:val="clear" w:color="auto" w:fill="auto"/>
          </w:tcPr>
          <w:p w14:paraId="005E1DD1" w14:textId="6B1D0E2B" w:rsidR="00E610A3" w:rsidRDefault="00E610A3" w:rsidP="00A95366">
            <w:pPr>
              <w:rPr>
                <w:rFonts w:ascii="Arial" w:hAnsi="Arial" w:cs="Arial"/>
                <w:sz w:val="20"/>
                <w:szCs w:val="20"/>
              </w:rPr>
            </w:pPr>
            <w:r>
              <w:rPr>
                <w:rFonts w:ascii="Arial" w:hAnsi="Arial" w:cs="Arial"/>
                <w:sz w:val="20"/>
                <w:szCs w:val="20"/>
              </w:rPr>
              <w:t>Kale, 10 bundled leaves</w:t>
            </w:r>
          </w:p>
        </w:tc>
      </w:tr>
      <w:tr w:rsidR="00A6551A" w14:paraId="5A19B3AF" w14:textId="77777777" w:rsidTr="001C758D">
        <w:trPr>
          <w:jc w:val="center"/>
        </w:trPr>
        <w:tc>
          <w:tcPr>
            <w:tcW w:w="2065" w:type="dxa"/>
            <w:shd w:val="clear" w:color="auto" w:fill="auto"/>
          </w:tcPr>
          <w:p w14:paraId="2EEC5B66" w14:textId="18FDB00C" w:rsidR="00A6551A" w:rsidRDefault="00A6551A" w:rsidP="00A95366">
            <w:pPr>
              <w:rPr>
                <w:rFonts w:ascii="Arial" w:hAnsi="Arial" w:cs="Arial"/>
                <w:sz w:val="20"/>
                <w:szCs w:val="20"/>
              </w:rPr>
            </w:pPr>
            <w:r>
              <w:rPr>
                <w:rFonts w:ascii="Arial" w:hAnsi="Arial" w:cs="Arial"/>
                <w:sz w:val="20"/>
                <w:szCs w:val="20"/>
              </w:rPr>
              <w:t>Kohlrabi</w:t>
            </w:r>
          </w:p>
        </w:tc>
        <w:tc>
          <w:tcPr>
            <w:tcW w:w="6570" w:type="dxa"/>
            <w:shd w:val="clear" w:color="auto" w:fill="auto"/>
          </w:tcPr>
          <w:p w14:paraId="3C7B1D24" w14:textId="614737C7" w:rsidR="00A6551A" w:rsidRDefault="00A6551A" w:rsidP="00A95366">
            <w:pPr>
              <w:rPr>
                <w:rFonts w:ascii="Arial" w:hAnsi="Arial" w:cs="Arial"/>
                <w:sz w:val="20"/>
                <w:szCs w:val="20"/>
              </w:rPr>
            </w:pPr>
            <w:r>
              <w:rPr>
                <w:rFonts w:ascii="Arial" w:hAnsi="Arial" w:cs="Arial"/>
                <w:sz w:val="20"/>
                <w:szCs w:val="20"/>
              </w:rPr>
              <w:t>Kohlrabi, 3</w:t>
            </w:r>
          </w:p>
        </w:tc>
      </w:tr>
      <w:tr w:rsidR="00A6551A" w14:paraId="66EA0CD2" w14:textId="77777777" w:rsidTr="001C758D">
        <w:trPr>
          <w:jc w:val="center"/>
        </w:trPr>
        <w:tc>
          <w:tcPr>
            <w:tcW w:w="2065" w:type="dxa"/>
            <w:shd w:val="clear" w:color="auto" w:fill="F2F2F2" w:themeFill="background1" w:themeFillShade="F2"/>
          </w:tcPr>
          <w:p w14:paraId="0D122472" w14:textId="51C3A92A" w:rsidR="00A6551A" w:rsidRDefault="00A6551A" w:rsidP="00A95366">
            <w:pPr>
              <w:rPr>
                <w:rFonts w:ascii="Arial" w:hAnsi="Arial" w:cs="Arial"/>
                <w:sz w:val="20"/>
                <w:szCs w:val="20"/>
              </w:rPr>
            </w:pPr>
            <w:r>
              <w:rPr>
                <w:rFonts w:ascii="Arial" w:hAnsi="Arial" w:cs="Arial"/>
                <w:sz w:val="20"/>
                <w:szCs w:val="20"/>
              </w:rPr>
              <w:t>Muskmelon</w:t>
            </w:r>
          </w:p>
        </w:tc>
        <w:tc>
          <w:tcPr>
            <w:tcW w:w="6570" w:type="dxa"/>
            <w:shd w:val="clear" w:color="auto" w:fill="F2F2F2" w:themeFill="background1" w:themeFillShade="F2"/>
          </w:tcPr>
          <w:p w14:paraId="0C0CECEE" w14:textId="30AB279C" w:rsidR="00A6551A" w:rsidRDefault="00A6551A" w:rsidP="00A95366">
            <w:pPr>
              <w:rPr>
                <w:rFonts w:ascii="Arial" w:hAnsi="Arial" w:cs="Arial"/>
                <w:sz w:val="20"/>
                <w:szCs w:val="20"/>
              </w:rPr>
            </w:pPr>
            <w:r>
              <w:rPr>
                <w:rFonts w:ascii="Arial" w:hAnsi="Arial" w:cs="Arial"/>
                <w:sz w:val="20"/>
                <w:szCs w:val="20"/>
              </w:rPr>
              <w:t>Muskmelon (cantaloupe), 1</w:t>
            </w:r>
          </w:p>
        </w:tc>
      </w:tr>
      <w:tr w:rsidR="00A6551A" w14:paraId="225A7B91" w14:textId="77777777" w:rsidTr="001C758D">
        <w:trPr>
          <w:jc w:val="center"/>
        </w:trPr>
        <w:tc>
          <w:tcPr>
            <w:tcW w:w="2065" w:type="dxa"/>
            <w:shd w:val="clear" w:color="auto" w:fill="auto"/>
          </w:tcPr>
          <w:p w14:paraId="1CA869CE" w14:textId="26E5394D" w:rsidR="00A6551A" w:rsidRDefault="00A6551A" w:rsidP="00A95366">
            <w:pPr>
              <w:rPr>
                <w:rFonts w:ascii="Arial" w:hAnsi="Arial" w:cs="Arial"/>
                <w:sz w:val="20"/>
                <w:szCs w:val="20"/>
              </w:rPr>
            </w:pPr>
            <w:r>
              <w:rPr>
                <w:rFonts w:ascii="Arial" w:hAnsi="Arial" w:cs="Arial"/>
                <w:sz w:val="20"/>
                <w:szCs w:val="20"/>
              </w:rPr>
              <w:t>Okra</w:t>
            </w:r>
          </w:p>
        </w:tc>
        <w:tc>
          <w:tcPr>
            <w:tcW w:w="6570" w:type="dxa"/>
            <w:shd w:val="clear" w:color="auto" w:fill="auto"/>
          </w:tcPr>
          <w:p w14:paraId="03EFD211" w14:textId="1449E6AA" w:rsidR="00A6551A" w:rsidRDefault="00A6551A" w:rsidP="00A95366">
            <w:pPr>
              <w:rPr>
                <w:rFonts w:ascii="Arial" w:hAnsi="Arial" w:cs="Arial"/>
                <w:sz w:val="20"/>
                <w:szCs w:val="20"/>
              </w:rPr>
            </w:pPr>
            <w:r>
              <w:rPr>
                <w:rFonts w:ascii="Arial" w:hAnsi="Arial" w:cs="Arial"/>
                <w:sz w:val="20"/>
                <w:szCs w:val="20"/>
              </w:rPr>
              <w:t>Okra, 3 pods</w:t>
            </w:r>
          </w:p>
        </w:tc>
      </w:tr>
      <w:tr w:rsidR="00A6551A" w14:paraId="73ACE632" w14:textId="77777777" w:rsidTr="001C758D">
        <w:trPr>
          <w:jc w:val="center"/>
        </w:trPr>
        <w:tc>
          <w:tcPr>
            <w:tcW w:w="2065" w:type="dxa"/>
            <w:shd w:val="clear" w:color="auto" w:fill="F2F2F2" w:themeFill="background1" w:themeFillShade="F2"/>
          </w:tcPr>
          <w:p w14:paraId="1A167DBF" w14:textId="5782178B" w:rsidR="00A6551A" w:rsidRDefault="00A6551A" w:rsidP="00A95366">
            <w:pPr>
              <w:rPr>
                <w:rFonts w:ascii="Arial" w:hAnsi="Arial" w:cs="Arial"/>
                <w:sz w:val="20"/>
                <w:szCs w:val="20"/>
              </w:rPr>
            </w:pPr>
            <w:r>
              <w:rPr>
                <w:rFonts w:ascii="Arial" w:hAnsi="Arial" w:cs="Arial"/>
                <w:sz w:val="20"/>
                <w:szCs w:val="20"/>
              </w:rPr>
              <w:lastRenderedPageBreak/>
              <w:t>Onions</w:t>
            </w:r>
          </w:p>
        </w:tc>
        <w:tc>
          <w:tcPr>
            <w:tcW w:w="6570" w:type="dxa"/>
            <w:shd w:val="clear" w:color="auto" w:fill="F2F2F2" w:themeFill="background1" w:themeFillShade="F2"/>
          </w:tcPr>
          <w:p w14:paraId="6BE2B7AA" w14:textId="7D69139A" w:rsidR="00A6551A" w:rsidRDefault="00A6551A" w:rsidP="00A95366">
            <w:pPr>
              <w:rPr>
                <w:rFonts w:ascii="Arial" w:hAnsi="Arial" w:cs="Arial"/>
                <w:sz w:val="20"/>
                <w:szCs w:val="20"/>
              </w:rPr>
            </w:pPr>
            <w:r>
              <w:rPr>
                <w:rFonts w:ascii="Arial" w:hAnsi="Arial" w:cs="Arial"/>
                <w:sz w:val="20"/>
                <w:szCs w:val="20"/>
              </w:rPr>
              <w:t>Green, 5 onions in a bunch</w:t>
            </w:r>
          </w:p>
        </w:tc>
      </w:tr>
      <w:tr w:rsidR="00A6551A" w14:paraId="476FE732" w14:textId="77777777" w:rsidTr="001C758D">
        <w:trPr>
          <w:jc w:val="center"/>
        </w:trPr>
        <w:tc>
          <w:tcPr>
            <w:tcW w:w="2065" w:type="dxa"/>
            <w:shd w:val="clear" w:color="auto" w:fill="auto"/>
          </w:tcPr>
          <w:p w14:paraId="7986301C" w14:textId="0977A509" w:rsidR="00A6551A" w:rsidRDefault="00A6551A" w:rsidP="00A95366">
            <w:pPr>
              <w:rPr>
                <w:rFonts w:ascii="Arial" w:hAnsi="Arial" w:cs="Arial"/>
                <w:sz w:val="20"/>
                <w:szCs w:val="20"/>
              </w:rPr>
            </w:pPr>
            <w:r>
              <w:rPr>
                <w:rFonts w:ascii="Arial" w:hAnsi="Arial" w:cs="Arial"/>
                <w:sz w:val="20"/>
                <w:szCs w:val="20"/>
              </w:rPr>
              <w:t>Onions</w:t>
            </w:r>
          </w:p>
        </w:tc>
        <w:tc>
          <w:tcPr>
            <w:tcW w:w="6570" w:type="dxa"/>
            <w:shd w:val="clear" w:color="auto" w:fill="auto"/>
          </w:tcPr>
          <w:p w14:paraId="2BF09424" w14:textId="180F1DD3" w:rsidR="00A6551A" w:rsidRDefault="00A6551A" w:rsidP="00A95366">
            <w:pPr>
              <w:rPr>
                <w:rFonts w:ascii="Arial" w:hAnsi="Arial" w:cs="Arial"/>
                <w:sz w:val="20"/>
                <w:szCs w:val="20"/>
              </w:rPr>
            </w:pPr>
            <w:r>
              <w:rPr>
                <w:rFonts w:ascii="Arial" w:hAnsi="Arial" w:cs="Arial"/>
                <w:sz w:val="20"/>
                <w:szCs w:val="20"/>
              </w:rPr>
              <w:t>Red, Yellow or White, 3</w:t>
            </w:r>
          </w:p>
        </w:tc>
      </w:tr>
      <w:tr w:rsidR="00A6551A" w14:paraId="01C8FF3E" w14:textId="77777777" w:rsidTr="001C758D">
        <w:trPr>
          <w:jc w:val="center"/>
        </w:trPr>
        <w:tc>
          <w:tcPr>
            <w:tcW w:w="2065" w:type="dxa"/>
            <w:shd w:val="clear" w:color="auto" w:fill="F2F2F2" w:themeFill="background1" w:themeFillShade="F2"/>
          </w:tcPr>
          <w:p w14:paraId="4BDB6B0D" w14:textId="73525818" w:rsidR="00A6551A" w:rsidRDefault="00A6551A" w:rsidP="00A95366">
            <w:pPr>
              <w:rPr>
                <w:rFonts w:ascii="Arial" w:hAnsi="Arial" w:cs="Arial"/>
                <w:sz w:val="20"/>
                <w:szCs w:val="20"/>
              </w:rPr>
            </w:pPr>
            <w:r>
              <w:rPr>
                <w:rFonts w:ascii="Arial" w:hAnsi="Arial" w:cs="Arial"/>
                <w:sz w:val="20"/>
                <w:szCs w:val="20"/>
              </w:rPr>
              <w:t>Parsnip</w:t>
            </w:r>
          </w:p>
        </w:tc>
        <w:tc>
          <w:tcPr>
            <w:tcW w:w="6570" w:type="dxa"/>
            <w:shd w:val="clear" w:color="auto" w:fill="F2F2F2" w:themeFill="background1" w:themeFillShade="F2"/>
          </w:tcPr>
          <w:p w14:paraId="3BA69C5A" w14:textId="64272591" w:rsidR="00A6551A" w:rsidRDefault="00A6551A" w:rsidP="00A95366">
            <w:pPr>
              <w:rPr>
                <w:rFonts w:ascii="Arial" w:hAnsi="Arial" w:cs="Arial"/>
                <w:sz w:val="20"/>
                <w:szCs w:val="20"/>
              </w:rPr>
            </w:pPr>
            <w:r>
              <w:rPr>
                <w:rFonts w:ascii="Arial" w:hAnsi="Arial" w:cs="Arial"/>
                <w:sz w:val="20"/>
                <w:szCs w:val="20"/>
              </w:rPr>
              <w:t>Parsnip, tops off, 3</w:t>
            </w:r>
          </w:p>
        </w:tc>
      </w:tr>
      <w:tr w:rsidR="00A6551A" w14:paraId="714B6662" w14:textId="77777777" w:rsidTr="001C758D">
        <w:trPr>
          <w:jc w:val="center"/>
        </w:trPr>
        <w:tc>
          <w:tcPr>
            <w:tcW w:w="2065" w:type="dxa"/>
            <w:shd w:val="clear" w:color="auto" w:fill="auto"/>
          </w:tcPr>
          <w:p w14:paraId="5AE29E5B" w14:textId="62FC9ADD" w:rsidR="00A6551A" w:rsidRDefault="00A6551A" w:rsidP="00A95366">
            <w:pPr>
              <w:rPr>
                <w:rFonts w:ascii="Arial" w:hAnsi="Arial" w:cs="Arial"/>
                <w:sz w:val="20"/>
                <w:szCs w:val="20"/>
              </w:rPr>
            </w:pPr>
            <w:r>
              <w:rPr>
                <w:rFonts w:ascii="Arial" w:hAnsi="Arial" w:cs="Arial"/>
                <w:sz w:val="20"/>
                <w:szCs w:val="20"/>
              </w:rPr>
              <w:t>Peas</w:t>
            </w:r>
          </w:p>
        </w:tc>
        <w:tc>
          <w:tcPr>
            <w:tcW w:w="6570" w:type="dxa"/>
            <w:shd w:val="clear" w:color="auto" w:fill="auto"/>
          </w:tcPr>
          <w:p w14:paraId="42E1F39B" w14:textId="00D0433A" w:rsidR="00A6551A" w:rsidRDefault="00A6551A" w:rsidP="00A95366">
            <w:pPr>
              <w:rPr>
                <w:rFonts w:ascii="Arial" w:hAnsi="Arial" w:cs="Arial"/>
                <w:sz w:val="20"/>
                <w:szCs w:val="20"/>
              </w:rPr>
            </w:pPr>
            <w:r>
              <w:rPr>
                <w:rFonts w:ascii="Arial" w:hAnsi="Arial" w:cs="Arial"/>
                <w:sz w:val="20"/>
                <w:szCs w:val="20"/>
              </w:rPr>
              <w:t>Peas, edible pod such as snow peas, 10 pods</w:t>
            </w:r>
          </w:p>
        </w:tc>
      </w:tr>
      <w:tr w:rsidR="00A6551A" w14:paraId="0B14DD0B" w14:textId="77777777" w:rsidTr="001C758D">
        <w:trPr>
          <w:jc w:val="center"/>
        </w:trPr>
        <w:tc>
          <w:tcPr>
            <w:tcW w:w="2065" w:type="dxa"/>
            <w:shd w:val="clear" w:color="auto" w:fill="F2F2F2" w:themeFill="background1" w:themeFillShade="F2"/>
          </w:tcPr>
          <w:p w14:paraId="42E4B1D5" w14:textId="74CACBD5" w:rsidR="00A6551A" w:rsidRDefault="00A6551A" w:rsidP="00A95366">
            <w:pPr>
              <w:rPr>
                <w:rFonts w:ascii="Arial" w:hAnsi="Arial" w:cs="Arial"/>
                <w:sz w:val="20"/>
                <w:szCs w:val="20"/>
              </w:rPr>
            </w:pPr>
            <w:r>
              <w:rPr>
                <w:rFonts w:ascii="Arial" w:hAnsi="Arial" w:cs="Arial"/>
                <w:sz w:val="20"/>
                <w:szCs w:val="20"/>
              </w:rPr>
              <w:t>Peas</w:t>
            </w:r>
          </w:p>
        </w:tc>
        <w:tc>
          <w:tcPr>
            <w:tcW w:w="6570" w:type="dxa"/>
            <w:shd w:val="clear" w:color="auto" w:fill="F2F2F2" w:themeFill="background1" w:themeFillShade="F2"/>
          </w:tcPr>
          <w:p w14:paraId="5A8713F1" w14:textId="63A846C4" w:rsidR="00A6551A" w:rsidRDefault="00A6551A" w:rsidP="00A95366">
            <w:pPr>
              <w:rPr>
                <w:rFonts w:ascii="Arial" w:hAnsi="Arial" w:cs="Arial"/>
                <w:sz w:val="20"/>
                <w:szCs w:val="20"/>
              </w:rPr>
            </w:pPr>
            <w:r>
              <w:rPr>
                <w:rFonts w:ascii="Arial" w:hAnsi="Arial" w:cs="Arial"/>
                <w:sz w:val="20"/>
                <w:szCs w:val="20"/>
              </w:rPr>
              <w:t>Peas, unshelled, 10 pods</w:t>
            </w:r>
          </w:p>
        </w:tc>
      </w:tr>
      <w:tr w:rsidR="00A6551A" w14:paraId="67C69344" w14:textId="77777777" w:rsidTr="001C758D">
        <w:trPr>
          <w:jc w:val="center"/>
        </w:trPr>
        <w:tc>
          <w:tcPr>
            <w:tcW w:w="2065" w:type="dxa"/>
            <w:shd w:val="clear" w:color="auto" w:fill="auto"/>
          </w:tcPr>
          <w:p w14:paraId="1C620FE8" w14:textId="5770AB22" w:rsidR="00A6551A" w:rsidRDefault="00A6551A" w:rsidP="00A95366">
            <w:pPr>
              <w:rPr>
                <w:rFonts w:ascii="Arial" w:hAnsi="Arial" w:cs="Arial"/>
                <w:sz w:val="20"/>
                <w:szCs w:val="20"/>
              </w:rPr>
            </w:pPr>
            <w:r>
              <w:rPr>
                <w:rFonts w:ascii="Arial" w:hAnsi="Arial" w:cs="Arial"/>
                <w:sz w:val="20"/>
                <w:szCs w:val="20"/>
              </w:rPr>
              <w:t>Peppers</w:t>
            </w:r>
          </w:p>
        </w:tc>
        <w:tc>
          <w:tcPr>
            <w:tcW w:w="6570" w:type="dxa"/>
            <w:shd w:val="clear" w:color="auto" w:fill="auto"/>
          </w:tcPr>
          <w:p w14:paraId="7908F5B2" w14:textId="4A0E7CED" w:rsidR="00A6551A" w:rsidRDefault="001C758D" w:rsidP="00A95366">
            <w:pPr>
              <w:rPr>
                <w:rFonts w:ascii="Arial" w:hAnsi="Arial" w:cs="Arial"/>
                <w:sz w:val="20"/>
                <w:szCs w:val="20"/>
              </w:rPr>
            </w:pPr>
            <w:r>
              <w:rPr>
                <w:rFonts w:ascii="Arial" w:hAnsi="Arial" w:cs="Arial"/>
                <w:sz w:val="20"/>
                <w:szCs w:val="20"/>
              </w:rPr>
              <w:t>Bell type, 3</w:t>
            </w:r>
          </w:p>
        </w:tc>
      </w:tr>
      <w:tr w:rsidR="00A6551A" w14:paraId="7D0F2BBD" w14:textId="77777777" w:rsidTr="001C758D">
        <w:trPr>
          <w:jc w:val="center"/>
        </w:trPr>
        <w:tc>
          <w:tcPr>
            <w:tcW w:w="2065" w:type="dxa"/>
            <w:shd w:val="clear" w:color="auto" w:fill="F2F2F2" w:themeFill="background1" w:themeFillShade="F2"/>
          </w:tcPr>
          <w:p w14:paraId="380AD8F4" w14:textId="3BAB9375" w:rsidR="00A6551A" w:rsidRDefault="001C758D" w:rsidP="00A95366">
            <w:pPr>
              <w:rPr>
                <w:rFonts w:ascii="Arial" w:hAnsi="Arial" w:cs="Arial"/>
                <w:sz w:val="20"/>
                <w:szCs w:val="20"/>
              </w:rPr>
            </w:pPr>
            <w:r>
              <w:rPr>
                <w:rFonts w:ascii="Arial" w:hAnsi="Arial" w:cs="Arial"/>
                <w:sz w:val="20"/>
                <w:szCs w:val="20"/>
              </w:rPr>
              <w:t>Peppers</w:t>
            </w:r>
          </w:p>
        </w:tc>
        <w:tc>
          <w:tcPr>
            <w:tcW w:w="6570" w:type="dxa"/>
            <w:shd w:val="clear" w:color="auto" w:fill="F2F2F2" w:themeFill="background1" w:themeFillShade="F2"/>
          </w:tcPr>
          <w:p w14:paraId="1331EAF3" w14:textId="38BB7004" w:rsidR="00A6551A" w:rsidRDefault="001C758D" w:rsidP="00A95366">
            <w:pPr>
              <w:rPr>
                <w:rFonts w:ascii="Arial" w:hAnsi="Arial" w:cs="Arial"/>
                <w:sz w:val="20"/>
                <w:szCs w:val="20"/>
              </w:rPr>
            </w:pPr>
            <w:r>
              <w:rPr>
                <w:rFonts w:ascii="Arial" w:hAnsi="Arial" w:cs="Arial"/>
                <w:sz w:val="20"/>
                <w:szCs w:val="20"/>
              </w:rPr>
              <w:t>Chili type, 3</w:t>
            </w:r>
          </w:p>
        </w:tc>
      </w:tr>
      <w:tr w:rsidR="001C758D" w14:paraId="1C5E881E" w14:textId="77777777" w:rsidTr="001C758D">
        <w:trPr>
          <w:jc w:val="center"/>
        </w:trPr>
        <w:tc>
          <w:tcPr>
            <w:tcW w:w="2065" w:type="dxa"/>
            <w:shd w:val="clear" w:color="auto" w:fill="auto"/>
          </w:tcPr>
          <w:p w14:paraId="6012828D" w14:textId="53D8D6CE" w:rsidR="001C758D" w:rsidRDefault="001C758D" w:rsidP="001C758D">
            <w:pPr>
              <w:rPr>
                <w:rFonts w:ascii="Arial" w:hAnsi="Arial" w:cs="Arial"/>
                <w:sz w:val="20"/>
                <w:szCs w:val="20"/>
              </w:rPr>
            </w:pPr>
            <w:r w:rsidRPr="009D6DDF">
              <w:rPr>
                <w:rFonts w:ascii="Arial" w:hAnsi="Arial" w:cs="Arial"/>
                <w:sz w:val="20"/>
                <w:szCs w:val="20"/>
              </w:rPr>
              <w:t>Peppers</w:t>
            </w:r>
          </w:p>
        </w:tc>
        <w:tc>
          <w:tcPr>
            <w:tcW w:w="6570" w:type="dxa"/>
            <w:shd w:val="clear" w:color="auto" w:fill="auto"/>
          </w:tcPr>
          <w:p w14:paraId="41275116" w14:textId="4BD2293D" w:rsidR="001C758D" w:rsidRDefault="001C758D" w:rsidP="001C758D">
            <w:pPr>
              <w:rPr>
                <w:rFonts w:ascii="Arial" w:hAnsi="Arial" w:cs="Arial"/>
                <w:sz w:val="20"/>
                <w:szCs w:val="20"/>
              </w:rPr>
            </w:pPr>
            <w:r>
              <w:rPr>
                <w:rFonts w:ascii="Arial" w:hAnsi="Arial" w:cs="Arial"/>
                <w:sz w:val="20"/>
                <w:szCs w:val="20"/>
              </w:rPr>
              <w:t>Serrano type, 3</w:t>
            </w:r>
          </w:p>
        </w:tc>
      </w:tr>
      <w:tr w:rsidR="001C758D" w14:paraId="61F1C481" w14:textId="77777777" w:rsidTr="001C758D">
        <w:trPr>
          <w:jc w:val="center"/>
        </w:trPr>
        <w:tc>
          <w:tcPr>
            <w:tcW w:w="2065" w:type="dxa"/>
            <w:shd w:val="clear" w:color="auto" w:fill="F2F2F2" w:themeFill="background1" w:themeFillShade="F2"/>
          </w:tcPr>
          <w:p w14:paraId="70AAB4E9" w14:textId="40B573D4" w:rsidR="001C758D" w:rsidRDefault="001C758D" w:rsidP="001C758D">
            <w:pPr>
              <w:rPr>
                <w:rFonts w:ascii="Arial" w:hAnsi="Arial" w:cs="Arial"/>
                <w:sz w:val="20"/>
                <w:szCs w:val="20"/>
              </w:rPr>
            </w:pPr>
            <w:r w:rsidRPr="009D6DDF">
              <w:rPr>
                <w:rFonts w:ascii="Arial" w:hAnsi="Arial" w:cs="Arial"/>
                <w:sz w:val="20"/>
                <w:szCs w:val="20"/>
              </w:rPr>
              <w:t>Peppers</w:t>
            </w:r>
          </w:p>
        </w:tc>
        <w:tc>
          <w:tcPr>
            <w:tcW w:w="6570" w:type="dxa"/>
            <w:shd w:val="clear" w:color="auto" w:fill="F2F2F2" w:themeFill="background1" w:themeFillShade="F2"/>
          </w:tcPr>
          <w:p w14:paraId="5FEB5391" w14:textId="6D5B1D94" w:rsidR="001C758D" w:rsidRDefault="001C758D" w:rsidP="001C758D">
            <w:pPr>
              <w:rPr>
                <w:rFonts w:ascii="Arial" w:hAnsi="Arial" w:cs="Arial"/>
                <w:sz w:val="20"/>
                <w:szCs w:val="20"/>
              </w:rPr>
            </w:pPr>
            <w:r>
              <w:rPr>
                <w:rFonts w:ascii="Arial" w:hAnsi="Arial" w:cs="Arial"/>
                <w:sz w:val="20"/>
                <w:szCs w:val="20"/>
              </w:rPr>
              <w:t>Banana/Long/Wax/Hungarian type, 3</w:t>
            </w:r>
          </w:p>
        </w:tc>
      </w:tr>
      <w:tr w:rsidR="001C758D" w14:paraId="7782DAFA" w14:textId="77777777" w:rsidTr="001C758D">
        <w:trPr>
          <w:jc w:val="center"/>
        </w:trPr>
        <w:tc>
          <w:tcPr>
            <w:tcW w:w="2065" w:type="dxa"/>
            <w:shd w:val="clear" w:color="auto" w:fill="auto"/>
          </w:tcPr>
          <w:p w14:paraId="63F69D82" w14:textId="0C296170" w:rsidR="001C758D" w:rsidRDefault="001C758D" w:rsidP="001C758D">
            <w:pPr>
              <w:rPr>
                <w:rFonts w:ascii="Arial" w:hAnsi="Arial" w:cs="Arial"/>
                <w:sz w:val="20"/>
                <w:szCs w:val="20"/>
              </w:rPr>
            </w:pPr>
            <w:r w:rsidRPr="009D6DDF">
              <w:rPr>
                <w:rFonts w:ascii="Arial" w:hAnsi="Arial" w:cs="Arial"/>
                <w:sz w:val="20"/>
                <w:szCs w:val="20"/>
              </w:rPr>
              <w:t>Peppers</w:t>
            </w:r>
          </w:p>
        </w:tc>
        <w:tc>
          <w:tcPr>
            <w:tcW w:w="6570" w:type="dxa"/>
            <w:shd w:val="clear" w:color="auto" w:fill="auto"/>
          </w:tcPr>
          <w:p w14:paraId="070575BF" w14:textId="1AC69AE2" w:rsidR="001C758D" w:rsidRDefault="001C758D" w:rsidP="001C758D">
            <w:pPr>
              <w:rPr>
                <w:rFonts w:ascii="Arial" w:hAnsi="Arial" w:cs="Arial"/>
                <w:sz w:val="20"/>
                <w:szCs w:val="20"/>
              </w:rPr>
            </w:pPr>
            <w:r>
              <w:rPr>
                <w:rFonts w:ascii="Arial" w:hAnsi="Arial" w:cs="Arial"/>
                <w:sz w:val="20"/>
                <w:szCs w:val="20"/>
              </w:rPr>
              <w:t>Pimiento type (red), 3</w:t>
            </w:r>
          </w:p>
        </w:tc>
      </w:tr>
      <w:tr w:rsidR="001C758D" w14:paraId="01CBF2D0" w14:textId="77777777" w:rsidTr="001C758D">
        <w:trPr>
          <w:jc w:val="center"/>
        </w:trPr>
        <w:tc>
          <w:tcPr>
            <w:tcW w:w="2065" w:type="dxa"/>
            <w:shd w:val="clear" w:color="auto" w:fill="F2F2F2" w:themeFill="background1" w:themeFillShade="F2"/>
          </w:tcPr>
          <w:p w14:paraId="15BBAA21" w14:textId="2A8BBBDD" w:rsidR="001C758D" w:rsidRDefault="001C758D" w:rsidP="001C758D">
            <w:pPr>
              <w:rPr>
                <w:rFonts w:ascii="Arial" w:hAnsi="Arial" w:cs="Arial"/>
                <w:sz w:val="20"/>
                <w:szCs w:val="20"/>
              </w:rPr>
            </w:pPr>
            <w:r w:rsidRPr="009D6DDF">
              <w:rPr>
                <w:rFonts w:ascii="Arial" w:hAnsi="Arial" w:cs="Arial"/>
                <w:sz w:val="20"/>
                <w:szCs w:val="20"/>
              </w:rPr>
              <w:t>Peppers</w:t>
            </w:r>
          </w:p>
        </w:tc>
        <w:tc>
          <w:tcPr>
            <w:tcW w:w="6570" w:type="dxa"/>
            <w:shd w:val="clear" w:color="auto" w:fill="F2F2F2" w:themeFill="background1" w:themeFillShade="F2"/>
          </w:tcPr>
          <w:p w14:paraId="5B7A66F0" w14:textId="109F18B4" w:rsidR="001C758D" w:rsidRDefault="001C758D" w:rsidP="001C758D">
            <w:pPr>
              <w:rPr>
                <w:rFonts w:ascii="Arial" w:hAnsi="Arial" w:cs="Arial"/>
                <w:sz w:val="20"/>
                <w:szCs w:val="20"/>
              </w:rPr>
            </w:pPr>
            <w:r>
              <w:rPr>
                <w:rFonts w:ascii="Arial" w:hAnsi="Arial" w:cs="Arial"/>
                <w:sz w:val="20"/>
                <w:szCs w:val="20"/>
              </w:rPr>
              <w:t>Cayenne type, 3</w:t>
            </w:r>
          </w:p>
        </w:tc>
      </w:tr>
      <w:tr w:rsidR="001C758D" w14:paraId="76C1C0FD" w14:textId="77777777" w:rsidTr="001C758D">
        <w:trPr>
          <w:jc w:val="center"/>
        </w:trPr>
        <w:tc>
          <w:tcPr>
            <w:tcW w:w="2065" w:type="dxa"/>
            <w:shd w:val="clear" w:color="auto" w:fill="auto"/>
          </w:tcPr>
          <w:p w14:paraId="32DDDB43" w14:textId="4DB2CD46" w:rsidR="001C758D" w:rsidRDefault="001C758D" w:rsidP="001C758D">
            <w:pPr>
              <w:rPr>
                <w:rFonts w:ascii="Arial" w:hAnsi="Arial" w:cs="Arial"/>
                <w:sz w:val="20"/>
                <w:szCs w:val="20"/>
              </w:rPr>
            </w:pPr>
            <w:r w:rsidRPr="009D6DDF">
              <w:rPr>
                <w:rFonts w:ascii="Arial" w:hAnsi="Arial" w:cs="Arial"/>
                <w:sz w:val="20"/>
                <w:szCs w:val="20"/>
              </w:rPr>
              <w:t>Peppers</w:t>
            </w:r>
          </w:p>
        </w:tc>
        <w:tc>
          <w:tcPr>
            <w:tcW w:w="6570" w:type="dxa"/>
            <w:shd w:val="clear" w:color="auto" w:fill="auto"/>
          </w:tcPr>
          <w:p w14:paraId="04316A25" w14:textId="5138A559" w:rsidR="001C758D" w:rsidRDefault="001C758D" w:rsidP="001C758D">
            <w:pPr>
              <w:rPr>
                <w:rFonts w:ascii="Arial" w:hAnsi="Arial" w:cs="Arial"/>
                <w:sz w:val="20"/>
                <w:szCs w:val="20"/>
              </w:rPr>
            </w:pPr>
            <w:r>
              <w:rPr>
                <w:rFonts w:ascii="Arial" w:hAnsi="Arial" w:cs="Arial"/>
                <w:sz w:val="20"/>
                <w:szCs w:val="20"/>
              </w:rPr>
              <w:t>Jalapeno type, 3</w:t>
            </w:r>
          </w:p>
        </w:tc>
      </w:tr>
      <w:tr w:rsidR="001C758D" w14:paraId="32472DF8" w14:textId="77777777" w:rsidTr="001C758D">
        <w:trPr>
          <w:jc w:val="center"/>
        </w:trPr>
        <w:tc>
          <w:tcPr>
            <w:tcW w:w="2065" w:type="dxa"/>
            <w:shd w:val="clear" w:color="auto" w:fill="F2F2F2" w:themeFill="background1" w:themeFillShade="F2"/>
          </w:tcPr>
          <w:p w14:paraId="0FADC845" w14:textId="5F79D4EA" w:rsidR="001C758D" w:rsidRDefault="001C758D" w:rsidP="001C758D">
            <w:pPr>
              <w:rPr>
                <w:rFonts w:ascii="Arial" w:hAnsi="Arial" w:cs="Arial"/>
                <w:sz w:val="20"/>
                <w:szCs w:val="20"/>
              </w:rPr>
            </w:pPr>
            <w:r w:rsidRPr="009D6DDF">
              <w:rPr>
                <w:rFonts w:ascii="Arial" w:hAnsi="Arial" w:cs="Arial"/>
                <w:sz w:val="20"/>
                <w:szCs w:val="20"/>
              </w:rPr>
              <w:t>Peppers</w:t>
            </w:r>
          </w:p>
        </w:tc>
        <w:tc>
          <w:tcPr>
            <w:tcW w:w="6570" w:type="dxa"/>
            <w:shd w:val="clear" w:color="auto" w:fill="F2F2F2" w:themeFill="background1" w:themeFillShade="F2"/>
          </w:tcPr>
          <w:p w14:paraId="18E8B3D2" w14:textId="60AC3783" w:rsidR="001C758D" w:rsidRDefault="001C758D" w:rsidP="001C758D">
            <w:pPr>
              <w:rPr>
                <w:rFonts w:ascii="Arial" w:hAnsi="Arial" w:cs="Arial"/>
                <w:sz w:val="20"/>
                <w:szCs w:val="20"/>
              </w:rPr>
            </w:pPr>
            <w:r>
              <w:rPr>
                <w:rFonts w:ascii="Arial" w:hAnsi="Arial" w:cs="Arial"/>
                <w:sz w:val="20"/>
                <w:szCs w:val="20"/>
              </w:rPr>
              <w:t>Cherry type, 3</w:t>
            </w:r>
          </w:p>
        </w:tc>
      </w:tr>
      <w:tr w:rsidR="001C758D" w14:paraId="4C7BAB57" w14:textId="77777777" w:rsidTr="001C758D">
        <w:trPr>
          <w:jc w:val="center"/>
        </w:trPr>
        <w:tc>
          <w:tcPr>
            <w:tcW w:w="2065" w:type="dxa"/>
            <w:shd w:val="clear" w:color="auto" w:fill="auto"/>
          </w:tcPr>
          <w:p w14:paraId="25B24C87" w14:textId="5FE9F0B8" w:rsidR="001C758D" w:rsidRDefault="001C758D" w:rsidP="001C758D">
            <w:pPr>
              <w:rPr>
                <w:rFonts w:ascii="Arial" w:hAnsi="Arial" w:cs="Arial"/>
                <w:sz w:val="20"/>
                <w:szCs w:val="20"/>
              </w:rPr>
            </w:pPr>
            <w:r w:rsidRPr="009D6DDF">
              <w:rPr>
                <w:rFonts w:ascii="Arial" w:hAnsi="Arial" w:cs="Arial"/>
                <w:sz w:val="20"/>
                <w:szCs w:val="20"/>
              </w:rPr>
              <w:t>Peppers</w:t>
            </w:r>
          </w:p>
        </w:tc>
        <w:tc>
          <w:tcPr>
            <w:tcW w:w="6570" w:type="dxa"/>
            <w:shd w:val="clear" w:color="auto" w:fill="auto"/>
          </w:tcPr>
          <w:p w14:paraId="442EA4F9" w14:textId="289F487F" w:rsidR="001C758D" w:rsidRDefault="001C758D" w:rsidP="001C758D">
            <w:pPr>
              <w:rPr>
                <w:rFonts w:ascii="Arial" w:hAnsi="Arial" w:cs="Arial"/>
                <w:sz w:val="20"/>
                <w:szCs w:val="20"/>
              </w:rPr>
            </w:pPr>
            <w:r>
              <w:rPr>
                <w:rFonts w:ascii="Arial" w:hAnsi="Arial" w:cs="Arial"/>
                <w:sz w:val="20"/>
                <w:szCs w:val="20"/>
              </w:rPr>
              <w:t>New Mexican, long green, Anaheim type, 3</w:t>
            </w:r>
          </w:p>
        </w:tc>
      </w:tr>
      <w:tr w:rsidR="001C758D" w14:paraId="76CFF88F" w14:textId="77777777" w:rsidTr="001C758D">
        <w:trPr>
          <w:jc w:val="center"/>
        </w:trPr>
        <w:tc>
          <w:tcPr>
            <w:tcW w:w="2065" w:type="dxa"/>
            <w:shd w:val="clear" w:color="auto" w:fill="F2F2F2" w:themeFill="background1" w:themeFillShade="F2"/>
          </w:tcPr>
          <w:p w14:paraId="53A742E8" w14:textId="0FF3CEBA" w:rsidR="001C758D" w:rsidRPr="009D6DDF" w:rsidRDefault="001C758D" w:rsidP="001C758D">
            <w:pPr>
              <w:rPr>
                <w:rFonts w:ascii="Arial" w:hAnsi="Arial" w:cs="Arial"/>
                <w:sz w:val="20"/>
                <w:szCs w:val="20"/>
              </w:rPr>
            </w:pPr>
            <w:r>
              <w:rPr>
                <w:rFonts w:ascii="Arial" w:hAnsi="Arial" w:cs="Arial"/>
                <w:sz w:val="20"/>
                <w:szCs w:val="20"/>
              </w:rPr>
              <w:t>Peppers</w:t>
            </w:r>
          </w:p>
        </w:tc>
        <w:tc>
          <w:tcPr>
            <w:tcW w:w="6570" w:type="dxa"/>
            <w:shd w:val="clear" w:color="auto" w:fill="F2F2F2" w:themeFill="background1" w:themeFillShade="F2"/>
          </w:tcPr>
          <w:p w14:paraId="52BEA515" w14:textId="106A7695" w:rsidR="001C758D" w:rsidRDefault="001C758D" w:rsidP="001C758D">
            <w:pPr>
              <w:rPr>
                <w:rFonts w:ascii="Arial" w:hAnsi="Arial" w:cs="Arial"/>
                <w:sz w:val="20"/>
                <w:szCs w:val="20"/>
              </w:rPr>
            </w:pPr>
            <w:r>
              <w:rPr>
                <w:rFonts w:ascii="Arial" w:hAnsi="Arial" w:cs="Arial"/>
                <w:sz w:val="20"/>
                <w:szCs w:val="20"/>
              </w:rPr>
              <w:t>Ancho type, 3</w:t>
            </w:r>
          </w:p>
        </w:tc>
      </w:tr>
      <w:tr w:rsidR="001C758D" w14:paraId="0BC84E25" w14:textId="77777777" w:rsidTr="001C758D">
        <w:trPr>
          <w:jc w:val="center"/>
        </w:trPr>
        <w:tc>
          <w:tcPr>
            <w:tcW w:w="2065" w:type="dxa"/>
            <w:shd w:val="clear" w:color="auto" w:fill="auto"/>
          </w:tcPr>
          <w:p w14:paraId="533A4395" w14:textId="174E64B4" w:rsidR="001C758D" w:rsidRPr="009D6DDF" w:rsidRDefault="001C758D" w:rsidP="001C758D">
            <w:pPr>
              <w:rPr>
                <w:rFonts w:ascii="Arial" w:hAnsi="Arial" w:cs="Arial"/>
                <w:sz w:val="20"/>
                <w:szCs w:val="20"/>
              </w:rPr>
            </w:pPr>
            <w:r>
              <w:rPr>
                <w:rFonts w:ascii="Arial" w:hAnsi="Arial" w:cs="Arial"/>
                <w:sz w:val="20"/>
                <w:szCs w:val="20"/>
              </w:rPr>
              <w:t>Peppers</w:t>
            </w:r>
          </w:p>
        </w:tc>
        <w:tc>
          <w:tcPr>
            <w:tcW w:w="6570" w:type="dxa"/>
            <w:shd w:val="clear" w:color="auto" w:fill="auto"/>
          </w:tcPr>
          <w:p w14:paraId="7D3F9872" w14:textId="5530C70E" w:rsidR="001C758D" w:rsidRDefault="001C758D" w:rsidP="001C758D">
            <w:pPr>
              <w:rPr>
                <w:rFonts w:ascii="Arial" w:hAnsi="Arial" w:cs="Arial"/>
                <w:sz w:val="20"/>
                <w:szCs w:val="20"/>
              </w:rPr>
            </w:pPr>
            <w:r>
              <w:rPr>
                <w:rFonts w:ascii="Arial" w:hAnsi="Arial" w:cs="Arial"/>
                <w:sz w:val="20"/>
                <w:szCs w:val="20"/>
              </w:rPr>
              <w:t>Tabasco type, 3</w:t>
            </w:r>
          </w:p>
        </w:tc>
      </w:tr>
      <w:tr w:rsidR="001C758D" w14:paraId="46403B3B" w14:textId="77777777" w:rsidTr="001C758D">
        <w:trPr>
          <w:jc w:val="center"/>
        </w:trPr>
        <w:tc>
          <w:tcPr>
            <w:tcW w:w="2065" w:type="dxa"/>
            <w:shd w:val="clear" w:color="auto" w:fill="F2F2F2" w:themeFill="background1" w:themeFillShade="F2"/>
          </w:tcPr>
          <w:p w14:paraId="629734E3" w14:textId="357A0A88" w:rsidR="001C758D" w:rsidRPr="009D6DDF" w:rsidRDefault="001C758D" w:rsidP="001C758D">
            <w:pPr>
              <w:rPr>
                <w:rFonts w:ascii="Arial" w:hAnsi="Arial" w:cs="Arial"/>
                <w:sz w:val="20"/>
                <w:szCs w:val="20"/>
              </w:rPr>
            </w:pPr>
            <w:r>
              <w:rPr>
                <w:rFonts w:ascii="Arial" w:hAnsi="Arial" w:cs="Arial"/>
                <w:sz w:val="20"/>
                <w:szCs w:val="20"/>
              </w:rPr>
              <w:t>Peppers</w:t>
            </w:r>
          </w:p>
        </w:tc>
        <w:tc>
          <w:tcPr>
            <w:tcW w:w="6570" w:type="dxa"/>
            <w:shd w:val="clear" w:color="auto" w:fill="F2F2F2" w:themeFill="background1" w:themeFillShade="F2"/>
          </w:tcPr>
          <w:p w14:paraId="5DD4C2C0" w14:textId="49B280FE" w:rsidR="001C758D" w:rsidRDefault="001C758D" w:rsidP="001C758D">
            <w:pPr>
              <w:rPr>
                <w:rFonts w:ascii="Arial" w:hAnsi="Arial" w:cs="Arial"/>
                <w:sz w:val="20"/>
                <w:szCs w:val="20"/>
              </w:rPr>
            </w:pPr>
            <w:r>
              <w:rPr>
                <w:rFonts w:ascii="Arial" w:hAnsi="Arial" w:cs="Arial"/>
                <w:sz w:val="20"/>
                <w:szCs w:val="20"/>
              </w:rPr>
              <w:t>Habanero type, 3</w:t>
            </w:r>
          </w:p>
        </w:tc>
      </w:tr>
    </w:tbl>
    <w:p w14:paraId="2B6AF303" w14:textId="77777777" w:rsidR="00D85A2F" w:rsidRDefault="00D85A2F" w:rsidP="00A95366">
      <w:pPr>
        <w:rPr>
          <w:rFonts w:ascii="Arial" w:hAnsi="Arial" w:cs="Arial"/>
          <w:sz w:val="20"/>
          <w:szCs w:val="20"/>
        </w:rPr>
      </w:pPr>
    </w:p>
    <w:p w14:paraId="5A18DD74" w14:textId="77777777" w:rsidR="00D85A2F" w:rsidRDefault="00D85A2F" w:rsidP="00A95366">
      <w:pPr>
        <w:rPr>
          <w:rFonts w:ascii="Arial" w:hAnsi="Arial" w:cs="Arial"/>
          <w:sz w:val="20"/>
          <w:szCs w:val="20"/>
        </w:rPr>
      </w:pPr>
    </w:p>
    <w:tbl>
      <w:tblPr>
        <w:tblStyle w:val="TableGrid"/>
        <w:tblW w:w="0" w:type="auto"/>
        <w:jc w:val="center"/>
        <w:tblLook w:val="04A0" w:firstRow="1" w:lastRow="0" w:firstColumn="1" w:lastColumn="0" w:noHBand="0" w:noVBand="1"/>
      </w:tblPr>
      <w:tblGrid>
        <w:gridCol w:w="2700"/>
        <w:gridCol w:w="5755"/>
      </w:tblGrid>
      <w:tr w:rsidR="001C758D" w14:paraId="61FBD91E" w14:textId="77777777" w:rsidTr="0078445E">
        <w:trPr>
          <w:jc w:val="center"/>
        </w:trPr>
        <w:tc>
          <w:tcPr>
            <w:tcW w:w="2700" w:type="dxa"/>
          </w:tcPr>
          <w:p w14:paraId="7F52A878" w14:textId="1FE4B1FF" w:rsidR="001C758D" w:rsidRDefault="001C758D" w:rsidP="00A95366">
            <w:pPr>
              <w:rPr>
                <w:rFonts w:ascii="Arial" w:hAnsi="Arial" w:cs="Arial"/>
                <w:sz w:val="20"/>
                <w:szCs w:val="20"/>
              </w:rPr>
            </w:pPr>
            <w:r>
              <w:rPr>
                <w:rFonts w:ascii="Arial" w:hAnsi="Arial" w:cs="Arial"/>
                <w:sz w:val="20"/>
                <w:szCs w:val="20"/>
              </w:rPr>
              <w:t>Potato</w:t>
            </w:r>
          </w:p>
        </w:tc>
        <w:tc>
          <w:tcPr>
            <w:tcW w:w="5755" w:type="dxa"/>
          </w:tcPr>
          <w:p w14:paraId="2115F244" w14:textId="5FED4438" w:rsidR="001C758D" w:rsidRDefault="001C758D" w:rsidP="00A95366">
            <w:pPr>
              <w:rPr>
                <w:rFonts w:ascii="Arial" w:hAnsi="Arial" w:cs="Arial"/>
                <w:sz w:val="20"/>
                <w:szCs w:val="20"/>
              </w:rPr>
            </w:pPr>
            <w:r>
              <w:rPr>
                <w:rFonts w:ascii="Arial" w:hAnsi="Arial" w:cs="Arial"/>
                <w:sz w:val="20"/>
                <w:szCs w:val="20"/>
              </w:rPr>
              <w:t>Potatoes, any color, 3</w:t>
            </w:r>
          </w:p>
        </w:tc>
      </w:tr>
      <w:tr w:rsidR="001C758D" w14:paraId="729BF01A" w14:textId="77777777" w:rsidTr="0078445E">
        <w:trPr>
          <w:jc w:val="center"/>
        </w:trPr>
        <w:tc>
          <w:tcPr>
            <w:tcW w:w="2700" w:type="dxa"/>
            <w:shd w:val="clear" w:color="auto" w:fill="F2F2F2" w:themeFill="background1" w:themeFillShade="F2"/>
          </w:tcPr>
          <w:p w14:paraId="15C53981" w14:textId="6D940F06" w:rsidR="001C758D" w:rsidRDefault="001C758D" w:rsidP="00A95366">
            <w:pPr>
              <w:rPr>
                <w:rFonts w:ascii="Arial" w:hAnsi="Arial" w:cs="Arial"/>
                <w:sz w:val="20"/>
                <w:szCs w:val="20"/>
              </w:rPr>
            </w:pPr>
            <w:r>
              <w:rPr>
                <w:rFonts w:ascii="Arial" w:hAnsi="Arial" w:cs="Arial"/>
                <w:sz w:val="20"/>
                <w:szCs w:val="20"/>
              </w:rPr>
              <w:t>Pumpkin</w:t>
            </w:r>
          </w:p>
        </w:tc>
        <w:tc>
          <w:tcPr>
            <w:tcW w:w="5755" w:type="dxa"/>
            <w:shd w:val="clear" w:color="auto" w:fill="F2F2F2" w:themeFill="background1" w:themeFillShade="F2"/>
          </w:tcPr>
          <w:p w14:paraId="4A3BC907" w14:textId="49EACEC1" w:rsidR="001C758D" w:rsidRDefault="001C758D" w:rsidP="00A95366">
            <w:pPr>
              <w:rPr>
                <w:rFonts w:ascii="Arial" w:hAnsi="Arial" w:cs="Arial"/>
                <w:sz w:val="20"/>
                <w:szCs w:val="20"/>
              </w:rPr>
            </w:pPr>
            <w:r>
              <w:rPr>
                <w:rFonts w:ascii="Arial" w:hAnsi="Arial" w:cs="Arial"/>
                <w:sz w:val="20"/>
                <w:szCs w:val="20"/>
              </w:rPr>
              <w:t>Pumpkin, (other), 1</w:t>
            </w:r>
          </w:p>
        </w:tc>
      </w:tr>
      <w:tr w:rsidR="001C758D" w14:paraId="4CAE0129" w14:textId="77777777" w:rsidTr="0078445E">
        <w:trPr>
          <w:jc w:val="center"/>
        </w:trPr>
        <w:tc>
          <w:tcPr>
            <w:tcW w:w="2700" w:type="dxa"/>
          </w:tcPr>
          <w:p w14:paraId="6356F820" w14:textId="65486C0F" w:rsidR="001C758D" w:rsidRDefault="001C758D" w:rsidP="00A95366">
            <w:pPr>
              <w:rPr>
                <w:rFonts w:ascii="Arial" w:hAnsi="Arial" w:cs="Arial"/>
                <w:sz w:val="20"/>
                <w:szCs w:val="20"/>
              </w:rPr>
            </w:pPr>
            <w:r>
              <w:rPr>
                <w:rFonts w:ascii="Arial" w:hAnsi="Arial" w:cs="Arial"/>
                <w:sz w:val="20"/>
                <w:szCs w:val="20"/>
              </w:rPr>
              <w:t>Pumpkin</w:t>
            </w:r>
          </w:p>
        </w:tc>
        <w:tc>
          <w:tcPr>
            <w:tcW w:w="5755" w:type="dxa"/>
          </w:tcPr>
          <w:p w14:paraId="1A79C602" w14:textId="58B4178E" w:rsidR="001C758D" w:rsidRDefault="001C758D" w:rsidP="00A95366">
            <w:pPr>
              <w:rPr>
                <w:rFonts w:ascii="Arial" w:hAnsi="Arial" w:cs="Arial"/>
                <w:sz w:val="20"/>
                <w:szCs w:val="20"/>
              </w:rPr>
            </w:pPr>
            <w:r>
              <w:rPr>
                <w:rFonts w:ascii="Arial" w:hAnsi="Arial" w:cs="Arial"/>
                <w:sz w:val="20"/>
                <w:szCs w:val="20"/>
              </w:rPr>
              <w:t>Table, Canning, or Ornamental, 1</w:t>
            </w:r>
          </w:p>
        </w:tc>
      </w:tr>
      <w:tr w:rsidR="001C758D" w14:paraId="3EF2C5EB" w14:textId="77777777" w:rsidTr="0078445E">
        <w:trPr>
          <w:jc w:val="center"/>
        </w:trPr>
        <w:tc>
          <w:tcPr>
            <w:tcW w:w="2700" w:type="dxa"/>
            <w:shd w:val="clear" w:color="auto" w:fill="F2F2F2" w:themeFill="background1" w:themeFillShade="F2"/>
          </w:tcPr>
          <w:p w14:paraId="4A6F51D8" w14:textId="417769AA" w:rsidR="001C758D" w:rsidRDefault="001C758D" w:rsidP="00A95366">
            <w:pPr>
              <w:rPr>
                <w:rFonts w:ascii="Arial" w:hAnsi="Arial" w:cs="Arial"/>
                <w:sz w:val="20"/>
                <w:szCs w:val="20"/>
              </w:rPr>
            </w:pPr>
            <w:r>
              <w:rPr>
                <w:rFonts w:ascii="Arial" w:hAnsi="Arial" w:cs="Arial"/>
                <w:sz w:val="20"/>
                <w:szCs w:val="20"/>
              </w:rPr>
              <w:t>Radishes</w:t>
            </w:r>
          </w:p>
        </w:tc>
        <w:tc>
          <w:tcPr>
            <w:tcW w:w="5755" w:type="dxa"/>
            <w:shd w:val="clear" w:color="auto" w:fill="F2F2F2" w:themeFill="background1" w:themeFillShade="F2"/>
          </w:tcPr>
          <w:p w14:paraId="2BA39E0B" w14:textId="5DD860C3" w:rsidR="001C758D" w:rsidRDefault="001C758D" w:rsidP="00A95366">
            <w:pPr>
              <w:rPr>
                <w:rFonts w:ascii="Arial" w:hAnsi="Arial" w:cs="Arial"/>
                <w:sz w:val="20"/>
                <w:szCs w:val="20"/>
              </w:rPr>
            </w:pPr>
            <w:r>
              <w:rPr>
                <w:rFonts w:ascii="Arial" w:hAnsi="Arial" w:cs="Arial"/>
                <w:sz w:val="20"/>
                <w:szCs w:val="20"/>
              </w:rPr>
              <w:t>Radishes, 5</w:t>
            </w:r>
          </w:p>
        </w:tc>
      </w:tr>
      <w:tr w:rsidR="001C758D" w14:paraId="4EDF7267" w14:textId="77777777" w:rsidTr="0078445E">
        <w:trPr>
          <w:jc w:val="center"/>
        </w:trPr>
        <w:tc>
          <w:tcPr>
            <w:tcW w:w="2700" w:type="dxa"/>
          </w:tcPr>
          <w:p w14:paraId="029F8B83" w14:textId="3543349C" w:rsidR="001C758D" w:rsidRDefault="001C758D" w:rsidP="00A95366">
            <w:pPr>
              <w:rPr>
                <w:rFonts w:ascii="Arial" w:hAnsi="Arial" w:cs="Arial"/>
                <w:sz w:val="20"/>
                <w:szCs w:val="20"/>
              </w:rPr>
            </w:pPr>
            <w:r>
              <w:rPr>
                <w:rFonts w:ascii="Arial" w:hAnsi="Arial" w:cs="Arial"/>
                <w:sz w:val="20"/>
                <w:szCs w:val="20"/>
              </w:rPr>
              <w:t>Rhubarb</w:t>
            </w:r>
          </w:p>
        </w:tc>
        <w:tc>
          <w:tcPr>
            <w:tcW w:w="5755" w:type="dxa"/>
          </w:tcPr>
          <w:p w14:paraId="3DB7CA7A" w14:textId="64E7FC9C" w:rsidR="001C758D" w:rsidRDefault="001C758D" w:rsidP="00A95366">
            <w:pPr>
              <w:rPr>
                <w:rFonts w:ascii="Arial" w:hAnsi="Arial" w:cs="Arial"/>
                <w:sz w:val="20"/>
                <w:szCs w:val="20"/>
              </w:rPr>
            </w:pPr>
            <w:r>
              <w:rPr>
                <w:rFonts w:ascii="Arial" w:hAnsi="Arial" w:cs="Arial"/>
                <w:sz w:val="20"/>
                <w:szCs w:val="20"/>
              </w:rPr>
              <w:t>Rhubarb, 3 stalks bundled</w:t>
            </w:r>
          </w:p>
        </w:tc>
      </w:tr>
      <w:tr w:rsidR="001C758D" w14:paraId="0A6094DB" w14:textId="77777777" w:rsidTr="0078445E">
        <w:trPr>
          <w:jc w:val="center"/>
        </w:trPr>
        <w:tc>
          <w:tcPr>
            <w:tcW w:w="2700" w:type="dxa"/>
            <w:shd w:val="clear" w:color="auto" w:fill="F2F2F2" w:themeFill="background1" w:themeFillShade="F2"/>
          </w:tcPr>
          <w:p w14:paraId="6D34C038" w14:textId="55B752BE" w:rsidR="001C758D" w:rsidRDefault="001C758D" w:rsidP="00A95366">
            <w:pPr>
              <w:rPr>
                <w:rFonts w:ascii="Arial" w:hAnsi="Arial" w:cs="Arial"/>
                <w:sz w:val="20"/>
                <w:szCs w:val="20"/>
              </w:rPr>
            </w:pPr>
            <w:r>
              <w:rPr>
                <w:rFonts w:ascii="Arial" w:hAnsi="Arial" w:cs="Arial"/>
                <w:sz w:val="20"/>
                <w:szCs w:val="20"/>
              </w:rPr>
              <w:t>Rutabaga</w:t>
            </w:r>
          </w:p>
        </w:tc>
        <w:tc>
          <w:tcPr>
            <w:tcW w:w="5755" w:type="dxa"/>
            <w:shd w:val="clear" w:color="auto" w:fill="F2F2F2" w:themeFill="background1" w:themeFillShade="F2"/>
          </w:tcPr>
          <w:p w14:paraId="1BBF0647" w14:textId="4B700CE3" w:rsidR="001C758D" w:rsidRDefault="001C758D" w:rsidP="00A95366">
            <w:pPr>
              <w:rPr>
                <w:rFonts w:ascii="Arial" w:hAnsi="Arial" w:cs="Arial"/>
                <w:sz w:val="20"/>
                <w:szCs w:val="20"/>
              </w:rPr>
            </w:pPr>
            <w:r>
              <w:rPr>
                <w:rFonts w:ascii="Arial" w:hAnsi="Arial" w:cs="Arial"/>
                <w:sz w:val="20"/>
                <w:szCs w:val="20"/>
              </w:rPr>
              <w:t>Rutabaga, 3</w:t>
            </w:r>
          </w:p>
        </w:tc>
      </w:tr>
      <w:tr w:rsidR="001C758D" w14:paraId="340DE820" w14:textId="77777777" w:rsidTr="0078445E">
        <w:trPr>
          <w:jc w:val="center"/>
        </w:trPr>
        <w:tc>
          <w:tcPr>
            <w:tcW w:w="2700" w:type="dxa"/>
          </w:tcPr>
          <w:p w14:paraId="363B5ED7" w14:textId="520309CC" w:rsidR="001C758D" w:rsidRDefault="001C758D" w:rsidP="00A95366">
            <w:pPr>
              <w:rPr>
                <w:rFonts w:ascii="Arial" w:hAnsi="Arial" w:cs="Arial"/>
                <w:sz w:val="20"/>
                <w:szCs w:val="20"/>
              </w:rPr>
            </w:pPr>
            <w:r>
              <w:rPr>
                <w:rFonts w:ascii="Arial" w:hAnsi="Arial" w:cs="Arial"/>
                <w:sz w:val="20"/>
                <w:szCs w:val="20"/>
              </w:rPr>
              <w:t>Spinach</w:t>
            </w:r>
          </w:p>
        </w:tc>
        <w:tc>
          <w:tcPr>
            <w:tcW w:w="5755" w:type="dxa"/>
          </w:tcPr>
          <w:p w14:paraId="1EB22A4F" w14:textId="7F0953E0" w:rsidR="001C758D" w:rsidRDefault="001C758D" w:rsidP="00A95366">
            <w:pPr>
              <w:rPr>
                <w:rFonts w:ascii="Arial" w:hAnsi="Arial" w:cs="Arial"/>
                <w:sz w:val="20"/>
                <w:szCs w:val="20"/>
              </w:rPr>
            </w:pPr>
            <w:r>
              <w:rPr>
                <w:rFonts w:ascii="Arial" w:hAnsi="Arial" w:cs="Arial"/>
                <w:sz w:val="20"/>
                <w:szCs w:val="20"/>
              </w:rPr>
              <w:t>Spinach, 10 bundled leaves</w:t>
            </w:r>
          </w:p>
        </w:tc>
      </w:tr>
      <w:tr w:rsidR="001C758D" w14:paraId="553D3C1C" w14:textId="77777777" w:rsidTr="0078445E">
        <w:trPr>
          <w:jc w:val="center"/>
        </w:trPr>
        <w:tc>
          <w:tcPr>
            <w:tcW w:w="2700" w:type="dxa"/>
            <w:shd w:val="clear" w:color="auto" w:fill="F2F2F2" w:themeFill="background1" w:themeFillShade="F2"/>
          </w:tcPr>
          <w:p w14:paraId="148EDBC9" w14:textId="1938A1C0" w:rsidR="001C758D" w:rsidRDefault="001C758D" w:rsidP="00A95366">
            <w:pPr>
              <w:rPr>
                <w:rFonts w:ascii="Arial" w:hAnsi="Arial" w:cs="Arial"/>
                <w:sz w:val="20"/>
                <w:szCs w:val="20"/>
              </w:rPr>
            </w:pPr>
            <w:r>
              <w:rPr>
                <w:rFonts w:ascii="Arial" w:hAnsi="Arial" w:cs="Arial"/>
                <w:sz w:val="20"/>
                <w:szCs w:val="20"/>
              </w:rPr>
              <w:t>Squash</w:t>
            </w:r>
          </w:p>
        </w:tc>
        <w:tc>
          <w:tcPr>
            <w:tcW w:w="5755" w:type="dxa"/>
            <w:shd w:val="clear" w:color="auto" w:fill="F2F2F2" w:themeFill="background1" w:themeFillShade="F2"/>
          </w:tcPr>
          <w:p w14:paraId="47925E6C" w14:textId="4906E179" w:rsidR="001C758D" w:rsidRDefault="0078445E" w:rsidP="00A95366">
            <w:pPr>
              <w:rPr>
                <w:rFonts w:ascii="Arial" w:hAnsi="Arial" w:cs="Arial"/>
                <w:sz w:val="20"/>
                <w:szCs w:val="20"/>
              </w:rPr>
            </w:pPr>
            <w:r>
              <w:rPr>
                <w:rFonts w:ascii="Arial" w:hAnsi="Arial" w:cs="Arial"/>
                <w:sz w:val="20"/>
                <w:szCs w:val="20"/>
              </w:rPr>
              <w:t>Banana, or other large winter squash type, 1</w:t>
            </w:r>
          </w:p>
        </w:tc>
      </w:tr>
      <w:tr w:rsidR="0078445E" w14:paraId="2A71C4D8" w14:textId="77777777" w:rsidTr="0078445E">
        <w:trPr>
          <w:jc w:val="center"/>
        </w:trPr>
        <w:tc>
          <w:tcPr>
            <w:tcW w:w="2700" w:type="dxa"/>
          </w:tcPr>
          <w:p w14:paraId="390A6065" w14:textId="29C8F1FD" w:rsidR="0078445E" w:rsidRDefault="0078445E" w:rsidP="0078445E">
            <w:pPr>
              <w:rPr>
                <w:rFonts w:ascii="Arial" w:hAnsi="Arial" w:cs="Arial"/>
                <w:sz w:val="20"/>
                <w:szCs w:val="20"/>
              </w:rPr>
            </w:pPr>
            <w:r w:rsidRPr="00F317AB">
              <w:rPr>
                <w:rFonts w:ascii="Arial" w:hAnsi="Arial" w:cs="Arial"/>
                <w:sz w:val="20"/>
                <w:szCs w:val="20"/>
              </w:rPr>
              <w:t>Squash</w:t>
            </w:r>
          </w:p>
        </w:tc>
        <w:tc>
          <w:tcPr>
            <w:tcW w:w="5755" w:type="dxa"/>
          </w:tcPr>
          <w:p w14:paraId="5E20C6A6" w14:textId="12A779FF" w:rsidR="0078445E" w:rsidRDefault="0078445E" w:rsidP="0078445E">
            <w:pPr>
              <w:rPr>
                <w:rFonts w:ascii="Arial" w:hAnsi="Arial" w:cs="Arial"/>
                <w:sz w:val="20"/>
                <w:szCs w:val="20"/>
              </w:rPr>
            </w:pPr>
            <w:r>
              <w:rPr>
                <w:rFonts w:ascii="Arial" w:hAnsi="Arial" w:cs="Arial"/>
                <w:sz w:val="20"/>
                <w:szCs w:val="20"/>
              </w:rPr>
              <w:t>Buttercups, Turbans, 1</w:t>
            </w:r>
          </w:p>
        </w:tc>
      </w:tr>
      <w:tr w:rsidR="0078445E" w14:paraId="1F33E46D" w14:textId="77777777" w:rsidTr="0078445E">
        <w:trPr>
          <w:jc w:val="center"/>
        </w:trPr>
        <w:tc>
          <w:tcPr>
            <w:tcW w:w="2700" w:type="dxa"/>
            <w:shd w:val="clear" w:color="auto" w:fill="F2F2F2" w:themeFill="background1" w:themeFillShade="F2"/>
          </w:tcPr>
          <w:p w14:paraId="376D69FC" w14:textId="1CF82F8F" w:rsidR="0078445E" w:rsidRDefault="0078445E" w:rsidP="0078445E">
            <w:pPr>
              <w:rPr>
                <w:rFonts w:ascii="Arial" w:hAnsi="Arial" w:cs="Arial"/>
                <w:sz w:val="20"/>
                <w:szCs w:val="20"/>
              </w:rPr>
            </w:pPr>
            <w:r w:rsidRPr="00F317AB">
              <w:rPr>
                <w:rFonts w:ascii="Arial" w:hAnsi="Arial" w:cs="Arial"/>
                <w:sz w:val="20"/>
                <w:szCs w:val="20"/>
              </w:rPr>
              <w:t>Squash</w:t>
            </w:r>
          </w:p>
        </w:tc>
        <w:tc>
          <w:tcPr>
            <w:tcW w:w="5755" w:type="dxa"/>
            <w:shd w:val="clear" w:color="auto" w:fill="F2F2F2" w:themeFill="background1" w:themeFillShade="F2"/>
          </w:tcPr>
          <w:p w14:paraId="7B87AE3A" w14:textId="59972F9D" w:rsidR="0078445E" w:rsidRDefault="0078445E" w:rsidP="0078445E">
            <w:pPr>
              <w:rPr>
                <w:rFonts w:ascii="Arial" w:hAnsi="Arial" w:cs="Arial"/>
                <w:sz w:val="20"/>
                <w:szCs w:val="20"/>
              </w:rPr>
            </w:pPr>
            <w:r>
              <w:rPr>
                <w:rFonts w:ascii="Arial" w:hAnsi="Arial" w:cs="Arial"/>
                <w:sz w:val="20"/>
                <w:szCs w:val="20"/>
              </w:rPr>
              <w:t>Butternut, 1</w:t>
            </w:r>
          </w:p>
        </w:tc>
      </w:tr>
      <w:tr w:rsidR="0078445E" w14:paraId="1D4761BC" w14:textId="77777777" w:rsidTr="0078445E">
        <w:trPr>
          <w:jc w:val="center"/>
        </w:trPr>
        <w:tc>
          <w:tcPr>
            <w:tcW w:w="2700" w:type="dxa"/>
          </w:tcPr>
          <w:p w14:paraId="5683F227" w14:textId="784540B6" w:rsidR="0078445E" w:rsidRDefault="0078445E" w:rsidP="0078445E">
            <w:pPr>
              <w:rPr>
                <w:rFonts w:ascii="Arial" w:hAnsi="Arial" w:cs="Arial"/>
                <w:sz w:val="20"/>
                <w:szCs w:val="20"/>
              </w:rPr>
            </w:pPr>
            <w:r w:rsidRPr="00F317AB">
              <w:rPr>
                <w:rFonts w:ascii="Arial" w:hAnsi="Arial" w:cs="Arial"/>
                <w:sz w:val="20"/>
                <w:szCs w:val="20"/>
              </w:rPr>
              <w:t>Squash</w:t>
            </w:r>
          </w:p>
        </w:tc>
        <w:tc>
          <w:tcPr>
            <w:tcW w:w="5755" w:type="dxa"/>
          </w:tcPr>
          <w:p w14:paraId="1EEDA108" w14:textId="282FCCC5" w:rsidR="0078445E" w:rsidRDefault="0078445E" w:rsidP="0078445E">
            <w:pPr>
              <w:rPr>
                <w:rFonts w:ascii="Arial" w:hAnsi="Arial" w:cs="Arial"/>
                <w:sz w:val="20"/>
                <w:szCs w:val="20"/>
              </w:rPr>
            </w:pPr>
            <w:r>
              <w:rPr>
                <w:rFonts w:ascii="Arial" w:hAnsi="Arial" w:cs="Arial"/>
                <w:sz w:val="20"/>
                <w:szCs w:val="20"/>
              </w:rPr>
              <w:t>Cushaw, 1</w:t>
            </w:r>
          </w:p>
        </w:tc>
      </w:tr>
      <w:tr w:rsidR="0078445E" w14:paraId="1B412ECB" w14:textId="77777777" w:rsidTr="0078445E">
        <w:trPr>
          <w:jc w:val="center"/>
        </w:trPr>
        <w:tc>
          <w:tcPr>
            <w:tcW w:w="2700" w:type="dxa"/>
            <w:shd w:val="clear" w:color="auto" w:fill="F2F2F2" w:themeFill="background1" w:themeFillShade="F2"/>
          </w:tcPr>
          <w:p w14:paraId="676DD80D" w14:textId="13D07610" w:rsidR="0078445E" w:rsidRDefault="0078445E" w:rsidP="0078445E">
            <w:pPr>
              <w:rPr>
                <w:rFonts w:ascii="Arial" w:hAnsi="Arial" w:cs="Arial"/>
                <w:sz w:val="20"/>
                <w:szCs w:val="20"/>
              </w:rPr>
            </w:pPr>
            <w:r w:rsidRPr="00F317AB">
              <w:rPr>
                <w:rFonts w:ascii="Arial" w:hAnsi="Arial" w:cs="Arial"/>
                <w:sz w:val="20"/>
                <w:szCs w:val="20"/>
              </w:rPr>
              <w:t>Squash</w:t>
            </w:r>
          </w:p>
        </w:tc>
        <w:tc>
          <w:tcPr>
            <w:tcW w:w="5755" w:type="dxa"/>
            <w:shd w:val="clear" w:color="auto" w:fill="F2F2F2" w:themeFill="background1" w:themeFillShade="F2"/>
          </w:tcPr>
          <w:p w14:paraId="7C065D96" w14:textId="2F010FFD" w:rsidR="0078445E" w:rsidRDefault="0078445E" w:rsidP="0078445E">
            <w:pPr>
              <w:rPr>
                <w:rFonts w:ascii="Arial" w:hAnsi="Arial" w:cs="Arial"/>
                <w:sz w:val="20"/>
                <w:szCs w:val="20"/>
              </w:rPr>
            </w:pPr>
            <w:proofErr w:type="spellStart"/>
            <w:r>
              <w:rPr>
                <w:rFonts w:ascii="Arial" w:hAnsi="Arial" w:cs="Arial"/>
                <w:sz w:val="20"/>
                <w:szCs w:val="20"/>
              </w:rPr>
              <w:t>Hubbards</w:t>
            </w:r>
            <w:proofErr w:type="spellEnd"/>
            <w:r>
              <w:rPr>
                <w:rFonts w:ascii="Arial" w:hAnsi="Arial" w:cs="Arial"/>
                <w:sz w:val="20"/>
                <w:szCs w:val="20"/>
              </w:rPr>
              <w:t xml:space="preserve"> – blue, green or golden, 1</w:t>
            </w:r>
          </w:p>
        </w:tc>
      </w:tr>
      <w:tr w:rsidR="0078445E" w14:paraId="54076DE5" w14:textId="77777777" w:rsidTr="0078445E">
        <w:trPr>
          <w:jc w:val="center"/>
        </w:trPr>
        <w:tc>
          <w:tcPr>
            <w:tcW w:w="2700" w:type="dxa"/>
          </w:tcPr>
          <w:p w14:paraId="66E13581" w14:textId="3F4E05AD" w:rsidR="0078445E" w:rsidRDefault="0078445E" w:rsidP="0078445E">
            <w:pPr>
              <w:rPr>
                <w:rFonts w:ascii="Arial" w:hAnsi="Arial" w:cs="Arial"/>
                <w:sz w:val="20"/>
                <w:szCs w:val="20"/>
              </w:rPr>
            </w:pPr>
            <w:r w:rsidRPr="00F317AB">
              <w:rPr>
                <w:rFonts w:ascii="Arial" w:hAnsi="Arial" w:cs="Arial"/>
                <w:sz w:val="20"/>
                <w:szCs w:val="20"/>
              </w:rPr>
              <w:t>Squash</w:t>
            </w:r>
          </w:p>
        </w:tc>
        <w:tc>
          <w:tcPr>
            <w:tcW w:w="5755" w:type="dxa"/>
          </w:tcPr>
          <w:p w14:paraId="68CE7911" w14:textId="6712BF4E" w:rsidR="0078445E" w:rsidRDefault="0078445E" w:rsidP="0078445E">
            <w:pPr>
              <w:rPr>
                <w:rFonts w:ascii="Arial" w:hAnsi="Arial" w:cs="Arial"/>
                <w:sz w:val="20"/>
                <w:szCs w:val="20"/>
              </w:rPr>
            </w:pPr>
            <w:r>
              <w:rPr>
                <w:rFonts w:ascii="Arial" w:hAnsi="Arial" w:cs="Arial"/>
                <w:sz w:val="20"/>
                <w:szCs w:val="20"/>
              </w:rPr>
              <w:t>Scallops/Patty Pans, 1</w:t>
            </w:r>
          </w:p>
        </w:tc>
      </w:tr>
      <w:tr w:rsidR="0078445E" w14:paraId="34640422" w14:textId="77777777" w:rsidTr="0078445E">
        <w:trPr>
          <w:jc w:val="center"/>
        </w:trPr>
        <w:tc>
          <w:tcPr>
            <w:tcW w:w="2700" w:type="dxa"/>
            <w:shd w:val="clear" w:color="auto" w:fill="F2F2F2" w:themeFill="background1" w:themeFillShade="F2"/>
          </w:tcPr>
          <w:p w14:paraId="2CD815C7" w14:textId="2F3C8ABA" w:rsidR="0078445E" w:rsidRDefault="0078445E" w:rsidP="0078445E">
            <w:pPr>
              <w:rPr>
                <w:rFonts w:ascii="Arial" w:hAnsi="Arial" w:cs="Arial"/>
                <w:sz w:val="20"/>
                <w:szCs w:val="20"/>
              </w:rPr>
            </w:pPr>
            <w:r w:rsidRPr="00F317AB">
              <w:rPr>
                <w:rFonts w:ascii="Arial" w:hAnsi="Arial" w:cs="Arial"/>
                <w:sz w:val="20"/>
                <w:szCs w:val="20"/>
              </w:rPr>
              <w:t>Squash</w:t>
            </w:r>
          </w:p>
        </w:tc>
        <w:tc>
          <w:tcPr>
            <w:tcW w:w="5755" w:type="dxa"/>
            <w:shd w:val="clear" w:color="auto" w:fill="F2F2F2" w:themeFill="background1" w:themeFillShade="F2"/>
          </w:tcPr>
          <w:p w14:paraId="78C839F2" w14:textId="3BD144DD" w:rsidR="0078445E" w:rsidRDefault="0078445E" w:rsidP="0078445E">
            <w:pPr>
              <w:rPr>
                <w:rFonts w:ascii="Arial" w:hAnsi="Arial" w:cs="Arial"/>
                <w:sz w:val="20"/>
                <w:szCs w:val="20"/>
              </w:rPr>
            </w:pPr>
            <w:r>
              <w:rPr>
                <w:rFonts w:ascii="Arial" w:hAnsi="Arial" w:cs="Arial"/>
                <w:sz w:val="20"/>
                <w:szCs w:val="20"/>
              </w:rPr>
              <w:t>Straight or crookneck – i.e. summer squash, 1</w:t>
            </w:r>
          </w:p>
        </w:tc>
      </w:tr>
      <w:tr w:rsidR="0078445E" w14:paraId="35C68BB2" w14:textId="77777777" w:rsidTr="0078445E">
        <w:trPr>
          <w:jc w:val="center"/>
        </w:trPr>
        <w:tc>
          <w:tcPr>
            <w:tcW w:w="2700" w:type="dxa"/>
          </w:tcPr>
          <w:p w14:paraId="73D96AEC" w14:textId="40A2C2FC" w:rsidR="0078445E" w:rsidRDefault="0078445E" w:rsidP="0078445E">
            <w:pPr>
              <w:rPr>
                <w:rFonts w:ascii="Arial" w:hAnsi="Arial" w:cs="Arial"/>
                <w:sz w:val="20"/>
                <w:szCs w:val="20"/>
              </w:rPr>
            </w:pPr>
            <w:r w:rsidRPr="00F317AB">
              <w:rPr>
                <w:rFonts w:ascii="Arial" w:hAnsi="Arial" w:cs="Arial"/>
                <w:sz w:val="20"/>
                <w:szCs w:val="20"/>
              </w:rPr>
              <w:t>Squash</w:t>
            </w:r>
          </w:p>
        </w:tc>
        <w:tc>
          <w:tcPr>
            <w:tcW w:w="5755" w:type="dxa"/>
          </w:tcPr>
          <w:p w14:paraId="76E7CD94" w14:textId="2E6F3999" w:rsidR="0078445E" w:rsidRDefault="0078445E" w:rsidP="0078445E">
            <w:pPr>
              <w:rPr>
                <w:rFonts w:ascii="Arial" w:hAnsi="Arial" w:cs="Arial"/>
                <w:sz w:val="20"/>
                <w:szCs w:val="20"/>
              </w:rPr>
            </w:pPr>
            <w:r>
              <w:rPr>
                <w:rFonts w:ascii="Arial" w:hAnsi="Arial" w:cs="Arial"/>
                <w:sz w:val="20"/>
                <w:szCs w:val="20"/>
              </w:rPr>
              <w:t>Acorn, 1</w:t>
            </w:r>
          </w:p>
        </w:tc>
      </w:tr>
      <w:tr w:rsidR="0078445E" w14:paraId="12AC5E07" w14:textId="77777777" w:rsidTr="0078445E">
        <w:trPr>
          <w:jc w:val="center"/>
        </w:trPr>
        <w:tc>
          <w:tcPr>
            <w:tcW w:w="2700" w:type="dxa"/>
            <w:shd w:val="clear" w:color="auto" w:fill="F2F2F2" w:themeFill="background1" w:themeFillShade="F2"/>
          </w:tcPr>
          <w:p w14:paraId="11AC9E88" w14:textId="3F1F06FA" w:rsidR="0078445E" w:rsidRDefault="0078445E" w:rsidP="0078445E">
            <w:pPr>
              <w:rPr>
                <w:rFonts w:ascii="Arial" w:hAnsi="Arial" w:cs="Arial"/>
                <w:sz w:val="20"/>
                <w:szCs w:val="20"/>
              </w:rPr>
            </w:pPr>
            <w:r w:rsidRPr="00F317AB">
              <w:rPr>
                <w:rFonts w:ascii="Arial" w:hAnsi="Arial" w:cs="Arial"/>
                <w:sz w:val="20"/>
                <w:szCs w:val="20"/>
              </w:rPr>
              <w:t>Squash</w:t>
            </w:r>
          </w:p>
        </w:tc>
        <w:tc>
          <w:tcPr>
            <w:tcW w:w="5755" w:type="dxa"/>
            <w:shd w:val="clear" w:color="auto" w:fill="F2F2F2" w:themeFill="background1" w:themeFillShade="F2"/>
          </w:tcPr>
          <w:p w14:paraId="264A7D0F" w14:textId="12C7DD98" w:rsidR="0078445E" w:rsidRDefault="0078445E" w:rsidP="0078445E">
            <w:pPr>
              <w:rPr>
                <w:rFonts w:ascii="Arial" w:hAnsi="Arial" w:cs="Arial"/>
                <w:sz w:val="20"/>
                <w:szCs w:val="20"/>
              </w:rPr>
            </w:pPr>
            <w:r>
              <w:rPr>
                <w:rFonts w:ascii="Arial" w:hAnsi="Arial" w:cs="Arial"/>
                <w:sz w:val="20"/>
                <w:szCs w:val="20"/>
              </w:rPr>
              <w:t xml:space="preserve">Zucchini or </w:t>
            </w:r>
            <w:proofErr w:type="spellStart"/>
            <w:r>
              <w:rPr>
                <w:rFonts w:ascii="Arial" w:hAnsi="Arial" w:cs="Arial"/>
                <w:sz w:val="20"/>
                <w:szCs w:val="20"/>
              </w:rPr>
              <w:t>cocozelle</w:t>
            </w:r>
            <w:proofErr w:type="spellEnd"/>
            <w:r>
              <w:rPr>
                <w:rFonts w:ascii="Arial" w:hAnsi="Arial" w:cs="Arial"/>
                <w:sz w:val="20"/>
                <w:szCs w:val="20"/>
              </w:rPr>
              <w:t>, 1</w:t>
            </w:r>
          </w:p>
        </w:tc>
      </w:tr>
      <w:tr w:rsidR="001C758D" w14:paraId="3BFAD6B0" w14:textId="77777777" w:rsidTr="0078445E">
        <w:trPr>
          <w:jc w:val="center"/>
        </w:trPr>
        <w:tc>
          <w:tcPr>
            <w:tcW w:w="2700" w:type="dxa"/>
          </w:tcPr>
          <w:p w14:paraId="180BF4FC" w14:textId="7AADE928" w:rsidR="001C758D" w:rsidRDefault="0078445E" w:rsidP="00A95366">
            <w:pPr>
              <w:rPr>
                <w:rFonts w:ascii="Arial" w:hAnsi="Arial" w:cs="Arial"/>
                <w:sz w:val="20"/>
                <w:szCs w:val="20"/>
              </w:rPr>
            </w:pPr>
            <w:r>
              <w:rPr>
                <w:rFonts w:ascii="Arial" w:hAnsi="Arial" w:cs="Arial"/>
                <w:sz w:val="20"/>
                <w:szCs w:val="20"/>
              </w:rPr>
              <w:t>Sweet Potato</w:t>
            </w:r>
          </w:p>
        </w:tc>
        <w:tc>
          <w:tcPr>
            <w:tcW w:w="5755" w:type="dxa"/>
          </w:tcPr>
          <w:p w14:paraId="1DC22464" w14:textId="1B21F510" w:rsidR="001C758D" w:rsidRDefault="0078445E" w:rsidP="00A95366">
            <w:pPr>
              <w:rPr>
                <w:rFonts w:ascii="Arial" w:hAnsi="Arial" w:cs="Arial"/>
                <w:sz w:val="20"/>
                <w:szCs w:val="20"/>
              </w:rPr>
            </w:pPr>
            <w:r>
              <w:rPr>
                <w:rFonts w:ascii="Arial" w:hAnsi="Arial" w:cs="Arial"/>
                <w:sz w:val="20"/>
                <w:szCs w:val="20"/>
              </w:rPr>
              <w:t>Sweet potatoes, 3</w:t>
            </w:r>
          </w:p>
        </w:tc>
      </w:tr>
      <w:tr w:rsidR="0078445E" w14:paraId="42F15095" w14:textId="77777777" w:rsidTr="0078445E">
        <w:trPr>
          <w:jc w:val="center"/>
        </w:trPr>
        <w:tc>
          <w:tcPr>
            <w:tcW w:w="2700" w:type="dxa"/>
            <w:shd w:val="clear" w:color="auto" w:fill="F2F2F2" w:themeFill="background1" w:themeFillShade="F2"/>
          </w:tcPr>
          <w:p w14:paraId="17BAD662" w14:textId="07B39053" w:rsidR="0078445E" w:rsidRDefault="0078445E" w:rsidP="00A95366">
            <w:pPr>
              <w:rPr>
                <w:rFonts w:ascii="Arial" w:hAnsi="Arial" w:cs="Arial"/>
                <w:sz w:val="20"/>
                <w:szCs w:val="20"/>
              </w:rPr>
            </w:pPr>
            <w:r>
              <w:rPr>
                <w:rFonts w:ascii="Arial" w:hAnsi="Arial" w:cs="Arial"/>
                <w:sz w:val="20"/>
                <w:szCs w:val="20"/>
              </w:rPr>
              <w:t>Tomatillos</w:t>
            </w:r>
          </w:p>
        </w:tc>
        <w:tc>
          <w:tcPr>
            <w:tcW w:w="5755" w:type="dxa"/>
            <w:shd w:val="clear" w:color="auto" w:fill="F2F2F2" w:themeFill="background1" w:themeFillShade="F2"/>
          </w:tcPr>
          <w:p w14:paraId="75BF3215" w14:textId="78BD6673" w:rsidR="0078445E" w:rsidRDefault="0078445E" w:rsidP="00A95366">
            <w:pPr>
              <w:rPr>
                <w:rFonts w:ascii="Arial" w:hAnsi="Arial" w:cs="Arial"/>
                <w:sz w:val="20"/>
                <w:szCs w:val="20"/>
              </w:rPr>
            </w:pPr>
            <w:r>
              <w:rPr>
                <w:rFonts w:ascii="Arial" w:hAnsi="Arial" w:cs="Arial"/>
                <w:sz w:val="20"/>
                <w:szCs w:val="20"/>
              </w:rPr>
              <w:t>Tomatillos, 3</w:t>
            </w:r>
          </w:p>
        </w:tc>
      </w:tr>
      <w:tr w:rsidR="0078445E" w14:paraId="3FC8BDA2" w14:textId="77777777" w:rsidTr="0078445E">
        <w:trPr>
          <w:jc w:val="center"/>
        </w:trPr>
        <w:tc>
          <w:tcPr>
            <w:tcW w:w="2700" w:type="dxa"/>
          </w:tcPr>
          <w:p w14:paraId="0312BEAF" w14:textId="5B1B2CDC" w:rsidR="0078445E" w:rsidRDefault="0078445E" w:rsidP="00A95366">
            <w:pPr>
              <w:rPr>
                <w:rFonts w:ascii="Arial" w:hAnsi="Arial" w:cs="Arial"/>
                <w:sz w:val="20"/>
                <w:szCs w:val="20"/>
              </w:rPr>
            </w:pPr>
            <w:r>
              <w:rPr>
                <w:rFonts w:ascii="Arial" w:hAnsi="Arial" w:cs="Arial"/>
                <w:sz w:val="20"/>
                <w:szCs w:val="20"/>
              </w:rPr>
              <w:t>Tomato</w:t>
            </w:r>
          </w:p>
        </w:tc>
        <w:tc>
          <w:tcPr>
            <w:tcW w:w="5755" w:type="dxa"/>
          </w:tcPr>
          <w:p w14:paraId="0129E87D" w14:textId="68D63DB0" w:rsidR="0078445E" w:rsidRDefault="0078445E" w:rsidP="00A95366">
            <w:pPr>
              <w:rPr>
                <w:rFonts w:ascii="Arial" w:hAnsi="Arial" w:cs="Arial"/>
                <w:sz w:val="20"/>
                <w:szCs w:val="20"/>
              </w:rPr>
            </w:pPr>
            <w:r>
              <w:rPr>
                <w:rFonts w:ascii="Arial" w:hAnsi="Arial" w:cs="Arial"/>
                <w:sz w:val="20"/>
                <w:szCs w:val="20"/>
              </w:rPr>
              <w:t>Any tomato, 1</w:t>
            </w:r>
          </w:p>
        </w:tc>
      </w:tr>
      <w:tr w:rsidR="0078445E" w14:paraId="46F7797F" w14:textId="77777777" w:rsidTr="0078445E">
        <w:trPr>
          <w:jc w:val="center"/>
        </w:trPr>
        <w:tc>
          <w:tcPr>
            <w:tcW w:w="2700" w:type="dxa"/>
            <w:shd w:val="clear" w:color="auto" w:fill="F2F2F2" w:themeFill="background1" w:themeFillShade="F2"/>
          </w:tcPr>
          <w:p w14:paraId="23BB97E9" w14:textId="15FC0815" w:rsidR="0078445E" w:rsidRDefault="0078445E" w:rsidP="00A95366">
            <w:pPr>
              <w:rPr>
                <w:rFonts w:ascii="Arial" w:hAnsi="Arial" w:cs="Arial"/>
                <w:sz w:val="20"/>
                <w:szCs w:val="20"/>
              </w:rPr>
            </w:pPr>
            <w:r>
              <w:rPr>
                <w:rFonts w:ascii="Arial" w:hAnsi="Arial" w:cs="Arial"/>
                <w:sz w:val="20"/>
                <w:szCs w:val="20"/>
              </w:rPr>
              <w:t>Turnips</w:t>
            </w:r>
          </w:p>
        </w:tc>
        <w:tc>
          <w:tcPr>
            <w:tcW w:w="5755" w:type="dxa"/>
            <w:shd w:val="clear" w:color="auto" w:fill="F2F2F2" w:themeFill="background1" w:themeFillShade="F2"/>
          </w:tcPr>
          <w:p w14:paraId="6EBF9657" w14:textId="4214DFE2" w:rsidR="0078445E" w:rsidRDefault="0078445E" w:rsidP="00A95366">
            <w:pPr>
              <w:rPr>
                <w:rFonts w:ascii="Arial" w:hAnsi="Arial" w:cs="Arial"/>
                <w:sz w:val="20"/>
                <w:szCs w:val="20"/>
              </w:rPr>
            </w:pPr>
            <w:r>
              <w:rPr>
                <w:rFonts w:ascii="Arial" w:hAnsi="Arial" w:cs="Arial"/>
                <w:sz w:val="20"/>
                <w:szCs w:val="20"/>
              </w:rPr>
              <w:t>Turnips, 3</w:t>
            </w:r>
          </w:p>
        </w:tc>
      </w:tr>
      <w:tr w:rsidR="0078445E" w14:paraId="31A6C883" w14:textId="77777777" w:rsidTr="0078445E">
        <w:trPr>
          <w:jc w:val="center"/>
        </w:trPr>
        <w:tc>
          <w:tcPr>
            <w:tcW w:w="2700" w:type="dxa"/>
          </w:tcPr>
          <w:p w14:paraId="48C9C3EA" w14:textId="57848D7A" w:rsidR="0078445E" w:rsidRDefault="0078445E" w:rsidP="00A95366">
            <w:pPr>
              <w:rPr>
                <w:rFonts w:ascii="Arial" w:hAnsi="Arial" w:cs="Arial"/>
                <w:sz w:val="20"/>
                <w:szCs w:val="20"/>
              </w:rPr>
            </w:pPr>
            <w:r>
              <w:rPr>
                <w:rFonts w:ascii="Arial" w:hAnsi="Arial" w:cs="Arial"/>
                <w:sz w:val="20"/>
                <w:szCs w:val="20"/>
              </w:rPr>
              <w:t>Watermelon</w:t>
            </w:r>
          </w:p>
        </w:tc>
        <w:tc>
          <w:tcPr>
            <w:tcW w:w="5755" w:type="dxa"/>
          </w:tcPr>
          <w:p w14:paraId="7F6DC836" w14:textId="40028790" w:rsidR="0078445E" w:rsidRDefault="0078445E" w:rsidP="00A95366">
            <w:pPr>
              <w:rPr>
                <w:rFonts w:ascii="Arial" w:hAnsi="Arial" w:cs="Arial"/>
                <w:sz w:val="20"/>
                <w:szCs w:val="20"/>
              </w:rPr>
            </w:pPr>
            <w:r>
              <w:rPr>
                <w:rFonts w:ascii="Arial" w:hAnsi="Arial" w:cs="Arial"/>
                <w:sz w:val="20"/>
                <w:szCs w:val="20"/>
              </w:rPr>
              <w:t>Watermelon, 1</w:t>
            </w:r>
          </w:p>
        </w:tc>
      </w:tr>
      <w:tr w:rsidR="0078445E" w14:paraId="514CEAEF" w14:textId="77777777" w:rsidTr="0078445E">
        <w:trPr>
          <w:jc w:val="center"/>
        </w:trPr>
        <w:tc>
          <w:tcPr>
            <w:tcW w:w="2700" w:type="dxa"/>
            <w:shd w:val="clear" w:color="auto" w:fill="F2F2F2" w:themeFill="background1" w:themeFillShade="F2"/>
          </w:tcPr>
          <w:p w14:paraId="733BCC1C" w14:textId="2D34FE6B" w:rsidR="0078445E" w:rsidRPr="0078445E" w:rsidRDefault="0078445E" w:rsidP="0078445E">
            <w:r>
              <w:t>Any Other Vegetable</w:t>
            </w:r>
          </w:p>
        </w:tc>
        <w:tc>
          <w:tcPr>
            <w:tcW w:w="5755" w:type="dxa"/>
            <w:shd w:val="clear" w:color="auto" w:fill="F2F2F2" w:themeFill="background1" w:themeFillShade="F2"/>
          </w:tcPr>
          <w:p w14:paraId="58124E26" w14:textId="7C19688B" w:rsidR="0078445E" w:rsidRDefault="0078445E" w:rsidP="00A95366">
            <w:pPr>
              <w:rPr>
                <w:rFonts w:ascii="Arial" w:hAnsi="Arial" w:cs="Arial"/>
                <w:sz w:val="20"/>
                <w:szCs w:val="20"/>
              </w:rPr>
            </w:pPr>
            <w:r>
              <w:rPr>
                <w:rFonts w:ascii="Arial" w:hAnsi="Arial" w:cs="Arial"/>
                <w:sz w:val="20"/>
                <w:szCs w:val="20"/>
              </w:rPr>
              <w:t>Any vegetable not listed above, include 1-3 specimens</w:t>
            </w:r>
          </w:p>
        </w:tc>
      </w:tr>
    </w:tbl>
    <w:p w14:paraId="6F89ECBD" w14:textId="77777777" w:rsidR="00D85A2F" w:rsidRDefault="00D85A2F" w:rsidP="00A95366">
      <w:pPr>
        <w:rPr>
          <w:rFonts w:ascii="Arial" w:hAnsi="Arial" w:cs="Arial"/>
          <w:sz w:val="20"/>
          <w:szCs w:val="20"/>
        </w:rPr>
      </w:pPr>
    </w:p>
    <w:p w14:paraId="235A0620" w14:textId="13304D7C" w:rsidR="001F10D2" w:rsidRPr="00C44AE6" w:rsidRDefault="001D29A4" w:rsidP="00A95366">
      <w:pPr>
        <w:rPr>
          <w:rFonts w:ascii="Arial" w:hAnsi="Arial" w:cs="Arial"/>
          <w:b/>
          <w:bCs/>
          <w:sz w:val="20"/>
          <w:szCs w:val="20"/>
        </w:rPr>
      </w:pPr>
      <w:r w:rsidRPr="00C44AE6">
        <w:rPr>
          <w:rFonts w:ascii="Arial" w:hAnsi="Arial" w:cs="Arial"/>
          <w:b/>
          <w:bCs/>
          <w:sz w:val="20"/>
          <w:szCs w:val="20"/>
        </w:rPr>
        <w:t>Herb Option</w:t>
      </w:r>
    </w:p>
    <w:p w14:paraId="3F194DBC" w14:textId="787B2D06" w:rsidR="001D29A4" w:rsidRDefault="001D29A4" w:rsidP="00A95366">
      <w:pPr>
        <w:rPr>
          <w:rFonts w:ascii="Arial" w:hAnsi="Arial" w:cs="Arial"/>
          <w:sz w:val="20"/>
          <w:szCs w:val="20"/>
        </w:rPr>
      </w:pPr>
      <w:r w:rsidRPr="009A2684">
        <w:rPr>
          <w:rFonts w:ascii="Arial" w:hAnsi="Arial" w:cs="Arial"/>
          <w:sz w:val="20"/>
          <w:szCs w:val="20"/>
        </w:rPr>
        <w:t>Display from the list below a single herb plant you have grown and cared for in an appropriate size pot that has a saucer bottom.</w:t>
      </w:r>
    </w:p>
    <w:tbl>
      <w:tblPr>
        <w:tblStyle w:val="TableGrid"/>
        <w:tblpPr w:leftFromText="180" w:rightFromText="180" w:vertAnchor="text" w:horzAnchor="margin" w:tblpXSpec="center" w:tblpY="311"/>
        <w:tblW w:w="0" w:type="auto"/>
        <w:tblLook w:val="04A0" w:firstRow="1" w:lastRow="0" w:firstColumn="1" w:lastColumn="0" w:noHBand="0" w:noVBand="1"/>
      </w:tblPr>
      <w:tblGrid>
        <w:gridCol w:w="8460"/>
      </w:tblGrid>
      <w:tr w:rsidR="0078445E" w14:paraId="7959336E" w14:textId="77777777" w:rsidTr="0078445E">
        <w:tc>
          <w:tcPr>
            <w:tcW w:w="8460" w:type="dxa"/>
            <w:shd w:val="clear" w:color="auto" w:fill="595959" w:themeFill="text1" w:themeFillTint="A6"/>
          </w:tcPr>
          <w:p w14:paraId="0D330526" w14:textId="4B5334E1" w:rsidR="0078445E" w:rsidRPr="0078445E" w:rsidRDefault="0078445E" w:rsidP="0078445E">
            <w:pPr>
              <w:rPr>
                <w:rFonts w:ascii="Arial" w:hAnsi="Arial" w:cs="Arial"/>
                <w:color w:val="FFFFFF" w:themeColor="background1"/>
                <w:sz w:val="20"/>
                <w:szCs w:val="20"/>
              </w:rPr>
            </w:pPr>
            <w:r w:rsidRPr="0078445E">
              <w:rPr>
                <w:rFonts w:ascii="Arial" w:hAnsi="Arial" w:cs="Arial"/>
                <w:color w:val="FFFFFF" w:themeColor="background1"/>
                <w:sz w:val="20"/>
                <w:szCs w:val="20"/>
              </w:rPr>
              <w:t>Herb Name and Description</w:t>
            </w:r>
          </w:p>
        </w:tc>
      </w:tr>
      <w:tr w:rsidR="0078445E" w14:paraId="03379B90" w14:textId="77777777" w:rsidTr="0078445E">
        <w:tc>
          <w:tcPr>
            <w:tcW w:w="8460" w:type="dxa"/>
          </w:tcPr>
          <w:p w14:paraId="6E16FEBD" w14:textId="0B53BC33" w:rsidR="0078445E" w:rsidRDefault="00341302" w:rsidP="0078445E">
            <w:pPr>
              <w:rPr>
                <w:rFonts w:ascii="Arial" w:hAnsi="Arial" w:cs="Arial"/>
                <w:sz w:val="20"/>
                <w:szCs w:val="20"/>
              </w:rPr>
            </w:pPr>
            <w:r>
              <w:rPr>
                <w:rFonts w:ascii="Arial" w:hAnsi="Arial" w:cs="Arial"/>
                <w:sz w:val="20"/>
                <w:szCs w:val="20"/>
              </w:rPr>
              <w:t xml:space="preserve">Basil (Ocimum </w:t>
            </w:r>
            <w:proofErr w:type="spellStart"/>
            <w:r>
              <w:rPr>
                <w:rFonts w:ascii="Arial" w:hAnsi="Arial" w:cs="Arial"/>
                <w:sz w:val="20"/>
                <w:szCs w:val="20"/>
              </w:rPr>
              <w:t>basilicum</w:t>
            </w:r>
            <w:proofErr w:type="spellEnd"/>
            <w:r>
              <w:rPr>
                <w:rFonts w:ascii="Arial" w:hAnsi="Arial" w:cs="Arial"/>
                <w:sz w:val="20"/>
                <w:szCs w:val="20"/>
              </w:rPr>
              <w:t>) “all edible types”</w:t>
            </w:r>
          </w:p>
        </w:tc>
      </w:tr>
      <w:tr w:rsidR="0078445E" w14:paraId="48237F54" w14:textId="77777777" w:rsidTr="00845226">
        <w:tc>
          <w:tcPr>
            <w:tcW w:w="8460" w:type="dxa"/>
            <w:shd w:val="clear" w:color="auto" w:fill="F2F2F2" w:themeFill="background1" w:themeFillShade="F2"/>
          </w:tcPr>
          <w:p w14:paraId="0757A361" w14:textId="050D6BA7" w:rsidR="0078445E" w:rsidRDefault="00341302" w:rsidP="0078445E">
            <w:pPr>
              <w:rPr>
                <w:rFonts w:ascii="Arial" w:hAnsi="Arial" w:cs="Arial"/>
                <w:sz w:val="20"/>
                <w:szCs w:val="20"/>
              </w:rPr>
            </w:pPr>
            <w:r>
              <w:rPr>
                <w:rFonts w:ascii="Arial" w:hAnsi="Arial" w:cs="Arial"/>
                <w:sz w:val="20"/>
                <w:szCs w:val="20"/>
              </w:rPr>
              <w:t>Catnip (Nepeta cataria) “all edible types”</w:t>
            </w:r>
          </w:p>
        </w:tc>
      </w:tr>
      <w:tr w:rsidR="0078445E" w14:paraId="56B5BBE5" w14:textId="77777777" w:rsidTr="0078445E">
        <w:tc>
          <w:tcPr>
            <w:tcW w:w="8460" w:type="dxa"/>
          </w:tcPr>
          <w:p w14:paraId="14D8A81A" w14:textId="10FC2F31" w:rsidR="0078445E" w:rsidRDefault="00341302" w:rsidP="0078445E">
            <w:pPr>
              <w:rPr>
                <w:rFonts w:ascii="Arial" w:hAnsi="Arial" w:cs="Arial"/>
                <w:sz w:val="20"/>
                <w:szCs w:val="20"/>
              </w:rPr>
            </w:pPr>
            <w:r>
              <w:rPr>
                <w:rFonts w:ascii="Arial" w:hAnsi="Arial" w:cs="Arial"/>
                <w:sz w:val="20"/>
                <w:szCs w:val="20"/>
              </w:rPr>
              <w:t xml:space="preserve">Chamomile (Chamaemelum </w:t>
            </w:r>
            <w:proofErr w:type="spellStart"/>
            <w:r>
              <w:rPr>
                <w:rFonts w:ascii="Arial" w:hAnsi="Arial" w:cs="Arial"/>
                <w:sz w:val="20"/>
                <w:szCs w:val="20"/>
              </w:rPr>
              <w:t>nobile</w:t>
            </w:r>
            <w:proofErr w:type="spellEnd"/>
            <w:r>
              <w:rPr>
                <w:rFonts w:ascii="Arial" w:hAnsi="Arial" w:cs="Arial"/>
                <w:sz w:val="20"/>
                <w:szCs w:val="20"/>
              </w:rPr>
              <w:t>) “all edible types”</w:t>
            </w:r>
          </w:p>
        </w:tc>
      </w:tr>
      <w:tr w:rsidR="0078445E" w14:paraId="41570ACF" w14:textId="77777777" w:rsidTr="00845226">
        <w:tc>
          <w:tcPr>
            <w:tcW w:w="8460" w:type="dxa"/>
            <w:shd w:val="clear" w:color="auto" w:fill="F2F2F2" w:themeFill="background1" w:themeFillShade="F2"/>
          </w:tcPr>
          <w:p w14:paraId="14F620DA" w14:textId="45A85DBF" w:rsidR="0078445E" w:rsidRDefault="00341302" w:rsidP="0078445E">
            <w:pPr>
              <w:rPr>
                <w:rFonts w:ascii="Arial" w:hAnsi="Arial" w:cs="Arial"/>
                <w:sz w:val="20"/>
                <w:szCs w:val="20"/>
              </w:rPr>
            </w:pPr>
            <w:r>
              <w:rPr>
                <w:rFonts w:ascii="Arial" w:hAnsi="Arial" w:cs="Arial"/>
                <w:sz w:val="20"/>
                <w:szCs w:val="20"/>
              </w:rPr>
              <w:t xml:space="preserve">Chives (Allium </w:t>
            </w:r>
            <w:proofErr w:type="spellStart"/>
            <w:r>
              <w:rPr>
                <w:rFonts w:ascii="Arial" w:hAnsi="Arial" w:cs="Arial"/>
                <w:sz w:val="20"/>
                <w:szCs w:val="20"/>
              </w:rPr>
              <w:t>schoenoprasum</w:t>
            </w:r>
            <w:proofErr w:type="spellEnd"/>
            <w:r>
              <w:rPr>
                <w:rFonts w:ascii="Arial" w:hAnsi="Arial" w:cs="Arial"/>
                <w:sz w:val="20"/>
                <w:szCs w:val="20"/>
              </w:rPr>
              <w:t>) “all edible types”</w:t>
            </w:r>
          </w:p>
        </w:tc>
      </w:tr>
      <w:tr w:rsidR="0078445E" w14:paraId="040A8036" w14:textId="77777777" w:rsidTr="0078445E">
        <w:tc>
          <w:tcPr>
            <w:tcW w:w="8460" w:type="dxa"/>
          </w:tcPr>
          <w:p w14:paraId="43468935" w14:textId="53E61A66" w:rsidR="0078445E" w:rsidRDefault="00341302" w:rsidP="0078445E">
            <w:pPr>
              <w:rPr>
                <w:rFonts w:ascii="Arial" w:hAnsi="Arial" w:cs="Arial"/>
                <w:sz w:val="20"/>
                <w:szCs w:val="20"/>
              </w:rPr>
            </w:pPr>
            <w:r>
              <w:rPr>
                <w:rFonts w:ascii="Arial" w:hAnsi="Arial" w:cs="Arial"/>
                <w:sz w:val="20"/>
                <w:szCs w:val="20"/>
              </w:rPr>
              <w:t>Coriander or Cilantro (Coriandrum sativum) “all edible types”</w:t>
            </w:r>
          </w:p>
        </w:tc>
      </w:tr>
      <w:tr w:rsidR="0078445E" w14:paraId="7619B6E5" w14:textId="77777777" w:rsidTr="00845226">
        <w:tc>
          <w:tcPr>
            <w:tcW w:w="8460" w:type="dxa"/>
            <w:shd w:val="clear" w:color="auto" w:fill="F2F2F2" w:themeFill="background1" w:themeFillShade="F2"/>
          </w:tcPr>
          <w:p w14:paraId="21E555CF" w14:textId="69CDA913" w:rsidR="0078445E" w:rsidRDefault="00341302" w:rsidP="0078445E">
            <w:pPr>
              <w:rPr>
                <w:rFonts w:ascii="Arial" w:hAnsi="Arial" w:cs="Arial"/>
                <w:sz w:val="20"/>
                <w:szCs w:val="20"/>
              </w:rPr>
            </w:pPr>
            <w:r>
              <w:rPr>
                <w:rFonts w:ascii="Arial" w:hAnsi="Arial" w:cs="Arial"/>
                <w:sz w:val="20"/>
                <w:szCs w:val="20"/>
              </w:rPr>
              <w:t>Dill (Anethum graveolens)</w:t>
            </w:r>
          </w:p>
        </w:tc>
      </w:tr>
      <w:tr w:rsidR="0078445E" w14:paraId="7EBB4010" w14:textId="77777777" w:rsidTr="0078445E">
        <w:tc>
          <w:tcPr>
            <w:tcW w:w="8460" w:type="dxa"/>
          </w:tcPr>
          <w:p w14:paraId="538A6115" w14:textId="6F98BF99" w:rsidR="0078445E" w:rsidRDefault="00341302" w:rsidP="0078445E">
            <w:pPr>
              <w:rPr>
                <w:rFonts w:ascii="Arial" w:hAnsi="Arial" w:cs="Arial"/>
                <w:sz w:val="20"/>
                <w:szCs w:val="20"/>
              </w:rPr>
            </w:pPr>
            <w:r>
              <w:rPr>
                <w:rFonts w:ascii="Arial" w:hAnsi="Arial" w:cs="Arial"/>
                <w:sz w:val="20"/>
                <w:szCs w:val="20"/>
              </w:rPr>
              <w:t>French tarragon (Artemisia dracunculus)</w:t>
            </w:r>
          </w:p>
        </w:tc>
      </w:tr>
      <w:tr w:rsidR="00341302" w14:paraId="5C5CFE6E" w14:textId="77777777" w:rsidTr="00845226">
        <w:tc>
          <w:tcPr>
            <w:tcW w:w="8460" w:type="dxa"/>
            <w:shd w:val="clear" w:color="auto" w:fill="F2F2F2" w:themeFill="background1" w:themeFillShade="F2"/>
          </w:tcPr>
          <w:p w14:paraId="2FD0125B" w14:textId="0359FB29" w:rsidR="00341302" w:rsidRDefault="00341302" w:rsidP="0078445E">
            <w:pPr>
              <w:rPr>
                <w:rFonts w:ascii="Arial" w:hAnsi="Arial" w:cs="Arial"/>
                <w:sz w:val="20"/>
                <w:szCs w:val="20"/>
              </w:rPr>
            </w:pPr>
            <w:r>
              <w:rPr>
                <w:rFonts w:ascii="Arial" w:hAnsi="Arial" w:cs="Arial"/>
                <w:sz w:val="20"/>
                <w:szCs w:val="20"/>
              </w:rPr>
              <w:lastRenderedPageBreak/>
              <w:t>Lavender (Lavender sp.) “all edible types”</w:t>
            </w:r>
          </w:p>
        </w:tc>
      </w:tr>
      <w:tr w:rsidR="00341302" w14:paraId="5444A72E" w14:textId="77777777" w:rsidTr="0078445E">
        <w:tc>
          <w:tcPr>
            <w:tcW w:w="8460" w:type="dxa"/>
          </w:tcPr>
          <w:p w14:paraId="7F7C07D0" w14:textId="155DEDDD" w:rsidR="00341302" w:rsidRDefault="00341302" w:rsidP="0078445E">
            <w:pPr>
              <w:rPr>
                <w:rFonts w:ascii="Arial" w:hAnsi="Arial" w:cs="Arial"/>
                <w:sz w:val="20"/>
                <w:szCs w:val="20"/>
              </w:rPr>
            </w:pPr>
            <w:r>
              <w:rPr>
                <w:rFonts w:ascii="Arial" w:hAnsi="Arial" w:cs="Arial"/>
                <w:sz w:val="20"/>
                <w:szCs w:val="20"/>
              </w:rPr>
              <w:t>Mint (Mentha sp.) “all edible types”</w:t>
            </w:r>
          </w:p>
        </w:tc>
      </w:tr>
      <w:tr w:rsidR="00341302" w14:paraId="3E1F2D25" w14:textId="77777777" w:rsidTr="00845226">
        <w:tc>
          <w:tcPr>
            <w:tcW w:w="8460" w:type="dxa"/>
            <w:shd w:val="clear" w:color="auto" w:fill="F2F2F2" w:themeFill="background1" w:themeFillShade="F2"/>
          </w:tcPr>
          <w:p w14:paraId="51BF9760" w14:textId="6D91E4CC" w:rsidR="00341302" w:rsidRDefault="00341302" w:rsidP="0078445E">
            <w:pPr>
              <w:rPr>
                <w:rFonts w:ascii="Arial" w:hAnsi="Arial" w:cs="Arial"/>
                <w:sz w:val="20"/>
                <w:szCs w:val="20"/>
              </w:rPr>
            </w:pPr>
            <w:r>
              <w:rPr>
                <w:rFonts w:ascii="Arial" w:hAnsi="Arial" w:cs="Arial"/>
                <w:sz w:val="20"/>
                <w:szCs w:val="20"/>
              </w:rPr>
              <w:t>Oregano (Organum vulgare)</w:t>
            </w:r>
          </w:p>
        </w:tc>
      </w:tr>
      <w:tr w:rsidR="00341302" w14:paraId="5B8BEF35" w14:textId="77777777" w:rsidTr="0078445E">
        <w:tc>
          <w:tcPr>
            <w:tcW w:w="8460" w:type="dxa"/>
          </w:tcPr>
          <w:p w14:paraId="4590B566" w14:textId="2BBABB4F" w:rsidR="00341302" w:rsidRDefault="00341302" w:rsidP="0078445E">
            <w:pPr>
              <w:rPr>
                <w:rFonts w:ascii="Arial" w:hAnsi="Arial" w:cs="Arial"/>
                <w:sz w:val="20"/>
                <w:szCs w:val="20"/>
              </w:rPr>
            </w:pPr>
            <w:r>
              <w:rPr>
                <w:rFonts w:ascii="Arial" w:hAnsi="Arial" w:cs="Arial"/>
                <w:sz w:val="20"/>
                <w:szCs w:val="20"/>
              </w:rPr>
              <w:t xml:space="preserve">Parsley (Petroselinum </w:t>
            </w:r>
            <w:proofErr w:type="spellStart"/>
            <w:r>
              <w:rPr>
                <w:rFonts w:ascii="Arial" w:hAnsi="Arial" w:cs="Arial"/>
                <w:sz w:val="20"/>
                <w:szCs w:val="20"/>
              </w:rPr>
              <w:t>crispum</w:t>
            </w:r>
            <w:proofErr w:type="spellEnd"/>
            <w:r>
              <w:rPr>
                <w:rFonts w:ascii="Arial" w:hAnsi="Arial" w:cs="Arial"/>
                <w:sz w:val="20"/>
                <w:szCs w:val="20"/>
              </w:rPr>
              <w:t>) “all edible types”</w:t>
            </w:r>
          </w:p>
        </w:tc>
      </w:tr>
      <w:tr w:rsidR="00341302" w14:paraId="6DB5E5B0" w14:textId="77777777" w:rsidTr="00845226">
        <w:tc>
          <w:tcPr>
            <w:tcW w:w="8460" w:type="dxa"/>
            <w:shd w:val="clear" w:color="auto" w:fill="F2F2F2" w:themeFill="background1" w:themeFillShade="F2"/>
          </w:tcPr>
          <w:p w14:paraId="0A4E022B" w14:textId="6AEF6703" w:rsidR="00341302" w:rsidRDefault="00341302" w:rsidP="0078445E">
            <w:pPr>
              <w:rPr>
                <w:rFonts w:ascii="Arial" w:hAnsi="Arial" w:cs="Arial"/>
                <w:sz w:val="20"/>
                <w:szCs w:val="20"/>
              </w:rPr>
            </w:pPr>
            <w:r>
              <w:rPr>
                <w:rFonts w:ascii="Arial" w:hAnsi="Arial" w:cs="Arial"/>
                <w:sz w:val="20"/>
                <w:szCs w:val="20"/>
              </w:rPr>
              <w:t>Rosemary (</w:t>
            </w:r>
            <w:proofErr w:type="spellStart"/>
            <w:r>
              <w:rPr>
                <w:rFonts w:ascii="Arial" w:hAnsi="Arial" w:cs="Arial"/>
                <w:sz w:val="20"/>
                <w:szCs w:val="20"/>
              </w:rPr>
              <w:t>Rosemarinus</w:t>
            </w:r>
            <w:proofErr w:type="spellEnd"/>
            <w:r>
              <w:rPr>
                <w:rFonts w:ascii="Arial" w:hAnsi="Arial" w:cs="Arial"/>
                <w:sz w:val="20"/>
                <w:szCs w:val="20"/>
              </w:rPr>
              <w:t xml:space="preserve"> officinalis)</w:t>
            </w:r>
          </w:p>
        </w:tc>
      </w:tr>
      <w:tr w:rsidR="00341302" w14:paraId="40E270C0" w14:textId="77777777" w:rsidTr="0078445E">
        <w:tc>
          <w:tcPr>
            <w:tcW w:w="8460" w:type="dxa"/>
          </w:tcPr>
          <w:p w14:paraId="18319309" w14:textId="03D652CA" w:rsidR="00341302" w:rsidRDefault="00341302" w:rsidP="0078445E">
            <w:pPr>
              <w:rPr>
                <w:rFonts w:ascii="Arial" w:hAnsi="Arial" w:cs="Arial"/>
                <w:sz w:val="20"/>
                <w:szCs w:val="20"/>
              </w:rPr>
            </w:pPr>
            <w:r>
              <w:rPr>
                <w:rFonts w:ascii="Arial" w:hAnsi="Arial" w:cs="Arial"/>
                <w:sz w:val="20"/>
                <w:szCs w:val="20"/>
              </w:rPr>
              <w:t>Sage (Salvia officinalis)</w:t>
            </w:r>
          </w:p>
        </w:tc>
      </w:tr>
      <w:tr w:rsidR="00341302" w14:paraId="5B872E38" w14:textId="77777777" w:rsidTr="00845226">
        <w:tc>
          <w:tcPr>
            <w:tcW w:w="8460" w:type="dxa"/>
            <w:shd w:val="clear" w:color="auto" w:fill="F2F2F2" w:themeFill="background1" w:themeFillShade="F2"/>
          </w:tcPr>
          <w:p w14:paraId="5295E536" w14:textId="051D00FD" w:rsidR="00341302" w:rsidRDefault="00341302" w:rsidP="0078445E">
            <w:pPr>
              <w:rPr>
                <w:rFonts w:ascii="Arial" w:hAnsi="Arial" w:cs="Arial"/>
                <w:sz w:val="20"/>
                <w:szCs w:val="20"/>
              </w:rPr>
            </w:pPr>
            <w:r>
              <w:rPr>
                <w:rFonts w:ascii="Arial" w:hAnsi="Arial" w:cs="Arial"/>
                <w:sz w:val="20"/>
                <w:szCs w:val="20"/>
              </w:rPr>
              <w:t xml:space="preserve">Sweet Marjoram (Origanum </w:t>
            </w:r>
            <w:proofErr w:type="spellStart"/>
            <w:r>
              <w:rPr>
                <w:rFonts w:ascii="Arial" w:hAnsi="Arial" w:cs="Arial"/>
                <w:sz w:val="20"/>
                <w:szCs w:val="20"/>
              </w:rPr>
              <w:t>majorana</w:t>
            </w:r>
            <w:proofErr w:type="spellEnd"/>
            <w:r>
              <w:rPr>
                <w:rFonts w:ascii="Arial" w:hAnsi="Arial" w:cs="Arial"/>
                <w:sz w:val="20"/>
                <w:szCs w:val="20"/>
              </w:rPr>
              <w:t>)</w:t>
            </w:r>
          </w:p>
        </w:tc>
      </w:tr>
      <w:tr w:rsidR="00341302" w14:paraId="1AF87FDF" w14:textId="77777777" w:rsidTr="0078445E">
        <w:tc>
          <w:tcPr>
            <w:tcW w:w="8460" w:type="dxa"/>
          </w:tcPr>
          <w:p w14:paraId="16D8EC93" w14:textId="37A5449F" w:rsidR="00341302" w:rsidRDefault="00341302" w:rsidP="0078445E">
            <w:pPr>
              <w:rPr>
                <w:rFonts w:ascii="Arial" w:hAnsi="Arial" w:cs="Arial"/>
                <w:sz w:val="20"/>
                <w:szCs w:val="20"/>
              </w:rPr>
            </w:pPr>
            <w:r>
              <w:rPr>
                <w:rFonts w:ascii="Arial" w:hAnsi="Arial" w:cs="Arial"/>
                <w:sz w:val="20"/>
                <w:szCs w:val="20"/>
              </w:rPr>
              <w:t>Thyme (Thymus vulgaris) “all edible types”</w:t>
            </w:r>
          </w:p>
        </w:tc>
      </w:tr>
      <w:tr w:rsidR="00341302" w14:paraId="0D1FEE54" w14:textId="77777777" w:rsidTr="00845226">
        <w:tc>
          <w:tcPr>
            <w:tcW w:w="8460" w:type="dxa"/>
            <w:shd w:val="clear" w:color="auto" w:fill="F2F2F2" w:themeFill="background1" w:themeFillShade="F2"/>
          </w:tcPr>
          <w:p w14:paraId="3A8EA36A" w14:textId="48537E03" w:rsidR="00341302" w:rsidRDefault="00341302" w:rsidP="0078445E">
            <w:pPr>
              <w:rPr>
                <w:rFonts w:ascii="Arial" w:hAnsi="Arial" w:cs="Arial"/>
                <w:sz w:val="20"/>
                <w:szCs w:val="20"/>
              </w:rPr>
            </w:pPr>
            <w:r>
              <w:rPr>
                <w:rFonts w:ascii="Arial" w:hAnsi="Arial" w:cs="Arial"/>
                <w:sz w:val="20"/>
                <w:szCs w:val="20"/>
              </w:rPr>
              <w:t>Any Other Herb</w:t>
            </w:r>
          </w:p>
        </w:tc>
      </w:tr>
    </w:tbl>
    <w:p w14:paraId="341A52A6" w14:textId="77777777" w:rsidR="0078445E" w:rsidRDefault="0078445E" w:rsidP="00A95366">
      <w:pPr>
        <w:rPr>
          <w:rFonts w:ascii="Arial" w:hAnsi="Arial" w:cs="Arial"/>
          <w:sz w:val="20"/>
          <w:szCs w:val="20"/>
        </w:rPr>
      </w:pPr>
    </w:p>
    <w:p w14:paraId="15E51922" w14:textId="77777777" w:rsidR="0078445E" w:rsidRDefault="0078445E" w:rsidP="00A95366">
      <w:pPr>
        <w:rPr>
          <w:rFonts w:ascii="Arial" w:hAnsi="Arial" w:cs="Arial"/>
          <w:sz w:val="20"/>
          <w:szCs w:val="20"/>
        </w:rPr>
      </w:pPr>
    </w:p>
    <w:p w14:paraId="13D54BC1" w14:textId="77777777" w:rsidR="0078445E" w:rsidRDefault="0078445E" w:rsidP="00A95366">
      <w:pPr>
        <w:rPr>
          <w:rFonts w:ascii="Arial" w:hAnsi="Arial" w:cs="Arial"/>
          <w:sz w:val="20"/>
          <w:szCs w:val="20"/>
        </w:rPr>
      </w:pPr>
    </w:p>
    <w:p w14:paraId="28904310" w14:textId="77777777" w:rsidR="0078445E" w:rsidRDefault="0078445E" w:rsidP="00A95366">
      <w:pPr>
        <w:rPr>
          <w:rFonts w:ascii="Arial" w:hAnsi="Arial" w:cs="Arial"/>
          <w:sz w:val="20"/>
          <w:szCs w:val="20"/>
        </w:rPr>
      </w:pPr>
    </w:p>
    <w:p w14:paraId="05EB8E36" w14:textId="77777777" w:rsidR="0078445E" w:rsidRPr="009A2684" w:rsidRDefault="0078445E" w:rsidP="00A95366">
      <w:pPr>
        <w:rPr>
          <w:rFonts w:ascii="Arial" w:hAnsi="Arial" w:cs="Arial"/>
          <w:sz w:val="20"/>
          <w:szCs w:val="20"/>
        </w:rPr>
      </w:pPr>
    </w:p>
    <w:p w14:paraId="58044F29" w14:textId="77777777" w:rsidR="009E40D7" w:rsidRDefault="009E40D7" w:rsidP="00A95366">
      <w:pPr>
        <w:rPr>
          <w:rFonts w:ascii="Arial" w:hAnsi="Arial" w:cs="Arial"/>
          <w:sz w:val="20"/>
          <w:szCs w:val="20"/>
        </w:rPr>
      </w:pPr>
    </w:p>
    <w:p w14:paraId="74075699" w14:textId="77777777" w:rsidR="00720614" w:rsidRDefault="00720614" w:rsidP="00A95366">
      <w:pPr>
        <w:rPr>
          <w:rFonts w:ascii="Arial" w:hAnsi="Arial" w:cs="Arial"/>
          <w:b/>
          <w:bCs/>
          <w:sz w:val="20"/>
          <w:szCs w:val="20"/>
        </w:rPr>
      </w:pPr>
    </w:p>
    <w:p w14:paraId="7BEB6113" w14:textId="77777777" w:rsidR="00720614" w:rsidRDefault="00720614" w:rsidP="00A95366">
      <w:pPr>
        <w:rPr>
          <w:rFonts w:ascii="Arial" w:hAnsi="Arial" w:cs="Arial"/>
          <w:b/>
          <w:bCs/>
          <w:sz w:val="20"/>
          <w:szCs w:val="20"/>
        </w:rPr>
      </w:pPr>
    </w:p>
    <w:p w14:paraId="3A978597" w14:textId="77777777" w:rsidR="00720614" w:rsidRDefault="00720614" w:rsidP="00A95366">
      <w:pPr>
        <w:rPr>
          <w:rFonts w:ascii="Arial" w:hAnsi="Arial" w:cs="Arial"/>
          <w:b/>
          <w:bCs/>
          <w:sz w:val="20"/>
          <w:szCs w:val="20"/>
        </w:rPr>
      </w:pPr>
    </w:p>
    <w:p w14:paraId="5224764C" w14:textId="77777777" w:rsidR="00720614" w:rsidRDefault="00720614" w:rsidP="00A95366">
      <w:pPr>
        <w:rPr>
          <w:rFonts w:ascii="Arial" w:hAnsi="Arial" w:cs="Arial"/>
          <w:b/>
          <w:bCs/>
          <w:sz w:val="20"/>
          <w:szCs w:val="20"/>
        </w:rPr>
      </w:pPr>
    </w:p>
    <w:p w14:paraId="7E1DCEF0" w14:textId="77777777" w:rsidR="00720614" w:rsidRDefault="00720614" w:rsidP="00A95366">
      <w:pPr>
        <w:rPr>
          <w:rFonts w:ascii="Arial" w:hAnsi="Arial" w:cs="Arial"/>
          <w:b/>
          <w:bCs/>
          <w:sz w:val="20"/>
          <w:szCs w:val="20"/>
        </w:rPr>
      </w:pPr>
    </w:p>
    <w:p w14:paraId="287B248F" w14:textId="5BDB10BB" w:rsidR="001D29A4" w:rsidRPr="00C44AE6" w:rsidRDefault="001D29A4" w:rsidP="00A95366">
      <w:pPr>
        <w:rPr>
          <w:rFonts w:ascii="Arial" w:hAnsi="Arial" w:cs="Arial"/>
          <w:b/>
          <w:bCs/>
          <w:sz w:val="20"/>
          <w:szCs w:val="20"/>
        </w:rPr>
      </w:pPr>
      <w:r w:rsidRPr="00C44AE6">
        <w:rPr>
          <w:rFonts w:ascii="Arial" w:hAnsi="Arial" w:cs="Arial"/>
          <w:b/>
          <w:bCs/>
          <w:sz w:val="20"/>
          <w:szCs w:val="20"/>
        </w:rPr>
        <w:t>Potato Tray Option</w:t>
      </w:r>
    </w:p>
    <w:p w14:paraId="5CA649CD" w14:textId="1D468BF5" w:rsidR="001D29A4" w:rsidRDefault="001D29A4" w:rsidP="00A95366">
      <w:pPr>
        <w:rPr>
          <w:rFonts w:ascii="Arial" w:hAnsi="Arial" w:cs="Arial"/>
          <w:sz w:val="20"/>
          <w:szCs w:val="20"/>
        </w:rPr>
      </w:pPr>
      <w:r w:rsidRPr="009A2684">
        <w:rPr>
          <w:rFonts w:ascii="Arial" w:hAnsi="Arial" w:cs="Arial"/>
          <w:sz w:val="20"/>
          <w:szCs w:val="20"/>
        </w:rPr>
        <w:t>Display from the list below approximately 30 potatoes you have grown and cared for in a</w:t>
      </w:r>
      <w:r w:rsidR="008344FE">
        <w:rPr>
          <w:rFonts w:ascii="Arial" w:hAnsi="Arial" w:cs="Arial"/>
          <w:sz w:val="20"/>
          <w:szCs w:val="20"/>
        </w:rPr>
        <w:t xml:space="preserve"> </w:t>
      </w:r>
      <w:r w:rsidRPr="009A2684">
        <w:rPr>
          <w:rFonts w:ascii="Arial" w:hAnsi="Arial" w:cs="Arial"/>
          <w:sz w:val="20"/>
          <w:szCs w:val="20"/>
        </w:rPr>
        <w:t>12 ½”x18” tray. A tray will be provided when checking-in potato exhibits at state fair.</w:t>
      </w:r>
    </w:p>
    <w:tbl>
      <w:tblPr>
        <w:tblStyle w:val="TableGrid"/>
        <w:tblW w:w="0" w:type="auto"/>
        <w:tblInd w:w="1165" w:type="dxa"/>
        <w:tblLook w:val="04A0" w:firstRow="1" w:lastRow="0" w:firstColumn="1" w:lastColumn="0" w:noHBand="0" w:noVBand="1"/>
      </w:tblPr>
      <w:tblGrid>
        <w:gridCol w:w="7510"/>
      </w:tblGrid>
      <w:tr w:rsidR="00341302" w14:paraId="4355659B" w14:textId="77777777" w:rsidTr="00845226">
        <w:tc>
          <w:tcPr>
            <w:tcW w:w="7510" w:type="dxa"/>
            <w:shd w:val="clear" w:color="auto" w:fill="595959" w:themeFill="text1" w:themeFillTint="A6"/>
          </w:tcPr>
          <w:p w14:paraId="005B22DF" w14:textId="07A81A50" w:rsidR="00341302" w:rsidRPr="00845226" w:rsidRDefault="00845226" w:rsidP="00A95366">
            <w:pPr>
              <w:rPr>
                <w:rFonts w:ascii="Arial" w:hAnsi="Arial" w:cs="Arial"/>
                <w:color w:val="FFFFFF" w:themeColor="background1"/>
                <w:sz w:val="20"/>
                <w:szCs w:val="20"/>
              </w:rPr>
            </w:pPr>
            <w:r w:rsidRPr="00845226">
              <w:rPr>
                <w:rFonts w:ascii="Arial" w:hAnsi="Arial" w:cs="Arial"/>
                <w:color w:val="FFFFFF" w:themeColor="background1"/>
                <w:sz w:val="20"/>
                <w:szCs w:val="20"/>
              </w:rPr>
              <w:t>Potato Description</w:t>
            </w:r>
          </w:p>
        </w:tc>
      </w:tr>
      <w:tr w:rsidR="00341302" w14:paraId="16D741F6" w14:textId="77777777" w:rsidTr="00845226">
        <w:tc>
          <w:tcPr>
            <w:tcW w:w="7510" w:type="dxa"/>
          </w:tcPr>
          <w:p w14:paraId="3E27C5AD" w14:textId="30EE1DA5" w:rsidR="00341302" w:rsidRDefault="00845226" w:rsidP="00A95366">
            <w:pPr>
              <w:rPr>
                <w:rFonts w:ascii="Arial" w:hAnsi="Arial" w:cs="Arial"/>
                <w:sz w:val="20"/>
                <w:szCs w:val="20"/>
              </w:rPr>
            </w:pPr>
            <w:r>
              <w:rPr>
                <w:rFonts w:ascii="Arial" w:hAnsi="Arial" w:cs="Arial"/>
                <w:sz w:val="20"/>
                <w:szCs w:val="20"/>
              </w:rPr>
              <w:t>Red (Norland, Triumph), etc.</w:t>
            </w:r>
          </w:p>
        </w:tc>
      </w:tr>
      <w:tr w:rsidR="00341302" w14:paraId="313161C5" w14:textId="77777777" w:rsidTr="00845226">
        <w:tc>
          <w:tcPr>
            <w:tcW w:w="7510" w:type="dxa"/>
            <w:shd w:val="clear" w:color="auto" w:fill="F2F2F2" w:themeFill="background1" w:themeFillShade="F2"/>
          </w:tcPr>
          <w:p w14:paraId="5B0A321D" w14:textId="7B4906ED" w:rsidR="00341302" w:rsidRDefault="00845226" w:rsidP="00A95366">
            <w:pPr>
              <w:rPr>
                <w:rFonts w:ascii="Arial" w:hAnsi="Arial" w:cs="Arial"/>
                <w:sz w:val="20"/>
                <w:szCs w:val="20"/>
              </w:rPr>
            </w:pPr>
            <w:r>
              <w:rPr>
                <w:rFonts w:ascii="Arial" w:hAnsi="Arial" w:cs="Arial"/>
                <w:sz w:val="20"/>
                <w:szCs w:val="20"/>
              </w:rPr>
              <w:t xml:space="preserve">Russett (Haig, </w:t>
            </w:r>
            <w:proofErr w:type="spellStart"/>
            <w:r>
              <w:rPr>
                <w:rFonts w:ascii="Arial" w:hAnsi="Arial" w:cs="Arial"/>
                <w:sz w:val="20"/>
                <w:szCs w:val="20"/>
              </w:rPr>
              <w:t>Norgold</w:t>
            </w:r>
            <w:proofErr w:type="spellEnd"/>
            <w:r>
              <w:rPr>
                <w:rFonts w:ascii="Arial" w:hAnsi="Arial" w:cs="Arial"/>
                <w:sz w:val="20"/>
                <w:szCs w:val="20"/>
              </w:rPr>
              <w:t>, Superior), etc.</w:t>
            </w:r>
          </w:p>
        </w:tc>
      </w:tr>
      <w:tr w:rsidR="00341302" w14:paraId="3636BC61" w14:textId="77777777" w:rsidTr="00845226">
        <w:tc>
          <w:tcPr>
            <w:tcW w:w="7510" w:type="dxa"/>
          </w:tcPr>
          <w:p w14:paraId="4E80973C" w14:textId="29427E92" w:rsidR="00341302" w:rsidRDefault="00845226" w:rsidP="00A95366">
            <w:pPr>
              <w:rPr>
                <w:rFonts w:ascii="Arial" w:hAnsi="Arial" w:cs="Arial"/>
                <w:sz w:val="20"/>
                <w:szCs w:val="20"/>
              </w:rPr>
            </w:pPr>
            <w:r>
              <w:rPr>
                <w:rFonts w:ascii="Arial" w:hAnsi="Arial" w:cs="Arial"/>
                <w:sz w:val="20"/>
                <w:szCs w:val="20"/>
              </w:rPr>
              <w:t>White, long type (Kennebec), etc.</w:t>
            </w:r>
          </w:p>
        </w:tc>
      </w:tr>
      <w:tr w:rsidR="00341302" w14:paraId="3F07EBA4" w14:textId="77777777" w:rsidTr="00845226">
        <w:tc>
          <w:tcPr>
            <w:tcW w:w="7510" w:type="dxa"/>
            <w:shd w:val="clear" w:color="auto" w:fill="F2F2F2" w:themeFill="background1" w:themeFillShade="F2"/>
          </w:tcPr>
          <w:p w14:paraId="6CE59812" w14:textId="51AD0DB8" w:rsidR="00341302" w:rsidRDefault="00845226" w:rsidP="00A95366">
            <w:pPr>
              <w:rPr>
                <w:rFonts w:ascii="Arial" w:hAnsi="Arial" w:cs="Arial"/>
                <w:sz w:val="20"/>
                <w:szCs w:val="20"/>
              </w:rPr>
            </w:pPr>
            <w:r>
              <w:rPr>
                <w:rFonts w:ascii="Arial" w:hAnsi="Arial" w:cs="Arial"/>
                <w:sz w:val="20"/>
                <w:szCs w:val="20"/>
              </w:rPr>
              <w:t>White, oval type (Irish Cobbler), etc.</w:t>
            </w:r>
          </w:p>
        </w:tc>
      </w:tr>
      <w:tr w:rsidR="00341302" w14:paraId="306BF89D" w14:textId="77777777" w:rsidTr="00845226">
        <w:tc>
          <w:tcPr>
            <w:tcW w:w="7510" w:type="dxa"/>
          </w:tcPr>
          <w:p w14:paraId="2DE7CB38" w14:textId="678339C3" w:rsidR="00341302" w:rsidRDefault="00845226" w:rsidP="00A95366">
            <w:pPr>
              <w:rPr>
                <w:rFonts w:ascii="Arial" w:hAnsi="Arial" w:cs="Arial"/>
                <w:sz w:val="20"/>
                <w:szCs w:val="20"/>
              </w:rPr>
            </w:pPr>
            <w:r>
              <w:rPr>
                <w:rFonts w:ascii="Arial" w:hAnsi="Arial" w:cs="Arial"/>
                <w:sz w:val="20"/>
                <w:szCs w:val="20"/>
              </w:rPr>
              <w:t>White, round type (Katahdin), etc.</w:t>
            </w:r>
          </w:p>
        </w:tc>
      </w:tr>
      <w:tr w:rsidR="00341302" w14:paraId="1ED3CE73" w14:textId="77777777" w:rsidTr="00845226">
        <w:tc>
          <w:tcPr>
            <w:tcW w:w="7510" w:type="dxa"/>
            <w:shd w:val="clear" w:color="auto" w:fill="F2F2F2" w:themeFill="background1" w:themeFillShade="F2"/>
          </w:tcPr>
          <w:p w14:paraId="392D6DA3" w14:textId="1F1D13B2" w:rsidR="00341302" w:rsidRDefault="00845226" w:rsidP="00A95366">
            <w:pPr>
              <w:rPr>
                <w:rFonts w:ascii="Arial" w:hAnsi="Arial" w:cs="Arial"/>
                <w:sz w:val="20"/>
                <w:szCs w:val="20"/>
              </w:rPr>
            </w:pPr>
            <w:r>
              <w:rPr>
                <w:rFonts w:ascii="Arial" w:hAnsi="Arial" w:cs="Arial"/>
                <w:sz w:val="20"/>
                <w:szCs w:val="20"/>
              </w:rPr>
              <w:t>Other (yellow, blue, etc.)</w:t>
            </w:r>
          </w:p>
        </w:tc>
      </w:tr>
    </w:tbl>
    <w:p w14:paraId="15F446C8" w14:textId="77777777" w:rsidR="00720614" w:rsidRDefault="00720614" w:rsidP="00A95366">
      <w:pPr>
        <w:rPr>
          <w:rFonts w:ascii="Arial" w:hAnsi="Arial" w:cs="Arial"/>
          <w:b/>
          <w:bCs/>
          <w:sz w:val="20"/>
          <w:szCs w:val="20"/>
        </w:rPr>
      </w:pPr>
    </w:p>
    <w:p w14:paraId="28E3705C" w14:textId="024E6E90" w:rsidR="001D29A4" w:rsidRPr="00C44AE6" w:rsidRDefault="001D29A4" w:rsidP="00A95366">
      <w:pPr>
        <w:rPr>
          <w:rFonts w:ascii="Arial" w:hAnsi="Arial" w:cs="Arial"/>
          <w:b/>
          <w:bCs/>
          <w:sz w:val="20"/>
          <w:szCs w:val="20"/>
        </w:rPr>
      </w:pPr>
      <w:r w:rsidRPr="00C44AE6">
        <w:rPr>
          <w:rFonts w:ascii="Arial" w:hAnsi="Arial" w:cs="Arial"/>
          <w:b/>
          <w:bCs/>
          <w:sz w:val="20"/>
          <w:szCs w:val="20"/>
        </w:rPr>
        <w:t>Tomato Plate Option</w:t>
      </w:r>
    </w:p>
    <w:p w14:paraId="12ED3EB3" w14:textId="14E8E0A2" w:rsidR="001D29A4" w:rsidRDefault="001D29A4" w:rsidP="00A95366">
      <w:pPr>
        <w:rPr>
          <w:rFonts w:ascii="Arial" w:hAnsi="Arial" w:cs="Arial"/>
          <w:sz w:val="20"/>
          <w:szCs w:val="20"/>
        </w:rPr>
      </w:pPr>
      <w:r w:rsidRPr="009A2684">
        <w:rPr>
          <w:rFonts w:ascii="Arial" w:hAnsi="Arial" w:cs="Arial"/>
          <w:sz w:val="20"/>
          <w:szCs w:val="20"/>
        </w:rPr>
        <w:t>Display from the list below tomatoes you have grown and card for on a disposable plate.</w:t>
      </w:r>
    </w:p>
    <w:tbl>
      <w:tblPr>
        <w:tblStyle w:val="TableGrid"/>
        <w:tblW w:w="0" w:type="auto"/>
        <w:tblInd w:w="1165" w:type="dxa"/>
        <w:tblLook w:val="04A0" w:firstRow="1" w:lastRow="0" w:firstColumn="1" w:lastColumn="0" w:noHBand="0" w:noVBand="1"/>
      </w:tblPr>
      <w:tblGrid>
        <w:gridCol w:w="7470"/>
      </w:tblGrid>
      <w:tr w:rsidR="00845226" w14:paraId="2F76659E" w14:textId="77777777" w:rsidTr="000E1207">
        <w:tc>
          <w:tcPr>
            <w:tcW w:w="7470" w:type="dxa"/>
            <w:shd w:val="clear" w:color="auto" w:fill="595959" w:themeFill="text1" w:themeFillTint="A6"/>
          </w:tcPr>
          <w:p w14:paraId="698F09C3" w14:textId="01DFD0D2" w:rsidR="00845226" w:rsidRPr="00845226" w:rsidRDefault="00845226" w:rsidP="00A95366">
            <w:pPr>
              <w:rPr>
                <w:rFonts w:ascii="Arial" w:hAnsi="Arial" w:cs="Arial"/>
                <w:color w:val="FFFFFF" w:themeColor="background1"/>
                <w:sz w:val="20"/>
                <w:szCs w:val="20"/>
              </w:rPr>
            </w:pPr>
            <w:r w:rsidRPr="00845226">
              <w:rPr>
                <w:rFonts w:ascii="Arial" w:hAnsi="Arial" w:cs="Arial"/>
                <w:color w:val="FFFFFF" w:themeColor="background1"/>
                <w:sz w:val="20"/>
                <w:szCs w:val="20"/>
              </w:rPr>
              <w:t>Tomato Description</w:t>
            </w:r>
          </w:p>
        </w:tc>
      </w:tr>
      <w:tr w:rsidR="00845226" w14:paraId="6875CA27" w14:textId="77777777" w:rsidTr="000E1207">
        <w:tc>
          <w:tcPr>
            <w:tcW w:w="7470" w:type="dxa"/>
          </w:tcPr>
          <w:p w14:paraId="6C2527D3" w14:textId="4171E088" w:rsidR="00845226" w:rsidRDefault="00845226" w:rsidP="00A95366">
            <w:pPr>
              <w:rPr>
                <w:rFonts w:ascii="Arial" w:hAnsi="Arial" w:cs="Arial"/>
                <w:sz w:val="20"/>
                <w:szCs w:val="20"/>
              </w:rPr>
            </w:pPr>
            <w:r>
              <w:rPr>
                <w:rFonts w:ascii="Arial" w:hAnsi="Arial" w:cs="Arial"/>
                <w:sz w:val="20"/>
                <w:szCs w:val="20"/>
              </w:rPr>
              <w:t>Pink or purple, 3</w:t>
            </w:r>
          </w:p>
        </w:tc>
      </w:tr>
      <w:tr w:rsidR="00845226" w14:paraId="6AD84041" w14:textId="77777777" w:rsidTr="000E1207">
        <w:tc>
          <w:tcPr>
            <w:tcW w:w="7470" w:type="dxa"/>
            <w:shd w:val="clear" w:color="auto" w:fill="F2F2F2" w:themeFill="background1" w:themeFillShade="F2"/>
          </w:tcPr>
          <w:p w14:paraId="09D927CB" w14:textId="7AD67F81" w:rsidR="00845226" w:rsidRDefault="00845226" w:rsidP="00A95366">
            <w:pPr>
              <w:rPr>
                <w:rFonts w:ascii="Arial" w:hAnsi="Arial" w:cs="Arial"/>
                <w:sz w:val="20"/>
                <w:szCs w:val="20"/>
              </w:rPr>
            </w:pPr>
            <w:r>
              <w:rPr>
                <w:rFonts w:ascii="Arial" w:hAnsi="Arial" w:cs="Arial"/>
                <w:sz w:val="20"/>
                <w:szCs w:val="20"/>
              </w:rPr>
              <w:t>Red (for canning), 3</w:t>
            </w:r>
          </w:p>
        </w:tc>
      </w:tr>
      <w:tr w:rsidR="00845226" w14:paraId="1B64E53F" w14:textId="77777777" w:rsidTr="000E1207">
        <w:tc>
          <w:tcPr>
            <w:tcW w:w="7470" w:type="dxa"/>
          </w:tcPr>
          <w:p w14:paraId="0525EF95" w14:textId="374BF7BA" w:rsidR="00845226" w:rsidRDefault="00845226" w:rsidP="00A95366">
            <w:pPr>
              <w:rPr>
                <w:rFonts w:ascii="Arial" w:hAnsi="Arial" w:cs="Arial"/>
                <w:sz w:val="20"/>
                <w:szCs w:val="20"/>
              </w:rPr>
            </w:pPr>
            <w:r>
              <w:rPr>
                <w:rFonts w:ascii="Arial" w:hAnsi="Arial" w:cs="Arial"/>
                <w:sz w:val="20"/>
                <w:szCs w:val="20"/>
              </w:rPr>
              <w:t>Red (for market), 3</w:t>
            </w:r>
          </w:p>
        </w:tc>
      </w:tr>
      <w:tr w:rsidR="00845226" w14:paraId="191C5C0D" w14:textId="77777777" w:rsidTr="000E1207">
        <w:tc>
          <w:tcPr>
            <w:tcW w:w="7470" w:type="dxa"/>
            <w:shd w:val="clear" w:color="auto" w:fill="F2F2F2" w:themeFill="background1" w:themeFillShade="F2"/>
          </w:tcPr>
          <w:p w14:paraId="08BB6B9F" w14:textId="0E92ABBE" w:rsidR="00845226" w:rsidRDefault="00845226" w:rsidP="00A95366">
            <w:pPr>
              <w:rPr>
                <w:rFonts w:ascii="Arial" w:hAnsi="Arial" w:cs="Arial"/>
                <w:sz w:val="20"/>
                <w:szCs w:val="20"/>
              </w:rPr>
            </w:pPr>
            <w:r>
              <w:rPr>
                <w:rFonts w:ascii="Arial" w:hAnsi="Arial" w:cs="Arial"/>
                <w:sz w:val="20"/>
                <w:szCs w:val="20"/>
              </w:rPr>
              <w:t>Roma or paste type, 3</w:t>
            </w:r>
          </w:p>
        </w:tc>
      </w:tr>
      <w:tr w:rsidR="00845226" w14:paraId="67B69AA3" w14:textId="77777777" w:rsidTr="000E1207">
        <w:tc>
          <w:tcPr>
            <w:tcW w:w="7470" w:type="dxa"/>
          </w:tcPr>
          <w:p w14:paraId="7004156B" w14:textId="618D5692" w:rsidR="00845226" w:rsidRDefault="00845226" w:rsidP="00A95366">
            <w:pPr>
              <w:rPr>
                <w:rFonts w:ascii="Arial" w:hAnsi="Arial" w:cs="Arial"/>
                <w:sz w:val="20"/>
                <w:szCs w:val="20"/>
              </w:rPr>
            </w:pPr>
            <w:r>
              <w:rPr>
                <w:rFonts w:ascii="Arial" w:hAnsi="Arial" w:cs="Arial"/>
                <w:sz w:val="20"/>
                <w:szCs w:val="20"/>
              </w:rPr>
              <w:t>Intermediate type, 10</w:t>
            </w:r>
          </w:p>
        </w:tc>
      </w:tr>
      <w:tr w:rsidR="00845226" w14:paraId="2656C730" w14:textId="77777777" w:rsidTr="000E1207">
        <w:tc>
          <w:tcPr>
            <w:tcW w:w="7470" w:type="dxa"/>
            <w:shd w:val="clear" w:color="auto" w:fill="F2F2F2" w:themeFill="background1" w:themeFillShade="F2"/>
          </w:tcPr>
          <w:p w14:paraId="6357474A" w14:textId="19B84E76" w:rsidR="00845226" w:rsidRDefault="00845226" w:rsidP="00A95366">
            <w:pPr>
              <w:rPr>
                <w:rFonts w:ascii="Arial" w:hAnsi="Arial" w:cs="Arial"/>
                <w:sz w:val="20"/>
                <w:szCs w:val="20"/>
              </w:rPr>
            </w:pPr>
            <w:r>
              <w:rPr>
                <w:rFonts w:ascii="Arial" w:hAnsi="Arial" w:cs="Arial"/>
                <w:sz w:val="20"/>
                <w:szCs w:val="20"/>
              </w:rPr>
              <w:t>Small Cherry or Pear, 10</w:t>
            </w:r>
          </w:p>
        </w:tc>
      </w:tr>
      <w:tr w:rsidR="00845226" w14:paraId="0CA1CF67" w14:textId="77777777" w:rsidTr="000E1207">
        <w:tc>
          <w:tcPr>
            <w:tcW w:w="7470" w:type="dxa"/>
          </w:tcPr>
          <w:p w14:paraId="6A244617" w14:textId="2401B806" w:rsidR="00845226" w:rsidRDefault="00845226" w:rsidP="00A95366">
            <w:pPr>
              <w:rPr>
                <w:rFonts w:ascii="Arial" w:hAnsi="Arial" w:cs="Arial"/>
                <w:sz w:val="20"/>
                <w:szCs w:val="20"/>
              </w:rPr>
            </w:pPr>
            <w:r>
              <w:rPr>
                <w:rFonts w:ascii="Arial" w:hAnsi="Arial" w:cs="Arial"/>
                <w:sz w:val="20"/>
                <w:szCs w:val="20"/>
              </w:rPr>
              <w:t>Yellow or orange, 3</w:t>
            </w:r>
          </w:p>
        </w:tc>
      </w:tr>
    </w:tbl>
    <w:p w14:paraId="53CD591B" w14:textId="77777777" w:rsidR="00D141E1" w:rsidRDefault="00D141E1" w:rsidP="00A95366">
      <w:pPr>
        <w:rPr>
          <w:rFonts w:ascii="Arial" w:hAnsi="Arial" w:cs="Arial"/>
          <w:b/>
          <w:bCs/>
          <w:sz w:val="20"/>
          <w:szCs w:val="20"/>
        </w:rPr>
      </w:pPr>
    </w:p>
    <w:p w14:paraId="44FE74E4" w14:textId="00B250AB" w:rsidR="001D29A4" w:rsidRPr="00C44AE6" w:rsidRDefault="001D29A4" w:rsidP="00A95366">
      <w:pPr>
        <w:rPr>
          <w:rFonts w:ascii="Arial" w:hAnsi="Arial" w:cs="Arial"/>
          <w:b/>
          <w:bCs/>
          <w:sz w:val="20"/>
          <w:szCs w:val="20"/>
        </w:rPr>
      </w:pPr>
      <w:r w:rsidRPr="00C44AE6">
        <w:rPr>
          <w:rFonts w:ascii="Arial" w:hAnsi="Arial" w:cs="Arial"/>
          <w:b/>
          <w:bCs/>
          <w:sz w:val="20"/>
          <w:szCs w:val="20"/>
        </w:rPr>
        <w:t>Educational Exhibit Option</w:t>
      </w:r>
    </w:p>
    <w:p w14:paraId="08EE512E" w14:textId="77777777" w:rsidR="00720614" w:rsidRDefault="001D29A4" w:rsidP="00A95366">
      <w:pPr>
        <w:rPr>
          <w:rFonts w:ascii="Arial" w:hAnsi="Arial" w:cs="Arial"/>
          <w:sz w:val="20"/>
          <w:szCs w:val="20"/>
        </w:rPr>
      </w:pPr>
      <w:r w:rsidRPr="009A2684">
        <w:rPr>
          <w:rFonts w:ascii="Arial" w:hAnsi="Arial" w:cs="Arial"/>
          <w:sz w:val="20"/>
          <w:szCs w:val="20"/>
        </w:rPr>
        <w:t>Create an educational poster, notebook, or display about any manual activity or on any gardening topic of choice that is age/grade appropriate. Youth can also design and complete an independent study activity.</w:t>
      </w:r>
      <w:bookmarkStart w:id="75" w:name="Geology"/>
    </w:p>
    <w:p w14:paraId="3B990C09" w14:textId="77777777" w:rsidR="00720614" w:rsidRDefault="00720614" w:rsidP="00A95366">
      <w:pPr>
        <w:rPr>
          <w:rFonts w:ascii="Arial" w:hAnsi="Arial" w:cs="Arial"/>
          <w:b/>
          <w:bCs/>
        </w:rPr>
      </w:pPr>
    </w:p>
    <w:p w14:paraId="4705E007" w14:textId="77777777" w:rsidR="00720614" w:rsidRDefault="00720614" w:rsidP="00A95366">
      <w:pPr>
        <w:rPr>
          <w:rFonts w:ascii="Arial" w:hAnsi="Arial" w:cs="Arial"/>
          <w:b/>
          <w:bCs/>
        </w:rPr>
      </w:pPr>
    </w:p>
    <w:p w14:paraId="24026595" w14:textId="796F89C9" w:rsidR="006B0122" w:rsidRPr="00720614" w:rsidRDefault="006B0122" w:rsidP="00A95366">
      <w:pPr>
        <w:rPr>
          <w:rFonts w:ascii="Arial" w:hAnsi="Arial" w:cs="Arial"/>
          <w:sz w:val="20"/>
          <w:szCs w:val="20"/>
        </w:rPr>
      </w:pPr>
      <w:r w:rsidRPr="00D217F6">
        <w:rPr>
          <w:rFonts w:ascii="Arial" w:hAnsi="Arial" w:cs="Arial"/>
          <w:b/>
          <w:bCs/>
        </w:rPr>
        <w:t>Geology</w:t>
      </w:r>
    </w:p>
    <w:bookmarkEnd w:id="75"/>
    <w:p w14:paraId="102822C5" w14:textId="77777777" w:rsidR="004C10EA" w:rsidRDefault="00D217F6" w:rsidP="004C10EA">
      <w:pPr>
        <w:spacing w:after="120" w:line="240" w:lineRule="auto"/>
        <w:rPr>
          <w:rFonts w:ascii="Arial" w:hAnsi="Arial" w:cs="Arial"/>
          <w:b/>
          <w:bCs/>
          <w:sz w:val="20"/>
          <w:szCs w:val="20"/>
        </w:rPr>
      </w:pPr>
      <w:r>
        <w:rPr>
          <w:rFonts w:ascii="Arial" w:hAnsi="Arial" w:cs="Arial"/>
          <w:b/>
          <w:bCs/>
          <w:sz w:val="20"/>
          <w:szCs w:val="20"/>
        </w:rPr>
        <w:t xml:space="preserve">Record Sheet: </w:t>
      </w:r>
    </w:p>
    <w:p w14:paraId="5073445E" w14:textId="7CA990E2" w:rsidR="00D217F6" w:rsidRPr="00430924" w:rsidRDefault="00D217F6" w:rsidP="00D217F6">
      <w:pPr>
        <w:spacing w:after="0"/>
        <w:rPr>
          <w:rFonts w:ascii="Arial" w:hAnsi="Arial" w:cs="Arial"/>
          <w:b/>
          <w:bCs/>
          <w:color w:val="339966"/>
          <w:sz w:val="20"/>
          <w:szCs w:val="20"/>
        </w:rPr>
      </w:pPr>
      <w:hyperlink r:id="rId159" w:history="1">
        <w:r w:rsidRPr="00430924">
          <w:rPr>
            <w:rStyle w:val="Hyperlink"/>
            <w:rFonts w:ascii="Arial" w:hAnsi="Arial" w:cs="Arial"/>
            <w:b/>
            <w:bCs/>
            <w:color w:val="339966"/>
            <w:sz w:val="20"/>
            <w:szCs w:val="20"/>
          </w:rPr>
          <w:t>Geology Level 1 Record Sheet</w:t>
        </w:r>
      </w:hyperlink>
    </w:p>
    <w:p w14:paraId="58DD49AA" w14:textId="6B69AAD2" w:rsidR="00D217F6" w:rsidRPr="00430924" w:rsidRDefault="00D217F6" w:rsidP="00D217F6">
      <w:pPr>
        <w:spacing w:after="0"/>
        <w:rPr>
          <w:rFonts w:ascii="Arial" w:hAnsi="Arial" w:cs="Arial"/>
          <w:b/>
          <w:bCs/>
          <w:color w:val="339966"/>
          <w:sz w:val="20"/>
          <w:szCs w:val="20"/>
        </w:rPr>
      </w:pPr>
      <w:hyperlink r:id="rId160" w:history="1">
        <w:r w:rsidRPr="00430924">
          <w:rPr>
            <w:rStyle w:val="Hyperlink"/>
            <w:rFonts w:ascii="Arial" w:hAnsi="Arial" w:cs="Arial"/>
            <w:b/>
            <w:bCs/>
            <w:color w:val="339966"/>
            <w:sz w:val="20"/>
            <w:szCs w:val="20"/>
          </w:rPr>
          <w:t>Geology Level 2 Record Sheet</w:t>
        </w:r>
      </w:hyperlink>
    </w:p>
    <w:p w14:paraId="727F58E7" w14:textId="430E3FD4" w:rsidR="00D217F6" w:rsidRPr="00430924" w:rsidRDefault="00D217F6" w:rsidP="00D217F6">
      <w:pPr>
        <w:spacing w:after="0"/>
        <w:rPr>
          <w:rFonts w:ascii="Arial" w:hAnsi="Arial" w:cs="Arial"/>
          <w:b/>
          <w:bCs/>
          <w:color w:val="339966"/>
          <w:sz w:val="20"/>
          <w:szCs w:val="20"/>
        </w:rPr>
      </w:pPr>
      <w:hyperlink r:id="rId161" w:history="1">
        <w:r w:rsidRPr="00430924">
          <w:rPr>
            <w:rStyle w:val="Hyperlink"/>
            <w:rFonts w:ascii="Arial" w:hAnsi="Arial" w:cs="Arial"/>
            <w:b/>
            <w:bCs/>
            <w:color w:val="339966"/>
            <w:sz w:val="20"/>
            <w:szCs w:val="20"/>
          </w:rPr>
          <w:t>Geology Level 3 Record Sheet</w:t>
        </w:r>
      </w:hyperlink>
    </w:p>
    <w:p w14:paraId="71ACF56A" w14:textId="1941FFC3" w:rsidR="00D217F6" w:rsidRPr="00B04FA0" w:rsidRDefault="00D217F6" w:rsidP="004C10EA">
      <w:pPr>
        <w:spacing w:after="0" w:line="240" w:lineRule="auto"/>
        <w:rPr>
          <w:rFonts w:ascii="Arial" w:hAnsi="Arial" w:cs="Arial"/>
          <w:b/>
          <w:bCs/>
          <w:color w:val="339966"/>
          <w:sz w:val="20"/>
          <w:szCs w:val="20"/>
        </w:rPr>
      </w:pPr>
      <w:hyperlink r:id="rId162" w:history="1">
        <w:r w:rsidRPr="00B04FA0">
          <w:rPr>
            <w:rStyle w:val="Hyperlink"/>
            <w:rFonts w:ascii="Arial" w:hAnsi="Arial" w:cs="Arial"/>
            <w:b/>
            <w:bCs/>
            <w:color w:val="339966"/>
            <w:sz w:val="20"/>
            <w:szCs w:val="20"/>
          </w:rPr>
          <w:t>Independent Study Record (Advanced) 4-H-NR-AT</w:t>
        </w:r>
      </w:hyperlink>
    </w:p>
    <w:p w14:paraId="7AD45148" w14:textId="481602E0" w:rsidR="00D217F6" w:rsidRDefault="00D217F6" w:rsidP="00D217F6">
      <w:pPr>
        <w:spacing w:after="0"/>
        <w:rPr>
          <w:rFonts w:ascii="Arial" w:hAnsi="Arial" w:cs="Arial"/>
          <w:b/>
          <w:bCs/>
          <w:sz w:val="20"/>
          <w:szCs w:val="20"/>
        </w:rPr>
      </w:pPr>
      <w:hyperlink r:id="rId163" w:history="1">
        <w:r w:rsidRPr="00B04FA0">
          <w:rPr>
            <w:rStyle w:val="Hyperlink"/>
            <w:rFonts w:ascii="Arial" w:hAnsi="Arial" w:cs="Arial"/>
            <w:b/>
            <w:bCs/>
            <w:color w:val="339966"/>
            <w:sz w:val="20"/>
            <w:szCs w:val="20"/>
          </w:rPr>
          <w:t>Independent Study Record (Mentoring) 4-H-NR-M</w:t>
        </w:r>
      </w:hyperlink>
    </w:p>
    <w:p w14:paraId="3314E8B1" w14:textId="77777777" w:rsidR="00720614" w:rsidRDefault="00720614" w:rsidP="00A95366">
      <w:pPr>
        <w:rPr>
          <w:rFonts w:ascii="Arial" w:hAnsi="Arial" w:cs="Arial"/>
          <w:b/>
          <w:bCs/>
          <w:sz w:val="20"/>
          <w:szCs w:val="20"/>
        </w:rPr>
      </w:pPr>
    </w:p>
    <w:p w14:paraId="64AADD81" w14:textId="50504932" w:rsidR="006B0122" w:rsidRPr="00D217F6" w:rsidRDefault="006B0122" w:rsidP="00A95366">
      <w:pPr>
        <w:rPr>
          <w:rFonts w:ascii="Arial" w:hAnsi="Arial" w:cs="Arial"/>
          <w:b/>
          <w:bCs/>
          <w:sz w:val="20"/>
          <w:szCs w:val="20"/>
        </w:rPr>
      </w:pPr>
      <w:r w:rsidRPr="00D217F6">
        <w:rPr>
          <w:rFonts w:ascii="Arial" w:hAnsi="Arial" w:cs="Arial"/>
          <w:b/>
          <w:bCs/>
          <w:sz w:val="20"/>
          <w:szCs w:val="20"/>
        </w:rPr>
        <w:t>Description:</w:t>
      </w:r>
    </w:p>
    <w:p w14:paraId="1030D343" w14:textId="6445B4DA" w:rsidR="006B0122" w:rsidRPr="009A2684" w:rsidRDefault="006B0122" w:rsidP="00A95366">
      <w:pPr>
        <w:rPr>
          <w:rFonts w:ascii="Arial" w:hAnsi="Arial" w:cs="Arial"/>
          <w:sz w:val="20"/>
          <w:szCs w:val="20"/>
        </w:rPr>
      </w:pPr>
      <w:r w:rsidRPr="009A2684">
        <w:rPr>
          <w:rFonts w:ascii="Arial" w:hAnsi="Arial" w:cs="Arial"/>
          <w:sz w:val="20"/>
          <w:szCs w:val="20"/>
        </w:rPr>
        <w:t>Geology involved studying the earth’s crust, its layers, and their history. Youth learn to identify Indiana rocks, minerals, and fossils.</w:t>
      </w:r>
    </w:p>
    <w:p w14:paraId="6137F446" w14:textId="66671574" w:rsidR="006B0122" w:rsidRPr="00D217F6" w:rsidRDefault="006B0122" w:rsidP="00A95366">
      <w:pPr>
        <w:rPr>
          <w:rFonts w:ascii="Arial" w:hAnsi="Arial" w:cs="Arial"/>
          <w:b/>
          <w:bCs/>
          <w:sz w:val="20"/>
          <w:szCs w:val="20"/>
        </w:rPr>
      </w:pPr>
      <w:r w:rsidRPr="00D217F6">
        <w:rPr>
          <w:rFonts w:ascii="Arial" w:hAnsi="Arial" w:cs="Arial"/>
          <w:b/>
          <w:bCs/>
          <w:sz w:val="20"/>
          <w:szCs w:val="20"/>
        </w:rPr>
        <w:t>State Fair Entries:</w:t>
      </w:r>
    </w:p>
    <w:p w14:paraId="1BAEECF1" w14:textId="7C1DAC39" w:rsidR="006B0122" w:rsidRPr="009A2684" w:rsidRDefault="006B0122" w:rsidP="00A95366">
      <w:pPr>
        <w:rPr>
          <w:rFonts w:ascii="Arial" w:hAnsi="Arial" w:cs="Arial"/>
          <w:sz w:val="20"/>
          <w:szCs w:val="20"/>
        </w:rPr>
      </w:pPr>
      <w:r w:rsidRPr="009A2684">
        <w:rPr>
          <w:rFonts w:ascii="Arial" w:hAnsi="Arial" w:cs="Arial"/>
          <w:sz w:val="20"/>
          <w:szCs w:val="20"/>
        </w:rPr>
        <w:t>3 per county; one per level</w:t>
      </w:r>
    </w:p>
    <w:p w14:paraId="196507F6" w14:textId="42881ADC" w:rsidR="006B0122" w:rsidRPr="00D217F6" w:rsidRDefault="006B0122" w:rsidP="00A95366">
      <w:pPr>
        <w:rPr>
          <w:rFonts w:ascii="Arial" w:hAnsi="Arial" w:cs="Arial"/>
          <w:b/>
          <w:bCs/>
          <w:sz w:val="20"/>
          <w:szCs w:val="20"/>
        </w:rPr>
      </w:pPr>
      <w:r w:rsidRPr="00D217F6">
        <w:rPr>
          <w:rFonts w:ascii="Arial" w:hAnsi="Arial" w:cs="Arial"/>
          <w:b/>
          <w:bCs/>
          <w:sz w:val="20"/>
          <w:szCs w:val="20"/>
        </w:rPr>
        <w:t>Exhibit Guidelines:</w:t>
      </w:r>
    </w:p>
    <w:p w14:paraId="7A7B2FD4" w14:textId="42BB4858" w:rsidR="006B0122" w:rsidRPr="009A2684" w:rsidRDefault="004B3C1C" w:rsidP="00A95366">
      <w:pPr>
        <w:rPr>
          <w:rFonts w:ascii="Arial" w:hAnsi="Arial" w:cs="Arial"/>
          <w:sz w:val="20"/>
          <w:szCs w:val="20"/>
        </w:rPr>
      </w:pPr>
      <w:r w:rsidRPr="009A2684">
        <w:rPr>
          <w:rFonts w:ascii="Arial" w:hAnsi="Arial" w:cs="Arial"/>
          <w:sz w:val="20"/>
          <w:szCs w:val="20"/>
        </w:rPr>
        <w:t xml:space="preserve">Artificial Intelligence (AI) may be used, with parent permission, when creating this exhibit and is to be documented as a reference. A majority of the work to create this exhibit is to be the 4-H member’s original work. </w:t>
      </w:r>
      <w:r w:rsidR="006B0122" w:rsidRPr="009A2684">
        <w:rPr>
          <w:rFonts w:ascii="Arial" w:hAnsi="Arial" w:cs="Arial"/>
          <w:sz w:val="20"/>
          <w:szCs w:val="20"/>
        </w:rPr>
        <w:t>All posters, notebooks, and display boards must include a reference list indicating here information was obtained, giving credit to the or</w:t>
      </w:r>
      <w:r w:rsidR="00E8567F" w:rsidRPr="009A2684">
        <w:rPr>
          <w:rFonts w:ascii="Arial" w:hAnsi="Arial" w:cs="Arial"/>
          <w:sz w:val="20"/>
          <w:szCs w:val="20"/>
        </w:rPr>
        <w:t>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38684DB7" w14:textId="441CDD9F" w:rsidR="00E8567F" w:rsidRPr="009A2684" w:rsidRDefault="00E8567F" w:rsidP="00A95366">
      <w:pPr>
        <w:rPr>
          <w:rFonts w:ascii="Arial" w:hAnsi="Arial" w:cs="Arial"/>
          <w:sz w:val="20"/>
          <w:szCs w:val="20"/>
        </w:rPr>
      </w:pPr>
      <w:r w:rsidRPr="009A2684">
        <w:rPr>
          <w:rFonts w:ascii="Arial" w:hAnsi="Arial" w:cs="Arial"/>
          <w:sz w:val="20"/>
          <w:szCs w:val="20"/>
        </w:rPr>
        <w:t>Posters are to be 22”x28” and displayed horizontally and placed in a clear plastic sleeve or covered with clear plastic to protect contents. Display boards should be designed to sit on a table using no more than 36” of tabletop space. Space should be left in the lower right-hand corner to place an exhibit tag provided by Purdue Extension staff.</w:t>
      </w:r>
    </w:p>
    <w:p w14:paraId="226F006B" w14:textId="4E92EBBC" w:rsidR="00E8567F" w:rsidRPr="009A2684" w:rsidRDefault="00E8567F" w:rsidP="00A95366">
      <w:pPr>
        <w:rPr>
          <w:rFonts w:ascii="Arial" w:hAnsi="Arial" w:cs="Arial"/>
          <w:sz w:val="20"/>
          <w:szCs w:val="20"/>
        </w:rPr>
      </w:pPr>
      <w:r w:rsidRPr="009A2684">
        <w:rPr>
          <w:rFonts w:ascii="Arial" w:hAnsi="Arial" w:cs="Arial"/>
          <w:sz w:val="20"/>
          <w:szCs w:val="20"/>
        </w:rPr>
        <w:t>Specimens may also be displayed in a</w:t>
      </w:r>
      <w:r w:rsidR="004B3C1C" w:rsidRPr="009A2684">
        <w:rPr>
          <w:rFonts w:ascii="Arial" w:hAnsi="Arial" w:cs="Arial"/>
          <w:sz w:val="20"/>
          <w:szCs w:val="20"/>
        </w:rPr>
        <w:t xml:space="preserve"> collection box no larger than</w:t>
      </w:r>
      <w:r w:rsidRPr="009A2684">
        <w:rPr>
          <w:rFonts w:ascii="Arial" w:hAnsi="Arial" w:cs="Arial"/>
          <w:sz w:val="20"/>
          <w:szCs w:val="20"/>
        </w:rPr>
        <w:t xml:space="preserve"> 24”x 18”x 3”, displayed horizontally.</w:t>
      </w:r>
    </w:p>
    <w:p w14:paraId="549B478A" w14:textId="77777777" w:rsidR="00E8567F" w:rsidRPr="009A2684" w:rsidRDefault="00E8567F" w:rsidP="00A95366">
      <w:pPr>
        <w:rPr>
          <w:rFonts w:ascii="Arial" w:hAnsi="Arial" w:cs="Arial"/>
          <w:sz w:val="20"/>
          <w:szCs w:val="20"/>
        </w:rPr>
      </w:pPr>
      <w:r w:rsidRPr="009A2684">
        <w:rPr>
          <w:rFonts w:ascii="Arial" w:hAnsi="Arial" w:cs="Arial"/>
          <w:sz w:val="20"/>
          <w:szCs w:val="20"/>
        </w:rPr>
        <w:t>You may purchase your specimens and may display rocks, fossils, and minerals. If you purchase a specimen, indicate when and where you purchased it and the location where you would expect to find the specimen. If you collect a specimen, indicate the county and township where you found it.</w:t>
      </w:r>
    </w:p>
    <w:p w14:paraId="78B4D8BC" w14:textId="23D6FEB9" w:rsidR="00E8567F" w:rsidRPr="009A2684" w:rsidRDefault="00E8567F" w:rsidP="00A95366">
      <w:pPr>
        <w:rPr>
          <w:rFonts w:ascii="Arial" w:hAnsi="Arial" w:cs="Arial"/>
          <w:sz w:val="20"/>
          <w:szCs w:val="20"/>
        </w:rPr>
      </w:pPr>
      <w:r w:rsidRPr="009A2684">
        <w:rPr>
          <w:rFonts w:ascii="Arial" w:hAnsi="Arial" w:cs="Arial"/>
          <w:sz w:val="20"/>
          <w:szCs w:val="20"/>
        </w:rPr>
        <w:t xml:space="preserve">Posters and display boxes will be exhibited “standing up” at the Indiana State Fair. Therefore, you need to mound your </w:t>
      </w:r>
      <w:r w:rsidR="00054B1A" w:rsidRPr="009A2684">
        <w:rPr>
          <w:rFonts w:ascii="Arial" w:hAnsi="Arial" w:cs="Arial"/>
          <w:sz w:val="20"/>
          <w:szCs w:val="20"/>
        </w:rPr>
        <w:t>specimens</w:t>
      </w:r>
      <w:r w:rsidRPr="009A2684">
        <w:rPr>
          <w:rFonts w:ascii="Arial" w:hAnsi="Arial" w:cs="Arial"/>
          <w:sz w:val="20"/>
          <w:szCs w:val="20"/>
        </w:rPr>
        <w:t xml:space="preserve"> securely. Subject</w:t>
      </w:r>
      <w:r w:rsidR="00054B1A" w:rsidRPr="009A2684">
        <w:rPr>
          <w:rFonts w:ascii="Arial" w:hAnsi="Arial" w:cs="Arial"/>
          <w:sz w:val="20"/>
          <w:szCs w:val="20"/>
        </w:rPr>
        <w:t xml:space="preserve"> matter experts suggest the following methods: soaking ½ cotton ball in Elmer’s glue, hot glue, or clear tub sealant. Place the cotton ball in your box and put your rock (or fossil or mineral) on the cotton ball and let sit. It will take 1-2 weeks for Elmer’s glue to fully harden. Specimens mounted with Elmer’s glue can be removed by soaking the cotton ball in water. Glue remaining on the rock may be brushed off with an old, damp toothbrush.</w:t>
      </w:r>
    </w:p>
    <w:p w14:paraId="09F6BED3" w14:textId="2E969C20" w:rsidR="00054B1A" w:rsidRPr="009A2684" w:rsidRDefault="00054B1A" w:rsidP="00A95366">
      <w:pPr>
        <w:rPr>
          <w:rFonts w:ascii="Arial" w:hAnsi="Arial" w:cs="Arial"/>
          <w:sz w:val="20"/>
          <w:szCs w:val="20"/>
        </w:rPr>
      </w:pPr>
      <w:r w:rsidRPr="009A2684">
        <w:rPr>
          <w:rFonts w:ascii="Arial" w:hAnsi="Arial" w:cs="Arial"/>
          <w:sz w:val="20"/>
          <w:szCs w:val="20"/>
        </w:rPr>
        <w:t>When exhibiting rocks show a fresh surface (recently cracked or broken surface) to help judges identify the rock.</w:t>
      </w:r>
    </w:p>
    <w:p w14:paraId="62F054C2" w14:textId="36664EA4" w:rsidR="00054B1A" w:rsidRPr="009A2684" w:rsidRDefault="00054B1A" w:rsidP="00A95366">
      <w:pPr>
        <w:rPr>
          <w:rFonts w:ascii="Arial" w:hAnsi="Arial" w:cs="Arial"/>
          <w:sz w:val="20"/>
          <w:szCs w:val="20"/>
        </w:rPr>
      </w:pPr>
      <w:r w:rsidRPr="009A2684">
        <w:rPr>
          <w:rFonts w:ascii="Arial" w:hAnsi="Arial" w:cs="Arial"/>
          <w:sz w:val="20"/>
          <w:szCs w:val="20"/>
        </w:rPr>
        <w:t>Labels – Include the specific geographical location where you would expect to find any specimens as well as where you actually acquired it (found, purchased, etc.).</w:t>
      </w:r>
    </w:p>
    <w:p w14:paraId="0DE3AD77" w14:textId="0F0B71CA" w:rsidR="00054B1A" w:rsidRPr="009A2684" w:rsidRDefault="00054B1A" w:rsidP="00A95366">
      <w:pPr>
        <w:rPr>
          <w:rFonts w:ascii="Arial" w:hAnsi="Arial" w:cs="Arial"/>
          <w:sz w:val="20"/>
          <w:szCs w:val="20"/>
        </w:rPr>
      </w:pPr>
      <w:r w:rsidRPr="009A2684">
        <w:rPr>
          <w:rFonts w:ascii="Arial" w:hAnsi="Arial" w:cs="Arial"/>
          <w:sz w:val="20"/>
          <w:szCs w:val="20"/>
        </w:rPr>
        <w:t>Do not identify your specimens any further than phylum and class. There is one exception to this for fossils which are identified to phylum OR class. Class should only be used for fossils of mollusks, backboned animals, and arthropods.</w:t>
      </w:r>
    </w:p>
    <w:p w14:paraId="4518FE37" w14:textId="1DC10073" w:rsidR="00054B1A" w:rsidRPr="009A2684" w:rsidRDefault="00054B1A" w:rsidP="00A95366">
      <w:pPr>
        <w:rPr>
          <w:rFonts w:ascii="Arial" w:hAnsi="Arial" w:cs="Arial"/>
          <w:sz w:val="20"/>
          <w:szCs w:val="20"/>
        </w:rPr>
      </w:pPr>
      <w:r w:rsidRPr="009A2684">
        <w:rPr>
          <w:rFonts w:ascii="Arial" w:hAnsi="Arial" w:cs="Arial"/>
          <w:sz w:val="20"/>
          <w:szCs w:val="20"/>
        </w:rPr>
        <w:t>Judges evaluating exhibits should recognize individual differences and creativity, therefore using information in this document as guide rather than a requirement.</w:t>
      </w:r>
    </w:p>
    <w:p w14:paraId="103AFC85" w14:textId="7757AD0F" w:rsidR="00054B1A" w:rsidRPr="00D217F6" w:rsidRDefault="00944C89" w:rsidP="00A95366">
      <w:pPr>
        <w:rPr>
          <w:rFonts w:ascii="Arial" w:hAnsi="Arial" w:cs="Arial"/>
          <w:b/>
          <w:bCs/>
          <w:sz w:val="20"/>
          <w:szCs w:val="20"/>
        </w:rPr>
      </w:pPr>
      <w:r w:rsidRPr="00D217F6">
        <w:rPr>
          <w:rFonts w:ascii="Arial" w:hAnsi="Arial" w:cs="Arial"/>
          <w:b/>
          <w:bCs/>
          <w:sz w:val="20"/>
          <w:szCs w:val="20"/>
        </w:rPr>
        <w:t>Exhibit Class Guidelines:</w:t>
      </w:r>
    </w:p>
    <w:p w14:paraId="79971401" w14:textId="507374A1" w:rsidR="00944C89" w:rsidRPr="002D1FD9" w:rsidRDefault="00944C89" w:rsidP="00A95366">
      <w:pPr>
        <w:rPr>
          <w:rFonts w:ascii="Arial" w:hAnsi="Arial" w:cs="Arial"/>
          <w:sz w:val="20"/>
          <w:szCs w:val="20"/>
          <w:u w:val="single"/>
        </w:rPr>
      </w:pPr>
      <w:r w:rsidRPr="002D1FD9">
        <w:rPr>
          <w:rFonts w:ascii="Arial" w:hAnsi="Arial" w:cs="Arial"/>
          <w:sz w:val="20"/>
          <w:szCs w:val="20"/>
          <w:u w:val="single"/>
        </w:rPr>
        <w:t>Beginner (grades 3-5 suggested)</w:t>
      </w:r>
    </w:p>
    <w:p w14:paraId="784E310E" w14:textId="53230F10" w:rsidR="00944C89" w:rsidRPr="009A2684" w:rsidRDefault="00944C89" w:rsidP="00A95366">
      <w:pPr>
        <w:rPr>
          <w:rFonts w:ascii="Arial" w:hAnsi="Arial" w:cs="Arial"/>
          <w:sz w:val="20"/>
          <w:szCs w:val="20"/>
        </w:rPr>
      </w:pPr>
      <w:r w:rsidRPr="009A2684">
        <w:rPr>
          <w:rFonts w:ascii="Arial" w:hAnsi="Arial" w:cs="Arial"/>
          <w:sz w:val="20"/>
          <w:szCs w:val="20"/>
        </w:rPr>
        <w:t>Create an educational poster, notebook, or display about any about manual activity or on any geology topic of choice that is age/grade appropriate.</w:t>
      </w:r>
    </w:p>
    <w:p w14:paraId="0305AF49" w14:textId="23BA8ACD" w:rsidR="00944C89" w:rsidRPr="002D1FD9" w:rsidRDefault="00944C89" w:rsidP="00A95366">
      <w:pPr>
        <w:rPr>
          <w:rFonts w:ascii="Arial" w:hAnsi="Arial" w:cs="Arial"/>
          <w:sz w:val="20"/>
          <w:szCs w:val="20"/>
          <w:u w:val="single"/>
        </w:rPr>
      </w:pPr>
      <w:r w:rsidRPr="002D1FD9">
        <w:rPr>
          <w:rFonts w:ascii="Arial" w:hAnsi="Arial" w:cs="Arial"/>
          <w:sz w:val="20"/>
          <w:szCs w:val="20"/>
          <w:u w:val="single"/>
        </w:rPr>
        <w:t>Intermediate (grades 6-8 suggested)</w:t>
      </w:r>
    </w:p>
    <w:p w14:paraId="466B94FE" w14:textId="55C78A6D" w:rsidR="00944C89" w:rsidRPr="009A2684" w:rsidRDefault="00944C89" w:rsidP="00A95366">
      <w:pPr>
        <w:rPr>
          <w:rFonts w:ascii="Arial" w:hAnsi="Arial" w:cs="Arial"/>
          <w:sz w:val="20"/>
          <w:szCs w:val="20"/>
        </w:rPr>
      </w:pPr>
      <w:r w:rsidRPr="009A2684">
        <w:rPr>
          <w:rFonts w:ascii="Arial" w:hAnsi="Arial" w:cs="Arial"/>
          <w:sz w:val="20"/>
          <w:szCs w:val="20"/>
        </w:rPr>
        <w:t>Create an educational poster, notebook, or display about any manual activity or on any geology topic of choice that is age/grade appropriate, or collection of 8-16 minerals and/or fossils.</w:t>
      </w:r>
    </w:p>
    <w:p w14:paraId="63166D29" w14:textId="2B9108F7" w:rsidR="00944C89" w:rsidRPr="002D1FD9" w:rsidRDefault="00944C89" w:rsidP="00A95366">
      <w:pPr>
        <w:rPr>
          <w:rFonts w:ascii="Arial" w:hAnsi="Arial" w:cs="Arial"/>
          <w:sz w:val="20"/>
          <w:szCs w:val="20"/>
          <w:u w:val="single"/>
        </w:rPr>
      </w:pPr>
      <w:r w:rsidRPr="002D1FD9">
        <w:rPr>
          <w:rFonts w:ascii="Arial" w:hAnsi="Arial" w:cs="Arial"/>
          <w:sz w:val="20"/>
          <w:szCs w:val="20"/>
          <w:u w:val="single"/>
        </w:rPr>
        <w:lastRenderedPageBreak/>
        <w:t>Advanced (grades 9-12 suggested)</w:t>
      </w:r>
    </w:p>
    <w:p w14:paraId="7FD10FF0" w14:textId="6F2D6D20" w:rsidR="009E40D7" w:rsidRPr="002D1FD9" w:rsidRDefault="00944C89" w:rsidP="00A95366">
      <w:pPr>
        <w:rPr>
          <w:rFonts w:ascii="Arial" w:hAnsi="Arial" w:cs="Arial"/>
          <w:sz w:val="20"/>
          <w:szCs w:val="20"/>
        </w:rPr>
      </w:pPr>
      <w:r w:rsidRPr="009A2684">
        <w:rPr>
          <w:rFonts w:ascii="Arial" w:hAnsi="Arial" w:cs="Arial"/>
          <w:sz w:val="20"/>
          <w:szCs w:val="20"/>
        </w:rPr>
        <w:t>Create an educational poster, notebook, or display about any manual activity or on any geology topic of choice that is age/grade appropriate, or collection of 15-24 minerals and/or fossils and/or jewel stones. Youth can also design and complete an independent study activity.</w:t>
      </w:r>
    </w:p>
    <w:p w14:paraId="15FC8FD4" w14:textId="385DC165" w:rsidR="00944C89" w:rsidRPr="004C10EA" w:rsidRDefault="00944C89" w:rsidP="00A95366">
      <w:pPr>
        <w:rPr>
          <w:rFonts w:ascii="Arial" w:hAnsi="Arial" w:cs="Arial"/>
          <w:b/>
          <w:bCs/>
        </w:rPr>
      </w:pPr>
      <w:bookmarkStart w:id="76" w:name="SoilandWater"/>
      <w:r w:rsidRPr="004C10EA">
        <w:rPr>
          <w:rFonts w:ascii="Arial" w:hAnsi="Arial" w:cs="Arial"/>
          <w:b/>
          <w:bCs/>
        </w:rPr>
        <w:t>Soil and Water Science</w:t>
      </w:r>
    </w:p>
    <w:bookmarkEnd w:id="76"/>
    <w:p w14:paraId="416E4618" w14:textId="77777777" w:rsidR="004C10EA" w:rsidRDefault="004C10EA" w:rsidP="001635DE">
      <w:pPr>
        <w:spacing w:after="120" w:line="240" w:lineRule="auto"/>
        <w:rPr>
          <w:rFonts w:ascii="Arial" w:hAnsi="Arial" w:cs="Arial"/>
          <w:b/>
          <w:bCs/>
          <w:sz w:val="20"/>
          <w:szCs w:val="20"/>
        </w:rPr>
      </w:pPr>
      <w:r>
        <w:rPr>
          <w:rFonts w:ascii="Arial" w:hAnsi="Arial" w:cs="Arial"/>
          <w:b/>
          <w:bCs/>
          <w:sz w:val="20"/>
          <w:szCs w:val="20"/>
        </w:rPr>
        <w:t xml:space="preserve">Record Sheet: </w:t>
      </w:r>
    </w:p>
    <w:p w14:paraId="27FF0124" w14:textId="77777777" w:rsidR="004C10EA" w:rsidRDefault="004C10EA" w:rsidP="004C10EA">
      <w:pPr>
        <w:spacing w:after="0" w:line="240" w:lineRule="auto"/>
        <w:rPr>
          <w:rFonts w:ascii="Arial" w:hAnsi="Arial" w:cs="Arial"/>
          <w:b/>
          <w:bCs/>
          <w:color w:val="339966"/>
          <w:sz w:val="20"/>
          <w:szCs w:val="20"/>
        </w:rPr>
      </w:pPr>
      <w:hyperlink r:id="rId164" w:history="1">
        <w:r w:rsidRPr="004C10EA">
          <w:rPr>
            <w:rStyle w:val="Hyperlink"/>
            <w:rFonts w:ascii="Arial" w:hAnsi="Arial" w:cs="Arial"/>
            <w:b/>
            <w:bCs/>
            <w:color w:val="339966"/>
            <w:sz w:val="20"/>
            <w:szCs w:val="20"/>
          </w:rPr>
          <w:t>Soil and Water Science Record Sheet 4-H-1027b-W</w:t>
        </w:r>
      </w:hyperlink>
    </w:p>
    <w:bookmarkStart w:id="77" w:name="_Hlk188004924"/>
    <w:p w14:paraId="0ECF1007" w14:textId="7CDB9C97" w:rsidR="004C10EA" w:rsidRPr="00B04FA0" w:rsidRDefault="004C10EA" w:rsidP="004C10EA">
      <w:pPr>
        <w:spacing w:after="0" w:line="240" w:lineRule="auto"/>
        <w:rPr>
          <w:rFonts w:ascii="Arial" w:hAnsi="Arial" w:cs="Arial"/>
          <w:b/>
          <w:bCs/>
          <w:color w:val="339966"/>
          <w:sz w:val="20"/>
          <w:szCs w:val="20"/>
        </w:rPr>
      </w:pPr>
      <w:r>
        <w:fldChar w:fldCharType="begin"/>
      </w:r>
      <w:r>
        <w:instrText>HYPERLINK "https://extension.purdue.edu/4-H/_docs/projects/4-H-NR-AT.pdf"</w:instrText>
      </w:r>
      <w:r>
        <w:fldChar w:fldCharType="separate"/>
      </w:r>
      <w:r w:rsidRPr="00B04FA0">
        <w:rPr>
          <w:rStyle w:val="Hyperlink"/>
          <w:rFonts w:ascii="Arial" w:hAnsi="Arial" w:cs="Arial"/>
          <w:b/>
          <w:bCs/>
          <w:color w:val="339966"/>
          <w:sz w:val="20"/>
          <w:szCs w:val="20"/>
        </w:rPr>
        <w:t>Independent Study Record (Advanced) 4-H-NR-AT</w:t>
      </w:r>
      <w:r>
        <w:rPr>
          <w:rStyle w:val="Hyperlink"/>
          <w:rFonts w:ascii="Arial" w:hAnsi="Arial" w:cs="Arial"/>
          <w:b/>
          <w:bCs/>
          <w:color w:val="339966"/>
          <w:sz w:val="20"/>
          <w:szCs w:val="20"/>
        </w:rPr>
        <w:fldChar w:fldCharType="end"/>
      </w:r>
    </w:p>
    <w:p w14:paraId="5106AA08" w14:textId="4C2D307A" w:rsidR="004C10EA" w:rsidRDefault="004C10EA" w:rsidP="004C10EA">
      <w:pPr>
        <w:spacing w:after="0" w:line="240" w:lineRule="auto"/>
        <w:rPr>
          <w:rFonts w:ascii="Arial" w:hAnsi="Arial" w:cs="Arial"/>
          <w:b/>
          <w:bCs/>
          <w:color w:val="339966"/>
          <w:sz w:val="20"/>
          <w:szCs w:val="20"/>
        </w:rPr>
      </w:pPr>
      <w:hyperlink r:id="rId165" w:history="1">
        <w:r w:rsidRPr="00B04FA0">
          <w:rPr>
            <w:rStyle w:val="Hyperlink"/>
            <w:rFonts w:ascii="Arial" w:hAnsi="Arial" w:cs="Arial"/>
            <w:b/>
            <w:bCs/>
            <w:color w:val="339966"/>
            <w:sz w:val="20"/>
            <w:szCs w:val="20"/>
          </w:rPr>
          <w:t>Independent Study Record (Mentoring) 4-H-NR-M</w:t>
        </w:r>
      </w:hyperlink>
    </w:p>
    <w:bookmarkEnd w:id="77"/>
    <w:p w14:paraId="7A2EC813" w14:textId="77777777" w:rsidR="004C10EA" w:rsidRPr="004C10EA" w:rsidRDefault="004C10EA" w:rsidP="004C10EA">
      <w:pPr>
        <w:spacing w:after="0" w:line="240" w:lineRule="auto"/>
        <w:rPr>
          <w:rFonts w:ascii="Arial" w:hAnsi="Arial" w:cs="Arial"/>
          <w:b/>
          <w:bCs/>
          <w:color w:val="339966"/>
          <w:sz w:val="20"/>
          <w:szCs w:val="20"/>
        </w:rPr>
      </w:pPr>
    </w:p>
    <w:p w14:paraId="6B4AD910" w14:textId="382DC041" w:rsidR="00944C89" w:rsidRPr="004C10EA" w:rsidRDefault="00944C89" w:rsidP="00A95366">
      <w:pPr>
        <w:rPr>
          <w:rFonts w:ascii="Arial" w:hAnsi="Arial" w:cs="Arial"/>
          <w:b/>
          <w:bCs/>
          <w:sz w:val="20"/>
          <w:szCs w:val="20"/>
        </w:rPr>
      </w:pPr>
      <w:r w:rsidRPr="004C10EA">
        <w:rPr>
          <w:rFonts w:ascii="Arial" w:hAnsi="Arial" w:cs="Arial"/>
          <w:b/>
          <w:bCs/>
          <w:sz w:val="20"/>
          <w:szCs w:val="20"/>
        </w:rPr>
        <w:t xml:space="preserve">Description: </w:t>
      </w:r>
    </w:p>
    <w:p w14:paraId="63B29A99" w14:textId="2DC4099C" w:rsidR="00944C89" w:rsidRPr="009A2684" w:rsidRDefault="00944C89" w:rsidP="00A95366">
      <w:pPr>
        <w:rPr>
          <w:rFonts w:ascii="Arial" w:hAnsi="Arial" w:cs="Arial"/>
          <w:sz w:val="20"/>
          <w:szCs w:val="20"/>
        </w:rPr>
      </w:pPr>
      <w:r w:rsidRPr="009A2684">
        <w:rPr>
          <w:rFonts w:ascii="Arial" w:hAnsi="Arial" w:cs="Arial"/>
          <w:sz w:val="20"/>
          <w:szCs w:val="20"/>
        </w:rPr>
        <w:t>The soil and water science project teaches youth about soil, water, and environmental stewardship.</w:t>
      </w:r>
    </w:p>
    <w:p w14:paraId="54B179BE" w14:textId="2489F46C" w:rsidR="00944C89" w:rsidRPr="004C10EA" w:rsidRDefault="00944C89" w:rsidP="00A95366">
      <w:pPr>
        <w:rPr>
          <w:rFonts w:ascii="Arial" w:hAnsi="Arial" w:cs="Arial"/>
          <w:b/>
          <w:bCs/>
          <w:sz w:val="20"/>
          <w:szCs w:val="20"/>
        </w:rPr>
      </w:pPr>
      <w:r w:rsidRPr="004C10EA">
        <w:rPr>
          <w:rFonts w:ascii="Arial" w:hAnsi="Arial" w:cs="Arial"/>
          <w:b/>
          <w:bCs/>
          <w:sz w:val="20"/>
          <w:szCs w:val="20"/>
        </w:rPr>
        <w:t>State Fair Entries:</w:t>
      </w:r>
    </w:p>
    <w:p w14:paraId="5B7287C2" w14:textId="671AA4A3" w:rsidR="00944C89" w:rsidRPr="009A2684" w:rsidRDefault="00944C89" w:rsidP="00A95366">
      <w:pPr>
        <w:rPr>
          <w:rFonts w:ascii="Arial" w:hAnsi="Arial" w:cs="Arial"/>
          <w:sz w:val="20"/>
          <w:szCs w:val="20"/>
        </w:rPr>
      </w:pPr>
      <w:r w:rsidRPr="009A2684">
        <w:rPr>
          <w:rFonts w:ascii="Arial" w:hAnsi="Arial" w:cs="Arial"/>
          <w:sz w:val="20"/>
          <w:szCs w:val="20"/>
        </w:rPr>
        <w:t>3 per county; one per level</w:t>
      </w:r>
    </w:p>
    <w:p w14:paraId="042AE433" w14:textId="48AB4A0D" w:rsidR="00944C89" w:rsidRPr="004C10EA" w:rsidRDefault="00944C89" w:rsidP="00A95366">
      <w:pPr>
        <w:rPr>
          <w:rFonts w:ascii="Arial" w:hAnsi="Arial" w:cs="Arial"/>
          <w:b/>
          <w:bCs/>
          <w:sz w:val="20"/>
          <w:szCs w:val="20"/>
        </w:rPr>
      </w:pPr>
      <w:r w:rsidRPr="004C10EA">
        <w:rPr>
          <w:rFonts w:ascii="Arial" w:hAnsi="Arial" w:cs="Arial"/>
          <w:b/>
          <w:bCs/>
          <w:sz w:val="20"/>
          <w:szCs w:val="20"/>
        </w:rPr>
        <w:t>Exhibit Guidelines:</w:t>
      </w:r>
    </w:p>
    <w:p w14:paraId="6E44BD18" w14:textId="707F4F4E" w:rsidR="00944C89" w:rsidRPr="009A2684" w:rsidRDefault="006D063F" w:rsidP="00A95366">
      <w:pPr>
        <w:rPr>
          <w:rFonts w:ascii="Arial" w:hAnsi="Arial" w:cs="Arial"/>
          <w:sz w:val="20"/>
          <w:szCs w:val="20"/>
        </w:rPr>
      </w:pPr>
      <w:r w:rsidRPr="009A2684">
        <w:rPr>
          <w:rFonts w:ascii="Arial" w:hAnsi="Arial" w:cs="Arial"/>
          <w:sz w:val="20"/>
          <w:szCs w:val="20"/>
        </w:rPr>
        <w:t xml:space="preserve">Artificial Intelligence (AI) may be used, with parent permission, when crating this exhibit and is to be documented as a reference. A majority of the work to create this exhibit is to be the 4-H member’s original work. </w:t>
      </w:r>
      <w:r w:rsidR="00944C89" w:rsidRPr="009A2684">
        <w:rPr>
          <w:rFonts w:ascii="Arial" w:hAnsi="Arial" w:cs="Arial"/>
          <w:sz w:val="20"/>
          <w:szCs w:val="20"/>
        </w:rPr>
        <w:t>All posters, notebooks, and display boards must include a reference list indicating where information was obtained, giving credit to the original author, to complete the 4-H member’s exhibit. This reference list should/might include web</w:t>
      </w:r>
      <w:r w:rsidR="00587A56" w:rsidRPr="009A2684">
        <w:rPr>
          <w:rFonts w:ascii="Arial" w:hAnsi="Arial" w:cs="Arial"/>
          <w:sz w:val="20"/>
          <w:szCs w:val="20"/>
        </w:rPr>
        <w:t xml:space="preserve">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25AE13CE" w14:textId="4805898C" w:rsidR="00587A56" w:rsidRPr="009A2684" w:rsidRDefault="00587A56" w:rsidP="00A95366">
      <w:pPr>
        <w:rPr>
          <w:rFonts w:ascii="Arial" w:hAnsi="Arial" w:cs="Arial"/>
          <w:sz w:val="20"/>
          <w:szCs w:val="20"/>
        </w:rPr>
      </w:pPr>
      <w:r w:rsidRPr="009A2684">
        <w:rPr>
          <w:rFonts w:ascii="Arial" w:hAnsi="Arial" w:cs="Arial"/>
          <w:sz w:val="20"/>
          <w:szCs w:val="20"/>
        </w:rPr>
        <w:t>Posters are to be 22”x28” and displayed horizontally and placed in a clear plastic sleeve or covered with clear plastic to protect contents. Display boards should be designed to sit on a table using no more than 36” of tabletop space. Space should be left in the lower right-hand corner to place an exhibit tag provided by Purdue Extension staff.</w:t>
      </w:r>
    </w:p>
    <w:p w14:paraId="177A91AF" w14:textId="3FB7D433" w:rsidR="00587A56" w:rsidRPr="009A2684" w:rsidRDefault="00587A56" w:rsidP="00A95366">
      <w:pPr>
        <w:rPr>
          <w:rFonts w:ascii="Arial" w:hAnsi="Arial" w:cs="Arial"/>
          <w:sz w:val="20"/>
          <w:szCs w:val="20"/>
        </w:rPr>
      </w:pPr>
      <w:r w:rsidRPr="009A2684">
        <w:rPr>
          <w:rFonts w:ascii="Arial" w:hAnsi="Arial" w:cs="Arial"/>
          <w:sz w:val="20"/>
          <w:szCs w:val="20"/>
        </w:rPr>
        <w:t>Judges evaluating exhibits should recognize individual differences and creativity, therefore using information in this document as a guide rather than a requirement.</w:t>
      </w:r>
    </w:p>
    <w:p w14:paraId="0A548B5D" w14:textId="37C9A4B9" w:rsidR="00587A56" w:rsidRPr="004C10EA" w:rsidRDefault="00587A56" w:rsidP="00A95366">
      <w:pPr>
        <w:rPr>
          <w:rFonts w:ascii="Arial" w:hAnsi="Arial" w:cs="Arial"/>
          <w:b/>
          <w:bCs/>
          <w:sz w:val="20"/>
          <w:szCs w:val="20"/>
        </w:rPr>
      </w:pPr>
      <w:r w:rsidRPr="004C10EA">
        <w:rPr>
          <w:rFonts w:ascii="Arial" w:hAnsi="Arial" w:cs="Arial"/>
          <w:b/>
          <w:bCs/>
          <w:sz w:val="20"/>
          <w:szCs w:val="20"/>
        </w:rPr>
        <w:t>Exhibit Class Guidelines:</w:t>
      </w:r>
    </w:p>
    <w:p w14:paraId="4DC10FF8" w14:textId="74770AB4" w:rsidR="00587A56" w:rsidRPr="002D1FD9" w:rsidRDefault="00587A56" w:rsidP="00A95366">
      <w:pPr>
        <w:rPr>
          <w:rFonts w:ascii="Arial" w:hAnsi="Arial" w:cs="Arial"/>
          <w:sz w:val="20"/>
          <w:szCs w:val="20"/>
          <w:u w:val="single"/>
        </w:rPr>
      </w:pPr>
      <w:r w:rsidRPr="002D1FD9">
        <w:rPr>
          <w:rFonts w:ascii="Arial" w:hAnsi="Arial" w:cs="Arial"/>
          <w:sz w:val="20"/>
          <w:szCs w:val="20"/>
          <w:u w:val="single"/>
        </w:rPr>
        <w:t>Beginner (grades 3-5 suggested)</w:t>
      </w:r>
    </w:p>
    <w:p w14:paraId="15E28890" w14:textId="11B0D710" w:rsidR="00587A56" w:rsidRPr="009A2684" w:rsidRDefault="00587A56" w:rsidP="00A95366">
      <w:pPr>
        <w:rPr>
          <w:rFonts w:ascii="Arial" w:hAnsi="Arial" w:cs="Arial"/>
          <w:sz w:val="20"/>
          <w:szCs w:val="20"/>
        </w:rPr>
      </w:pPr>
      <w:r w:rsidRPr="009A2684">
        <w:rPr>
          <w:rFonts w:ascii="Arial" w:hAnsi="Arial" w:cs="Arial"/>
          <w:sz w:val="20"/>
          <w:szCs w:val="20"/>
        </w:rPr>
        <w:t>Create an educational poster, notebook, or display about any manual activity or on any soil and water topic of choice that is age/grade appropriate.</w:t>
      </w:r>
    </w:p>
    <w:p w14:paraId="48374080" w14:textId="5A6B7DD7" w:rsidR="00587A56" w:rsidRPr="002D1FD9" w:rsidRDefault="00587A56" w:rsidP="00A95366">
      <w:pPr>
        <w:rPr>
          <w:rFonts w:ascii="Arial" w:hAnsi="Arial" w:cs="Arial"/>
          <w:sz w:val="20"/>
          <w:szCs w:val="20"/>
          <w:u w:val="single"/>
        </w:rPr>
      </w:pPr>
      <w:r w:rsidRPr="002D1FD9">
        <w:rPr>
          <w:rFonts w:ascii="Arial" w:hAnsi="Arial" w:cs="Arial"/>
          <w:sz w:val="20"/>
          <w:szCs w:val="20"/>
          <w:u w:val="single"/>
        </w:rPr>
        <w:t>Intermediate (grades 6-8 suggested)</w:t>
      </w:r>
    </w:p>
    <w:p w14:paraId="68C7765F" w14:textId="48DBBEEB" w:rsidR="00587A56" w:rsidRPr="009A2684" w:rsidRDefault="00587A56" w:rsidP="00A95366">
      <w:pPr>
        <w:rPr>
          <w:rFonts w:ascii="Arial" w:hAnsi="Arial" w:cs="Arial"/>
          <w:sz w:val="20"/>
          <w:szCs w:val="20"/>
        </w:rPr>
      </w:pPr>
      <w:r w:rsidRPr="009A2684">
        <w:rPr>
          <w:rFonts w:ascii="Arial" w:hAnsi="Arial" w:cs="Arial"/>
          <w:sz w:val="20"/>
          <w:szCs w:val="20"/>
        </w:rPr>
        <w:t>Create an educational poster, notebook, or display about any manual activity or on any soil and water topic of choice that is age/grade appropriate.</w:t>
      </w:r>
    </w:p>
    <w:p w14:paraId="31381A22" w14:textId="2C357D62" w:rsidR="00587A56" w:rsidRPr="002D1FD9" w:rsidRDefault="00587A56" w:rsidP="00A95366">
      <w:pPr>
        <w:rPr>
          <w:rFonts w:ascii="Arial" w:hAnsi="Arial" w:cs="Arial"/>
          <w:sz w:val="20"/>
          <w:szCs w:val="20"/>
          <w:u w:val="single"/>
        </w:rPr>
      </w:pPr>
      <w:r w:rsidRPr="002D1FD9">
        <w:rPr>
          <w:rFonts w:ascii="Arial" w:hAnsi="Arial" w:cs="Arial"/>
          <w:sz w:val="20"/>
          <w:szCs w:val="20"/>
          <w:u w:val="single"/>
        </w:rPr>
        <w:t>Advanced (grades 9-12 suggested)</w:t>
      </w:r>
    </w:p>
    <w:p w14:paraId="1B17E58E" w14:textId="1B498C83" w:rsidR="00587A56" w:rsidRPr="009A2684" w:rsidRDefault="00587A56" w:rsidP="00A95366">
      <w:pPr>
        <w:rPr>
          <w:rFonts w:ascii="Arial" w:hAnsi="Arial" w:cs="Arial"/>
          <w:sz w:val="20"/>
          <w:szCs w:val="20"/>
        </w:rPr>
      </w:pPr>
      <w:r w:rsidRPr="009A2684">
        <w:rPr>
          <w:rFonts w:ascii="Arial" w:hAnsi="Arial" w:cs="Arial"/>
          <w:sz w:val="20"/>
          <w:szCs w:val="20"/>
        </w:rPr>
        <w:t>Create an educational poster, notebook, or display about any manual activity or on any soil and water topic of choice that is age/grade appropriate.</w:t>
      </w:r>
    </w:p>
    <w:p w14:paraId="3AAE4E57" w14:textId="77777777" w:rsidR="007F05BF" w:rsidRDefault="007F05BF" w:rsidP="00A95366">
      <w:pPr>
        <w:rPr>
          <w:rFonts w:ascii="Arial" w:hAnsi="Arial" w:cs="Arial"/>
          <w:b/>
          <w:bCs/>
        </w:rPr>
      </w:pPr>
      <w:bookmarkStart w:id="78" w:name="Weather"/>
    </w:p>
    <w:p w14:paraId="40271665" w14:textId="77777777" w:rsidR="007F05BF" w:rsidRDefault="007F05BF" w:rsidP="00A95366">
      <w:pPr>
        <w:rPr>
          <w:rFonts w:ascii="Arial" w:hAnsi="Arial" w:cs="Arial"/>
          <w:b/>
          <w:bCs/>
        </w:rPr>
      </w:pPr>
    </w:p>
    <w:p w14:paraId="412333C0" w14:textId="77777777" w:rsidR="007F05BF" w:rsidRDefault="007F05BF" w:rsidP="00A95366">
      <w:pPr>
        <w:rPr>
          <w:rFonts w:ascii="Arial" w:hAnsi="Arial" w:cs="Arial"/>
          <w:b/>
          <w:bCs/>
        </w:rPr>
      </w:pPr>
    </w:p>
    <w:p w14:paraId="2E88EDCD" w14:textId="77777777" w:rsidR="00E61950" w:rsidRDefault="00E61950" w:rsidP="00A95366">
      <w:pPr>
        <w:rPr>
          <w:rFonts w:ascii="Arial" w:hAnsi="Arial" w:cs="Arial"/>
          <w:b/>
          <w:bCs/>
        </w:rPr>
      </w:pPr>
    </w:p>
    <w:p w14:paraId="1AD7E24A" w14:textId="4487F32D" w:rsidR="00007CD9" w:rsidRDefault="00007CD9" w:rsidP="00A95366">
      <w:pPr>
        <w:rPr>
          <w:rFonts w:ascii="Arial" w:hAnsi="Arial" w:cs="Arial"/>
          <w:b/>
          <w:bCs/>
        </w:rPr>
      </w:pPr>
      <w:r w:rsidRPr="00857BBC">
        <w:rPr>
          <w:rFonts w:ascii="Arial" w:hAnsi="Arial" w:cs="Arial"/>
          <w:b/>
          <w:bCs/>
        </w:rPr>
        <w:lastRenderedPageBreak/>
        <w:t>Weather and Climate Science</w:t>
      </w:r>
    </w:p>
    <w:bookmarkEnd w:id="78"/>
    <w:p w14:paraId="0DEA2B89" w14:textId="77777777" w:rsidR="00A6515B" w:rsidRDefault="00A6515B" w:rsidP="00A6515B">
      <w:pPr>
        <w:spacing w:after="120"/>
        <w:rPr>
          <w:rFonts w:ascii="Arial" w:hAnsi="Arial" w:cs="Arial"/>
          <w:b/>
          <w:bCs/>
          <w:sz w:val="20"/>
          <w:szCs w:val="20"/>
        </w:rPr>
      </w:pPr>
      <w:r>
        <w:rPr>
          <w:rFonts w:ascii="Arial" w:hAnsi="Arial" w:cs="Arial"/>
          <w:b/>
          <w:bCs/>
          <w:sz w:val="20"/>
          <w:szCs w:val="20"/>
        </w:rPr>
        <w:t xml:space="preserve">Record Sheets: </w:t>
      </w:r>
    </w:p>
    <w:p w14:paraId="6769480E" w14:textId="72DC710E" w:rsidR="00857BBC" w:rsidRDefault="00A6515B" w:rsidP="00A6515B">
      <w:pPr>
        <w:spacing w:after="0"/>
        <w:rPr>
          <w:rFonts w:ascii="Arial" w:hAnsi="Arial" w:cs="Arial"/>
          <w:b/>
          <w:bCs/>
          <w:color w:val="339966"/>
          <w:sz w:val="20"/>
          <w:szCs w:val="20"/>
        </w:rPr>
      </w:pPr>
      <w:hyperlink r:id="rId166" w:history="1">
        <w:r w:rsidRPr="00A6515B">
          <w:rPr>
            <w:rStyle w:val="Hyperlink"/>
            <w:rFonts w:ascii="Arial" w:hAnsi="Arial" w:cs="Arial"/>
            <w:b/>
            <w:bCs/>
            <w:color w:val="339966"/>
            <w:sz w:val="20"/>
            <w:szCs w:val="20"/>
          </w:rPr>
          <w:t>Weather and Climate Science Record Sheet 4-H-1023b-W</w:t>
        </w:r>
      </w:hyperlink>
    </w:p>
    <w:p w14:paraId="029C387F" w14:textId="77777777" w:rsidR="00A6515B" w:rsidRPr="00B04FA0" w:rsidRDefault="00A6515B" w:rsidP="00A6515B">
      <w:pPr>
        <w:spacing w:after="0" w:line="240" w:lineRule="auto"/>
        <w:rPr>
          <w:rFonts w:ascii="Arial" w:hAnsi="Arial" w:cs="Arial"/>
          <w:b/>
          <w:bCs/>
          <w:color w:val="339966"/>
          <w:sz w:val="20"/>
          <w:szCs w:val="20"/>
        </w:rPr>
      </w:pPr>
      <w:hyperlink r:id="rId167" w:history="1">
        <w:r w:rsidRPr="00B04FA0">
          <w:rPr>
            <w:rStyle w:val="Hyperlink"/>
            <w:rFonts w:ascii="Arial" w:hAnsi="Arial" w:cs="Arial"/>
            <w:b/>
            <w:bCs/>
            <w:color w:val="339966"/>
            <w:sz w:val="20"/>
            <w:szCs w:val="20"/>
          </w:rPr>
          <w:t>Independent Study Record (Advanced) 4-H-NR-AT</w:t>
        </w:r>
      </w:hyperlink>
    </w:p>
    <w:p w14:paraId="3E2FFF3B" w14:textId="77777777" w:rsidR="00A6515B" w:rsidRDefault="00A6515B" w:rsidP="002D1FD9">
      <w:pPr>
        <w:spacing w:after="0" w:line="240" w:lineRule="auto"/>
        <w:rPr>
          <w:rFonts w:ascii="Arial" w:hAnsi="Arial" w:cs="Arial"/>
          <w:b/>
          <w:bCs/>
          <w:color w:val="339966"/>
          <w:sz w:val="20"/>
          <w:szCs w:val="20"/>
        </w:rPr>
      </w:pPr>
      <w:hyperlink r:id="rId168" w:history="1">
        <w:r w:rsidRPr="00B04FA0">
          <w:rPr>
            <w:rStyle w:val="Hyperlink"/>
            <w:rFonts w:ascii="Arial" w:hAnsi="Arial" w:cs="Arial"/>
            <w:b/>
            <w:bCs/>
            <w:color w:val="339966"/>
            <w:sz w:val="20"/>
            <w:szCs w:val="20"/>
          </w:rPr>
          <w:t>Independent Study Record (Mentoring) 4-H-NR-M</w:t>
        </w:r>
      </w:hyperlink>
    </w:p>
    <w:p w14:paraId="646D8812" w14:textId="77777777" w:rsidR="002D1FD9" w:rsidRDefault="00A6515B" w:rsidP="002D1FD9">
      <w:pPr>
        <w:spacing w:after="120" w:line="240" w:lineRule="auto"/>
        <w:rPr>
          <w:rFonts w:ascii="Arial" w:hAnsi="Arial" w:cs="Arial"/>
          <w:b/>
          <w:bCs/>
          <w:color w:val="339966"/>
          <w:sz w:val="20"/>
          <w:szCs w:val="20"/>
        </w:rPr>
      </w:pPr>
      <w:r>
        <w:rPr>
          <w:rFonts w:ascii="Arial" w:hAnsi="Arial" w:cs="Arial"/>
          <w:b/>
          <w:bCs/>
          <w:color w:val="339966"/>
          <w:sz w:val="20"/>
          <w:szCs w:val="20"/>
        </w:rPr>
        <w:tab/>
      </w:r>
      <w:r>
        <w:rPr>
          <w:rFonts w:ascii="Arial" w:hAnsi="Arial" w:cs="Arial"/>
          <w:b/>
          <w:bCs/>
          <w:color w:val="339966"/>
          <w:sz w:val="20"/>
          <w:szCs w:val="20"/>
        </w:rPr>
        <w:tab/>
      </w:r>
    </w:p>
    <w:p w14:paraId="18248782" w14:textId="6157127F" w:rsidR="00007CD9" w:rsidRPr="00A6515B" w:rsidRDefault="00007CD9" w:rsidP="002D1FD9">
      <w:pPr>
        <w:spacing w:after="120" w:line="240" w:lineRule="auto"/>
        <w:rPr>
          <w:rFonts w:ascii="Arial" w:hAnsi="Arial" w:cs="Arial"/>
          <w:b/>
          <w:bCs/>
          <w:color w:val="339966"/>
          <w:sz w:val="20"/>
          <w:szCs w:val="20"/>
        </w:rPr>
      </w:pPr>
      <w:r w:rsidRPr="004C10EA">
        <w:rPr>
          <w:rFonts w:ascii="Arial" w:hAnsi="Arial" w:cs="Arial"/>
          <w:b/>
          <w:bCs/>
          <w:sz w:val="20"/>
          <w:szCs w:val="20"/>
        </w:rPr>
        <w:t>Description:</w:t>
      </w:r>
    </w:p>
    <w:p w14:paraId="56D2729C" w14:textId="0BEA783F" w:rsidR="00007CD9" w:rsidRPr="009A2684" w:rsidRDefault="00007CD9" w:rsidP="00A95366">
      <w:pPr>
        <w:rPr>
          <w:rFonts w:ascii="Arial" w:hAnsi="Arial" w:cs="Arial"/>
          <w:sz w:val="20"/>
          <w:szCs w:val="20"/>
        </w:rPr>
      </w:pPr>
      <w:r w:rsidRPr="009A2684">
        <w:rPr>
          <w:rFonts w:ascii="Arial" w:hAnsi="Arial" w:cs="Arial"/>
          <w:sz w:val="20"/>
          <w:szCs w:val="20"/>
        </w:rPr>
        <w:t>Youth will learn information about weather and climate science.</w:t>
      </w:r>
    </w:p>
    <w:p w14:paraId="3D13D191" w14:textId="70806666" w:rsidR="00007CD9" w:rsidRPr="004C10EA" w:rsidRDefault="00007CD9" w:rsidP="00A95366">
      <w:pPr>
        <w:rPr>
          <w:rFonts w:ascii="Arial" w:hAnsi="Arial" w:cs="Arial"/>
          <w:b/>
          <w:bCs/>
          <w:sz w:val="20"/>
          <w:szCs w:val="20"/>
        </w:rPr>
      </w:pPr>
      <w:r w:rsidRPr="004C10EA">
        <w:rPr>
          <w:rFonts w:ascii="Arial" w:hAnsi="Arial" w:cs="Arial"/>
          <w:b/>
          <w:bCs/>
          <w:sz w:val="20"/>
          <w:szCs w:val="20"/>
        </w:rPr>
        <w:t>State Fair Entries:</w:t>
      </w:r>
    </w:p>
    <w:p w14:paraId="08E5498C" w14:textId="193C3E95" w:rsidR="00007CD9" w:rsidRPr="009A2684" w:rsidRDefault="00007CD9" w:rsidP="00A95366">
      <w:pPr>
        <w:rPr>
          <w:rFonts w:ascii="Arial" w:hAnsi="Arial" w:cs="Arial"/>
          <w:sz w:val="20"/>
          <w:szCs w:val="20"/>
        </w:rPr>
      </w:pPr>
      <w:r w:rsidRPr="009A2684">
        <w:rPr>
          <w:rFonts w:ascii="Arial" w:hAnsi="Arial" w:cs="Arial"/>
          <w:sz w:val="20"/>
          <w:szCs w:val="20"/>
        </w:rPr>
        <w:t>3 per county; one per level</w:t>
      </w:r>
    </w:p>
    <w:p w14:paraId="37398E34" w14:textId="61D5D796" w:rsidR="00007CD9" w:rsidRPr="004C10EA" w:rsidRDefault="00007CD9" w:rsidP="00A95366">
      <w:pPr>
        <w:rPr>
          <w:rFonts w:ascii="Arial" w:hAnsi="Arial" w:cs="Arial"/>
          <w:b/>
          <w:bCs/>
          <w:sz w:val="20"/>
          <w:szCs w:val="20"/>
        </w:rPr>
      </w:pPr>
      <w:r w:rsidRPr="004C10EA">
        <w:rPr>
          <w:rFonts w:ascii="Arial" w:hAnsi="Arial" w:cs="Arial"/>
          <w:b/>
          <w:bCs/>
          <w:sz w:val="20"/>
          <w:szCs w:val="20"/>
        </w:rPr>
        <w:t>Exhibit Guidelines:</w:t>
      </w:r>
    </w:p>
    <w:p w14:paraId="63BC777F" w14:textId="40776CCC" w:rsidR="00007CD9" w:rsidRPr="009A2684" w:rsidRDefault="00300029" w:rsidP="00A95366">
      <w:pPr>
        <w:rPr>
          <w:rFonts w:ascii="Arial" w:hAnsi="Arial" w:cs="Arial"/>
          <w:sz w:val="20"/>
          <w:szCs w:val="20"/>
        </w:rPr>
      </w:pPr>
      <w:r w:rsidRPr="009A2684">
        <w:rPr>
          <w:rFonts w:ascii="Arial" w:hAnsi="Arial" w:cs="Arial"/>
          <w:sz w:val="20"/>
          <w:szCs w:val="20"/>
        </w:rPr>
        <w:t xml:space="preserve">Artificial Intelligence (AI) may be used, with parent permission, when creating this exhibit and is to be documented as a reference. A majority of the work to create this exhibit is to be the 4-H member’s original work. </w:t>
      </w:r>
      <w:r w:rsidR="00007CD9" w:rsidRPr="009A2684">
        <w:rPr>
          <w:rFonts w:ascii="Arial" w:hAnsi="Arial" w:cs="Arial"/>
          <w:sz w:val="20"/>
          <w:szCs w:val="20"/>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465B80D1" w14:textId="693B724C" w:rsidR="00007CD9" w:rsidRPr="009A2684" w:rsidRDefault="00007CD9" w:rsidP="00A95366">
      <w:pPr>
        <w:rPr>
          <w:rFonts w:ascii="Arial" w:hAnsi="Arial" w:cs="Arial"/>
          <w:sz w:val="20"/>
          <w:szCs w:val="20"/>
        </w:rPr>
      </w:pPr>
      <w:r w:rsidRPr="009A2684">
        <w:rPr>
          <w:rFonts w:ascii="Arial" w:hAnsi="Arial" w:cs="Arial"/>
          <w:sz w:val="20"/>
          <w:szCs w:val="20"/>
        </w:rPr>
        <w:t>Posters are to be 22”x28” and displayed horizontally and placed in a clear plastic sleeve or covered with clear</w:t>
      </w:r>
      <w:r w:rsidR="00FB680E" w:rsidRPr="009A2684">
        <w:rPr>
          <w:rFonts w:ascii="Arial" w:hAnsi="Arial" w:cs="Arial"/>
          <w:sz w:val="20"/>
          <w:szCs w:val="20"/>
        </w:rPr>
        <w:t xml:space="preserve"> plastic to protect contents. Display boards should be designed to sit on a table using no more than 36” of tabletop space. Space should be left in the lower right-hand corner to place an exhibit tag provided by Purdue Extension staff.</w:t>
      </w:r>
    </w:p>
    <w:p w14:paraId="289CAD5F" w14:textId="4EE04320" w:rsidR="00FB680E" w:rsidRPr="009A2684" w:rsidRDefault="00FB680E" w:rsidP="00A95366">
      <w:pPr>
        <w:rPr>
          <w:rFonts w:ascii="Arial" w:hAnsi="Arial" w:cs="Arial"/>
          <w:sz w:val="20"/>
          <w:szCs w:val="20"/>
        </w:rPr>
      </w:pPr>
      <w:r w:rsidRPr="009A2684">
        <w:rPr>
          <w:rFonts w:ascii="Arial" w:hAnsi="Arial" w:cs="Arial"/>
          <w:sz w:val="20"/>
          <w:szCs w:val="20"/>
        </w:rPr>
        <w:t>Judges evaluating exhibits should recognize individual differences and creativity, therefore using information in this document as a guide rather than a requirement.</w:t>
      </w:r>
    </w:p>
    <w:p w14:paraId="0C7BF251" w14:textId="3475B696" w:rsidR="00FB680E" w:rsidRPr="004C10EA" w:rsidRDefault="00FB680E" w:rsidP="00A95366">
      <w:pPr>
        <w:rPr>
          <w:rFonts w:ascii="Arial" w:hAnsi="Arial" w:cs="Arial"/>
          <w:b/>
          <w:bCs/>
          <w:sz w:val="20"/>
          <w:szCs w:val="20"/>
        </w:rPr>
      </w:pPr>
      <w:r w:rsidRPr="004C10EA">
        <w:rPr>
          <w:rFonts w:ascii="Arial" w:hAnsi="Arial" w:cs="Arial"/>
          <w:b/>
          <w:bCs/>
          <w:sz w:val="20"/>
          <w:szCs w:val="20"/>
        </w:rPr>
        <w:t>Exhibit Class Guidelines:</w:t>
      </w:r>
    </w:p>
    <w:p w14:paraId="22EA56C2" w14:textId="1E742447" w:rsidR="00FB680E" w:rsidRPr="002D1FD9" w:rsidRDefault="00FB680E" w:rsidP="00A95366">
      <w:pPr>
        <w:rPr>
          <w:rFonts w:ascii="Arial" w:hAnsi="Arial" w:cs="Arial"/>
          <w:sz w:val="20"/>
          <w:szCs w:val="20"/>
          <w:u w:val="single"/>
        </w:rPr>
      </w:pPr>
      <w:r w:rsidRPr="002D1FD9">
        <w:rPr>
          <w:rFonts w:ascii="Arial" w:hAnsi="Arial" w:cs="Arial"/>
          <w:sz w:val="20"/>
          <w:szCs w:val="20"/>
          <w:u w:val="single"/>
        </w:rPr>
        <w:t>Beginner (grades 3-5 suggested)</w:t>
      </w:r>
    </w:p>
    <w:p w14:paraId="68A08A36" w14:textId="6D82320F" w:rsidR="00FB680E" w:rsidRPr="009A2684" w:rsidRDefault="00FB680E" w:rsidP="00A95366">
      <w:pPr>
        <w:rPr>
          <w:rFonts w:ascii="Arial" w:hAnsi="Arial" w:cs="Arial"/>
          <w:sz w:val="20"/>
          <w:szCs w:val="20"/>
        </w:rPr>
      </w:pPr>
      <w:r w:rsidRPr="009A2684">
        <w:rPr>
          <w:rFonts w:ascii="Arial" w:hAnsi="Arial" w:cs="Arial"/>
          <w:sz w:val="20"/>
          <w:szCs w:val="20"/>
        </w:rPr>
        <w:t>Created an educational poster, notebook, or display about any manual activity or on any weather and climate topic of choice that is age/grade appropriate.</w:t>
      </w:r>
    </w:p>
    <w:p w14:paraId="36C76B00" w14:textId="4238B20C" w:rsidR="00FB680E" w:rsidRPr="002D1FD9" w:rsidRDefault="00FB680E" w:rsidP="00A95366">
      <w:pPr>
        <w:rPr>
          <w:rFonts w:ascii="Arial" w:hAnsi="Arial" w:cs="Arial"/>
          <w:sz w:val="20"/>
          <w:szCs w:val="20"/>
          <w:u w:val="single"/>
        </w:rPr>
      </w:pPr>
      <w:r w:rsidRPr="002D1FD9">
        <w:rPr>
          <w:rFonts w:ascii="Arial" w:hAnsi="Arial" w:cs="Arial"/>
          <w:sz w:val="20"/>
          <w:szCs w:val="20"/>
          <w:u w:val="single"/>
        </w:rPr>
        <w:t>Intermediate (grades 6-8 suggested)</w:t>
      </w:r>
    </w:p>
    <w:p w14:paraId="14135C1D" w14:textId="25E1C6FB" w:rsidR="00FB680E" w:rsidRPr="009A2684" w:rsidRDefault="00FB680E" w:rsidP="00A95366">
      <w:pPr>
        <w:rPr>
          <w:rFonts w:ascii="Arial" w:hAnsi="Arial" w:cs="Arial"/>
          <w:sz w:val="20"/>
          <w:szCs w:val="20"/>
        </w:rPr>
      </w:pPr>
      <w:r w:rsidRPr="009A2684">
        <w:rPr>
          <w:rFonts w:ascii="Arial" w:hAnsi="Arial" w:cs="Arial"/>
          <w:sz w:val="20"/>
          <w:szCs w:val="20"/>
        </w:rPr>
        <w:t>Create an educational poster, notebook, or display about any manual activity or on any weather and climate topic of choice that is age/grade appropriate.</w:t>
      </w:r>
    </w:p>
    <w:p w14:paraId="619B63E6" w14:textId="068BA8A9" w:rsidR="00FB680E" w:rsidRPr="002D1FD9" w:rsidRDefault="00FB680E" w:rsidP="00A95366">
      <w:pPr>
        <w:rPr>
          <w:rFonts w:ascii="Arial" w:hAnsi="Arial" w:cs="Arial"/>
          <w:sz w:val="20"/>
          <w:szCs w:val="20"/>
          <w:u w:val="single"/>
        </w:rPr>
      </w:pPr>
      <w:r w:rsidRPr="002D1FD9">
        <w:rPr>
          <w:rFonts w:ascii="Arial" w:hAnsi="Arial" w:cs="Arial"/>
          <w:sz w:val="20"/>
          <w:szCs w:val="20"/>
          <w:u w:val="single"/>
        </w:rPr>
        <w:t>Advanced (grades 9-12 suggested)</w:t>
      </w:r>
    </w:p>
    <w:p w14:paraId="620C067D" w14:textId="125D58A3" w:rsidR="00FB680E" w:rsidRPr="009A2684" w:rsidRDefault="00FB680E" w:rsidP="00A95366">
      <w:pPr>
        <w:rPr>
          <w:rFonts w:ascii="Arial" w:hAnsi="Arial" w:cs="Arial"/>
          <w:sz w:val="20"/>
          <w:szCs w:val="20"/>
        </w:rPr>
      </w:pPr>
      <w:r w:rsidRPr="009A2684">
        <w:rPr>
          <w:rFonts w:ascii="Arial" w:hAnsi="Arial" w:cs="Arial"/>
          <w:sz w:val="20"/>
          <w:szCs w:val="20"/>
        </w:rPr>
        <w:t>Create an educational poster, notebook, or display about any manual activity or on any weather and climate topic of choice that is age/grade appropriate. Youth can also design and complete an independent activity.</w:t>
      </w:r>
    </w:p>
    <w:p w14:paraId="41C92A4B" w14:textId="77777777" w:rsidR="00FB680E" w:rsidRDefault="00FB680E" w:rsidP="00A95366">
      <w:pPr>
        <w:rPr>
          <w:rFonts w:ascii="Arial" w:hAnsi="Arial" w:cs="Arial"/>
          <w:b/>
          <w:bCs/>
        </w:rPr>
      </w:pPr>
      <w:bookmarkStart w:id="79" w:name="Wildlife"/>
      <w:r w:rsidRPr="004C10EA">
        <w:rPr>
          <w:rFonts w:ascii="Arial" w:hAnsi="Arial" w:cs="Arial"/>
          <w:b/>
          <w:bCs/>
        </w:rPr>
        <w:t>Wildlife</w:t>
      </w:r>
    </w:p>
    <w:bookmarkEnd w:id="79"/>
    <w:p w14:paraId="14FF8DFA" w14:textId="059ED6EA" w:rsidR="00870DC4" w:rsidRDefault="00870DC4" w:rsidP="00A95366">
      <w:pPr>
        <w:rPr>
          <w:rFonts w:ascii="Arial" w:hAnsi="Arial" w:cs="Arial"/>
          <w:b/>
          <w:bCs/>
          <w:sz w:val="20"/>
          <w:szCs w:val="20"/>
        </w:rPr>
      </w:pPr>
      <w:r>
        <w:rPr>
          <w:rFonts w:ascii="Arial" w:hAnsi="Arial" w:cs="Arial"/>
          <w:b/>
          <w:bCs/>
          <w:sz w:val="20"/>
          <w:szCs w:val="20"/>
        </w:rPr>
        <w:t>Record Sheet:</w:t>
      </w:r>
    </w:p>
    <w:p w14:paraId="6B22F6C2" w14:textId="7DA5D599" w:rsidR="00870DC4" w:rsidRDefault="00870DC4" w:rsidP="00AF1B44">
      <w:pPr>
        <w:spacing w:after="0" w:line="240" w:lineRule="auto"/>
        <w:rPr>
          <w:rFonts w:ascii="Arial" w:hAnsi="Arial" w:cs="Arial"/>
          <w:b/>
          <w:bCs/>
          <w:color w:val="339966"/>
          <w:sz w:val="20"/>
          <w:szCs w:val="20"/>
        </w:rPr>
      </w:pPr>
      <w:hyperlink r:id="rId169" w:history="1">
        <w:r w:rsidRPr="00870DC4">
          <w:rPr>
            <w:rStyle w:val="Hyperlink"/>
            <w:rFonts w:ascii="Arial" w:hAnsi="Arial" w:cs="Arial"/>
            <w:b/>
            <w:bCs/>
            <w:color w:val="339966"/>
            <w:sz w:val="20"/>
            <w:szCs w:val="20"/>
          </w:rPr>
          <w:t>Wildlife Science Record Sheet 4-H-1044a-W</w:t>
        </w:r>
      </w:hyperlink>
    </w:p>
    <w:p w14:paraId="50CADB42" w14:textId="77777777" w:rsidR="00AF1B44" w:rsidRPr="00B04FA0" w:rsidRDefault="00AF1B44" w:rsidP="00AF1B44">
      <w:pPr>
        <w:spacing w:after="0" w:line="240" w:lineRule="auto"/>
        <w:rPr>
          <w:rFonts w:ascii="Arial" w:hAnsi="Arial" w:cs="Arial"/>
          <w:b/>
          <w:bCs/>
          <w:color w:val="339966"/>
          <w:sz w:val="20"/>
          <w:szCs w:val="20"/>
        </w:rPr>
      </w:pPr>
      <w:hyperlink r:id="rId170" w:history="1">
        <w:r w:rsidRPr="00B04FA0">
          <w:rPr>
            <w:rStyle w:val="Hyperlink"/>
            <w:rFonts w:ascii="Arial" w:hAnsi="Arial" w:cs="Arial"/>
            <w:b/>
            <w:bCs/>
            <w:color w:val="339966"/>
            <w:sz w:val="20"/>
            <w:szCs w:val="20"/>
          </w:rPr>
          <w:t>Independent Study Record (Advanced) 4-H-NR-AT</w:t>
        </w:r>
      </w:hyperlink>
    </w:p>
    <w:p w14:paraId="395B4065" w14:textId="5986F6B3" w:rsidR="00AF1B44" w:rsidRPr="00870DC4" w:rsidRDefault="00AF1B44" w:rsidP="00AF1B44">
      <w:pPr>
        <w:spacing w:after="120" w:line="240" w:lineRule="auto"/>
        <w:rPr>
          <w:rFonts w:ascii="Arial" w:hAnsi="Arial" w:cs="Arial"/>
          <w:b/>
          <w:bCs/>
          <w:color w:val="339966"/>
          <w:sz w:val="20"/>
          <w:szCs w:val="20"/>
        </w:rPr>
      </w:pPr>
      <w:hyperlink r:id="rId171" w:history="1">
        <w:r w:rsidRPr="00B04FA0">
          <w:rPr>
            <w:rStyle w:val="Hyperlink"/>
            <w:rFonts w:ascii="Arial" w:hAnsi="Arial" w:cs="Arial"/>
            <w:b/>
            <w:bCs/>
            <w:color w:val="339966"/>
            <w:sz w:val="20"/>
            <w:szCs w:val="20"/>
          </w:rPr>
          <w:t>Independent Study Record (Mentoring) 4-H-NR-M</w:t>
        </w:r>
      </w:hyperlink>
    </w:p>
    <w:p w14:paraId="71AE88E7" w14:textId="77777777" w:rsidR="00FB680E" w:rsidRPr="004C10EA" w:rsidRDefault="00FB680E" w:rsidP="00AF1B44">
      <w:pPr>
        <w:spacing w:after="120" w:line="240" w:lineRule="auto"/>
        <w:rPr>
          <w:rFonts w:ascii="Arial" w:hAnsi="Arial" w:cs="Arial"/>
          <w:b/>
          <w:bCs/>
          <w:sz w:val="20"/>
          <w:szCs w:val="20"/>
        </w:rPr>
      </w:pPr>
      <w:r w:rsidRPr="004C10EA">
        <w:rPr>
          <w:rFonts w:ascii="Arial" w:hAnsi="Arial" w:cs="Arial"/>
          <w:b/>
          <w:bCs/>
          <w:sz w:val="20"/>
          <w:szCs w:val="20"/>
        </w:rPr>
        <w:t>Description:</w:t>
      </w:r>
    </w:p>
    <w:p w14:paraId="36D21816" w14:textId="486E2036" w:rsidR="00FB680E" w:rsidRPr="009A2684" w:rsidRDefault="00FB680E" w:rsidP="00A95366">
      <w:pPr>
        <w:rPr>
          <w:rFonts w:ascii="Arial" w:hAnsi="Arial" w:cs="Arial"/>
          <w:sz w:val="20"/>
          <w:szCs w:val="20"/>
        </w:rPr>
      </w:pPr>
      <w:r w:rsidRPr="009A2684">
        <w:rPr>
          <w:rFonts w:ascii="Arial" w:hAnsi="Arial" w:cs="Arial"/>
          <w:sz w:val="20"/>
          <w:szCs w:val="20"/>
        </w:rPr>
        <w:t xml:space="preserve">This project helps youth learn to identify wildlife, basic wildlife needs, and how wildlife interacts with other wildlife and people. </w:t>
      </w:r>
    </w:p>
    <w:p w14:paraId="43D6A038" w14:textId="124F2CDE" w:rsidR="00FB680E" w:rsidRPr="004C10EA" w:rsidRDefault="00FB680E" w:rsidP="00A95366">
      <w:pPr>
        <w:rPr>
          <w:rFonts w:ascii="Arial" w:hAnsi="Arial" w:cs="Arial"/>
          <w:b/>
          <w:bCs/>
          <w:sz w:val="20"/>
          <w:szCs w:val="20"/>
        </w:rPr>
      </w:pPr>
      <w:r w:rsidRPr="004C10EA">
        <w:rPr>
          <w:rFonts w:ascii="Arial" w:hAnsi="Arial" w:cs="Arial"/>
          <w:b/>
          <w:bCs/>
          <w:sz w:val="20"/>
          <w:szCs w:val="20"/>
        </w:rPr>
        <w:t>State Fair Entries:</w:t>
      </w:r>
    </w:p>
    <w:p w14:paraId="0278F746" w14:textId="76AFED51" w:rsidR="00FB680E" w:rsidRPr="009A2684" w:rsidRDefault="00FB680E" w:rsidP="00A95366">
      <w:pPr>
        <w:rPr>
          <w:rFonts w:ascii="Arial" w:hAnsi="Arial" w:cs="Arial"/>
          <w:sz w:val="20"/>
          <w:szCs w:val="20"/>
        </w:rPr>
      </w:pPr>
      <w:r w:rsidRPr="009A2684">
        <w:rPr>
          <w:rFonts w:ascii="Arial" w:hAnsi="Arial" w:cs="Arial"/>
          <w:sz w:val="20"/>
          <w:szCs w:val="20"/>
        </w:rPr>
        <w:lastRenderedPageBreak/>
        <w:t>3 per county; one per level</w:t>
      </w:r>
    </w:p>
    <w:p w14:paraId="56303309" w14:textId="7B24E7D0" w:rsidR="00FB680E" w:rsidRPr="004C10EA" w:rsidRDefault="00FB680E" w:rsidP="00A95366">
      <w:pPr>
        <w:rPr>
          <w:rFonts w:ascii="Arial" w:hAnsi="Arial" w:cs="Arial"/>
          <w:b/>
          <w:bCs/>
          <w:sz w:val="20"/>
          <w:szCs w:val="20"/>
        </w:rPr>
      </w:pPr>
      <w:r w:rsidRPr="004C10EA">
        <w:rPr>
          <w:rFonts w:ascii="Arial" w:hAnsi="Arial" w:cs="Arial"/>
          <w:b/>
          <w:bCs/>
          <w:sz w:val="20"/>
          <w:szCs w:val="20"/>
        </w:rPr>
        <w:t>Exhibit Guidelines:</w:t>
      </w:r>
    </w:p>
    <w:p w14:paraId="51DE012F" w14:textId="35806673" w:rsidR="00FB680E" w:rsidRPr="009A2684" w:rsidRDefault="00300029" w:rsidP="00A95366">
      <w:pPr>
        <w:rPr>
          <w:rFonts w:ascii="Arial" w:hAnsi="Arial" w:cs="Arial"/>
          <w:sz w:val="20"/>
          <w:szCs w:val="20"/>
        </w:rPr>
      </w:pPr>
      <w:r w:rsidRPr="009A2684">
        <w:rPr>
          <w:rFonts w:ascii="Arial" w:hAnsi="Arial" w:cs="Arial"/>
          <w:sz w:val="20"/>
          <w:szCs w:val="20"/>
        </w:rPr>
        <w:t xml:space="preserve">Artificial Intelligence (AI) may be used, with parent permission, when creating this exhibit and is to be documented as a reference. A majority of the work to create this exhibit is to be the 4-H member’s original work. </w:t>
      </w:r>
      <w:r w:rsidR="00FB680E" w:rsidRPr="009A2684">
        <w:rPr>
          <w:rFonts w:ascii="Arial" w:hAnsi="Arial" w:cs="Arial"/>
          <w:sz w:val="20"/>
          <w:szCs w:val="20"/>
        </w:rPr>
        <w:t xml:space="preserve">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w:t>
      </w:r>
      <w:r w:rsidR="007339B3" w:rsidRPr="009A2684">
        <w:rPr>
          <w:rFonts w:ascii="Arial" w:hAnsi="Arial" w:cs="Arial"/>
          <w:sz w:val="20"/>
          <w:szCs w:val="20"/>
        </w:rPr>
        <w:t>is recommended this reference list be attached to the back of a poster or display board, be the last page of a notebook, or included as part of the display visible to the public. A judge is not to discredit an exhibit for the way references are listed.</w:t>
      </w:r>
    </w:p>
    <w:p w14:paraId="1DE1AED9" w14:textId="475B4DF1" w:rsidR="007339B3" w:rsidRPr="009A2684" w:rsidRDefault="007339B3" w:rsidP="00A95366">
      <w:pPr>
        <w:rPr>
          <w:rFonts w:ascii="Arial" w:hAnsi="Arial" w:cs="Arial"/>
          <w:sz w:val="20"/>
          <w:szCs w:val="20"/>
        </w:rPr>
      </w:pPr>
      <w:r w:rsidRPr="009A2684">
        <w:rPr>
          <w:rFonts w:ascii="Arial" w:hAnsi="Arial" w:cs="Arial"/>
          <w:sz w:val="20"/>
          <w:szCs w:val="20"/>
        </w:rPr>
        <w:t>Posters are to be 22”x28” and displayed horizontally and placed in a clear plastic sleeve or covered with clear plastic to protect contents. Display boards should be designed to sit on a table using no more than 36” of tabletop space. Space should be left in the lower right-hand corner to place an exhibit tag provided by Purdue Extension staff.</w:t>
      </w:r>
    </w:p>
    <w:p w14:paraId="14C9F590" w14:textId="4F93A8A1" w:rsidR="007339B3" w:rsidRPr="009A2684" w:rsidRDefault="007339B3" w:rsidP="00A95366">
      <w:pPr>
        <w:rPr>
          <w:rFonts w:ascii="Arial" w:hAnsi="Arial" w:cs="Arial"/>
          <w:sz w:val="20"/>
          <w:szCs w:val="20"/>
        </w:rPr>
      </w:pPr>
      <w:r w:rsidRPr="009A2684">
        <w:rPr>
          <w:rFonts w:ascii="Arial" w:hAnsi="Arial" w:cs="Arial"/>
          <w:sz w:val="20"/>
          <w:szCs w:val="20"/>
        </w:rPr>
        <w:t>Judges evaluating exhibits should recognize individual differences and creativity, therefore using information in this document as a guide rathe</w:t>
      </w:r>
      <w:r w:rsidR="00195CEA" w:rsidRPr="009A2684">
        <w:rPr>
          <w:rFonts w:ascii="Arial" w:hAnsi="Arial" w:cs="Arial"/>
          <w:sz w:val="20"/>
          <w:szCs w:val="20"/>
        </w:rPr>
        <w:t>r</w:t>
      </w:r>
      <w:r w:rsidRPr="009A2684">
        <w:rPr>
          <w:rFonts w:ascii="Arial" w:hAnsi="Arial" w:cs="Arial"/>
          <w:sz w:val="20"/>
          <w:szCs w:val="20"/>
        </w:rPr>
        <w:t xml:space="preserve"> than a requirement.</w:t>
      </w:r>
    </w:p>
    <w:p w14:paraId="583305A8" w14:textId="07E0485D" w:rsidR="00195CEA" w:rsidRPr="008930E6" w:rsidRDefault="00195CEA" w:rsidP="00A95366">
      <w:pPr>
        <w:rPr>
          <w:rFonts w:ascii="Arial" w:hAnsi="Arial" w:cs="Arial"/>
          <w:b/>
          <w:bCs/>
          <w:sz w:val="20"/>
          <w:szCs w:val="20"/>
        </w:rPr>
      </w:pPr>
      <w:r w:rsidRPr="008930E6">
        <w:rPr>
          <w:rFonts w:ascii="Arial" w:hAnsi="Arial" w:cs="Arial"/>
          <w:b/>
          <w:bCs/>
          <w:sz w:val="20"/>
          <w:szCs w:val="20"/>
        </w:rPr>
        <w:t>Exhibit Class Guidelines:</w:t>
      </w:r>
    </w:p>
    <w:p w14:paraId="0C9D94DE" w14:textId="7A9A0385" w:rsidR="00195CEA" w:rsidRPr="002D1FD9" w:rsidRDefault="00195CEA" w:rsidP="00A95366">
      <w:pPr>
        <w:rPr>
          <w:rFonts w:ascii="Arial" w:hAnsi="Arial" w:cs="Arial"/>
          <w:sz w:val="20"/>
          <w:szCs w:val="20"/>
          <w:u w:val="single"/>
        </w:rPr>
      </w:pPr>
      <w:r w:rsidRPr="002D1FD9">
        <w:rPr>
          <w:rFonts w:ascii="Arial" w:hAnsi="Arial" w:cs="Arial"/>
          <w:sz w:val="20"/>
          <w:szCs w:val="20"/>
          <w:u w:val="single"/>
        </w:rPr>
        <w:t>Beginner (grades 3-5 suggested)</w:t>
      </w:r>
    </w:p>
    <w:p w14:paraId="0185F5F0" w14:textId="6338098B" w:rsidR="00195CEA" w:rsidRPr="009A2684" w:rsidRDefault="00195CEA" w:rsidP="00A95366">
      <w:pPr>
        <w:rPr>
          <w:rFonts w:ascii="Arial" w:hAnsi="Arial" w:cs="Arial"/>
          <w:sz w:val="20"/>
          <w:szCs w:val="20"/>
        </w:rPr>
      </w:pPr>
      <w:r w:rsidRPr="009A2684">
        <w:rPr>
          <w:rFonts w:ascii="Arial" w:hAnsi="Arial" w:cs="Arial"/>
          <w:sz w:val="20"/>
          <w:szCs w:val="20"/>
        </w:rPr>
        <w:t>Create an educational poster, notebook, or display about any manual activity or on any wildlife topic of choice that is age/grade appropriate.</w:t>
      </w:r>
    </w:p>
    <w:p w14:paraId="77D316B3" w14:textId="1A4C947F" w:rsidR="00195CEA" w:rsidRPr="002D1FD9" w:rsidRDefault="00195CEA" w:rsidP="00A95366">
      <w:pPr>
        <w:rPr>
          <w:rFonts w:ascii="Arial" w:hAnsi="Arial" w:cs="Arial"/>
          <w:sz w:val="20"/>
          <w:szCs w:val="20"/>
          <w:u w:val="single"/>
        </w:rPr>
      </w:pPr>
      <w:r w:rsidRPr="002D1FD9">
        <w:rPr>
          <w:rFonts w:ascii="Arial" w:hAnsi="Arial" w:cs="Arial"/>
          <w:sz w:val="20"/>
          <w:szCs w:val="20"/>
          <w:u w:val="single"/>
        </w:rPr>
        <w:t>Intermediate (grades 6-8 suggested)</w:t>
      </w:r>
    </w:p>
    <w:p w14:paraId="06E99B7D" w14:textId="51C4FBBB" w:rsidR="00195CEA" w:rsidRPr="009A2684" w:rsidRDefault="00195CEA" w:rsidP="00A95366">
      <w:pPr>
        <w:rPr>
          <w:rFonts w:ascii="Arial" w:hAnsi="Arial" w:cs="Arial"/>
          <w:sz w:val="20"/>
          <w:szCs w:val="20"/>
        </w:rPr>
      </w:pPr>
      <w:r w:rsidRPr="009A2684">
        <w:rPr>
          <w:rFonts w:ascii="Arial" w:hAnsi="Arial" w:cs="Arial"/>
          <w:sz w:val="20"/>
          <w:szCs w:val="20"/>
        </w:rPr>
        <w:t>Create an educational poster, notebook, or display about any manual activity or on any wildlife topic of choice that is age/grade appropriate.</w:t>
      </w:r>
    </w:p>
    <w:p w14:paraId="0CFA0E1A" w14:textId="01A7A3A9" w:rsidR="00195CEA" w:rsidRPr="002D1FD9" w:rsidRDefault="00195CEA" w:rsidP="00A95366">
      <w:pPr>
        <w:rPr>
          <w:rFonts w:ascii="Arial" w:hAnsi="Arial" w:cs="Arial"/>
          <w:sz w:val="20"/>
          <w:szCs w:val="20"/>
          <w:u w:val="single"/>
        </w:rPr>
      </w:pPr>
      <w:r w:rsidRPr="002D1FD9">
        <w:rPr>
          <w:rFonts w:ascii="Arial" w:hAnsi="Arial" w:cs="Arial"/>
          <w:sz w:val="20"/>
          <w:szCs w:val="20"/>
          <w:u w:val="single"/>
        </w:rPr>
        <w:t>Advanced (grades 9-12 suggested)</w:t>
      </w:r>
    </w:p>
    <w:p w14:paraId="173E418B" w14:textId="26789E09" w:rsidR="00195CEA" w:rsidRPr="009A2684" w:rsidRDefault="00195CEA" w:rsidP="00A95366">
      <w:pPr>
        <w:rPr>
          <w:rFonts w:ascii="Arial" w:hAnsi="Arial" w:cs="Arial"/>
          <w:sz w:val="20"/>
          <w:szCs w:val="20"/>
        </w:rPr>
      </w:pPr>
      <w:r w:rsidRPr="009A2684">
        <w:rPr>
          <w:rFonts w:ascii="Arial" w:hAnsi="Arial" w:cs="Arial"/>
          <w:sz w:val="20"/>
          <w:szCs w:val="20"/>
        </w:rPr>
        <w:t>Create an educational poster, notebook, or display about any manual activity or on any wildlife topic of choice that is age/grade appropriate. Youth can also design and complete an independent study activity.</w:t>
      </w:r>
    </w:p>
    <w:p w14:paraId="51774361" w14:textId="633C5B24" w:rsidR="00871973" w:rsidRPr="004C10EA" w:rsidRDefault="009A2684" w:rsidP="00A95366">
      <w:pPr>
        <w:rPr>
          <w:rFonts w:ascii="Arial" w:hAnsi="Arial" w:cs="Arial"/>
          <w:b/>
          <w:bCs/>
          <w:sz w:val="24"/>
          <w:szCs w:val="24"/>
        </w:rPr>
      </w:pPr>
      <w:r w:rsidRPr="004C10EA">
        <w:rPr>
          <w:rFonts w:ascii="Arial" w:hAnsi="Arial" w:cs="Arial"/>
          <w:b/>
          <w:bCs/>
          <w:sz w:val="24"/>
          <w:szCs w:val="24"/>
        </w:rPr>
        <w:t>C</w:t>
      </w:r>
      <w:r w:rsidR="004C10EA">
        <w:rPr>
          <w:rFonts w:ascii="Arial" w:hAnsi="Arial" w:cs="Arial"/>
          <w:b/>
          <w:bCs/>
          <w:sz w:val="24"/>
          <w:szCs w:val="24"/>
        </w:rPr>
        <w:t>ounty</w:t>
      </w:r>
      <w:r w:rsidRPr="004C10EA">
        <w:rPr>
          <w:rFonts w:ascii="Arial" w:hAnsi="Arial" w:cs="Arial"/>
          <w:b/>
          <w:bCs/>
          <w:sz w:val="24"/>
          <w:szCs w:val="24"/>
        </w:rPr>
        <w:t xml:space="preserve"> P</w:t>
      </w:r>
      <w:r w:rsidR="004C10EA">
        <w:rPr>
          <w:rFonts w:ascii="Arial" w:hAnsi="Arial" w:cs="Arial"/>
          <w:b/>
          <w:bCs/>
          <w:sz w:val="24"/>
          <w:szCs w:val="24"/>
        </w:rPr>
        <w:t>rojects</w:t>
      </w:r>
    </w:p>
    <w:p w14:paraId="259A9A53" w14:textId="762AA10A" w:rsidR="009A2684" w:rsidRDefault="009A2684" w:rsidP="00A95366">
      <w:pPr>
        <w:rPr>
          <w:rFonts w:ascii="Arial" w:hAnsi="Arial" w:cs="Arial"/>
          <w:b/>
          <w:bCs/>
          <w:sz w:val="20"/>
          <w:szCs w:val="20"/>
        </w:rPr>
      </w:pPr>
      <w:r>
        <w:rPr>
          <w:rFonts w:ascii="Arial" w:hAnsi="Arial" w:cs="Arial"/>
          <w:b/>
          <w:bCs/>
          <w:sz w:val="20"/>
          <w:szCs w:val="20"/>
        </w:rPr>
        <w:t xml:space="preserve">There is no State Fair entry for these projects. A completed record sheet signed by your 4-H leader must be presented, along with your exhibit, at project check-in at the fair. </w:t>
      </w:r>
    </w:p>
    <w:p w14:paraId="4230C302" w14:textId="77777777" w:rsidR="004C10EA" w:rsidRDefault="009A2684" w:rsidP="00A95366">
      <w:pPr>
        <w:rPr>
          <w:rFonts w:ascii="Arial" w:hAnsi="Arial" w:cs="Arial"/>
          <w:b/>
          <w:bCs/>
        </w:rPr>
      </w:pPr>
      <w:bookmarkStart w:id="80" w:name="Crops"/>
      <w:r w:rsidRPr="004C10EA">
        <w:rPr>
          <w:rFonts w:ascii="Arial" w:hAnsi="Arial" w:cs="Arial"/>
          <w:b/>
          <w:bCs/>
        </w:rPr>
        <w:t>C</w:t>
      </w:r>
      <w:r w:rsidR="004C10EA">
        <w:rPr>
          <w:rFonts w:ascii="Arial" w:hAnsi="Arial" w:cs="Arial"/>
          <w:b/>
          <w:bCs/>
        </w:rPr>
        <w:t>rops</w:t>
      </w:r>
    </w:p>
    <w:bookmarkEnd w:id="80"/>
    <w:p w14:paraId="5AE0588A" w14:textId="02064A16" w:rsidR="009F4184" w:rsidRDefault="004C10EA" w:rsidP="00A95366">
      <w:pPr>
        <w:rPr>
          <w:rFonts w:ascii="Arial" w:hAnsi="Arial" w:cs="Arial"/>
          <w:b/>
          <w:bCs/>
          <w:sz w:val="20"/>
          <w:szCs w:val="20"/>
        </w:rPr>
      </w:pPr>
      <w:r w:rsidRPr="004C10EA">
        <w:rPr>
          <w:rFonts w:ascii="Arial" w:hAnsi="Arial" w:cs="Arial"/>
          <w:b/>
          <w:bCs/>
          <w:sz w:val="20"/>
          <w:szCs w:val="20"/>
        </w:rPr>
        <w:t>Record Sheet:</w:t>
      </w:r>
      <w:r w:rsidR="009A2684" w:rsidRPr="004C10EA">
        <w:rPr>
          <w:rFonts w:ascii="Arial" w:hAnsi="Arial" w:cs="Arial"/>
          <w:b/>
          <w:bCs/>
          <w:sz w:val="20"/>
          <w:szCs w:val="20"/>
        </w:rPr>
        <w:t xml:space="preserve"> </w:t>
      </w:r>
    </w:p>
    <w:p w14:paraId="4993EC87" w14:textId="551A7B25" w:rsidR="00870DC4" w:rsidRPr="00E61950" w:rsidRDefault="00F958CF" w:rsidP="00A95366">
      <w:pPr>
        <w:rPr>
          <w:rFonts w:ascii="Arial" w:hAnsi="Arial" w:cs="Arial"/>
          <w:b/>
          <w:bCs/>
          <w:color w:val="339966"/>
          <w:sz w:val="20"/>
          <w:szCs w:val="20"/>
        </w:rPr>
      </w:pPr>
      <w:hyperlink r:id="rId172" w:history="1">
        <w:r w:rsidRPr="00E61950">
          <w:rPr>
            <w:rStyle w:val="Hyperlink"/>
            <w:rFonts w:ascii="Arial" w:hAnsi="Arial" w:cs="Arial"/>
            <w:b/>
            <w:bCs/>
            <w:color w:val="339966"/>
            <w:sz w:val="20"/>
            <w:szCs w:val="20"/>
          </w:rPr>
          <w:t>Crops Record Sheet</w:t>
        </w:r>
      </w:hyperlink>
      <w:r w:rsidRPr="00E61950">
        <w:rPr>
          <w:rFonts w:ascii="Arial" w:hAnsi="Arial" w:cs="Arial"/>
          <w:b/>
          <w:bCs/>
          <w:color w:val="339966"/>
          <w:sz w:val="20"/>
          <w:szCs w:val="20"/>
        </w:rPr>
        <w:t xml:space="preserve"> </w:t>
      </w:r>
    </w:p>
    <w:p w14:paraId="0F31B05F" w14:textId="6655DC5D" w:rsidR="00E9312C" w:rsidRDefault="0017585D" w:rsidP="00A95366">
      <w:pPr>
        <w:rPr>
          <w:rFonts w:ascii="Arial" w:hAnsi="Arial" w:cs="Arial"/>
          <w:b/>
          <w:bCs/>
          <w:sz w:val="20"/>
          <w:szCs w:val="20"/>
        </w:rPr>
      </w:pPr>
      <w:r>
        <w:rPr>
          <w:rFonts w:ascii="Arial" w:hAnsi="Arial" w:cs="Arial"/>
          <w:b/>
          <w:bCs/>
          <w:sz w:val="20"/>
          <w:szCs w:val="20"/>
        </w:rPr>
        <w:t>Description:</w:t>
      </w:r>
    </w:p>
    <w:p w14:paraId="06F3C836" w14:textId="431635B6" w:rsidR="0017585D" w:rsidRPr="000E0A0A" w:rsidRDefault="0017585D" w:rsidP="00A95366">
      <w:pPr>
        <w:rPr>
          <w:rFonts w:ascii="Arial" w:hAnsi="Arial" w:cs="Arial"/>
          <w:sz w:val="20"/>
          <w:szCs w:val="20"/>
        </w:rPr>
      </w:pPr>
      <w:r w:rsidRPr="000E0A0A">
        <w:rPr>
          <w:rFonts w:ascii="Arial" w:hAnsi="Arial" w:cs="Arial"/>
          <w:sz w:val="20"/>
          <w:szCs w:val="20"/>
        </w:rPr>
        <w:t xml:space="preserve">The crop project is designed for youth interested in learning and observing basic crop growth and issues that will be useful for a farm operation. </w:t>
      </w:r>
    </w:p>
    <w:p w14:paraId="6F1B136F" w14:textId="77777777" w:rsidR="0017585D" w:rsidRDefault="0017585D" w:rsidP="00A95366">
      <w:pPr>
        <w:rPr>
          <w:rFonts w:ascii="Arial" w:hAnsi="Arial" w:cs="Arial"/>
          <w:b/>
          <w:bCs/>
          <w:sz w:val="20"/>
          <w:szCs w:val="20"/>
        </w:rPr>
      </w:pPr>
      <w:r>
        <w:rPr>
          <w:rFonts w:ascii="Arial" w:hAnsi="Arial" w:cs="Arial"/>
          <w:b/>
          <w:bCs/>
          <w:sz w:val="20"/>
          <w:szCs w:val="20"/>
        </w:rPr>
        <w:t xml:space="preserve">State Fair Entries: </w:t>
      </w:r>
    </w:p>
    <w:p w14:paraId="646FCAC7" w14:textId="5189C61D" w:rsidR="0017585D" w:rsidRDefault="0017585D" w:rsidP="00A95366">
      <w:pPr>
        <w:rPr>
          <w:rFonts w:ascii="Arial" w:hAnsi="Arial" w:cs="Arial"/>
          <w:sz w:val="20"/>
          <w:szCs w:val="20"/>
        </w:rPr>
      </w:pPr>
      <w:r w:rsidRPr="000E0A0A">
        <w:rPr>
          <w:rFonts w:ascii="Arial" w:hAnsi="Arial" w:cs="Arial"/>
          <w:sz w:val="20"/>
          <w:szCs w:val="20"/>
        </w:rPr>
        <w:t>None</w:t>
      </w:r>
    </w:p>
    <w:p w14:paraId="51155597" w14:textId="4827C113" w:rsidR="0017585D" w:rsidRDefault="0017585D" w:rsidP="00A95366">
      <w:pPr>
        <w:rPr>
          <w:rFonts w:ascii="Arial" w:hAnsi="Arial" w:cs="Arial"/>
          <w:b/>
          <w:bCs/>
          <w:sz w:val="20"/>
          <w:szCs w:val="20"/>
        </w:rPr>
      </w:pPr>
      <w:r>
        <w:rPr>
          <w:rFonts w:ascii="Arial" w:hAnsi="Arial" w:cs="Arial"/>
          <w:b/>
          <w:bCs/>
          <w:sz w:val="20"/>
          <w:szCs w:val="20"/>
        </w:rPr>
        <w:t>Exhibit Guidelines:</w:t>
      </w:r>
    </w:p>
    <w:p w14:paraId="3826E3F9" w14:textId="5C2BB90B" w:rsidR="00296161" w:rsidRPr="000E0A0A" w:rsidRDefault="00296161" w:rsidP="00A95366">
      <w:pPr>
        <w:rPr>
          <w:rFonts w:ascii="Arial" w:hAnsi="Arial" w:cs="Arial"/>
          <w:sz w:val="20"/>
          <w:szCs w:val="20"/>
        </w:rPr>
      </w:pPr>
      <w:r w:rsidRPr="000E0A0A">
        <w:rPr>
          <w:rFonts w:ascii="Arial" w:hAnsi="Arial" w:cs="Arial"/>
          <w:sz w:val="20"/>
          <w:szCs w:val="20"/>
        </w:rPr>
        <w:t>Artificial Intelligence (AI) may be used, with parent permission, when creating this exhibit and is to be documented as a reference. A majority of the work to create this exhibit is to be the 4-H member’s original work. All posters, notebooks, and display boards must include a reference list indicating where information was obtained, giving credit to the original author, to complete the 4-H member’s exhibit. This reference list should/might include web site links, people, and professionals interviewed, display board, be the last page of a notebook, or included as part of the display visible to the public. A judge is not to discredit an exhibit for the way references are listed.</w:t>
      </w:r>
    </w:p>
    <w:p w14:paraId="1466C21A" w14:textId="24A02387" w:rsidR="00296161" w:rsidRPr="000E0A0A" w:rsidRDefault="00296161" w:rsidP="00A95366">
      <w:pPr>
        <w:rPr>
          <w:rFonts w:ascii="Arial" w:hAnsi="Arial" w:cs="Arial"/>
          <w:sz w:val="20"/>
          <w:szCs w:val="20"/>
        </w:rPr>
      </w:pPr>
      <w:r w:rsidRPr="000E0A0A">
        <w:rPr>
          <w:rFonts w:ascii="Arial" w:hAnsi="Arial" w:cs="Arial"/>
          <w:sz w:val="20"/>
          <w:szCs w:val="20"/>
        </w:rPr>
        <w:lastRenderedPageBreak/>
        <w:t>Posters are to be 22”x28” and displayed horizontally and placed in a clear plastic sleeve or covered with clear plastic to protect contents. Display boards should be designed to sit on a table using no more than 36” of tabletop space. Space should be left in the lower right-hand corner to place an exhibit tag provided by Purdue Extension staff.</w:t>
      </w:r>
    </w:p>
    <w:p w14:paraId="2E7FB781" w14:textId="662BDD9B" w:rsidR="00296161" w:rsidRPr="000E0A0A" w:rsidRDefault="00296161" w:rsidP="00A95366">
      <w:pPr>
        <w:rPr>
          <w:rFonts w:ascii="Arial" w:hAnsi="Arial" w:cs="Arial"/>
          <w:sz w:val="20"/>
          <w:szCs w:val="20"/>
        </w:rPr>
      </w:pPr>
      <w:r w:rsidRPr="000E0A0A">
        <w:rPr>
          <w:rFonts w:ascii="Arial" w:hAnsi="Arial" w:cs="Arial"/>
          <w:sz w:val="20"/>
          <w:szCs w:val="20"/>
        </w:rPr>
        <w:t>Judges evaluating exhibits should recognize individual difference and creativity, therefore using information in this document as a guide rather than a requirement.</w:t>
      </w:r>
    </w:p>
    <w:p w14:paraId="164A6551" w14:textId="3217B82D" w:rsidR="009F4184" w:rsidRDefault="000E0A0A" w:rsidP="00A95366">
      <w:pPr>
        <w:rPr>
          <w:rFonts w:ascii="Arial" w:hAnsi="Arial" w:cs="Arial"/>
          <w:b/>
          <w:bCs/>
          <w:sz w:val="20"/>
          <w:szCs w:val="20"/>
        </w:rPr>
      </w:pPr>
      <w:r>
        <w:rPr>
          <w:rFonts w:ascii="Arial" w:hAnsi="Arial" w:cs="Arial"/>
          <w:b/>
          <w:bCs/>
          <w:sz w:val="20"/>
          <w:szCs w:val="20"/>
        </w:rPr>
        <w:t xml:space="preserve">Exhibit </w:t>
      </w:r>
      <w:r w:rsidR="008930E6">
        <w:rPr>
          <w:rFonts w:ascii="Arial" w:hAnsi="Arial" w:cs="Arial"/>
          <w:b/>
          <w:bCs/>
          <w:sz w:val="20"/>
          <w:szCs w:val="20"/>
        </w:rPr>
        <w:t xml:space="preserve">Class </w:t>
      </w:r>
      <w:r>
        <w:rPr>
          <w:rFonts w:ascii="Arial" w:hAnsi="Arial" w:cs="Arial"/>
          <w:b/>
          <w:bCs/>
          <w:sz w:val="20"/>
          <w:szCs w:val="20"/>
        </w:rPr>
        <w:t>Guidelines:</w:t>
      </w:r>
    </w:p>
    <w:p w14:paraId="5977B8FC" w14:textId="5EBE9143" w:rsidR="00BB5BD8" w:rsidRDefault="00854964" w:rsidP="00A95366">
      <w:pPr>
        <w:rPr>
          <w:rFonts w:ascii="Arial" w:hAnsi="Arial" w:cs="Arial"/>
          <w:sz w:val="20"/>
          <w:szCs w:val="20"/>
          <w:u w:val="single"/>
        </w:rPr>
      </w:pPr>
      <w:r w:rsidRPr="00854964">
        <w:rPr>
          <w:rFonts w:ascii="Arial" w:hAnsi="Arial" w:cs="Arial"/>
          <w:sz w:val="20"/>
          <w:szCs w:val="20"/>
          <w:u w:val="single"/>
        </w:rPr>
        <w:t>Beginner (grades 3-5 suggested)</w:t>
      </w:r>
    </w:p>
    <w:p w14:paraId="1F0B5F4E" w14:textId="7FC3749C" w:rsidR="00854964" w:rsidRDefault="00854964" w:rsidP="00A95366">
      <w:pPr>
        <w:rPr>
          <w:rFonts w:ascii="Arial" w:hAnsi="Arial" w:cs="Arial"/>
          <w:sz w:val="20"/>
          <w:szCs w:val="20"/>
        </w:rPr>
      </w:pPr>
      <w:bookmarkStart w:id="81" w:name="_Hlk192159508"/>
      <w:r>
        <w:rPr>
          <w:rFonts w:ascii="Arial" w:hAnsi="Arial" w:cs="Arial"/>
          <w:sz w:val="20"/>
          <w:szCs w:val="20"/>
        </w:rPr>
        <w:t>Exhibit one of the following:</w:t>
      </w:r>
    </w:p>
    <w:p w14:paraId="0743912D" w14:textId="5AC82286" w:rsidR="00854964" w:rsidRDefault="00854964" w:rsidP="00854964">
      <w:pPr>
        <w:pStyle w:val="ListParagraph"/>
        <w:numPr>
          <w:ilvl w:val="0"/>
          <w:numId w:val="77"/>
        </w:numPr>
        <w:rPr>
          <w:rFonts w:ascii="Arial" w:hAnsi="Arial" w:cs="Arial"/>
          <w:sz w:val="20"/>
          <w:szCs w:val="20"/>
        </w:rPr>
      </w:pPr>
      <w:r>
        <w:rPr>
          <w:rFonts w:ascii="Arial" w:hAnsi="Arial" w:cs="Arial"/>
          <w:sz w:val="20"/>
          <w:szCs w:val="20"/>
        </w:rPr>
        <w:t>Three cornstalks; a flake of alfalfa or mixed hay; one gallon of your small grain (oats or wheat), or three green soybean plants (including roots free of soil, tied together).</w:t>
      </w:r>
    </w:p>
    <w:p w14:paraId="1744C1DE" w14:textId="2A2BC4FE" w:rsidR="00854964" w:rsidRDefault="00854964" w:rsidP="009E395B">
      <w:pPr>
        <w:pStyle w:val="ListParagraph"/>
        <w:numPr>
          <w:ilvl w:val="0"/>
          <w:numId w:val="77"/>
        </w:numPr>
        <w:rPr>
          <w:rFonts w:ascii="Arial" w:hAnsi="Arial" w:cs="Arial"/>
          <w:sz w:val="20"/>
          <w:szCs w:val="20"/>
        </w:rPr>
      </w:pPr>
      <w:r w:rsidRPr="00854964">
        <w:rPr>
          <w:rFonts w:ascii="Arial" w:hAnsi="Arial" w:cs="Arial"/>
          <w:sz w:val="20"/>
          <w:szCs w:val="20"/>
        </w:rPr>
        <w:t xml:space="preserve">Create an educational poster, notebook, or display on any </w:t>
      </w:r>
      <w:r>
        <w:rPr>
          <w:rFonts w:ascii="Arial" w:hAnsi="Arial" w:cs="Arial"/>
          <w:sz w:val="20"/>
          <w:szCs w:val="20"/>
        </w:rPr>
        <w:t xml:space="preserve">crop </w:t>
      </w:r>
      <w:r w:rsidRPr="00854964">
        <w:rPr>
          <w:rFonts w:ascii="Arial" w:hAnsi="Arial" w:cs="Arial"/>
          <w:sz w:val="20"/>
          <w:szCs w:val="20"/>
        </w:rPr>
        <w:t>topic of choice that is age/grade appropriate.</w:t>
      </w:r>
    </w:p>
    <w:bookmarkEnd w:id="81"/>
    <w:p w14:paraId="073A93E9" w14:textId="0E160FA4" w:rsidR="000E0A0A" w:rsidRDefault="009E395B" w:rsidP="00A95366">
      <w:pPr>
        <w:rPr>
          <w:rFonts w:ascii="Arial" w:hAnsi="Arial" w:cs="Arial"/>
          <w:sz w:val="20"/>
          <w:szCs w:val="20"/>
        </w:rPr>
      </w:pPr>
      <w:r>
        <w:rPr>
          <w:rFonts w:ascii="Arial" w:hAnsi="Arial" w:cs="Arial"/>
          <w:sz w:val="20"/>
          <w:szCs w:val="20"/>
          <w:u w:val="single"/>
        </w:rPr>
        <w:t>Intermediate (grades 6-8 suggested)</w:t>
      </w:r>
    </w:p>
    <w:p w14:paraId="562B321D" w14:textId="77777777" w:rsidR="009E395B" w:rsidRDefault="009E395B" w:rsidP="009E395B">
      <w:pPr>
        <w:rPr>
          <w:rFonts w:ascii="Arial" w:hAnsi="Arial" w:cs="Arial"/>
          <w:sz w:val="20"/>
          <w:szCs w:val="20"/>
        </w:rPr>
      </w:pPr>
      <w:r>
        <w:rPr>
          <w:rFonts w:ascii="Arial" w:hAnsi="Arial" w:cs="Arial"/>
          <w:sz w:val="20"/>
          <w:szCs w:val="20"/>
        </w:rPr>
        <w:t>Exhibit one of the following:</w:t>
      </w:r>
    </w:p>
    <w:p w14:paraId="522E6571" w14:textId="32A93D1E" w:rsidR="009E395B" w:rsidRPr="009E395B" w:rsidRDefault="009E395B" w:rsidP="00106342">
      <w:pPr>
        <w:pStyle w:val="ListParagraph"/>
        <w:numPr>
          <w:ilvl w:val="0"/>
          <w:numId w:val="78"/>
        </w:numPr>
        <w:rPr>
          <w:rFonts w:ascii="Arial" w:hAnsi="Arial" w:cs="Arial"/>
          <w:sz w:val="20"/>
          <w:szCs w:val="20"/>
        </w:rPr>
      </w:pPr>
      <w:r w:rsidRPr="009E395B">
        <w:rPr>
          <w:rFonts w:ascii="Arial" w:hAnsi="Arial" w:cs="Arial"/>
          <w:sz w:val="20"/>
          <w:szCs w:val="20"/>
        </w:rPr>
        <w:t>Three cornstalks; a flake of alfalfa or mixed hay; one gallon of your small grain (oats or wheat), or three green soybean plants (including roots free of soil, tied together).</w:t>
      </w:r>
    </w:p>
    <w:p w14:paraId="58F670E6" w14:textId="77777777" w:rsidR="009E395B" w:rsidRDefault="009E395B" w:rsidP="00106342">
      <w:pPr>
        <w:pStyle w:val="ListParagraph"/>
        <w:numPr>
          <w:ilvl w:val="0"/>
          <w:numId w:val="78"/>
        </w:numPr>
        <w:rPr>
          <w:rFonts w:ascii="Arial" w:hAnsi="Arial" w:cs="Arial"/>
          <w:sz w:val="20"/>
          <w:szCs w:val="20"/>
        </w:rPr>
      </w:pPr>
      <w:r w:rsidRPr="00854964">
        <w:rPr>
          <w:rFonts w:ascii="Arial" w:hAnsi="Arial" w:cs="Arial"/>
          <w:sz w:val="20"/>
          <w:szCs w:val="20"/>
        </w:rPr>
        <w:t xml:space="preserve">Create an educational poster, notebook, or display on any </w:t>
      </w:r>
      <w:r>
        <w:rPr>
          <w:rFonts w:ascii="Arial" w:hAnsi="Arial" w:cs="Arial"/>
          <w:sz w:val="20"/>
          <w:szCs w:val="20"/>
        </w:rPr>
        <w:t xml:space="preserve">crop </w:t>
      </w:r>
      <w:r w:rsidRPr="00854964">
        <w:rPr>
          <w:rFonts w:ascii="Arial" w:hAnsi="Arial" w:cs="Arial"/>
          <w:sz w:val="20"/>
          <w:szCs w:val="20"/>
        </w:rPr>
        <w:t>topic of choice that is age/grade appropriate.</w:t>
      </w:r>
    </w:p>
    <w:p w14:paraId="575E1461" w14:textId="307C19B8" w:rsidR="009E395B" w:rsidRDefault="009E395B" w:rsidP="009E395B">
      <w:pPr>
        <w:rPr>
          <w:rFonts w:ascii="Arial" w:hAnsi="Arial" w:cs="Arial"/>
          <w:sz w:val="20"/>
          <w:szCs w:val="20"/>
          <w:u w:val="single"/>
        </w:rPr>
      </w:pPr>
      <w:r w:rsidRPr="009E395B">
        <w:rPr>
          <w:rFonts w:ascii="Arial" w:hAnsi="Arial" w:cs="Arial"/>
          <w:sz w:val="20"/>
          <w:szCs w:val="20"/>
          <w:u w:val="single"/>
        </w:rPr>
        <w:t>Advanced (grades 9-12 suggested)</w:t>
      </w:r>
    </w:p>
    <w:p w14:paraId="4F167001" w14:textId="3600BA6E" w:rsidR="009E395B" w:rsidRDefault="009E395B" w:rsidP="009E395B">
      <w:pPr>
        <w:rPr>
          <w:rFonts w:ascii="Arial" w:hAnsi="Arial" w:cs="Arial"/>
          <w:sz w:val="20"/>
          <w:szCs w:val="20"/>
        </w:rPr>
      </w:pPr>
      <w:r>
        <w:rPr>
          <w:rFonts w:ascii="Arial" w:hAnsi="Arial" w:cs="Arial"/>
          <w:sz w:val="20"/>
          <w:szCs w:val="20"/>
        </w:rPr>
        <w:t>Exhibit one of the following:</w:t>
      </w:r>
    </w:p>
    <w:p w14:paraId="05E52EAF" w14:textId="481CCEAB" w:rsidR="009E395B" w:rsidRDefault="009E395B" w:rsidP="00106342">
      <w:pPr>
        <w:pStyle w:val="ListParagraph"/>
        <w:numPr>
          <w:ilvl w:val="0"/>
          <w:numId w:val="79"/>
        </w:numPr>
        <w:rPr>
          <w:rFonts w:ascii="Arial" w:hAnsi="Arial" w:cs="Arial"/>
          <w:sz w:val="20"/>
          <w:szCs w:val="20"/>
        </w:rPr>
      </w:pPr>
      <w:r>
        <w:rPr>
          <w:rFonts w:ascii="Arial" w:hAnsi="Arial" w:cs="Arial"/>
          <w:sz w:val="20"/>
          <w:szCs w:val="20"/>
        </w:rPr>
        <w:t>Three cornstalks; a flake of alfalfa or mixed hay; one gallon of your small grain (oats or wheat), or three green soybean plants (including roots free of soil, tied together).</w:t>
      </w:r>
    </w:p>
    <w:p w14:paraId="0888A846" w14:textId="301CF134" w:rsidR="009E395B" w:rsidRPr="00E17409" w:rsidRDefault="009E395B" w:rsidP="00106342">
      <w:pPr>
        <w:pStyle w:val="ListParagraph"/>
        <w:numPr>
          <w:ilvl w:val="0"/>
          <w:numId w:val="79"/>
        </w:numPr>
        <w:rPr>
          <w:rFonts w:ascii="Arial" w:hAnsi="Arial" w:cs="Arial"/>
          <w:sz w:val="20"/>
          <w:szCs w:val="20"/>
        </w:rPr>
      </w:pPr>
      <w:r>
        <w:rPr>
          <w:rFonts w:ascii="Arial" w:hAnsi="Arial" w:cs="Arial"/>
          <w:sz w:val="20"/>
          <w:szCs w:val="20"/>
        </w:rPr>
        <w:t>Create an educational poster, notebook, or display on any crop topic of choice that is age/grade appropriate.</w:t>
      </w:r>
    </w:p>
    <w:p w14:paraId="0A621B38" w14:textId="615E375A" w:rsidR="000E0A0A" w:rsidRPr="00F958CF" w:rsidRDefault="000E0A0A" w:rsidP="00A95366">
      <w:pPr>
        <w:rPr>
          <w:rFonts w:ascii="Arial" w:hAnsi="Arial" w:cs="Arial"/>
          <w:b/>
          <w:bCs/>
        </w:rPr>
      </w:pPr>
      <w:bookmarkStart w:id="82" w:name="CupcakeDecorating"/>
      <w:r w:rsidRPr="00F958CF">
        <w:rPr>
          <w:rFonts w:ascii="Arial" w:hAnsi="Arial" w:cs="Arial"/>
          <w:b/>
          <w:bCs/>
        </w:rPr>
        <w:t>C</w:t>
      </w:r>
      <w:r w:rsidR="00F958CF">
        <w:rPr>
          <w:rFonts w:ascii="Arial" w:hAnsi="Arial" w:cs="Arial"/>
          <w:b/>
          <w:bCs/>
        </w:rPr>
        <w:t>upcake</w:t>
      </w:r>
      <w:r w:rsidRPr="00F958CF">
        <w:rPr>
          <w:rFonts w:ascii="Arial" w:hAnsi="Arial" w:cs="Arial"/>
          <w:b/>
          <w:bCs/>
        </w:rPr>
        <w:t xml:space="preserve"> </w:t>
      </w:r>
      <w:r w:rsidR="00F958CF">
        <w:rPr>
          <w:rFonts w:ascii="Arial" w:hAnsi="Arial" w:cs="Arial"/>
          <w:b/>
          <w:bCs/>
        </w:rPr>
        <w:t>Decorating</w:t>
      </w:r>
    </w:p>
    <w:bookmarkEnd w:id="82"/>
    <w:p w14:paraId="1BCBFAE5" w14:textId="7D6C8C2A" w:rsidR="00F958CF" w:rsidRDefault="00F958CF" w:rsidP="00A95366">
      <w:pPr>
        <w:rPr>
          <w:rFonts w:ascii="Arial" w:hAnsi="Arial" w:cs="Arial"/>
          <w:b/>
          <w:bCs/>
          <w:sz w:val="20"/>
          <w:szCs w:val="20"/>
        </w:rPr>
      </w:pPr>
      <w:r>
        <w:rPr>
          <w:rFonts w:ascii="Arial" w:hAnsi="Arial" w:cs="Arial"/>
          <w:b/>
          <w:bCs/>
          <w:sz w:val="20"/>
          <w:szCs w:val="20"/>
        </w:rPr>
        <w:t>Record Sheet:</w:t>
      </w:r>
    </w:p>
    <w:p w14:paraId="5D604810" w14:textId="201431E0" w:rsidR="00F958CF" w:rsidRPr="00F958CF" w:rsidRDefault="00F958CF" w:rsidP="00A95366">
      <w:pPr>
        <w:rPr>
          <w:rFonts w:ascii="Arial" w:hAnsi="Arial" w:cs="Arial"/>
          <w:b/>
          <w:bCs/>
          <w:color w:val="339966"/>
          <w:sz w:val="20"/>
          <w:szCs w:val="20"/>
        </w:rPr>
      </w:pPr>
      <w:hyperlink r:id="rId173" w:history="1">
        <w:r w:rsidRPr="00F958CF">
          <w:rPr>
            <w:rStyle w:val="Hyperlink"/>
            <w:rFonts w:ascii="Arial" w:hAnsi="Arial" w:cs="Arial"/>
            <w:b/>
            <w:bCs/>
            <w:color w:val="339966"/>
            <w:sz w:val="20"/>
            <w:szCs w:val="20"/>
          </w:rPr>
          <w:t>Cake Decorating Record Sheet 4-H 710a-W</w:t>
        </w:r>
      </w:hyperlink>
    </w:p>
    <w:p w14:paraId="5FA48563" w14:textId="2B013CCC" w:rsidR="000E0A0A" w:rsidRDefault="000E0A0A" w:rsidP="00A95366">
      <w:pPr>
        <w:rPr>
          <w:rFonts w:ascii="Arial" w:hAnsi="Arial" w:cs="Arial"/>
          <w:b/>
          <w:bCs/>
          <w:sz w:val="20"/>
          <w:szCs w:val="20"/>
        </w:rPr>
      </w:pPr>
      <w:r>
        <w:rPr>
          <w:rFonts w:ascii="Arial" w:hAnsi="Arial" w:cs="Arial"/>
          <w:b/>
          <w:bCs/>
          <w:sz w:val="20"/>
          <w:szCs w:val="20"/>
        </w:rPr>
        <w:t>Description:</w:t>
      </w:r>
    </w:p>
    <w:p w14:paraId="69862E81" w14:textId="26C63792" w:rsidR="000E0A0A" w:rsidRDefault="000E0A0A" w:rsidP="00A95366">
      <w:pPr>
        <w:rPr>
          <w:rFonts w:ascii="Arial" w:hAnsi="Arial" w:cs="Arial"/>
          <w:sz w:val="20"/>
          <w:szCs w:val="20"/>
        </w:rPr>
      </w:pPr>
      <w:r>
        <w:rPr>
          <w:rFonts w:ascii="Arial" w:hAnsi="Arial" w:cs="Arial"/>
          <w:sz w:val="20"/>
          <w:szCs w:val="20"/>
        </w:rPr>
        <w:t xml:space="preserve">The cupcake decorating projects allows youth to utilize their artistic ability and expressions as they learn decorating techniques and skills. Anyone wanting to learn </w:t>
      </w:r>
      <w:r w:rsidR="00056120">
        <w:rPr>
          <w:rFonts w:ascii="Arial" w:hAnsi="Arial" w:cs="Arial"/>
          <w:sz w:val="20"/>
          <w:szCs w:val="20"/>
        </w:rPr>
        <w:t>detailed decorating should refer to the 4-H cake decorating project.</w:t>
      </w:r>
    </w:p>
    <w:p w14:paraId="1D4EB4B8" w14:textId="102F0730" w:rsidR="00056120" w:rsidRDefault="00056120" w:rsidP="00A95366">
      <w:pPr>
        <w:rPr>
          <w:rFonts w:ascii="Arial" w:hAnsi="Arial" w:cs="Arial"/>
          <w:b/>
          <w:bCs/>
          <w:sz w:val="20"/>
          <w:szCs w:val="20"/>
        </w:rPr>
      </w:pPr>
      <w:r>
        <w:rPr>
          <w:rFonts w:ascii="Arial" w:hAnsi="Arial" w:cs="Arial"/>
          <w:b/>
          <w:bCs/>
          <w:sz w:val="20"/>
          <w:szCs w:val="20"/>
        </w:rPr>
        <w:t>State Fair Entries:</w:t>
      </w:r>
      <w:r w:rsidR="00DD38AA">
        <w:rPr>
          <w:rFonts w:ascii="Arial" w:hAnsi="Arial" w:cs="Arial"/>
          <w:b/>
          <w:bCs/>
          <w:sz w:val="20"/>
          <w:szCs w:val="20"/>
        </w:rPr>
        <w:t xml:space="preserve"> </w:t>
      </w:r>
    </w:p>
    <w:p w14:paraId="45E9843E" w14:textId="022D2A95" w:rsidR="00056120" w:rsidRDefault="00056120" w:rsidP="00A95366">
      <w:pPr>
        <w:rPr>
          <w:rFonts w:ascii="Arial" w:hAnsi="Arial" w:cs="Arial"/>
          <w:bCs/>
          <w:sz w:val="20"/>
          <w:szCs w:val="20"/>
        </w:rPr>
      </w:pPr>
      <w:r>
        <w:rPr>
          <w:rFonts w:ascii="Arial" w:hAnsi="Arial" w:cs="Arial"/>
          <w:bCs/>
          <w:sz w:val="20"/>
          <w:szCs w:val="20"/>
        </w:rPr>
        <w:t>None</w:t>
      </w:r>
    </w:p>
    <w:p w14:paraId="7F5B1D8F" w14:textId="46283AE4" w:rsidR="00056120" w:rsidRDefault="00056120" w:rsidP="00A95366">
      <w:pPr>
        <w:rPr>
          <w:rFonts w:ascii="Arial" w:hAnsi="Arial" w:cs="Arial"/>
          <w:b/>
          <w:sz w:val="20"/>
          <w:szCs w:val="20"/>
        </w:rPr>
      </w:pPr>
      <w:r>
        <w:rPr>
          <w:rFonts w:ascii="Arial" w:hAnsi="Arial" w:cs="Arial"/>
          <w:b/>
          <w:sz w:val="20"/>
          <w:szCs w:val="20"/>
        </w:rPr>
        <w:t>Exhibit Guidelines:</w:t>
      </w:r>
    </w:p>
    <w:p w14:paraId="5ADB8E6A" w14:textId="0D6A0B15" w:rsidR="008930E6" w:rsidRDefault="008930E6" w:rsidP="008930E6">
      <w:pPr>
        <w:rPr>
          <w:rFonts w:ascii="Arial" w:hAnsi="Arial" w:cs="Arial"/>
          <w:bCs/>
          <w:sz w:val="20"/>
          <w:szCs w:val="20"/>
        </w:rPr>
      </w:pPr>
      <w:r>
        <w:rPr>
          <w:rFonts w:ascii="Arial" w:hAnsi="Arial" w:cs="Arial"/>
          <w:sz w:val="20"/>
          <w:szCs w:val="20"/>
        </w:rPr>
        <w:t>The cupcake decorating project must be a completely</w:t>
      </w:r>
      <w:r w:rsidR="0056051E">
        <w:rPr>
          <w:rFonts w:ascii="Arial" w:hAnsi="Arial" w:cs="Arial"/>
          <w:sz w:val="20"/>
          <w:szCs w:val="20"/>
        </w:rPr>
        <w:t xml:space="preserve"> </w:t>
      </w:r>
      <w:r>
        <w:rPr>
          <w:rFonts w:ascii="Arial" w:hAnsi="Arial" w:cs="Arial"/>
          <w:sz w:val="20"/>
          <w:szCs w:val="20"/>
        </w:rPr>
        <w:t xml:space="preserve">covered solid display board. Icing may be used in your project. Items that are edible must be attached naturally (with icing). Artificial items may be used as well. The artificial items may be attached to your display board using glue, wire, etc., but must </w:t>
      </w:r>
      <w:r w:rsidRPr="008930E6">
        <w:rPr>
          <w:rFonts w:ascii="Arial" w:hAnsi="Arial" w:cs="Arial"/>
          <w:b/>
          <w:sz w:val="20"/>
          <w:szCs w:val="20"/>
          <w:u w:val="single"/>
        </w:rPr>
        <w:t>NOT</w:t>
      </w:r>
      <w:r>
        <w:rPr>
          <w:rFonts w:ascii="Arial" w:hAnsi="Arial" w:cs="Arial"/>
          <w:b/>
          <w:sz w:val="20"/>
          <w:szCs w:val="20"/>
        </w:rPr>
        <w:t xml:space="preserve"> </w:t>
      </w:r>
      <w:r>
        <w:rPr>
          <w:rFonts w:ascii="Arial" w:hAnsi="Arial" w:cs="Arial"/>
          <w:bCs/>
          <w:sz w:val="20"/>
          <w:szCs w:val="20"/>
        </w:rPr>
        <w:t>come in contact with the cupcakes.</w:t>
      </w:r>
    </w:p>
    <w:p w14:paraId="10682069" w14:textId="0212BAB5" w:rsidR="00056120" w:rsidRDefault="008930E6" w:rsidP="00A95366">
      <w:pPr>
        <w:rPr>
          <w:rFonts w:ascii="Arial" w:hAnsi="Arial" w:cs="Arial"/>
          <w:b/>
          <w:sz w:val="20"/>
          <w:szCs w:val="20"/>
        </w:rPr>
      </w:pPr>
      <w:r>
        <w:rPr>
          <w:rFonts w:ascii="Arial" w:hAnsi="Arial" w:cs="Arial"/>
          <w:b/>
          <w:sz w:val="20"/>
          <w:szCs w:val="20"/>
        </w:rPr>
        <w:t>Exhibit Class Guidelines:</w:t>
      </w:r>
    </w:p>
    <w:p w14:paraId="239162AF" w14:textId="4D621834" w:rsidR="008930E6" w:rsidRPr="00854964" w:rsidRDefault="000A53B6" w:rsidP="00A95366">
      <w:pPr>
        <w:rPr>
          <w:rFonts w:ascii="Arial" w:hAnsi="Arial" w:cs="Arial"/>
          <w:bCs/>
          <w:sz w:val="20"/>
          <w:szCs w:val="20"/>
          <w:u w:val="single"/>
        </w:rPr>
      </w:pPr>
      <w:bookmarkStart w:id="83" w:name="_Hlk184368520"/>
      <w:r w:rsidRPr="00854964">
        <w:rPr>
          <w:rFonts w:ascii="Arial" w:hAnsi="Arial" w:cs="Arial"/>
          <w:bCs/>
          <w:sz w:val="20"/>
          <w:szCs w:val="20"/>
          <w:u w:val="single"/>
        </w:rPr>
        <w:t>Beginner (grades 3-5 suggested)</w:t>
      </w:r>
    </w:p>
    <w:bookmarkEnd w:id="83"/>
    <w:p w14:paraId="47475DDA" w14:textId="3E09C87D" w:rsidR="000A53B6" w:rsidRDefault="000A53B6" w:rsidP="00A95366">
      <w:pPr>
        <w:rPr>
          <w:rFonts w:ascii="Arial" w:hAnsi="Arial" w:cs="Arial"/>
          <w:bCs/>
          <w:sz w:val="20"/>
          <w:szCs w:val="20"/>
        </w:rPr>
      </w:pPr>
      <w:r>
        <w:rPr>
          <w:rFonts w:ascii="Arial" w:hAnsi="Arial" w:cs="Arial"/>
          <w:bCs/>
          <w:sz w:val="20"/>
          <w:szCs w:val="20"/>
        </w:rPr>
        <w:t xml:space="preserve">Display six (6) individually decorated cupcakes. Cupcakes need to be displayed in a single layer on a solid display board. Display board </w:t>
      </w:r>
      <w:r w:rsidR="00E83A1A">
        <w:rPr>
          <w:rFonts w:ascii="Arial" w:hAnsi="Arial" w:cs="Arial"/>
          <w:bCs/>
          <w:sz w:val="20"/>
          <w:szCs w:val="20"/>
        </w:rPr>
        <w:t>can</w:t>
      </w:r>
      <w:r>
        <w:rPr>
          <w:rFonts w:ascii="Arial" w:hAnsi="Arial" w:cs="Arial"/>
          <w:bCs/>
          <w:sz w:val="20"/>
          <w:szCs w:val="20"/>
        </w:rPr>
        <w:t>not exceed 12”x12”.</w:t>
      </w:r>
    </w:p>
    <w:p w14:paraId="5687D756" w14:textId="28E8C362" w:rsidR="000A53B6" w:rsidRPr="00854964" w:rsidRDefault="000A53B6" w:rsidP="00A95366">
      <w:pPr>
        <w:rPr>
          <w:rFonts w:ascii="Arial" w:hAnsi="Arial" w:cs="Arial"/>
          <w:bCs/>
          <w:sz w:val="20"/>
          <w:szCs w:val="20"/>
          <w:u w:val="single"/>
        </w:rPr>
      </w:pPr>
      <w:r w:rsidRPr="00854964">
        <w:rPr>
          <w:rFonts w:ascii="Arial" w:hAnsi="Arial" w:cs="Arial"/>
          <w:bCs/>
          <w:sz w:val="20"/>
          <w:szCs w:val="20"/>
          <w:u w:val="single"/>
        </w:rPr>
        <w:t>Intermediate (grades 6-8 suggested)</w:t>
      </w:r>
    </w:p>
    <w:p w14:paraId="049C3F67" w14:textId="5EB70DDA" w:rsidR="000A53B6" w:rsidRDefault="000A53B6" w:rsidP="00A95366">
      <w:pPr>
        <w:rPr>
          <w:rFonts w:ascii="Arial" w:hAnsi="Arial" w:cs="Arial"/>
          <w:bCs/>
          <w:sz w:val="20"/>
          <w:szCs w:val="20"/>
        </w:rPr>
      </w:pPr>
      <w:r>
        <w:rPr>
          <w:rFonts w:ascii="Arial" w:hAnsi="Arial" w:cs="Arial"/>
          <w:bCs/>
          <w:sz w:val="20"/>
          <w:szCs w:val="20"/>
        </w:rPr>
        <w:lastRenderedPageBreak/>
        <w:t xml:space="preserve">Display 12-18 individually decorated in a theme. Cupcakes may be decorated individually or as a group, as long as the theme is carried out in your display. The cupcake display </w:t>
      </w:r>
      <w:r w:rsidR="0056051E">
        <w:rPr>
          <w:rFonts w:ascii="Arial" w:hAnsi="Arial" w:cs="Arial"/>
          <w:bCs/>
          <w:sz w:val="20"/>
          <w:szCs w:val="20"/>
        </w:rPr>
        <w:t xml:space="preserve">may </w:t>
      </w:r>
      <w:r>
        <w:rPr>
          <w:rFonts w:ascii="Arial" w:hAnsi="Arial" w:cs="Arial"/>
          <w:bCs/>
          <w:sz w:val="20"/>
          <w:szCs w:val="20"/>
        </w:rPr>
        <w:t>not exceed 22”x28”. No matter</w:t>
      </w:r>
      <w:r w:rsidR="0056051E">
        <w:rPr>
          <w:rFonts w:ascii="Arial" w:hAnsi="Arial" w:cs="Arial"/>
          <w:bCs/>
          <w:sz w:val="20"/>
          <w:szCs w:val="20"/>
        </w:rPr>
        <w:t xml:space="preserve"> your display, your cupcake project needs to be presented on a solid display board.</w:t>
      </w:r>
    </w:p>
    <w:p w14:paraId="51985369" w14:textId="7186224F" w:rsidR="0056051E" w:rsidRPr="00854964" w:rsidRDefault="0056051E" w:rsidP="00A95366">
      <w:pPr>
        <w:rPr>
          <w:rFonts w:ascii="Arial" w:hAnsi="Arial" w:cs="Arial"/>
          <w:bCs/>
          <w:sz w:val="20"/>
          <w:szCs w:val="20"/>
          <w:u w:val="single"/>
        </w:rPr>
      </w:pPr>
      <w:r w:rsidRPr="00854964">
        <w:rPr>
          <w:rFonts w:ascii="Arial" w:hAnsi="Arial" w:cs="Arial"/>
          <w:bCs/>
          <w:sz w:val="20"/>
          <w:szCs w:val="20"/>
          <w:u w:val="single"/>
        </w:rPr>
        <w:t>Advanced (grades 9-12 suggested)</w:t>
      </w:r>
    </w:p>
    <w:p w14:paraId="41DF3672" w14:textId="05F940B1" w:rsidR="0056051E" w:rsidRPr="00F958CF" w:rsidRDefault="0056051E" w:rsidP="00A95366">
      <w:pPr>
        <w:rPr>
          <w:rFonts w:ascii="Arial" w:hAnsi="Arial" w:cs="Arial"/>
          <w:bCs/>
          <w:sz w:val="20"/>
          <w:szCs w:val="20"/>
        </w:rPr>
      </w:pPr>
      <w:r>
        <w:rPr>
          <w:rFonts w:ascii="Arial" w:hAnsi="Arial" w:cs="Arial"/>
          <w:bCs/>
          <w:sz w:val="20"/>
          <w:szCs w:val="20"/>
        </w:rPr>
        <w:t xml:space="preserve">Display 18 or more cupcakes, decorated in a theme. Cupcakes may be decorated individually or as a group, as long as the theme is carried out in your display. The cupcake display may not exceed 22”x28”. No matter your display, your </w:t>
      </w:r>
      <w:r w:rsidRPr="00F958CF">
        <w:rPr>
          <w:rFonts w:ascii="Arial" w:hAnsi="Arial" w:cs="Arial"/>
          <w:bCs/>
          <w:sz w:val="20"/>
          <w:szCs w:val="20"/>
        </w:rPr>
        <w:t>cupcake project must be presented on a solid display board.</w:t>
      </w:r>
    </w:p>
    <w:p w14:paraId="463385D7" w14:textId="0CC7FD18" w:rsidR="0056051E" w:rsidRPr="00F958CF" w:rsidRDefault="00542DC9" w:rsidP="00A95366">
      <w:pPr>
        <w:rPr>
          <w:rFonts w:ascii="Arial" w:hAnsi="Arial" w:cs="Arial"/>
          <w:b/>
        </w:rPr>
      </w:pPr>
      <w:bookmarkStart w:id="84" w:name="DoYourOwnThing"/>
      <w:r w:rsidRPr="00F958CF">
        <w:rPr>
          <w:rFonts w:ascii="Arial" w:hAnsi="Arial" w:cs="Arial"/>
          <w:b/>
        </w:rPr>
        <w:t>D</w:t>
      </w:r>
      <w:r w:rsidR="00F958CF">
        <w:rPr>
          <w:rFonts w:ascii="Arial" w:hAnsi="Arial" w:cs="Arial"/>
          <w:b/>
        </w:rPr>
        <w:t>o Your Own Thing</w:t>
      </w:r>
    </w:p>
    <w:bookmarkEnd w:id="84"/>
    <w:p w14:paraId="14AF08F7" w14:textId="77777777" w:rsidR="00AF1B44" w:rsidRDefault="00AF1B44" w:rsidP="00AF1B44">
      <w:pPr>
        <w:rPr>
          <w:rFonts w:ascii="Arial" w:hAnsi="Arial" w:cs="Arial"/>
          <w:b/>
          <w:sz w:val="20"/>
          <w:szCs w:val="20"/>
        </w:rPr>
      </w:pPr>
      <w:r>
        <w:rPr>
          <w:rFonts w:ascii="Arial" w:hAnsi="Arial" w:cs="Arial"/>
          <w:b/>
          <w:sz w:val="20"/>
          <w:szCs w:val="20"/>
        </w:rPr>
        <w:t>Record Sheet:</w:t>
      </w:r>
    </w:p>
    <w:p w14:paraId="19F7B1DE" w14:textId="23CC02D0" w:rsidR="00AF1B44" w:rsidRPr="00AF1B44" w:rsidRDefault="00AF1B44" w:rsidP="00AF1B44">
      <w:pPr>
        <w:rPr>
          <w:rFonts w:ascii="Arial" w:hAnsi="Arial" w:cs="Arial"/>
          <w:b/>
          <w:color w:val="339966"/>
          <w:sz w:val="20"/>
          <w:szCs w:val="20"/>
        </w:rPr>
      </w:pPr>
      <w:hyperlink r:id="rId174" w:history="1">
        <w:r w:rsidRPr="00AF1B44">
          <w:rPr>
            <w:rStyle w:val="Hyperlink"/>
            <w:rFonts w:ascii="Arial" w:hAnsi="Arial" w:cs="Arial"/>
            <w:b/>
            <w:color w:val="339966"/>
            <w:sz w:val="20"/>
            <w:szCs w:val="20"/>
          </w:rPr>
          <w:t>General Record Sheet</w:t>
        </w:r>
      </w:hyperlink>
      <w:r w:rsidR="001A4DDC">
        <w:rPr>
          <w:rStyle w:val="Hyperlink"/>
          <w:rFonts w:ascii="Arial" w:hAnsi="Arial" w:cs="Arial"/>
          <w:b/>
          <w:color w:val="339966"/>
          <w:sz w:val="20"/>
          <w:szCs w:val="20"/>
        </w:rPr>
        <w:t xml:space="preserve"> </w:t>
      </w:r>
      <w:r w:rsidR="001A4DDC" w:rsidRPr="001A4DDC">
        <w:rPr>
          <w:rStyle w:val="Hyperlink"/>
          <w:rFonts w:ascii="Arial" w:hAnsi="Arial" w:cs="Arial"/>
          <w:b/>
          <w:color w:val="339966"/>
          <w:sz w:val="20"/>
          <w:szCs w:val="20"/>
        </w:rPr>
        <w:t xml:space="preserve">4-H 528 </w:t>
      </w:r>
      <w:r w:rsidR="001A4DDC">
        <w:rPr>
          <w:rStyle w:val="Hyperlink"/>
          <w:rFonts w:ascii="Arial" w:hAnsi="Arial" w:cs="Arial"/>
          <w:b/>
          <w:color w:val="339966"/>
          <w:sz w:val="20"/>
          <w:szCs w:val="20"/>
        </w:rPr>
        <w:t xml:space="preserve"> </w:t>
      </w:r>
    </w:p>
    <w:p w14:paraId="15F513FA" w14:textId="3352DDC6" w:rsidR="00542DC9" w:rsidRDefault="00542DC9" w:rsidP="00A95366">
      <w:pPr>
        <w:rPr>
          <w:rFonts w:ascii="Arial" w:hAnsi="Arial" w:cs="Arial"/>
          <w:b/>
          <w:sz w:val="20"/>
          <w:szCs w:val="20"/>
        </w:rPr>
      </w:pPr>
      <w:r>
        <w:rPr>
          <w:rFonts w:ascii="Arial" w:hAnsi="Arial" w:cs="Arial"/>
          <w:b/>
          <w:sz w:val="20"/>
          <w:szCs w:val="20"/>
        </w:rPr>
        <w:t>Description:</w:t>
      </w:r>
    </w:p>
    <w:p w14:paraId="7629ED9E" w14:textId="5C233805" w:rsidR="00542DC9" w:rsidRDefault="00542DC9" w:rsidP="00A95366">
      <w:pPr>
        <w:rPr>
          <w:rFonts w:ascii="Arial" w:hAnsi="Arial" w:cs="Arial"/>
          <w:bCs/>
          <w:sz w:val="20"/>
          <w:szCs w:val="20"/>
        </w:rPr>
      </w:pPr>
      <w:r>
        <w:rPr>
          <w:rFonts w:ascii="Arial" w:hAnsi="Arial" w:cs="Arial"/>
          <w:bCs/>
          <w:sz w:val="20"/>
          <w:szCs w:val="20"/>
        </w:rPr>
        <w:t xml:space="preserve">The Do Your Own Thing project allow youth to </w:t>
      </w:r>
      <w:r w:rsidR="00DD38AA">
        <w:rPr>
          <w:rFonts w:ascii="Arial" w:hAnsi="Arial" w:cs="Arial"/>
          <w:bCs/>
          <w:sz w:val="20"/>
          <w:szCs w:val="20"/>
        </w:rPr>
        <w:t xml:space="preserve">express their creativity and think-out-of-the-box ideas that is not </w:t>
      </w:r>
      <w:r w:rsidR="003F22AD">
        <w:rPr>
          <w:rFonts w:ascii="Arial" w:hAnsi="Arial" w:cs="Arial"/>
          <w:bCs/>
          <w:sz w:val="20"/>
          <w:szCs w:val="20"/>
        </w:rPr>
        <w:t>included in the current 4-H program. Such projects can be developed to expand a current interest or to explore a new field.</w:t>
      </w:r>
      <w:r w:rsidR="000E2393">
        <w:rPr>
          <w:rFonts w:ascii="Arial" w:hAnsi="Arial" w:cs="Arial"/>
          <w:bCs/>
          <w:sz w:val="20"/>
          <w:szCs w:val="20"/>
        </w:rPr>
        <w:t xml:space="preserve"> </w:t>
      </w:r>
    </w:p>
    <w:p w14:paraId="65B8B213" w14:textId="0D25692E" w:rsidR="00DD38AA" w:rsidRDefault="00DD38AA" w:rsidP="00A95366">
      <w:pPr>
        <w:rPr>
          <w:rFonts w:ascii="Arial" w:hAnsi="Arial" w:cs="Arial"/>
          <w:b/>
          <w:sz w:val="20"/>
          <w:szCs w:val="20"/>
        </w:rPr>
      </w:pPr>
      <w:r>
        <w:rPr>
          <w:rFonts w:ascii="Arial" w:hAnsi="Arial" w:cs="Arial"/>
          <w:b/>
          <w:sz w:val="20"/>
          <w:szCs w:val="20"/>
        </w:rPr>
        <w:t>State Fair Entries:</w:t>
      </w:r>
    </w:p>
    <w:p w14:paraId="6F40B0AC" w14:textId="76710544" w:rsidR="00DD38AA" w:rsidRDefault="00DD38AA" w:rsidP="00A95366">
      <w:pPr>
        <w:rPr>
          <w:rFonts w:ascii="Arial" w:hAnsi="Arial" w:cs="Arial"/>
          <w:bCs/>
          <w:sz w:val="20"/>
          <w:szCs w:val="20"/>
        </w:rPr>
      </w:pPr>
      <w:r>
        <w:rPr>
          <w:rFonts w:ascii="Arial" w:hAnsi="Arial" w:cs="Arial"/>
          <w:bCs/>
          <w:sz w:val="20"/>
          <w:szCs w:val="20"/>
        </w:rPr>
        <w:t>None</w:t>
      </w:r>
    </w:p>
    <w:p w14:paraId="3A0C8F21" w14:textId="3028F69F" w:rsidR="00DD38AA" w:rsidRDefault="00DD38AA" w:rsidP="00A95366">
      <w:pPr>
        <w:rPr>
          <w:rFonts w:ascii="Arial" w:hAnsi="Arial" w:cs="Arial"/>
          <w:b/>
          <w:sz w:val="20"/>
          <w:szCs w:val="20"/>
        </w:rPr>
      </w:pPr>
      <w:r>
        <w:rPr>
          <w:rFonts w:ascii="Arial" w:hAnsi="Arial" w:cs="Arial"/>
          <w:b/>
          <w:sz w:val="20"/>
          <w:szCs w:val="20"/>
        </w:rPr>
        <w:t>Exhibit Guidelines:</w:t>
      </w:r>
    </w:p>
    <w:p w14:paraId="0648D3CB" w14:textId="77777777" w:rsidR="00DD38AA" w:rsidRPr="000E0A0A" w:rsidRDefault="00DD38AA" w:rsidP="00DD38AA">
      <w:pPr>
        <w:rPr>
          <w:rFonts w:ascii="Arial" w:hAnsi="Arial" w:cs="Arial"/>
          <w:sz w:val="20"/>
          <w:szCs w:val="20"/>
        </w:rPr>
      </w:pPr>
      <w:bookmarkStart w:id="85" w:name="_Hlk184641823"/>
      <w:r w:rsidRPr="000E0A0A">
        <w:rPr>
          <w:rFonts w:ascii="Arial" w:hAnsi="Arial" w:cs="Arial"/>
          <w:sz w:val="20"/>
          <w:szCs w:val="20"/>
        </w:rPr>
        <w:t>Artificial Intelligence (AI) may be used, with parent permission, when creating this exhibit and is to be documented as a reference. A majority of the work to create this exhibit is to be the 4-H member’s original work. All posters, notebooks, and display boards must include a reference list indicating where information was obtained, giving credit to the original author, to complete the 4-H member’s exhibit. This reference list should/might include web site links, people, and professionals interviewed, display board, be the last page of a notebook, or included as part of the display visible to the public. A judge is not to discredit an exhibit for the way references are listed.</w:t>
      </w:r>
    </w:p>
    <w:p w14:paraId="4B9E301F" w14:textId="77777777" w:rsidR="00DD38AA" w:rsidRPr="000E0A0A" w:rsidRDefault="00DD38AA" w:rsidP="00DD38AA">
      <w:pPr>
        <w:rPr>
          <w:rFonts w:ascii="Arial" w:hAnsi="Arial" w:cs="Arial"/>
          <w:sz w:val="20"/>
          <w:szCs w:val="20"/>
        </w:rPr>
      </w:pPr>
      <w:r w:rsidRPr="000E0A0A">
        <w:rPr>
          <w:rFonts w:ascii="Arial" w:hAnsi="Arial" w:cs="Arial"/>
          <w:sz w:val="20"/>
          <w:szCs w:val="20"/>
        </w:rPr>
        <w:t>Posters are to be 22”x28” and displayed horizontally and placed in a clear plastic sleeve or covered with clear plastic to protect contents. Display boards should be designed to sit on a table using no more than 36” of tabletop space. Space should be left in the lower right-hand corner to place an exhibit tag provided by Purdue Extension staff.</w:t>
      </w:r>
    </w:p>
    <w:p w14:paraId="0EA8FACB" w14:textId="69387283" w:rsidR="00DD38AA" w:rsidRDefault="00DD38AA" w:rsidP="00DD38AA">
      <w:pPr>
        <w:rPr>
          <w:rFonts w:ascii="Arial" w:hAnsi="Arial" w:cs="Arial"/>
          <w:sz w:val="20"/>
          <w:szCs w:val="20"/>
        </w:rPr>
      </w:pPr>
      <w:r w:rsidRPr="000E0A0A">
        <w:rPr>
          <w:rFonts w:ascii="Arial" w:hAnsi="Arial" w:cs="Arial"/>
          <w:sz w:val="20"/>
          <w:szCs w:val="20"/>
        </w:rPr>
        <w:t>Judges evaluating exhibits should recognize individual difference and creativity, therefore using information in this document as a guide rather than a requirement.</w:t>
      </w:r>
    </w:p>
    <w:bookmarkEnd w:id="85"/>
    <w:p w14:paraId="358DF16B" w14:textId="7CBDF3C2" w:rsidR="003F22AD" w:rsidRDefault="003F22AD" w:rsidP="00DD38AA">
      <w:pPr>
        <w:rPr>
          <w:rFonts w:ascii="Arial" w:hAnsi="Arial" w:cs="Arial"/>
          <w:sz w:val="20"/>
          <w:szCs w:val="20"/>
        </w:rPr>
      </w:pPr>
      <w:r>
        <w:rPr>
          <w:rFonts w:ascii="Arial" w:hAnsi="Arial" w:cs="Arial"/>
          <w:sz w:val="20"/>
          <w:szCs w:val="20"/>
        </w:rPr>
        <w:t xml:space="preserve">This exhibit cannot fit into any other 4-H project or category such as but not limited to: Americana, </w:t>
      </w:r>
      <w:r w:rsidR="00091642">
        <w:rPr>
          <w:rFonts w:ascii="Arial" w:hAnsi="Arial" w:cs="Arial"/>
          <w:sz w:val="20"/>
          <w:szCs w:val="20"/>
        </w:rPr>
        <w:t xml:space="preserve">ATV safety, bicycle, </w:t>
      </w:r>
      <w:r>
        <w:rPr>
          <w:rFonts w:ascii="Arial" w:hAnsi="Arial" w:cs="Arial"/>
          <w:sz w:val="20"/>
          <w:szCs w:val="20"/>
        </w:rPr>
        <w:t xml:space="preserve">collections, exploring my world, microwave, </w:t>
      </w:r>
      <w:r w:rsidR="00571551">
        <w:rPr>
          <w:rFonts w:ascii="Arial" w:hAnsi="Arial" w:cs="Arial"/>
          <w:sz w:val="20"/>
          <w:szCs w:val="20"/>
        </w:rPr>
        <w:t xml:space="preserve">pumpkin, </w:t>
      </w:r>
      <w:r>
        <w:rPr>
          <w:rFonts w:ascii="Arial" w:hAnsi="Arial" w:cs="Arial"/>
          <w:sz w:val="20"/>
          <w:szCs w:val="20"/>
        </w:rPr>
        <w:t xml:space="preserve">recycling, </w:t>
      </w:r>
      <w:r w:rsidR="00091642">
        <w:rPr>
          <w:rFonts w:ascii="Arial" w:hAnsi="Arial" w:cs="Arial"/>
          <w:sz w:val="20"/>
          <w:szCs w:val="20"/>
        </w:rPr>
        <w:t xml:space="preserve">robotics, </w:t>
      </w:r>
      <w:r>
        <w:rPr>
          <w:rFonts w:ascii="Arial" w:hAnsi="Arial" w:cs="Arial"/>
          <w:sz w:val="20"/>
          <w:szCs w:val="20"/>
        </w:rPr>
        <w:t xml:space="preserve">scarecrow, </w:t>
      </w:r>
      <w:r w:rsidR="00571551">
        <w:rPr>
          <w:rFonts w:ascii="Arial" w:hAnsi="Arial" w:cs="Arial"/>
          <w:sz w:val="20"/>
          <w:szCs w:val="20"/>
        </w:rPr>
        <w:t>sunflower, sports, taxidermy, or wind energy.</w:t>
      </w:r>
    </w:p>
    <w:p w14:paraId="3876250E" w14:textId="71755759" w:rsidR="003F22AD" w:rsidRDefault="00571551" w:rsidP="00DD38AA">
      <w:pPr>
        <w:rPr>
          <w:rFonts w:ascii="Arial" w:hAnsi="Arial" w:cs="Arial"/>
          <w:sz w:val="20"/>
          <w:szCs w:val="20"/>
        </w:rPr>
      </w:pPr>
      <w:r>
        <w:rPr>
          <w:rFonts w:ascii="Arial" w:hAnsi="Arial" w:cs="Arial"/>
          <w:sz w:val="20"/>
          <w:szCs w:val="20"/>
        </w:rPr>
        <w:t>The exhibit can be no larger that 2’ x 3’ x 3’.</w:t>
      </w:r>
    </w:p>
    <w:p w14:paraId="3DA4EBD7" w14:textId="55C3E12E" w:rsidR="00571551" w:rsidRDefault="00571551" w:rsidP="00DD38AA">
      <w:pPr>
        <w:rPr>
          <w:rFonts w:ascii="Arial" w:hAnsi="Arial" w:cs="Arial"/>
          <w:sz w:val="20"/>
          <w:szCs w:val="20"/>
        </w:rPr>
      </w:pPr>
      <w:r>
        <w:rPr>
          <w:rFonts w:ascii="Arial" w:hAnsi="Arial" w:cs="Arial"/>
          <w:sz w:val="20"/>
          <w:szCs w:val="20"/>
        </w:rPr>
        <w:t xml:space="preserve">Project exhibits should be educational. Teach the observer something and show what you have learned. </w:t>
      </w:r>
    </w:p>
    <w:p w14:paraId="0BE06EC8" w14:textId="77777777" w:rsidR="000E2393" w:rsidRDefault="000E2393" w:rsidP="000E2393">
      <w:pPr>
        <w:rPr>
          <w:rFonts w:ascii="Arial" w:hAnsi="Arial" w:cs="Arial"/>
          <w:bCs/>
          <w:sz w:val="20"/>
          <w:szCs w:val="20"/>
        </w:rPr>
      </w:pPr>
      <w:r>
        <w:rPr>
          <w:rFonts w:ascii="Arial" w:hAnsi="Arial" w:cs="Arial"/>
          <w:bCs/>
          <w:sz w:val="20"/>
          <w:szCs w:val="20"/>
        </w:rPr>
        <w:t>If your DYOT project falls under a state project category that we do not offer, it may still go the State Fair under that project if the DYOT judge deems it eligible.</w:t>
      </w:r>
    </w:p>
    <w:p w14:paraId="03A9F5F2" w14:textId="77777777" w:rsidR="00DD38AA" w:rsidRDefault="00DD38AA" w:rsidP="00DD38AA">
      <w:pPr>
        <w:rPr>
          <w:rFonts w:ascii="Arial" w:hAnsi="Arial" w:cs="Arial"/>
          <w:b/>
          <w:bCs/>
          <w:sz w:val="20"/>
          <w:szCs w:val="20"/>
        </w:rPr>
      </w:pPr>
      <w:r>
        <w:rPr>
          <w:rFonts w:ascii="Arial" w:hAnsi="Arial" w:cs="Arial"/>
          <w:b/>
          <w:bCs/>
          <w:sz w:val="20"/>
          <w:szCs w:val="20"/>
        </w:rPr>
        <w:t>Exhibit Class Guidelines:</w:t>
      </w:r>
    </w:p>
    <w:p w14:paraId="405E6435" w14:textId="77777777" w:rsidR="00571551" w:rsidRPr="002D1FD9" w:rsidRDefault="00571551" w:rsidP="00571551">
      <w:pPr>
        <w:rPr>
          <w:rFonts w:ascii="Arial" w:hAnsi="Arial" w:cs="Arial"/>
          <w:sz w:val="20"/>
          <w:szCs w:val="20"/>
          <w:u w:val="single"/>
        </w:rPr>
      </w:pPr>
      <w:r w:rsidRPr="002D1FD9">
        <w:rPr>
          <w:rFonts w:ascii="Arial" w:hAnsi="Arial" w:cs="Arial"/>
          <w:sz w:val="20"/>
          <w:szCs w:val="20"/>
          <w:u w:val="single"/>
        </w:rPr>
        <w:t>Beginner (grades 3-5 suggested)</w:t>
      </w:r>
    </w:p>
    <w:p w14:paraId="00371462" w14:textId="027CD946" w:rsidR="00571551" w:rsidRPr="009A2684" w:rsidRDefault="00571551" w:rsidP="00571551">
      <w:pPr>
        <w:rPr>
          <w:rFonts w:ascii="Arial" w:hAnsi="Arial" w:cs="Arial"/>
          <w:sz w:val="20"/>
          <w:szCs w:val="20"/>
        </w:rPr>
      </w:pPr>
      <w:r w:rsidRPr="009A2684">
        <w:rPr>
          <w:rFonts w:ascii="Arial" w:hAnsi="Arial" w:cs="Arial"/>
          <w:sz w:val="20"/>
          <w:szCs w:val="20"/>
        </w:rPr>
        <w:t>Create an educational poster, notebook, or display on any topic of choice that is age/grade appropriate.</w:t>
      </w:r>
    </w:p>
    <w:p w14:paraId="5C159FE2" w14:textId="77777777" w:rsidR="00571551" w:rsidRPr="002D1FD9" w:rsidRDefault="00571551" w:rsidP="00571551">
      <w:pPr>
        <w:rPr>
          <w:rFonts w:ascii="Arial" w:hAnsi="Arial" w:cs="Arial"/>
          <w:sz w:val="20"/>
          <w:szCs w:val="20"/>
          <w:u w:val="single"/>
        </w:rPr>
      </w:pPr>
      <w:r w:rsidRPr="002D1FD9">
        <w:rPr>
          <w:rFonts w:ascii="Arial" w:hAnsi="Arial" w:cs="Arial"/>
          <w:sz w:val="20"/>
          <w:szCs w:val="20"/>
          <w:u w:val="single"/>
        </w:rPr>
        <w:t>Intermediate (grades 6-8 suggested)</w:t>
      </w:r>
    </w:p>
    <w:p w14:paraId="44A3885B" w14:textId="5813EE57" w:rsidR="00571551" w:rsidRPr="009A2684" w:rsidRDefault="00571551" w:rsidP="00571551">
      <w:pPr>
        <w:rPr>
          <w:rFonts w:ascii="Arial" w:hAnsi="Arial" w:cs="Arial"/>
          <w:sz w:val="20"/>
          <w:szCs w:val="20"/>
        </w:rPr>
      </w:pPr>
      <w:r w:rsidRPr="009A2684">
        <w:rPr>
          <w:rFonts w:ascii="Arial" w:hAnsi="Arial" w:cs="Arial"/>
          <w:sz w:val="20"/>
          <w:szCs w:val="20"/>
        </w:rPr>
        <w:t xml:space="preserve">Create an educational poster, notebook, or </w:t>
      </w:r>
      <w:r w:rsidR="00C2237D">
        <w:rPr>
          <w:rFonts w:ascii="Arial" w:hAnsi="Arial" w:cs="Arial"/>
          <w:sz w:val="20"/>
          <w:szCs w:val="20"/>
        </w:rPr>
        <w:t xml:space="preserve">display </w:t>
      </w:r>
      <w:r w:rsidRPr="009A2684">
        <w:rPr>
          <w:rFonts w:ascii="Arial" w:hAnsi="Arial" w:cs="Arial"/>
          <w:sz w:val="20"/>
          <w:szCs w:val="20"/>
        </w:rPr>
        <w:t>on a</w:t>
      </w:r>
      <w:r>
        <w:rPr>
          <w:rFonts w:ascii="Arial" w:hAnsi="Arial" w:cs="Arial"/>
          <w:sz w:val="20"/>
          <w:szCs w:val="20"/>
        </w:rPr>
        <w:t xml:space="preserve">ny </w:t>
      </w:r>
      <w:r w:rsidRPr="009A2684">
        <w:rPr>
          <w:rFonts w:ascii="Arial" w:hAnsi="Arial" w:cs="Arial"/>
          <w:sz w:val="20"/>
          <w:szCs w:val="20"/>
        </w:rPr>
        <w:t>topic of choice that is age/grade appropriate.</w:t>
      </w:r>
    </w:p>
    <w:p w14:paraId="17ED4951" w14:textId="77777777" w:rsidR="00720614" w:rsidRDefault="00720614" w:rsidP="00571551">
      <w:pPr>
        <w:rPr>
          <w:rFonts w:ascii="Arial" w:hAnsi="Arial" w:cs="Arial"/>
          <w:sz w:val="20"/>
          <w:szCs w:val="20"/>
          <w:u w:val="single"/>
        </w:rPr>
      </w:pPr>
    </w:p>
    <w:p w14:paraId="110D0B87" w14:textId="77777777" w:rsidR="00720614" w:rsidRDefault="00720614" w:rsidP="00571551">
      <w:pPr>
        <w:rPr>
          <w:rFonts w:ascii="Arial" w:hAnsi="Arial" w:cs="Arial"/>
          <w:sz w:val="20"/>
          <w:szCs w:val="20"/>
          <w:u w:val="single"/>
        </w:rPr>
      </w:pPr>
    </w:p>
    <w:p w14:paraId="50B2D875" w14:textId="0522546A" w:rsidR="00571551" w:rsidRPr="002D1FD9" w:rsidRDefault="00571551" w:rsidP="00571551">
      <w:pPr>
        <w:rPr>
          <w:rFonts w:ascii="Arial" w:hAnsi="Arial" w:cs="Arial"/>
          <w:sz w:val="20"/>
          <w:szCs w:val="20"/>
          <w:u w:val="single"/>
        </w:rPr>
      </w:pPr>
      <w:r w:rsidRPr="002D1FD9">
        <w:rPr>
          <w:rFonts w:ascii="Arial" w:hAnsi="Arial" w:cs="Arial"/>
          <w:sz w:val="20"/>
          <w:szCs w:val="20"/>
          <w:u w:val="single"/>
        </w:rPr>
        <w:lastRenderedPageBreak/>
        <w:t>Advanced (grades 9-12 suggested)</w:t>
      </w:r>
    </w:p>
    <w:p w14:paraId="7826F2B1" w14:textId="0FAB6523" w:rsidR="00571551" w:rsidRPr="009A2684" w:rsidRDefault="00571551" w:rsidP="00571551">
      <w:pPr>
        <w:rPr>
          <w:rFonts w:ascii="Arial" w:hAnsi="Arial" w:cs="Arial"/>
          <w:sz w:val="20"/>
          <w:szCs w:val="20"/>
        </w:rPr>
      </w:pPr>
      <w:r w:rsidRPr="009A2684">
        <w:rPr>
          <w:rFonts w:ascii="Arial" w:hAnsi="Arial" w:cs="Arial"/>
          <w:sz w:val="20"/>
          <w:szCs w:val="20"/>
        </w:rPr>
        <w:t>Create an educational poster, notebook, or display on any</w:t>
      </w:r>
      <w:r>
        <w:rPr>
          <w:rFonts w:ascii="Arial" w:hAnsi="Arial" w:cs="Arial"/>
          <w:sz w:val="20"/>
          <w:szCs w:val="20"/>
        </w:rPr>
        <w:t xml:space="preserve"> </w:t>
      </w:r>
      <w:r w:rsidRPr="009A2684">
        <w:rPr>
          <w:rFonts w:ascii="Arial" w:hAnsi="Arial" w:cs="Arial"/>
          <w:sz w:val="20"/>
          <w:szCs w:val="20"/>
        </w:rPr>
        <w:t>topic of choice that is age/grade appropriate. Youth can also design and complete an independent study activity.</w:t>
      </w:r>
    </w:p>
    <w:p w14:paraId="2E8A1066" w14:textId="2D0DCB5E" w:rsidR="00DD38AA" w:rsidRPr="00AF1B44" w:rsidRDefault="00C2237D" w:rsidP="00A95366">
      <w:pPr>
        <w:rPr>
          <w:rFonts w:ascii="Arial" w:hAnsi="Arial" w:cs="Arial"/>
          <w:b/>
        </w:rPr>
      </w:pPr>
      <w:bookmarkStart w:id="86" w:name="PocketPets"/>
      <w:r w:rsidRPr="00AF1B44">
        <w:rPr>
          <w:rFonts w:ascii="Arial" w:hAnsi="Arial" w:cs="Arial"/>
          <w:b/>
        </w:rPr>
        <w:t>P</w:t>
      </w:r>
      <w:r w:rsidR="00AF1B44">
        <w:rPr>
          <w:rFonts w:ascii="Arial" w:hAnsi="Arial" w:cs="Arial"/>
          <w:b/>
        </w:rPr>
        <w:t>ocket</w:t>
      </w:r>
      <w:r w:rsidRPr="00AF1B44">
        <w:rPr>
          <w:rFonts w:ascii="Arial" w:hAnsi="Arial" w:cs="Arial"/>
          <w:b/>
        </w:rPr>
        <w:t xml:space="preserve"> P</w:t>
      </w:r>
      <w:r w:rsidR="00AF1B44">
        <w:rPr>
          <w:rFonts w:ascii="Arial" w:hAnsi="Arial" w:cs="Arial"/>
          <w:b/>
        </w:rPr>
        <w:t>ets</w:t>
      </w:r>
    </w:p>
    <w:bookmarkEnd w:id="86"/>
    <w:p w14:paraId="05761555" w14:textId="711E71D3" w:rsidR="00F958CF" w:rsidRDefault="00F958CF" w:rsidP="00A95366">
      <w:pPr>
        <w:rPr>
          <w:rFonts w:ascii="Arial" w:hAnsi="Arial" w:cs="Arial"/>
          <w:b/>
          <w:bCs/>
          <w:sz w:val="20"/>
          <w:szCs w:val="20"/>
        </w:rPr>
      </w:pPr>
      <w:r>
        <w:rPr>
          <w:rFonts w:ascii="Arial" w:hAnsi="Arial" w:cs="Arial"/>
          <w:b/>
          <w:bCs/>
          <w:sz w:val="20"/>
          <w:szCs w:val="20"/>
        </w:rPr>
        <w:t xml:space="preserve">Record Sheet: </w:t>
      </w:r>
    </w:p>
    <w:p w14:paraId="3327EDE6" w14:textId="599D721B" w:rsidR="00F958CF" w:rsidRPr="00872857" w:rsidRDefault="00F958CF" w:rsidP="0037272E">
      <w:pPr>
        <w:spacing w:after="0" w:line="240" w:lineRule="auto"/>
        <w:rPr>
          <w:rFonts w:ascii="Arial" w:hAnsi="Arial" w:cs="Arial"/>
          <w:b/>
          <w:bCs/>
          <w:color w:val="339966"/>
          <w:sz w:val="20"/>
          <w:szCs w:val="20"/>
        </w:rPr>
      </w:pPr>
      <w:hyperlink r:id="rId175" w:history="1">
        <w:r w:rsidRPr="00872857">
          <w:rPr>
            <w:rStyle w:val="Hyperlink"/>
            <w:rFonts w:ascii="Arial" w:hAnsi="Arial" w:cs="Arial"/>
            <w:b/>
            <w:bCs/>
            <w:color w:val="339966"/>
            <w:sz w:val="20"/>
            <w:szCs w:val="20"/>
          </w:rPr>
          <w:t>Benton County Pocket Pets Record Sheet</w:t>
        </w:r>
      </w:hyperlink>
    </w:p>
    <w:p w14:paraId="519A7975" w14:textId="2B578EB1" w:rsidR="0037272E" w:rsidRPr="0037272E" w:rsidRDefault="0037272E" w:rsidP="00A95366">
      <w:pPr>
        <w:rPr>
          <w:rFonts w:ascii="Arial" w:hAnsi="Arial" w:cs="Arial"/>
          <w:b/>
          <w:bCs/>
          <w:color w:val="339966"/>
          <w:sz w:val="20"/>
          <w:szCs w:val="20"/>
        </w:rPr>
      </w:pPr>
      <w:hyperlink r:id="rId176" w:history="1">
        <w:r w:rsidRPr="0037272E">
          <w:rPr>
            <w:rStyle w:val="Hyperlink"/>
            <w:rFonts w:ascii="Arial" w:hAnsi="Arial" w:cs="Arial"/>
            <w:b/>
            <w:bCs/>
            <w:color w:val="339966"/>
            <w:sz w:val="20"/>
            <w:szCs w:val="20"/>
          </w:rPr>
          <w:t>Certification of Vaccination for the 4-H Ferret Project</w:t>
        </w:r>
      </w:hyperlink>
      <w:r w:rsidRPr="0037272E">
        <w:rPr>
          <w:rFonts w:ascii="Arial" w:hAnsi="Arial" w:cs="Arial"/>
          <w:b/>
          <w:bCs/>
          <w:color w:val="339966"/>
          <w:sz w:val="20"/>
          <w:szCs w:val="20"/>
        </w:rPr>
        <w:t xml:space="preserve"> </w:t>
      </w:r>
    </w:p>
    <w:p w14:paraId="430B5F6E" w14:textId="26241731" w:rsidR="009A2684" w:rsidRDefault="00C2237D" w:rsidP="00A95366">
      <w:pPr>
        <w:rPr>
          <w:rFonts w:ascii="Arial" w:hAnsi="Arial" w:cs="Arial"/>
          <w:b/>
          <w:bCs/>
          <w:sz w:val="20"/>
          <w:szCs w:val="20"/>
        </w:rPr>
      </w:pPr>
      <w:r>
        <w:rPr>
          <w:rFonts w:ascii="Arial" w:hAnsi="Arial" w:cs="Arial"/>
          <w:b/>
          <w:bCs/>
          <w:sz w:val="20"/>
          <w:szCs w:val="20"/>
        </w:rPr>
        <w:t>Description:</w:t>
      </w:r>
    </w:p>
    <w:p w14:paraId="119C4A25" w14:textId="13D0DE44" w:rsidR="00500860" w:rsidRPr="0026236C" w:rsidRDefault="00BA075C" w:rsidP="00A95366">
      <w:pPr>
        <w:rPr>
          <w:rFonts w:ascii="Arial" w:hAnsi="Arial" w:cs="Arial"/>
          <w:sz w:val="20"/>
          <w:szCs w:val="20"/>
        </w:rPr>
      </w:pPr>
      <w:r>
        <w:rPr>
          <w:rFonts w:ascii="Arial" w:hAnsi="Arial" w:cs="Arial"/>
          <w:sz w:val="20"/>
          <w:szCs w:val="20"/>
        </w:rPr>
        <w:t>Y</w:t>
      </w:r>
      <w:r w:rsidR="0026236C">
        <w:rPr>
          <w:rFonts w:ascii="Arial" w:hAnsi="Arial" w:cs="Arial"/>
          <w:sz w:val="20"/>
          <w:szCs w:val="20"/>
        </w:rPr>
        <w:t>outh</w:t>
      </w:r>
      <w:r>
        <w:rPr>
          <w:rFonts w:ascii="Arial" w:hAnsi="Arial" w:cs="Arial"/>
          <w:sz w:val="20"/>
          <w:szCs w:val="20"/>
        </w:rPr>
        <w:t xml:space="preserve"> will</w:t>
      </w:r>
      <w:r w:rsidR="0026236C">
        <w:rPr>
          <w:rFonts w:ascii="Arial" w:hAnsi="Arial" w:cs="Arial"/>
          <w:sz w:val="20"/>
          <w:szCs w:val="20"/>
        </w:rPr>
        <w:t xml:space="preserve"> learn life skills and grow in knowledge through researching, obtaining and caring for small companion animals that does not qualify for any other animal project.</w:t>
      </w:r>
    </w:p>
    <w:p w14:paraId="75C531AA" w14:textId="7A9E4E0A" w:rsidR="0084367F" w:rsidRDefault="0084367F" w:rsidP="00A95366">
      <w:pPr>
        <w:rPr>
          <w:rFonts w:ascii="Arial" w:hAnsi="Arial" w:cs="Arial"/>
          <w:b/>
          <w:bCs/>
          <w:sz w:val="20"/>
          <w:szCs w:val="20"/>
        </w:rPr>
      </w:pPr>
      <w:r>
        <w:rPr>
          <w:rFonts w:ascii="Arial" w:hAnsi="Arial" w:cs="Arial"/>
          <w:b/>
          <w:bCs/>
          <w:sz w:val="20"/>
          <w:szCs w:val="20"/>
        </w:rPr>
        <w:t>State Fair Entries:</w:t>
      </w:r>
    </w:p>
    <w:p w14:paraId="2624C0EF" w14:textId="5D0CFD01" w:rsidR="0084367F" w:rsidRDefault="0084367F" w:rsidP="00A95366">
      <w:pPr>
        <w:rPr>
          <w:rFonts w:ascii="Arial" w:hAnsi="Arial" w:cs="Arial"/>
          <w:sz w:val="20"/>
          <w:szCs w:val="20"/>
        </w:rPr>
      </w:pPr>
      <w:r>
        <w:rPr>
          <w:rFonts w:ascii="Arial" w:hAnsi="Arial" w:cs="Arial"/>
          <w:sz w:val="20"/>
          <w:szCs w:val="20"/>
        </w:rPr>
        <w:t>None</w:t>
      </w:r>
    </w:p>
    <w:p w14:paraId="15A2DECD" w14:textId="7504CB47" w:rsidR="005079A1" w:rsidRPr="005079A1" w:rsidRDefault="005079A1" w:rsidP="005079A1">
      <w:pPr>
        <w:spacing w:after="0"/>
        <w:rPr>
          <w:rFonts w:ascii="Arial" w:hAnsi="Arial" w:cs="Arial"/>
          <w:b/>
          <w:bCs/>
          <w:sz w:val="20"/>
          <w:szCs w:val="20"/>
        </w:rPr>
      </w:pPr>
      <w:r w:rsidRPr="005079A1">
        <w:rPr>
          <w:rFonts w:ascii="Arial" w:hAnsi="Arial" w:cs="Arial"/>
          <w:b/>
          <w:bCs/>
          <w:sz w:val="20"/>
          <w:szCs w:val="20"/>
        </w:rPr>
        <w:t>Divisions for Pocket Pets are as follows:</w:t>
      </w:r>
    </w:p>
    <w:p w14:paraId="484C0CB3" w14:textId="77777777" w:rsidR="005079A1" w:rsidRPr="009A2684" w:rsidRDefault="005079A1" w:rsidP="005079A1">
      <w:pPr>
        <w:spacing w:after="0"/>
        <w:rPr>
          <w:rFonts w:ascii="Arial" w:hAnsi="Arial" w:cs="Arial"/>
          <w:sz w:val="20"/>
          <w:szCs w:val="20"/>
        </w:rPr>
      </w:pPr>
      <w:r w:rsidRPr="009A2684">
        <w:rPr>
          <w:rFonts w:ascii="Arial" w:hAnsi="Arial" w:cs="Arial"/>
          <w:b/>
          <w:bCs/>
          <w:sz w:val="20"/>
          <w:szCs w:val="20"/>
        </w:rPr>
        <w:tab/>
      </w:r>
      <w:r w:rsidRPr="009A2684">
        <w:rPr>
          <w:rFonts w:ascii="Arial" w:hAnsi="Arial" w:cs="Arial"/>
          <w:sz w:val="20"/>
          <w:szCs w:val="20"/>
        </w:rPr>
        <w:t>Junior – grades 3-5</w:t>
      </w:r>
    </w:p>
    <w:p w14:paraId="28900CD7" w14:textId="77777777" w:rsidR="005079A1" w:rsidRPr="009A2684" w:rsidRDefault="005079A1" w:rsidP="005079A1">
      <w:pPr>
        <w:spacing w:after="0"/>
        <w:rPr>
          <w:rFonts w:ascii="Arial" w:hAnsi="Arial" w:cs="Arial"/>
          <w:sz w:val="20"/>
          <w:szCs w:val="20"/>
        </w:rPr>
      </w:pPr>
      <w:r w:rsidRPr="009A2684">
        <w:rPr>
          <w:rFonts w:ascii="Arial" w:hAnsi="Arial" w:cs="Arial"/>
          <w:sz w:val="20"/>
          <w:szCs w:val="20"/>
        </w:rPr>
        <w:tab/>
        <w:t>Intermediate – grades 6-8</w:t>
      </w:r>
    </w:p>
    <w:p w14:paraId="1B4A8A28" w14:textId="52A978E3" w:rsidR="005079A1" w:rsidRDefault="005079A1" w:rsidP="005079A1">
      <w:pPr>
        <w:spacing w:after="0"/>
        <w:rPr>
          <w:rFonts w:ascii="Arial" w:hAnsi="Arial" w:cs="Arial"/>
          <w:sz w:val="20"/>
          <w:szCs w:val="20"/>
        </w:rPr>
      </w:pPr>
      <w:r w:rsidRPr="009A2684">
        <w:rPr>
          <w:rFonts w:ascii="Arial" w:hAnsi="Arial" w:cs="Arial"/>
          <w:sz w:val="20"/>
          <w:szCs w:val="20"/>
        </w:rPr>
        <w:tab/>
        <w:t>Senior – grades 9-12</w:t>
      </w:r>
    </w:p>
    <w:p w14:paraId="4A8F70FC" w14:textId="77777777" w:rsidR="005079A1" w:rsidRPr="005079A1" w:rsidRDefault="005079A1" w:rsidP="005079A1">
      <w:pPr>
        <w:spacing w:after="0"/>
        <w:rPr>
          <w:rFonts w:ascii="Arial" w:hAnsi="Arial" w:cs="Arial"/>
          <w:sz w:val="20"/>
          <w:szCs w:val="20"/>
        </w:rPr>
      </w:pPr>
    </w:p>
    <w:p w14:paraId="15E6B606" w14:textId="298C4965" w:rsidR="0084367F" w:rsidRDefault="0084367F" w:rsidP="00A95366">
      <w:pPr>
        <w:rPr>
          <w:rFonts w:ascii="Arial" w:hAnsi="Arial" w:cs="Arial"/>
          <w:b/>
          <w:bCs/>
          <w:sz w:val="20"/>
          <w:szCs w:val="20"/>
        </w:rPr>
      </w:pPr>
      <w:r>
        <w:rPr>
          <w:rFonts w:ascii="Arial" w:hAnsi="Arial" w:cs="Arial"/>
          <w:b/>
          <w:bCs/>
          <w:sz w:val="20"/>
          <w:szCs w:val="20"/>
        </w:rPr>
        <w:t xml:space="preserve">Exhibit Guidelines: </w:t>
      </w:r>
    </w:p>
    <w:p w14:paraId="43D1C0FA" w14:textId="77777777" w:rsidR="00BA075C" w:rsidRPr="000E0A0A" w:rsidRDefault="00BA075C" w:rsidP="00BA075C">
      <w:pPr>
        <w:rPr>
          <w:rFonts w:ascii="Arial" w:hAnsi="Arial" w:cs="Arial"/>
          <w:sz w:val="20"/>
          <w:szCs w:val="20"/>
        </w:rPr>
      </w:pPr>
      <w:r w:rsidRPr="000E0A0A">
        <w:rPr>
          <w:rFonts w:ascii="Arial" w:hAnsi="Arial" w:cs="Arial"/>
          <w:sz w:val="20"/>
          <w:szCs w:val="20"/>
        </w:rPr>
        <w:t>Artificial Intelligence (AI) may be used, with parent permission, when creating this exhibit and is to be documented as a reference. A majority of the work to create this exhibit is to be the 4-H member’s original work. All posters, notebooks, and display boards must include a reference list indicating where information was obtained, giving credit to the original author, to complete the 4-H member’s exhibit. This reference list should/might include web site links, people, and professionals interviewed, display board, be the last page of a notebook, or included as part of the display visible to the public. A judge is not to discredit an exhibit for the way references are listed.</w:t>
      </w:r>
    </w:p>
    <w:p w14:paraId="60E50292" w14:textId="77777777" w:rsidR="00BA075C" w:rsidRPr="000E0A0A" w:rsidRDefault="00BA075C" w:rsidP="00BA075C">
      <w:pPr>
        <w:rPr>
          <w:rFonts w:ascii="Arial" w:hAnsi="Arial" w:cs="Arial"/>
          <w:sz w:val="20"/>
          <w:szCs w:val="20"/>
        </w:rPr>
      </w:pPr>
      <w:r w:rsidRPr="000E0A0A">
        <w:rPr>
          <w:rFonts w:ascii="Arial" w:hAnsi="Arial" w:cs="Arial"/>
          <w:sz w:val="20"/>
          <w:szCs w:val="20"/>
        </w:rPr>
        <w:t>Posters are to be 22”x28” and displayed horizontally and placed in a clear plastic sleeve or covered with clear plastic to protect contents. Display boards should be designed to sit on a table using no more than 36” of tabletop space. Space should be left in the lower right-hand corner to place an exhibit tag provided by Purdue Extension staff.</w:t>
      </w:r>
    </w:p>
    <w:p w14:paraId="4CA08D61" w14:textId="0E257B90" w:rsidR="00BA075C" w:rsidRDefault="00BA075C" w:rsidP="00BA075C">
      <w:pPr>
        <w:rPr>
          <w:rFonts w:ascii="Arial" w:hAnsi="Arial" w:cs="Arial"/>
          <w:sz w:val="20"/>
          <w:szCs w:val="20"/>
        </w:rPr>
      </w:pPr>
      <w:r w:rsidRPr="000E0A0A">
        <w:rPr>
          <w:rFonts w:ascii="Arial" w:hAnsi="Arial" w:cs="Arial"/>
          <w:sz w:val="20"/>
          <w:szCs w:val="20"/>
        </w:rPr>
        <w:t>Judges evaluating exhibits should recognize individual difference and creativity, therefore using information in this document as a guide rather than a requirement.</w:t>
      </w:r>
    </w:p>
    <w:p w14:paraId="4F01ECD2" w14:textId="7F7AA7E0" w:rsidR="008C5A6C" w:rsidRDefault="008C5A6C" w:rsidP="00BA075C">
      <w:pPr>
        <w:rPr>
          <w:rFonts w:ascii="Arial" w:hAnsi="Arial" w:cs="Arial"/>
          <w:sz w:val="20"/>
          <w:szCs w:val="20"/>
        </w:rPr>
      </w:pPr>
      <w:r>
        <w:rPr>
          <w:rFonts w:ascii="Arial" w:hAnsi="Arial" w:cs="Arial"/>
          <w:sz w:val="20"/>
          <w:szCs w:val="20"/>
        </w:rPr>
        <w:t>Pets that may be shown in the 4-H Pet project</w:t>
      </w:r>
      <w:r w:rsidR="005079A1">
        <w:rPr>
          <w:rFonts w:ascii="Arial" w:hAnsi="Arial" w:cs="Arial"/>
          <w:sz w:val="20"/>
          <w:szCs w:val="20"/>
        </w:rPr>
        <w:t>:</w:t>
      </w:r>
    </w:p>
    <w:p w14:paraId="1F873CE1" w14:textId="00D7AC14" w:rsidR="005079A1" w:rsidRDefault="00091642" w:rsidP="00D07FA1">
      <w:pPr>
        <w:pStyle w:val="ListParagraph"/>
        <w:numPr>
          <w:ilvl w:val="0"/>
          <w:numId w:val="53"/>
        </w:numPr>
        <w:rPr>
          <w:rFonts w:ascii="Arial" w:hAnsi="Arial" w:cs="Arial"/>
          <w:sz w:val="20"/>
          <w:szCs w:val="20"/>
        </w:rPr>
      </w:pPr>
      <w:r>
        <w:rPr>
          <w:rFonts w:ascii="Arial" w:hAnsi="Arial" w:cs="Arial"/>
          <w:sz w:val="20"/>
          <w:szCs w:val="20"/>
        </w:rPr>
        <w:t xml:space="preserve">Aquatic: </w:t>
      </w:r>
      <w:r w:rsidR="005079A1">
        <w:rPr>
          <w:rFonts w:ascii="Arial" w:hAnsi="Arial" w:cs="Arial"/>
          <w:sz w:val="20"/>
          <w:szCs w:val="20"/>
        </w:rPr>
        <w:t>Crab</w:t>
      </w:r>
      <w:r>
        <w:rPr>
          <w:rFonts w:ascii="Arial" w:hAnsi="Arial" w:cs="Arial"/>
          <w:sz w:val="20"/>
          <w:szCs w:val="20"/>
        </w:rPr>
        <w:t>s</w:t>
      </w:r>
      <w:r w:rsidR="005079A1">
        <w:rPr>
          <w:rFonts w:ascii="Arial" w:hAnsi="Arial" w:cs="Arial"/>
          <w:sz w:val="20"/>
          <w:szCs w:val="20"/>
        </w:rPr>
        <w:t>, fish</w:t>
      </w:r>
      <w:r>
        <w:rPr>
          <w:rFonts w:ascii="Arial" w:hAnsi="Arial" w:cs="Arial"/>
          <w:sz w:val="20"/>
          <w:szCs w:val="20"/>
        </w:rPr>
        <w:t>es,</w:t>
      </w:r>
      <w:r w:rsidR="005079A1">
        <w:rPr>
          <w:rFonts w:ascii="Arial" w:hAnsi="Arial" w:cs="Arial"/>
          <w:sz w:val="20"/>
          <w:szCs w:val="20"/>
        </w:rPr>
        <w:t xml:space="preserve"> frog</w:t>
      </w:r>
      <w:r>
        <w:rPr>
          <w:rFonts w:ascii="Arial" w:hAnsi="Arial" w:cs="Arial"/>
          <w:sz w:val="20"/>
          <w:szCs w:val="20"/>
        </w:rPr>
        <w:t>s</w:t>
      </w:r>
      <w:r w:rsidR="005079A1">
        <w:rPr>
          <w:rFonts w:ascii="Arial" w:hAnsi="Arial" w:cs="Arial"/>
          <w:sz w:val="20"/>
          <w:szCs w:val="20"/>
        </w:rPr>
        <w:t>, toad</w:t>
      </w:r>
      <w:r>
        <w:rPr>
          <w:rFonts w:ascii="Arial" w:hAnsi="Arial" w:cs="Arial"/>
          <w:sz w:val="20"/>
          <w:szCs w:val="20"/>
        </w:rPr>
        <w:t>s</w:t>
      </w:r>
      <w:r w:rsidR="005079A1">
        <w:rPr>
          <w:rFonts w:ascii="Arial" w:hAnsi="Arial" w:cs="Arial"/>
          <w:sz w:val="20"/>
          <w:szCs w:val="20"/>
        </w:rPr>
        <w:t>, mudpupp</w:t>
      </w:r>
      <w:r>
        <w:rPr>
          <w:rFonts w:ascii="Arial" w:hAnsi="Arial" w:cs="Arial"/>
          <w:sz w:val="20"/>
          <w:szCs w:val="20"/>
        </w:rPr>
        <w:t>ies</w:t>
      </w:r>
      <w:r w:rsidR="005079A1">
        <w:rPr>
          <w:rFonts w:ascii="Arial" w:hAnsi="Arial" w:cs="Arial"/>
          <w:sz w:val="20"/>
          <w:szCs w:val="20"/>
        </w:rPr>
        <w:t>, newts, or salamander</w:t>
      </w:r>
      <w:r>
        <w:rPr>
          <w:rFonts w:ascii="Arial" w:hAnsi="Arial" w:cs="Arial"/>
          <w:sz w:val="20"/>
          <w:szCs w:val="20"/>
        </w:rPr>
        <w:t>s</w:t>
      </w:r>
    </w:p>
    <w:p w14:paraId="0B4EE72C" w14:textId="1645D0FF" w:rsidR="005079A1" w:rsidRDefault="005079A1" w:rsidP="00D07FA1">
      <w:pPr>
        <w:pStyle w:val="ListParagraph"/>
        <w:numPr>
          <w:ilvl w:val="0"/>
          <w:numId w:val="53"/>
        </w:numPr>
        <w:rPr>
          <w:rFonts w:ascii="Arial" w:hAnsi="Arial" w:cs="Arial"/>
          <w:sz w:val="20"/>
          <w:szCs w:val="20"/>
        </w:rPr>
      </w:pPr>
      <w:r>
        <w:rPr>
          <w:rFonts w:ascii="Arial" w:hAnsi="Arial" w:cs="Arial"/>
          <w:sz w:val="20"/>
          <w:szCs w:val="20"/>
        </w:rPr>
        <w:t>Birds: All pet birds</w:t>
      </w:r>
    </w:p>
    <w:p w14:paraId="0F6F9278" w14:textId="2198BA83" w:rsidR="00091642" w:rsidRDefault="00091642" w:rsidP="00D07FA1">
      <w:pPr>
        <w:pStyle w:val="ListParagraph"/>
        <w:numPr>
          <w:ilvl w:val="0"/>
          <w:numId w:val="53"/>
        </w:numPr>
        <w:rPr>
          <w:rFonts w:ascii="Arial" w:hAnsi="Arial" w:cs="Arial"/>
          <w:sz w:val="20"/>
          <w:szCs w:val="20"/>
        </w:rPr>
      </w:pPr>
      <w:r>
        <w:rPr>
          <w:rFonts w:ascii="Arial" w:hAnsi="Arial" w:cs="Arial"/>
          <w:sz w:val="20"/>
          <w:szCs w:val="20"/>
        </w:rPr>
        <w:t>Mammals: Ferrets, guinea pigs, hedgehogs, rabbits, prairie dogs, gerbils, hamsters, mice, rats, and sugar gliders</w:t>
      </w:r>
    </w:p>
    <w:p w14:paraId="0C56AC96" w14:textId="12988FFC" w:rsidR="00091642" w:rsidRDefault="00091642" w:rsidP="00D07FA1">
      <w:pPr>
        <w:pStyle w:val="ListParagraph"/>
        <w:numPr>
          <w:ilvl w:val="0"/>
          <w:numId w:val="53"/>
        </w:numPr>
        <w:rPr>
          <w:rFonts w:ascii="Arial" w:hAnsi="Arial" w:cs="Arial"/>
          <w:sz w:val="20"/>
          <w:szCs w:val="20"/>
        </w:rPr>
      </w:pPr>
      <w:r>
        <w:rPr>
          <w:rFonts w:ascii="Arial" w:hAnsi="Arial" w:cs="Arial"/>
          <w:sz w:val="20"/>
          <w:szCs w:val="20"/>
        </w:rPr>
        <w:t>Reptiles: Lizards (non-poisonous), snakes (non-poisonous), and turtles</w:t>
      </w:r>
    </w:p>
    <w:p w14:paraId="01D87830" w14:textId="6343F149" w:rsidR="00091642" w:rsidRPr="00091642" w:rsidRDefault="00091642" w:rsidP="00D07FA1">
      <w:pPr>
        <w:pStyle w:val="ListParagraph"/>
        <w:numPr>
          <w:ilvl w:val="0"/>
          <w:numId w:val="53"/>
        </w:numPr>
        <w:rPr>
          <w:rFonts w:ascii="Arial" w:hAnsi="Arial" w:cs="Arial"/>
          <w:sz w:val="20"/>
          <w:szCs w:val="20"/>
        </w:rPr>
      </w:pPr>
      <w:r>
        <w:rPr>
          <w:rFonts w:ascii="Arial" w:hAnsi="Arial" w:cs="Arial"/>
          <w:sz w:val="20"/>
          <w:szCs w:val="20"/>
        </w:rPr>
        <w:t>Any other animal may be exhibited upon approval of the Benton County 4-H Educator</w:t>
      </w:r>
    </w:p>
    <w:p w14:paraId="32C4199F" w14:textId="77777777" w:rsidR="008C5A6C" w:rsidRPr="008C5A6C" w:rsidRDefault="008C5A6C" w:rsidP="00A95366">
      <w:pPr>
        <w:rPr>
          <w:rFonts w:ascii="Arial" w:hAnsi="Arial" w:cs="Arial"/>
          <w:b/>
          <w:bCs/>
          <w:sz w:val="20"/>
          <w:szCs w:val="20"/>
        </w:rPr>
      </w:pPr>
      <w:r w:rsidRPr="008C5A6C">
        <w:rPr>
          <w:rFonts w:ascii="Arial" w:hAnsi="Arial" w:cs="Arial"/>
          <w:b/>
          <w:bCs/>
          <w:sz w:val="20"/>
          <w:szCs w:val="20"/>
        </w:rPr>
        <w:t>Pet Show Guidelines:</w:t>
      </w:r>
    </w:p>
    <w:p w14:paraId="1C1CF9C0" w14:textId="77777777" w:rsidR="008C5A6C" w:rsidRDefault="0026236C" w:rsidP="00D07FA1">
      <w:pPr>
        <w:pStyle w:val="ListParagraph"/>
        <w:numPr>
          <w:ilvl w:val="0"/>
          <w:numId w:val="52"/>
        </w:numPr>
        <w:rPr>
          <w:rFonts w:ascii="Arial" w:hAnsi="Arial" w:cs="Arial"/>
          <w:sz w:val="20"/>
          <w:szCs w:val="20"/>
        </w:rPr>
      </w:pPr>
      <w:r w:rsidRPr="008C5A6C">
        <w:rPr>
          <w:rFonts w:ascii="Arial" w:hAnsi="Arial" w:cs="Arial"/>
          <w:sz w:val="20"/>
          <w:szCs w:val="20"/>
        </w:rPr>
        <w:t>Pocket Pets will come to the county fair for the Pocket Pets Show only. They will not stay at the fair on display.</w:t>
      </w:r>
    </w:p>
    <w:p w14:paraId="726B3E08" w14:textId="77777777" w:rsidR="003B393E" w:rsidRDefault="003B3082" w:rsidP="003B393E">
      <w:pPr>
        <w:pStyle w:val="ListParagraph"/>
        <w:numPr>
          <w:ilvl w:val="0"/>
          <w:numId w:val="52"/>
        </w:numPr>
        <w:rPr>
          <w:rFonts w:ascii="Arial" w:hAnsi="Arial" w:cs="Arial"/>
          <w:sz w:val="20"/>
          <w:szCs w:val="20"/>
        </w:rPr>
      </w:pPr>
      <w:r>
        <w:rPr>
          <w:rFonts w:ascii="Arial" w:hAnsi="Arial" w:cs="Arial"/>
          <w:sz w:val="20"/>
          <w:szCs w:val="20"/>
        </w:rPr>
        <w:t>The Pocket Pet must be taken to the fair in a cage, pen, container, etc. It will be the responsibility of the 4-Her to keep the pet contained during before, during, and after the show. However, the 4-Her must be able to handle the pet if the judge requests it.</w:t>
      </w:r>
    </w:p>
    <w:p w14:paraId="1AAE997E" w14:textId="09CF57E2" w:rsidR="003B3082" w:rsidRPr="003B393E" w:rsidRDefault="003B3082" w:rsidP="003B393E">
      <w:pPr>
        <w:pStyle w:val="ListParagraph"/>
        <w:numPr>
          <w:ilvl w:val="0"/>
          <w:numId w:val="52"/>
        </w:numPr>
        <w:rPr>
          <w:rFonts w:ascii="Arial" w:hAnsi="Arial" w:cs="Arial"/>
          <w:sz w:val="20"/>
          <w:szCs w:val="20"/>
        </w:rPr>
      </w:pPr>
      <w:r w:rsidRPr="003B393E">
        <w:rPr>
          <w:rFonts w:ascii="Arial" w:hAnsi="Arial" w:cs="Arial"/>
          <w:sz w:val="20"/>
          <w:szCs w:val="20"/>
        </w:rPr>
        <w:t>The Pocket Pet must be in the possession of and cared for by the 4-H member by May 15</w:t>
      </w:r>
      <w:r w:rsidRPr="003B393E">
        <w:rPr>
          <w:rFonts w:ascii="Arial" w:hAnsi="Arial" w:cs="Arial"/>
          <w:sz w:val="20"/>
          <w:szCs w:val="20"/>
          <w:vertAlign w:val="superscript"/>
        </w:rPr>
        <w:t>th</w:t>
      </w:r>
      <w:r w:rsidRPr="003B393E">
        <w:rPr>
          <w:rFonts w:ascii="Arial" w:hAnsi="Arial" w:cs="Arial"/>
          <w:sz w:val="20"/>
          <w:szCs w:val="20"/>
        </w:rPr>
        <w:t>.</w:t>
      </w:r>
    </w:p>
    <w:p w14:paraId="1DC59030" w14:textId="3A12A597" w:rsidR="0026236C" w:rsidRDefault="008C5A6C" w:rsidP="00D07FA1">
      <w:pPr>
        <w:pStyle w:val="ListParagraph"/>
        <w:numPr>
          <w:ilvl w:val="0"/>
          <w:numId w:val="52"/>
        </w:numPr>
        <w:rPr>
          <w:rFonts w:ascii="Arial" w:hAnsi="Arial" w:cs="Arial"/>
          <w:sz w:val="20"/>
          <w:szCs w:val="20"/>
        </w:rPr>
      </w:pPr>
      <w:r>
        <w:rPr>
          <w:rFonts w:ascii="Arial" w:hAnsi="Arial" w:cs="Arial"/>
          <w:sz w:val="20"/>
          <w:szCs w:val="20"/>
        </w:rPr>
        <w:t>B</w:t>
      </w:r>
      <w:r w:rsidR="0026236C" w:rsidRPr="008C5A6C">
        <w:rPr>
          <w:rFonts w:ascii="Arial" w:hAnsi="Arial" w:cs="Arial"/>
          <w:sz w:val="20"/>
          <w:szCs w:val="20"/>
        </w:rPr>
        <w:t xml:space="preserve">e at the show location with your pet 15 minutes prior to the show. </w:t>
      </w:r>
    </w:p>
    <w:p w14:paraId="78675A15" w14:textId="65A8F69E" w:rsidR="0025368B" w:rsidRDefault="0025368B" w:rsidP="00D07FA1">
      <w:pPr>
        <w:pStyle w:val="ListParagraph"/>
        <w:numPr>
          <w:ilvl w:val="0"/>
          <w:numId w:val="52"/>
        </w:numPr>
        <w:rPr>
          <w:rFonts w:ascii="Arial" w:hAnsi="Arial" w:cs="Arial"/>
          <w:sz w:val="20"/>
          <w:szCs w:val="20"/>
        </w:rPr>
      </w:pPr>
      <w:r>
        <w:rPr>
          <w:rFonts w:ascii="Arial" w:hAnsi="Arial" w:cs="Arial"/>
          <w:sz w:val="20"/>
          <w:szCs w:val="20"/>
        </w:rPr>
        <w:t>The Pocket Pet must be clean and show no signs of disease, parasites, or etc.</w:t>
      </w:r>
    </w:p>
    <w:p w14:paraId="23F961D5" w14:textId="380EAED7" w:rsidR="0025368B" w:rsidRPr="00091642" w:rsidRDefault="005079A1" w:rsidP="00D07FA1">
      <w:pPr>
        <w:pStyle w:val="ListParagraph"/>
        <w:numPr>
          <w:ilvl w:val="0"/>
          <w:numId w:val="52"/>
        </w:numPr>
        <w:rPr>
          <w:rFonts w:ascii="Arial" w:hAnsi="Arial" w:cs="Arial"/>
          <w:sz w:val="20"/>
          <w:szCs w:val="20"/>
        </w:rPr>
      </w:pPr>
      <w:r>
        <w:rPr>
          <w:rFonts w:ascii="Arial" w:hAnsi="Arial" w:cs="Arial"/>
          <w:sz w:val="20"/>
          <w:szCs w:val="20"/>
        </w:rPr>
        <w:t>In each division, the 4-H member may exhibit up to two entries in one year. Each entry will be in a separate cage</w:t>
      </w:r>
    </w:p>
    <w:p w14:paraId="113B2AD7" w14:textId="77777777" w:rsidR="00720614" w:rsidRDefault="00720614" w:rsidP="00A95366">
      <w:pPr>
        <w:rPr>
          <w:rFonts w:ascii="Arial" w:hAnsi="Arial" w:cs="Arial"/>
          <w:b/>
          <w:bCs/>
        </w:rPr>
      </w:pPr>
      <w:bookmarkStart w:id="87" w:name="Scrapbook"/>
    </w:p>
    <w:p w14:paraId="0707A213" w14:textId="3C7FE32E" w:rsidR="0084367F" w:rsidRPr="000459DE" w:rsidRDefault="00091642" w:rsidP="00A95366">
      <w:pPr>
        <w:rPr>
          <w:rFonts w:ascii="Arial" w:hAnsi="Arial" w:cs="Arial"/>
          <w:b/>
          <w:bCs/>
        </w:rPr>
      </w:pPr>
      <w:r w:rsidRPr="000459DE">
        <w:rPr>
          <w:rFonts w:ascii="Arial" w:hAnsi="Arial" w:cs="Arial"/>
          <w:b/>
          <w:bCs/>
        </w:rPr>
        <w:lastRenderedPageBreak/>
        <w:t>S</w:t>
      </w:r>
      <w:r w:rsidR="000459DE">
        <w:rPr>
          <w:rFonts w:ascii="Arial" w:hAnsi="Arial" w:cs="Arial"/>
          <w:b/>
          <w:bCs/>
        </w:rPr>
        <w:t>crapbook</w:t>
      </w:r>
    </w:p>
    <w:bookmarkEnd w:id="87"/>
    <w:p w14:paraId="35EDA56C" w14:textId="5A8BF678" w:rsidR="00A95991" w:rsidRDefault="00A95991" w:rsidP="00A95366">
      <w:pPr>
        <w:rPr>
          <w:rFonts w:ascii="Arial" w:hAnsi="Arial" w:cs="Arial"/>
          <w:b/>
          <w:bCs/>
          <w:sz w:val="20"/>
          <w:szCs w:val="20"/>
        </w:rPr>
      </w:pPr>
      <w:r>
        <w:rPr>
          <w:rFonts w:ascii="Arial" w:hAnsi="Arial" w:cs="Arial"/>
          <w:b/>
          <w:bCs/>
          <w:sz w:val="20"/>
          <w:szCs w:val="20"/>
        </w:rPr>
        <w:t>Record Sheets:</w:t>
      </w:r>
    </w:p>
    <w:p w14:paraId="688AEEE3" w14:textId="77777777" w:rsidR="00A95991" w:rsidRDefault="00A95991" w:rsidP="00A95991">
      <w:pPr>
        <w:spacing w:after="0" w:line="240" w:lineRule="auto"/>
        <w:rPr>
          <w:rFonts w:ascii="Arial" w:hAnsi="Arial" w:cs="Arial"/>
          <w:b/>
          <w:bCs/>
          <w:color w:val="339966"/>
          <w:sz w:val="20"/>
          <w:szCs w:val="20"/>
        </w:rPr>
      </w:pPr>
      <w:hyperlink r:id="rId177" w:history="1">
        <w:r w:rsidRPr="002726A4">
          <w:rPr>
            <w:rStyle w:val="Hyperlink"/>
            <w:rFonts w:ascii="Arial" w:hAnsi="Arial" w:cs="Arial"/>
            <w:b/>
            <w:bCs/>
            <w:color w:val="339966"/>
            <w:sz w:val="20"/>
            <w:szCs w:val="20"/>
          </w:rPr>
          <w:t>4-H Craft Record 4-H 618</w:t>
        </w:r>
      </w:hyperlink>
    </w:p>
    <w:p w14:paraId="025F393F" w14:textId="2CFCF68C" w:rsidR="00A95991" w:rsidRPr="00A95991" w:rsidRDefault="00A95991" w:rsidP="00A95991">
      <w:pPr>
        <w:spacing w:after="120" w:line="240" w:lineRule="auto"/>
        <w:rPr>
          <w:rFonts w:ascii="Arial" w:hAnsi="Arial" w:cs="Arial"/>
          <w:b/>
          <w:bCs/>
          <w:color w:val="339966"/>
          <w:sz w:val="20"/>
          <w:szCs w:val="20"/>
        </w:rPr>
      </w:pPr>
      <w:hyperlink r:id="rId178" w:history="1">
        <w:r w:rsidRPr="002726A4">
          <w:rPr>
            <w:rStyle w:val="Hyperlink"/>
            <w:rFonts w:ascii="Arial" w:hAnsi="Arial" w:cs="Arial"/>
            <w:b/>
            <w:bCs/>
            <w:color w:val="339966"/>
            <w:sz w:val="20"/>
            <w:szCs w:val="20"/>
          </w:rPr>
          <w:t>4-H Craft Information Card 4-H 618a-W</w:t>
        </w:r>
      </w:hyperlink>
    </w:p>
    <w:p w14:paraId="358520C8" w14:textId="4C42B384" w:rsidR="00091642" w:rsidRDefault="00091642" w:rsidP="00A95366">
      <w:pPr>
        <w:rPr>
          <w:rFonts w:ascii="Arial" w:hAnsi="Arial" w:cs="Arial"/>
          <w:b/>
          <w:bCs/>
          <w:sz w:val="20"/>
          <w:szCs w:val="20"/>
        </w:rPr>
      </w:pPr>
      <w:r>
        <w:rPr>
          <w:rFonts w:ascii="Arial" w:hAnsi="Arial" w:cs="Arial"/>
          <w:b/>
          <w:bCs/>
          <w:sz w:val="20"/>
          <w:szCs w:val="20"/>
        </w:rPr>
        <w:t>Description:</w:t>
      </w:r>
    </w:p>
    <w:p w14:paraId="17A3CB8B" w14:textId="3B508F8D" w:rsidR="00A95991" w:rsidRPr="004D7596" w:rsidRDefault="004D7596" w:rsidP="00A95366">
      <w:pPr>
        <w:rPr>
          <w:rFonts w:ascii="Arial" w:hAnsi="Arial" w:cs="Arial"/>
          <w:sz w:val="20"/>
          <w:szCs w:val="20"/>
        </w:rPr>
      </w:pPr>
      <w:r w:rsidRPr="004D7596">
        <w:rPr>
          <w:rFonts w:ascii="Arial" w:hAnsi="Arial" w:cs="Arial"/>
          <w:sz w:val="20"/>
          <w:szCs w:val="20"/>
        </w:rPr>
        <w:t>The Scrapbook project allows you to preserve you and your family’s memories in an organized and creative way.</w:t>
      </w:r>
    </w:p>
    <w:p w14:paraId="400D9594" w14:textId="6BCBFDEB" w:rsidR="00BF39E8" w:rsidRDefault="0095040E" w:rsidP="00A95366">
      <w:pPr>
        <w:rPr>
          <w:rFonts w:ascii="Arial" w:hAnsi="Arial" w:cs="Arial"/>
          <w:b/>
          <w:bCs/>
          <w:sz w:val="20"/>
          <w:szCs w:val="20"/>
        </w:rPr>
      </w:pPr>
      <w:r>
        <w:rPr>
          <w:rFonts w:ascii="Arial" w:hAnsi="Arial" w:cs="Arial"/>
          <w:b/>
          <w:bCs/>
          <w:sz w:val="20"/>
          <w:szCs w:val="20"/>
        </w:rPr>
        <w:t>State Fair Entries:</w:t>
      </w:r>
    </w:p>
    <w:p w14:paraId="1F768A9C" w14:textId="3316F349" w:rsidR="0095040E" w:rsidRDefault="0095040E" w:rsidP="00A95366">
      <w:pPr>
        <w:rPr>
          <w:rFonts w:ascii="Arial" w:hAnsi="Arial" w:cs="Arial"/>
          <w:sz w:val="20"/>
          <w:szCs w:val="20"/>
        </w:rPr>
      </w:pPr>
      <w:r>
        <w:rPr>
          <w:rFonts w:ascii="Arial" w:hAnsi="Arial" w:cs="Arial"/>
          <w:sz w:val="20"/>
          <w:szCs w:val="20"/>
        </w:rPr>
        <w:t>None</w:t>
      </w:r>
    </w:p>
    <w:p w14:paraId="55B6AD23" w14:textId="4BBF19F0" w:rsidR="0095040E" w:rsidRDefault="0095040E" w:rsidP="00A95366">
      <w:pPr>
        <w:rPr>
          <w:rFonts w:ascii="Arial" w:hAnsi="Arial" w:cs="Arial"/>
          <w:b/>
          <w:bCs/>
          <w:sz w:val="20"/>
          <w:szCs w:val="20"/>
        </w:rPr>
      </w:pPr>
      <w:r w:rsidRPr="0095040E">
        <w:rPr>
          <w:rFonts w:ascii="Arial" w:hAnsi="Arial" w:cs="Arial"/>
          <w:b/>
          <w:bCs/>
          <w:sz w:val="20"/>
          <w:szCs w:val="20"/>
        </w:rPr>
        <w:t>Exhibit Guidelines:</w:t>
      </w:r>
    </w:p>
    <w:p w14:paraId="234D9A31" w14:textId="58B6DA86" w:rsidR="009D1863" w:rsidRDefault="009D1863" w:rsidP="00106342">
      <w:pPr>
        <w:pStyle w:val="ListParagraph"/>
        <w:numPr>
          <w:ilvl w:val="0"/>
          <w:numId w:val="80"/>
        </w:numPr>
        <w:rPr>
          <w:rFonts w:ascii="Arial" w:hAnsi="Arial" w:cs="Arial"/>
          <w:sz w:val="20"/>
          <w:szCs w:val="20"/>
        </w:rPr>
      </w:pPr>
      <w:r>
        <w:rPr>
          <w:rFonts w:ascii="Arial" w:hAnsi="Arial" w:cs="Arial"/>
          <w:sz w:val="20"/>
          <w:szCs w:val="20"/>
        </w:rPr>
        <w:t>Each scrapbook album will have a front and back cover with pages firmly attached between the covers.</w:t>
      </w:r>
    </w:p>
    <w:p w14:paraId="29D3D31D" w14:textId="4FC19D1E" w:rsidR="009D1863" w:rsidRDefault="009D1863" w:rsidP="00106342">
      <w:pPr>
        <w:pStyle w:val="ListParagraph"/>
        <w:numPr>
          <w:ilvl w:val="0"/>
          <w:numId w:val="80"/>
        </w:numPr>
        <w:rPr>
          <w:rFonts w:ascii="Arial" w:hAnsi="Arial" w:cs="Arial"/>
          <w:sz w:val="20"/>
          <w:szCs w:val="20"/>
        </w:rPr>
      </w:pPr>
      <w:r>
        <w:rPr>
          <w:rFonts w:ascii="Arial" w:hAnsi="Arial" w:cs="Arial"/>
          <w:sz w:val="20"/>
          <w:szCs w:val="20"/>
        </w:rPr>
        <w:t>Each album should be 12” x 12” in size.</w:t>
      </w:r>
    </w:p>
    <w:p w14:paraId="36DADCAD" w14:textId="762ECCE0" w:rsidR="009D1863" w:rsidRDefault="009D1863" w:rsidP="00106342">
      <w:pPr>
        <w:pStyle w:val="ListParagraph"/>
        <w:numPr>
          <w:ilvl w:val="0"/>
          <w:numId w:val="80"/>
        </w:numPr>
        <w:rPr>
          <w:rFonts w:ascii="Arial" w:hAnsi="Arial" w:cs="Arial"/>
          <w:sz w:val="20"/>
          <w:szCs w:val="20"/>
        </w:rPr>
      </w:pPr>
      <w:r>
        <w:rPr>
          <w:rFonts w:ascii="Arial" w:hAnsi="Arial" w:cs="Arial"/>
          <w:sz w:val="20"/>
          <w:szCs w:val="20"/>
        </w:rPr>
        <w:t>Leave a blank page covered with a page protector at the end of your completed pages so that your score card can be inserted.</w:t>
      </w:r>
    </w:p>
    <w:p w14:paraId="6F444011" w14:textId="0178C53B" w:rsidR="009D1863" w:rsidRDefault="009D1863" w:rsidP="00106342">
      <w:pPr>
        <w:pStyle w:val="ListParagraph"/>
        <w:numPr>
          <w:ilvl w:val="0"/>
          <w:numId w:val="80"/>
        </w:numPr>
        <w:rPr>
          <w:rFonts w:ascii="Arial" w:hAnsi="Arial" w:cs="Arial"/>
          <w:sz w:val="20"/>
          <w:szCs w:val="20"/>
        </w:rPr>
      </w:pPr>
      <w:r>
        <w:rPr>
          <w:rFonts w:ascii="Arial" w:hAnsi="Arial" w:cs="Arial"/>
          <w:sz w:val="20"/>
          <w:szCs w:val="20"/>
        </w:rPr>
        <w:t>Each page will be covered with a plastic page protector, except pop-up pages (see Advanced Division). Use polypropylene page protectors. These are made of photo-safe plastic to protect album pages and photographs from fingerprints, abrasion and accidental spills. Protectors made of PVC give off a chlorine gas that causes the plastic to bond with photographs over time, making it impossible to separate the two.</w:t>
      </w:r>
    </w:p>
    <w:p w14:paraId="3E48493F" w14:textId="35134E63" w:rsidR="009D1863" w:rsidRDefault="004A3F34" w:rsidP="00106342">
      <w:pPr>
        <w:pStyle w:val="ListParagraph"/>
        <w:numPr>
          <w:ilvl w:val="0"/>
          <w:numId w:val="80"/>
        </w:numPr>
        <w:rPr>
          <w:rFonts w:ascii="Arial" w:hAnsi="Arial" w:cs="Arial"/>
          <w:sz w:val="20"/>
          <w:szCs w:val="20"/>
        </w:rPr>
      </w:pPr>
      <w:r>
        <w:rPr>
          <w:rFonts w:ascii="Arial" w:hAnsi="Arial" w:cs="Arial"/>
          <w:sz w:val="20"/>
          <w:szCs w:val="20"/>
        </w:rPr>
        <w:t>Complete pages contain photos or memorabilia, documentation, decoration, etc. Each page should contain the date when picture(s) was taken. This can be incorporated in the journaling or written somewhere on the page (i.e. “Christmas 2016”) in a bottom corner. Incomplete or unfinished pages will not be judged or counted toward the required pages per division, either remove the extra pages for judging or mark the pages you want judged.</w:t>
      </w:r>
    </w:p>
    <w:p w14:paraId="73B565D4" w14:textId="45C4A359" w:rsidR="004A3F34" w:rsidRDefault="004A3F34" w:rsidP="00106342">
      <w:pPr>
        <w:pStyle w:val="ListParagraph"/>
        <w:numPr>
          <w:ilvl w:val="0"/>
          <w:numId w:val="80"/>
        </w:numPr>
        <w:rPr>
          <w:rFonts w:ascii="Arial" w:hAnsi="Arial" w:cs="Arial"/>
          <w:sz w:val="20"/>
          <w:szCs w:val="20"/>
        </w:rPr>
      </w:pPr>
      <w:r>
        <w:rPr>
          <w:rFonts w:ascii="Arial" w:hAnsi="Arial" w:cs="Arial"/>
          <w:sz w:val="20"/>
          <w:szCs w:val="20"/>
        </w:rPr>
        <w:t>You should use acid-free, buffered scrapbook pages.</w:t>
      </w:r>
    </w:p>
    <w:p w14:paraId="666F204B" w14:textId="233A053C" w:rsidR="004A3F34" w:rsidRDefault="004A3F34" w:rsidP="00106342">
      <w:pPr>
        <w:pStyle w:val="ListParagraph"/>
        <w:numPr>
          <w:ilvl w:val="0"/>
          <w:numId w:val="80"/>
        </w:numPr>
        <w:rPr>
          <w:rFonts w:ascii="Arial" w:hAnsi="Arial" w:cs="Arial"/>
          <w:sz w:val="20"/>
          <w:szCs w:val="20"/>
        </w:rPr>
      </w:pPr>
      <w:r>
        <w:rPr>
          <w:rFonts w:ascii="Arial" w:hAnsi="Arial" w:cs="Arial"/>
          <w:sz w:val="20"/>
          <w:szCs w:val="20"/>
        </w:rPr>
        <w:t xml:space="preserve">Photos or memorabilia must be included in each scrapbook, but not necessarily on each page. Some pages may contain only photos while others may contain only memorabilia. </w:t>
      </w:r>
    </w:p>
    <w:p w14:paraId="635B0AA7" w14:textId="6EE453C4" w:rsidR="004A3F34" w:rsidRDefault="004A3F34" w:rsidP="00106342">
      <w:pPr>
        <w:pStyle w:val="ListParagraph"/>
        <w:numPr>
          <w:ilvl w:val="0"/>
          <w:numId w:val="80"/>
        </w:numPr>
        <w:rPr>
          <w:rFonts w:ascii="Arial" w:hAnsi="Arial" w:cs="Arial"/>
          <w:sz w:val="20"/>
          <w:szCs w:val="20"/>
        </w:rPr>
      </w:pPr>
      <w:r>
        <w:rPr>
          <w:rFonts w:ascii="Arial" w:hAnsi="Arial" w:cs="Arial"/>
          <w:sz w:val="20"/>
          <w:szCs w:val="20"/>
        </w:rPr>
        <w:t>Exhibit cl</w:t>
      </w:r>
      <w:r w:rsidR="00ED3321">
        <w:rPr>
          <w:rFonts w:ascii="Arial" w:hAnsi="Arial" w:cs="Arial"/>
          <w:sz w:val="20"/>
          <w:szCs w:val="20"/>
        </w:rPr>
        <w:t>e</w:t>
      </w:r>
      <w:r>
        <w:rPr>
          <w:rFonts w:ascii="Arial" w:hAnsi="Arial" w:cs="Arial"/>
          <w:sz w:val="20"/>
          <w:szCs w:val="20"/>
        </w:rPr>
        <w:t>an and neat pages with clear and neat writing</w:t>
      </w:r>
      <w:r w:rsidR="00ED3321">
        <w:rPr>
          <w:rFonts w:ascii="Arial" w:hAnsi="Arial" w:cs="Arial"/>
          <w:sz w:val="20"/>
          <w:szCs w:val="20"/>
        </w:rPr>
        <w:t>.</w:t>
      </w:r>
      <w:r>
        <w:rPr>
          <w:rFonts w:ascii="Arial" w:hAnsi="Arial" w:cs="Arial"/>
          <w:sz w:val="20"/>
          <w:szCs w:val="20"/>
        </w:rPr>
        <w:t xml:space="preserve"> </w:t>
      </w:r>
      <w:r w:rsidR="00ED3321">
        <w:rPr>
          <w:rFonts w:ascii="Arial" w:hAnsi="Arial" w:cs="Arial"/>
          <w:sz w:val="20"/>
          <w:szCs w:val="20"/>
        </w:rPr>
        <w:t>The writing should not be done with a pencil</w:t>
      </w:r>
      <w:r>
        <w:rPr>
          <w:rFonts w:ascii="Arial" w:hAnsi="Arial" w:cs="Arial"/>
          <w:sz w:val="20"/>
          <w:szCs w:val="20"/>
        </w:rPr>
        <w:t>. The lead is damaging to photographs. No computer-generated writing is allowed. Words should be spelled correctly.</w:t>
      </w:r>
    </w:p>
    <w:p w14:paraId="50D156A3" w14:textId="034A95D9" w:rsidR="009F5471" w:rsidRDefault="009F5471" w:rsidP="00106342">
      <w:pPr>
        <w:pStyle w:val="ListParagraph"/>
        <w:numPr>
          <w:ilvl w:val="0"/>
          <w:numId w:val="80"/>
        </w:numPr>
        <w:rPr>
          <w:rFonts w:ascii="Arial" w:hAnsi="Arial" w:cs="Arial"/>
          <w:sz w:val="20"/>
          <w:szCs w:val="20"/>
        </w:rPr>
      </w:pPr>
      <w:r>
        <w:rPr>
          <w:rFonts w:ascii="Arial" w:hAnsi="Arial" w:cs="Arial"/>
          <w:sz w:val="20"/>
          <w:szCs w:val="20"/>
        </w:rPr>
        <w:t>Journaling (labels, captions, stories, thoughts, ideas, etc.) is to be used along with your photos and memorabilia on every page. Most journal entries should be written in complete sentences. However, there are times are times where bullet points will bring your points across faster</w:t>
      </w:r>
      <w:r w:rsidR="00ED3321">
        <w:rPr>
          <w:rFonts w:ascii="Arial" w:hAnsi="Arial" w:cs="Arial"/>
          <w:sz w:val="20"/>
          <w:szCs w:val="20"/>
        </w:rPr>
        <w:t xml:space="preserve"> and </w:t>
      </w:r>
      <w:r>
        <w:rPr>
          <w:rFonts w:ascii="Arial" w:hAnsi="Arial" w:cs="Arial"/>
          <w:sz w:val="20"/>
          <w:szCs w:val="20"/>
        </w:rPr>
        <w:t xml:space="preserve">directly to the main points. </w:t>
      </w:r>
    </w:p>
    <w:p w14:paraId="34859065" w14:textId="411305A3" w:rsidR="009F5471" w:rsidRDefault="009F5471" w:rsidP="00106342">
      <w:pPr>
        <w:pStyle w:val="ListParagraph"/>
        <w:numPr>
          <w:ilvl w:val="0"/>
          <w:numId w:val="80"/>
        </w:numPr>
        <w:rPr>
          <w:rFonts w:ascii="Arial" w:hAnsi="Arial" w:cs="Arial"/>
          <w:sz w:val="20"/>
          <w:szCs w:val="20"/>
        </w:rPr>
      </w:pPr>
      <w:r>
        <w:rPr>
          <w:rFonts w:ascii="Arial" w:hAnsi="Arial" w:cs="Arial"/>
          <w:sz w:val="20"/>
          <w:szCs w:val="20"/>
        </w:rPr>
        <w:t>Cropping Techniques – Depending on your division, you may use a variety of cropping techniques and page layouts in your album</w:t>
      </w:r>
    </w:p>
    <w:p w14:paraId="5BD53900" w14:textId="03A4E383" w:rsidR="009F5471" w:rsidRDefault="009F5471" w:rsidP="00106342">
      <w:pPr>
        <w:pStyle w:val="ListParagraph"/>
        <w:numPr>
          <w:ilvl w:val="0"/>
          <w:numId w:val="80"/>
        </w:numPr>
        <w:rPr>
          <w:rFonts w:ascii="Arial" w:hAnsi="Arial" w:cs="Arial"/>
          <w:sz w:val="20"/>
          <w:szCs w:val="20"/>
        </w:rPr>
      </w:pPr>
      <w:r>
        <w:rPr>
          <w:rFonts w:ascii="Arial" w:hAnsi="Arial" w:cs="Arial"/>
          <w:sz w:val="20"/>
          <w:szCs w:val="20"/>
        </w:rPr>
        <w:t>Decorations – All decorations (including stickers and d</w:t>
      </w:r>
      <w:r w:rsidR="00ED3321">
        <w:rPr>
          <w:rFonts w:ascii="Arial" w:hAnsi="Arial" w:cs="Arial"/>
          <w:sz w:val="20"/>
          <w:szCs w:val="20"/>
        </w:rPr>
        <w:t>i</w:t>
      </w:r>
      <w:r>
        <w:rPr>
          <w:rFonts w:ascii="Arial" w:hAnsi="Arial" w:cs="Arial"/>
          <w:sz w:val="20"/>
          <w:szCs w:val="20"/>
        </w:rPr>
        <w:t>e-cuts) should be acid- free and lignin-free.</w:t>
      </w:r>
    </w:p>
    <w:p w14:paraId="7777CB1D" w14:textId="15D5879D" w:rsidR="009F5471" w:rsidRDefault="009F5471" w:rsidP="00106342">
      <w:pPr>
        <w:pStyle w:val="ListParagraph"/>
        <w:numPr>
          <w:ilvl w:val="0"/>
          <w:numId w:val="80"/>
        </w:numPr>
        <w:rPr>
          <w:rFonts w:ascii="Arial" w:hAnsi="Arial" w:cs="Arial"/>
          <w:sz w:val="20"/>
          <w:szCs w:val="20"/>
        </w:rPr>
      </w:pPr>
      <w:r>
        <w:rPr>
          <w:rFonts w:ascii="Arial" w:hAnsi="Arial" w:cs="Arial"/>
          <w:sz w:val="20"/>
          <w:szCs w:val="20"/>
        </w:rPr>
        <w:t xml:space="preserve">Page/Photo Layout and Design – A variety of page layouts will add creativity and interest to your album. Use a nice balance complementing your theme for the page and pictures. </w:t>
      </w:r>
    </w:p>
    <w:p w14:paraId="5D30575B" w14:textId="082D195E" w:rsidR="009F5471" w:rsidRDefault="009F5471" w:rsidP="00106342">
      <w:pPr>
        <w:pStyle w:val="ListParagraph"/>
        <w:numPr>
          <w:ilvl w:val="0"/>
          <w:numId w:val="80"/>
        </w:numPr>
        <w:rPr>
          <w:rFonts w:ascii="Arial" w:hAnsi="Arial" w:cs="Arial"/>
          <w:sz w:val="20"/>
          <w:szCs w:val="20"/>
        </w:rPr>
      </w:pPr>
      <w:r>
        <w:rPr>
          <w:rFonts w:ascii="Arial" w:hAnsi="Arial" w:cs="Arial"/>
          <w:sz w:val="20"/>
          <w:szCs w:val="20"/>
        </w:rPr>
        <w:t>Each page that does not follow the requirements for your division will be counted down.</w:t>
      </w:r>
    </w:p>
    <w:p w14:paraId="5C036F91" w14:textId="1B17E45C" w:rsidR="009F5471" w:rsidRDefault="009F5471" w:rsidP="009F5471">
      <w:pPr>
        <w:rPr>
          <w:rFonts w:ascii="Arial" w:hAnsi="Arial" w:cs="Arial"/>
          <w:b/>
          <w:bCs/>
          <w:sz w:val="20"/>
          <w:szCs w:val="20"/>
        </w:rPr>
      </w:pPr>
      <w:r w:rsidRPr="009F5471">
        <w:rPr>
          <w:rFonts w:ascii="Arial" w:hAnsi="Arial" w:cs="Arial"/>
          <w:b/>
          <w:bCs/>
          <w:sz w:val="20"/>
          <w:szCs w:val="20"/>
        </w:rPr>
        <w:t>Exhibit Class Guidelines:</w:t>
      </w:r>
    </w:p>
    <w:p w14:paraId="6923C404" w14:textId="4CB85EC4" w:rsidR="009F5471" w:rsidRDefault="009F5471" w:rsidP="009F5471">
      <w:pPr>
        <w:rPr>
          <w:rFonts w:ascii="Arial" w:hAnsi="Arial" w:cs="Arial"/>
          <w:sz w:val="20"/>
          <w:szCs w:val="20"/>
          <w:u w:val="single"/>
        </w:rPr>
      </w:pPr>
      <w:r>
        <w:rPr>
          <w:rFonts w:ascii="Arial" w:hAnsi="Arial" w:cs="Arial"/>
          <w:sz w:val="20"/>
          <w:szCs w:val="20"/>
          <w:u w:val="single"/>
        </w:rPr>
        <w:t xml:space="preserve">Beginners (grades 3-5 suggested) </w:t>
      </w:r>
    </w:p>
    <w:p w14:paraId="39706144" w14:textId="3811D2FF" w:rsidR="009F5471" w:rsidRDefault="009F5471" w:rsidP="00106342">
      <w:pPr>
        <w:pStyle w:val="ListParagraph"/>
        <w:numPr>
          <w:ilvl w:val="0"/>
          <w:numId w:val="81"/>
        </w:numPr>
        <w:rPr>
          <w:rFonts w:ascii="Arial" w:hAnsi="Arial" w:cs="Arial"/>
          <w:sz w:val="20"/>
          <w:szCs w:val="20"/>
        </w:rPr>
      </w:pPr>
      <w:r>
        <w:rPr>
          <w:rFonts w:ascii="Arial" w:hAnsi="Arial" w:cs="Arial"/>
          <w:sz w:val="20"/>
          <w:szCs w:val="20"/>
        </w:rPr>
        <w:t xml:space="preserve">Layout: 3 pages (front </w:t>
      </w:r>
      <w:r w:rsidR="00A704D1">
        <w:rPr>
          <w:rFonts w:ascii="Arial" w:hAnsi="Arial" w:cs="Arial"/>
          <w:sz w:val="20"/>
          <w:szCs w:val="20"/>
        </w:rPr>
        <w:t>and</w:t>
      </w:r>
      <w:r>
        <w:rPr>
          <w:rFonts w:ascii="Arial" w:hAnsi="Arial" w:cs="Arial"/>
          <w:sz w:val="20"/>
          <w:szCs w:val="20"/>
        </w:rPr>
        <w:t xml:space="preserve"> back) for a total of 6 pages; Simple two-three colors of paper; stickers and die</w:t>
      </w:r>
      <w:r w:rsidR="00ED3321">
        <w:rPr>
          <w:rFonts w:ascii="Arial" w:hAnsi="Arial" w:cs="Arial"/>
          <w:sz w:val="20"/>
          <w:szCs w:val="20"/>
        </w:rPr>
        <w:t>-</w:t>
      </w:r>
      <w:r>
        <w:rPr>
          <w:rFonts w:ascii="Arial" w:hAnsi="Arial" w:cs="Arial"/>
          <w:sz w:val="20"/>
          <w:szCs w:val="20"/>
        </w:rPr>
        <w:t>cuts can be used but are not required.</w:t>
      </w:r>
    </w:p>
    <w:p w14:paraId="6074F65C" w14:textId="61B634D6" w:rsidR="009F5471" w:rsidRDefault="009F5471" w:rsidP="00106342">
      <w:pPr>
        <w:pStyle w:val="ListParagraph"/>
        <w:numPr>
          <w:ilvl w:val="0"/>
          <w:numId w:val="81"/>
        </w:numPr>
        <w:rPr>
          <w:rFonts w:ascii="Arial" w:hAnsi="Arial" w:cs="Arial"/>
          <w:sz w:val="20"/>
          <w:szCs w:val="20"/>
        </w:rPr>
      </w:pPr>
      <w:r>
        <w:rPr>
          <w:rFonts w:ascii="Arial" w:hAnsi="Arial" w:cs="Arial"/>
          <w:sz w:val="20"/>
          <w:szCs w:val="20"/>
        </w:rPr>
        <w:t xml:space="preserve">Cropping: Straight cutting of photos using regular scissors or paper cutter. Decorative scissors can be used on colored paper. </w:t>
      </w:r>
      <w:r w:rsidR="00A704D1">
        <w:rPr>
          <w:rFonts w:ascii="Arial" w:hAnsi="Arial" w:cs="Arial"/>
          <w:sz w:val="20"/>
          <w:szCs w:val="20"/>
        </w:rPr>
        <w:t>You may use corner rounders on pictures.</w:t>
      </w:r>
    </w:p>
    <w:p w14:paraId="331EBB5F" w14:textId="0A71E75B" w:rsidR="00A704D1" w:rsidRDefault="00A704D1" w:rsidP="00A704D1">
      <w:pPr>
        <w:rPr>
          <w:rFonts w:ascii="Arial" w:hAnsi="Arial" w:cs="Arial"/>
          <w:sz w:val="20"/>
          <w:szCs w:val="20"/>
          <w:u w:val="single"/>
        </w:rPr>
      </w:pPr>
      <w:r>
        <w:rPr>
          <w:rFonts w:ascii="Arial" w:hAnsi="Arial" w:cs="Arial"/>
          <w:sz w:val="20"/>
          <w:szCs w:val="20"/>
          <w:u w:val="single"/>
        </w:rPr>
        <w:t>Intermediate (grades 6-8 suggested)</w:t>
      </w:r>
    </w:p>
    <w:p w14:paraId="02306245" w14:textId="4C17FCAE" w:rsidR="00A704D1" w:rsidRPr="00A704D1" w:rsidRDefault="00A704D1" w:rsidP="00106342">
      <w:pPr>
        <w:pStyle w:val="ListParagraph"/>
        <w:numPr>
          <w:ilvl w:val="0"/>
          <w:numId w:val="82"/>
        </w:numPr>
        <w:rPr>
          <w:rFonts w:ascii="Arial" w:hAnsi="Arial" w:cs="Arial"/>
          <w:sz w:val="20"/>
          <w:szCs w:val="20"/>
          <w:u w:val="single"/>
        </w:rPr>
      </w:pPr>
      <w:r>
        <w:rPr>
          <w:rFonts w:ascii="Arial" w:hAnsi="Arial" w:cs="Arial"/>
          <w:sz w:val="20"/>
          <w:szCs w:val="20"/>
        </w:rPr>
        <w:t>Layout: 4 pages (front and back) for a total of 8 pages; It should have more creative layout. Creative borders and lettering can be used.</w:t>
      </w:r>
    </w:p>
    <w:p w14:paraId="3A1338EF" w14:textId="371A7CAF" w:rsidR="00A704D1" w:rsidRPr="00A704D1" w:rsidRDefault="00A704D1" w:rsidP="00106342">
      <w:pPr>
        <w:pStyle w:val="ListParagraph"/>
        <w:numPr>
          <w:ilvl w:val="0"/>
          <w:numId w:val="82"/>
        </w:numPr>
        <w:rPr>
          <w:rFonts w:ascii="Arial" w:hAnsi="Arial" w:cs="Arial"/>
          <w:sz w:val="20"/>
          <w:szCs w:val="20"/>
          <w:u w:val="single"/>
        </w:rPr>
      </w:pPr>
      <w:r>
        <w:rPr>
          <w:rFonts w:ascii="Arial" w:hAnsi="Arial" w:cs="Arial"/>
          <w:sz w:val="20"/>
          <w:szCs w:val="20"/>
        </w:rPr>
        <w:t xml:space="preserve">Cropping: </w:t>
      </w:r>
      <w:proofErr w:type="gramStart"/>
      <w:r>
        <w:rPr>
          <w:rFonts w:ascii="Arial" w:hAnsi="Arial" w:cs="Arial"/>
          <w:sz w:val="20"/>
          <w:szCs w:val="20"/>
        </w:rPr>
        <w:t>Any and all</w:t>
      </w:r>
      <w:proofErr w:type="gramEnd"/>
      <w:r>
        <w:rPr>
          <w:rFonts w:ascii="Arial" w:hAnsi="Arial" w:cs="Arial"/>
          <w:sz w:val="20"/>
          <w:szCs w:val="20"/>
        </w:rPr>
        <w:t xml:space="preserve"> shaped templated can be used.</w:t>
      </w:r>
    </w:p>
    <w:p w14:paraId="2FB88B38" w14:textId="77777777" w:rsidR="00720614" w:rsidRDefault="00720614" w:rsidP="00A704D1">
      <w:pPr>
        <w:rPr>
          <w:rFonts w:ascii="Arial" w:hAnsi="Arial" w:cs="Arial"/>
          <w:sz w:val="20"/>
          <w:szCs w:val="20"/>
          <w:u w:val="single"/>
        </w:rPr>
      </w:pPr>
    </w:p>
    <w:p w14:paraId="18CBAA74" w14:textId="25E72664" w:rsidR="00A704D1" w:rsidRDefault="00A704D1" w:rsidP="00A704D1">
      <w:pPr>
        <w:rPr>
          <w:rFonts w:ascii="Arial" w:hAnsi="Arial" w:cs="Arial"/>
          <w:sz w:val="20"/>
          <w:szCs w:val="20"/>
          <w:u w:val="single"/>
        </w:rPr>
      </w:pPr>
      <w:r>
        <w:rPr>
          <w:rFonts w:ascii="Arial" w:hAnsi="Arial" w:cs="Arial"/>
          <w:sz w:val="20"/>
          <w:szCs w:val="20"/>
          <w:u w:val="single"/>
        </w:rPr>
        <w:lastRenderedPageBreak/>
        <w:t>Advanced (grades 9-12 suggested)</w:t>
      </w:r>
    </w:p>
    <w:p w14:paraId="55CB3DBB" w14:textId="77777777" w:rsidR="006036EB" w:rsidRPr="006036EB" w:rsidRDefault="00A704D1" w:rsidP="00106342">
      <w:pPr>
        <w:pStyle w:val="ListParagraph"/>
        <w:numPr>
          <w:ilvl w:val="0"/>
          <w:numId w:val="83"/>
        </w:numPr>
        <w:rPr>
          <w:rFonts w:ascii="Arial" w:hAnsi="Arial" w:cs="Arial"/>
          <w:sz w:val="20"/>
          <w:szCs w:val="20"/>
          <w:u w:val="single"/>
        </w:rPr>
      </w:pPr>
      <w:r>
        <w:rPr>
          <w:rFonts w:ascii="Arial" w:hAnsi="Arial" w:cs="Arial"/>
          <w:sz w:val="20"/>
          <w:szCs w:val="20"/>
        </w:rPr>
        <w:t>Layout: 5 pages (front and back) for a total of 10 pages; you may include a pop-up page, pocket page or kaleidoscope-type layout, but not every page has to be these types. You may use</w:t>
      </w:r>
      <w:r w:rsidR="006036EB">
        <w:rPr>
          <w:rFonts w:ascii="Arial" w:hAnsi="Arial" w:cs="Arial"/>
          <w:sz w:val="20"/>
          <w:szCs w:val="20"/>
        </w:rPr>
        <w:t xml:space="preserve"> techniques you have learned in previous division. A variety of layouts should be included.</w:t>
      </w:r>
    </w:p>
    <w:p w14:paraId="22CAD8D1" w14:textId="6931B73B" w:rsidR="00A704D1" w:rsidRPr="00A704D1" w:rsidRDefault="006036EB" w:rsidP="00106342">
      <w:pPr>
        <w:pStyle w:val="ListParagraph"/>
        <w:numPr>
          <w:ilvl w:val="0"/>
          <w:numId w:val="83"/>
        </w:numPr>
        <w:rPr>
          <w:rFonts w:ascii="Arial" w:hAnsi="Arial" w:cs="Arial"/>
          <w:sz w:val="20"/>
          <w:szCs w:val="20"/>
          <w:u w:val="single"/>
        </w:rPr>
      </w:pPr>
      <w:r>
        <w:rPr>
          <w:rFonts w:ascii="Arial" w:hAnsi="Arial" w:cs="Arial"/>
          <w:sz w:val="20"/>
          <w:szCs w:val="20"/>
        </w:rPr>
        <w:t>Cropping: Silhouette cropping can be used in addition to techniques you have learned in previous divisions.</w:t>
      </w:r>
      <w:r w:rsidR="00A704D1">
        <w:rPr>
          <w:rFonts w:ascii="Arial" w:hAnsi="Arial" w:cs="Arial"/>
          <w:sz w:val="20"/>
          <w:szCs w:val="20"/>
        </w:rPr>
        <w:t xml:space="preserve"> </w:t>
      </w:r>
    </w:p>
    <w:p w14:paraId="13CC690B" w14:textId="35867B69" w:rsidR="00091642" w:rsidRPr="000459DE" w:rsidRDefault="00DC4E9A" w:rsidP="00AF3DD6">
      <w:pPr>
        <w:rPr>
          <w:rFonts w:ascii="Arial" w:hAnsi="Arial" w:cs="Arial"/>
          <w:b/>
        </w:rPr>
      </w:pPr>
      <w:bookmarkStart w:id="88" w:name="Welding"/>
      <w:r w:rsidRPr="000459DE">
        <w:rPr>
          <w:rFonts w:ascii="Arial" w:hAnsi="Arial" w:cs="Arial"/>
          <w:b/>
        </w:rPr>
        <w:t>W</w:t>
      </w:r>
      <w:r w:rsidR="000459DE">
        <w:rPr>
          <w:rFonts w:ascii="Arial" w:hAnsi="Arial" w:cs="Arial"/>
          <w:b/>
        </w:rPr>
        <w:t>elding</w:t>
      </w:r>
    </w:p>
    <w:bookmarkEnd w:id="88"/>
    <w:p w14:paraId="33F54CA6" w14:textId="27CFE53D" w:rsidR="0037272E" w:rsidRDefault="0037272E" w:rsidP="00AF3DD6">
      <w:pPr>
        <w:rPr>
          <w:rFonts w:ascii="Arial" w:hAnsi="Arial" w:cs="Arial"/>
          <w:b/>
          <w:sz w:val="20"/>
          <w:szCs w:val="20"/>
        </w:rPr>
      </w:pPr>
      <w:r>
        <w:rPr>
          <w:rFonts w:ascii="Arial" w:hAnsi="Arial" w:cs="Arial"/>
          <w:b/>
          <w:sz w:val="20"/>
          <w:szCs w:val="20"/>
        </w:rPr>
        <w:t>Record Sheet:</w:t>
      </w:r>
    </w:p>
    <w:p w14:paraId="4ED06742" w14:textId="13202BF6" w:rsidR="0037272E" w:rsidRDefault="001A4DDC" w:rsidP="001A4DDC">
      <w:pPr>
        <w:spacing w:after="0" w:line="240" w:lineRule="auto"/>
        <w:rPr>
          <w:rFonts w:ascii="Arial" w:hAnsi="Arial" w:cs="Arial"/>
          <w:b/>
          <w:color w:val="339966"/>
          <w:sz w:val="20"/>
          <w:szCs w:val="20"/>
        </w:rPr>
      </w:pPr>
      <w:hyperlink r:id="rId179" w:history="1">
        <w:r w:rsidRPr="001A4DDC">
          <w:rPr>
            <w:rStyle w:val="Hyperlink"/>
            <w:rFonts w:ascii="Arial" w:hAnsi="Arial" w:cs="Arial"/>
            <w:b/>
            <w:color w:val="339966"/>
            <w:sz w:val="20"/>
            <w:szCs w:val="20"/>
          </w:rPr>
          <w:t>General Record Sheet 4-H 528</w:t>
        </w:r>
      </w:hyperlink>
    </w:p>
    <w:p w14:paraId="245BE780" w14:textId="4B127EFE" w:rsidR="001A4DDC" w:rsidRPr="008F4C0C" w:rsidRDefault="001A4DDC" w:rsidP="001A4DDC">
      <w:pPr>
        <w:spacing w:after="120" w:line="240" w:lineRule="auto"/>
        <w:rPr>
          <w:rFonts w:ascii="Arial" w:hAnsi="Arial" w:cs="Arial"/>
          <w:b/>
          <w:color w:val="339966"/>
          <w:sz w:val="20"/>
          <w:szCs w:val="20"/>
        </w:rPr>
      </w:pPr>
      <w:hyperlink r:id="rId180" w:history="1">
        <w:r w:rsidRPr="008F4C0C">
          <w:rPr>
            <w:rStyle w:val="Hyperlink"/>
            <w:rFonts w:ascii="Arial" w:hAnsi="Arial" w:cs="Arial"/>
            <w:b/>
            <w:color w:val="339966"/>
            <w:sz w:val="20"/>
            <w:szCs w:val="20"/>
          </w:rPr>
          <w:t>Welding Information Card</w:t>
        </w:r>
      </w:hyperlink>
    </w:p>
    <w:p w14:paraId="04CF0B2C" w14:textId="1EDFFDF8" w:rsidR="003B666F" w:rsidRDefault="003B666F" w:rsidP="001A4DDC">
      <w:pPr>
        <w:spacing w:after="120"/>
        <w:rPr>
          <w:rFonts w:ascii="Arial" w:hAnsi="Arial" w:cs="Arial"/>
          <w:b/>
          <w:sz w:val="20"/>
          <w:szCs w:val="20"/>
        </w:rPr>
      </w:pPr>
      <w:r>
        <w:rPr>
          <w:rFonts w:ascii="Arial" w:hAnsi="Arial" w:cs="Arial"/>
          <w:b/>
          <w:sz w:val="20"/>
          <w:szCs w:val="20"/>
        </w:rPr>
        <w:t xml:space="preserve">Description: </w:t>
      </w:r>
    </w:p>
    <w:p w14:paraId="790625A2" w14:textId="010BA793" w:rsidR="006036EB" w:rsidRPr="009E45FD" w:rsidRDefault="001A4DDC" w:rsidP="009E45FD">
      <w:pPr>
        <w:spacing w:after="120"/>
        <w:rPr>
          <w:rFonts w:ascii="Arial" w:hAnsi="Arial" w:cs="Arial"/>
          <w:bCs/>
          <w:sz w:val="20"/>
          <w:szCs w:val="20"/>
        </w:rPr>
      </w:pPr>
      <w:r w:rsidRPr="001A4DDC">
        <w:rPr>
          <w:rFonts w:ascii="Arial" w:hAnsi="Arial" w:cs="Arial"/>
          <w:bCs/>
          <w:sz w:val="20"/>
          <w:szCs w:val="20"/>
        </w:rPr>
        <w:t>The 4-H welding project provides youth with educational information about welding and how it can be used to construct items.</w:t>
      </w:r>
    </w:p>
    <w:p w14:paraId="121EE285" w14:textId="4270B615" w:rsidR="003B666F" w:rsidRDefault="003B666F" w:rsidP="00AF3DD6">
      <w:pPr>
        <w:rPr>
          <w:rFonts w:ascii="Arial" w:hAnsi="Arial" w:cs="Arial"/>
          <w:b/>
          <w:sz w:val="20"/>
          <w:szCs w:val="20"/>
        </w:rPr>
      </w:pPr>
      <w:r>
        <w:rPr>
          <w:rFonts w:ascii="Arial" w:hAnsi="Arial" w:cs="Arial"/>
          <w:b/>
          <w:sz w:val="20"/>
          <w:szCs w:val="20"/>
        </w:rPr>
        <w:t>State Fair Entries:</w:t>
      </w:r>
    </w:p>
    <w:p w14:paraId="5CE08DDC" w14:textId="3860A3B9" w:rsidR="003B666F" w:rsidRPr="0037272E" w:rsidRDefault="003B666F" w:rsidP="00AF3DD6">
      <w:pPr>
        <w:rPr>
          <w:rFonts w:ascii="Arial" w:hAnsi="Arial" w:cs="Arial"/>
          <w:bCs/>
          <w:sz w:val="20"/>
          <w:szCs w:val="20"/>
        </w:rPr>
      </w:pPr>
      <w:r w:rsidRPr="003B666F">
        <w:rPr>
          <w:rFonts w:ascii="Arial" w:hAnsi="Arial" w:cs="Arial"/>
          <w:bCs/>
          <w:sz w:val="20"/>
          <w:szCs w:val="20"/>
        </w:rPr>
        <w:t>None</w:t>
      </w:r>
    </w:p>
    <w:p w14:paraId="458A8A8A" w14:textId="36B7A2F3" w:rsidR="003B666F" w:rsidRDefault="003B666F" w:rsidP="00AF3DD6">
      <w:pPr>
        <w:rPr>
          <w:rFonts w:ascii="Arial" w:hAnsi="Arial" w:cs="Arial"/>
          <w:b/>
          <w:sz w:val="20"/>
          <w:szCs w:val="20"/>
        </w:rPr>
      </w:pPr>
      <w:r>
        <w:rPr>
          <w:rFonts w:ascii="Arial" w:hAnsi="Arial" w:cs="Arial"/>
          <w:b/>
          <w:sz w:val="20"/>
          <w:szCs w:val="20"/>
        </w:rPr>
        <w:t>Exhibit Guidelines:</w:t>
      </w:r>
    </w:p>
    <w:p w14:paraId="597A1CCF" w14:textId="77777777" w:rsidR="00F07DB3" w:rsidRPr="000E0A0A" w:rsidRDefault="00F07DB3" w:rsidP="00F07DB3">
      <w:pPr>
        <w:rPr>
          <w:rFonts w:ascii="Arial" w:hAnsi="Arial" w:cs="Arial"/>
          <w:sz w:val="20"/>
          <w:szCs w:val="20"/>
        </w:rPr>
      </w:pPr>
      <w:r w:rsidRPr="000E0A0A">
        <w:rPr>
          <w:rFonts w:ascii="Arial" w:hAnsi="Arial" w:cs="Arial"/>
          <w:sz w:val="20"/>
          <w:szCs w:val="20"/>
        </w:rPr>
        <w:t>Artificial Intelligence (AI) may be used, with parent permission, when creating this exhibit and is to be documented as a reference. A majority of the work to create this exhibit is to be the 4-H member’s original work. All posters, notebooks, and display boards must include a reference list indicating where information was obtained, giving credit to the original author, to complete the 4-H member’s exhibit. This reference list should/might include web site links, people, and professionals interviewed, display board, be the last page of a notebook, or included as part of the display visible to the public. A judge is not to discredit an exhibit for the way references are listed.</w:t>
      </w:r>
    </w:p>
    <w:p w14:paraId="3CB01E72" w14:textId="77777777" w:rsidR="00F07DB3" w:rsidRPr="000E0A0A" w:rsidRDefault="00F07DB3" w:rsidP="00F07DB3">
      <w:pPr>
        <w:rPr>
          <w:rFonts w:ascii="Arial" w:hAnsi="Arial" w:cs="Arial"/>
          <w:sz w:val="20"/>
          <w:szCs w:val="20"/>
        </w:rPr>
      </w:pPr>
      <w:r w:rsidRPr="000E0A0A">
        <w:rPr>
          <w:rFonts w:ascii="Arial" w:hAnsi="Arial" w:cs="Arial"/>
          <w:sz w:val="20"/>
          <w:szCs w:val="20"/>
        </w:rPr>
        <w:t>Posters are to be 22”x28” and displayed horizontally and placed in a clear plastic sleeve or covered with clear plastic to protect contents. Display boards should be designed to sit on a table using no more than 36” of tabletop space. Space should be left in the lower right-hand corner to place an exhibit tag provided by Purdue Extension staff.</w:t>
      </w:r>
    </w:p>
    <w:p w14:paraId="4B8CCECF" w14:textId="77777777" w:rsidR="00F07DB3" w:rsidRDefault="00F07DB3" w:rsidP="00F07DB3">
      <w:pPr>
        <w:rPr>
          <w:rFonts w:ascii="Arial" w:hAnsi="Arial" w:cs="Arial"/>
          <w:sz w:val="20"/>
          <w:szCs w:val="20"/>
        </w:rPr>
      </w:pPr>
      <w:r w:rsidRPr="000E0A0A">
        <w:rPr>
          <w:rFonts w:ascii="Arial" w:hAnsi="Arial" w:cs="Arial"/>
          <w:sz w:val="20"/>
          <w:szCs w:val="20"/>
        </w:rPr>
        <w:t>Judges evaluating exhibits should recognize individual difference and creativity, therefore using information in this document as a guide rather than a requirement.</w:t>
      </w:r>
    </w:p>
    <w:p w14:paraId="7DE7C79B" w14:textId="2B3B0A8B" w:rsidR="001A4DDC" w:rsidRDefault="0044725E" w:rsidP="00F07DB3">
      <w:pPr>
        <w:rPr>
          <w:rFonts w:ascii="Arial" w:hAnsi="Arial" w:cs="Arial"/>
          <w:sz w:val="20"/>
          <w:szCs w:val="20"/>
        </w:rPr>
      </w:pPr>
      <w:r>
        <w:rPr>
          <w:rFonts w:ascii="Arial" w:hAnsi="Arial" w:cs="Arial"/>
          <w:sz w:val="20"/>
          <w:szCs w:val="20"/>
        </w:rPr>
        <w:t>Techniques to learn: Safety in welding, clothing, gloves, shoes, helmet, jacket, and practices. Basic skills: striking an arc, running a bead, setting heat range, learning electrodes and current flow, etc. Use of measurement and cutting tools, other fabrication techniques. Joint preparation (using a grinder), Out-of-position welding, multiple fillet welds, flame cutting and learning the parts, safety, igniting and stopping a cutting torch.</w:t>
      </w:r>
    </w:p>
    <w:p w14:paraId="3DF307F0" w14:textId="7FF30885" w:rsidR="003B666F" w:rsidRDefault="0044725E" w:rsidP="00AF3DD6">
      <w:pPr>
        <w:rPr>
          <w:rFonts w:ascii="Arial" w:hAnsi="Arial" w:cs="Arial"/>
          <w:bCs/>
          <w:sz w:val="20"/>
          <w:szCs w:val="20"/>
        </w:rPr>
      </w:pPr>
      <w:r>
        <w:rPr>
          <w:rFonts w:ascii="Arial" w:hAnsi="Arial" w:cs="Arial"/>
          <w:b/>
          <w:sz w:val="20"/>
          <w:szCs w:val="20"/>
        </w:rPr>
        <w:t>Exhibit Class Guidelines:</w:t>
      </w:r>
    </w:p>
    <w:p w14:paraId="349A58B0" w14:textId="7FACDDD5" w:rsidR="0044725E" w:rsidRDefault="0044725E" w:rsidP="00AF3DD6">
      <w:pPr>
        <w:rPr>
          <w:rFonts w:ascii="Arial" w:hAnsi="Arial" w:cs="Arial"/>
          <w:bCs/>
          <w:sz w:val="20"/>
          <w:szCs w:val="20"/>
        </w:rPr>
      </w:pPr>
      <w:r>
        <w:rPr>
          <w:rFonts w:ascii="Arial" w:hAnsi="Arial" w:cs="Arial"/>
          <w:bCs/>
          <w:sz w:val="20"/>
          <w:szCs w:val="20"/>
          <w:u w:val="single"/>
        </w:rPr>
        <w:t>Beginner (grades 3-5 suggested)</w:t>
      </w:r>
    </w:p>
    <w:p w14:paraId="68471248" w14:textId="631E5A4B" w:rsidR="0044725E" w:rsidRDefault="0044725E" w:rsidP="00AF3DD6">
      <w:pPr>
        <w:rPr>
          <w:rFonts w:ascii="Arial" w:hAnsi="Arial" w:cs="Arial"/>
          <w:bCs/>
          <w:sz w:val="20"/>
          <w:szCs w:val="20"/>
        </w:rPr>
      </w:pPr>
      <w:r>
        <w:rPr>
          <w:rFonts w:ascii="Arial" w:hAnsi="Arial" w:cs="Arial"/>
          <w:bCs/>
          <w:sz w:val="20"/>
          <w:szCs w:val="20"/>
        </w:rPr>
        <w:t>Create an educational poster, notebook or display about a</w:t>
      </w:r>
      <w:r w:rsidR="00A97B5B">
        <w:rPr>
          <w:rFonts w:ascii="Arial" w:hAnsi="Arial" w:cs="Arial"/>
          <w:bCs/>
          <w:sz w:val="20"/>
          <w:szCs w:val="20"/>
        </w:rPr>
        <w:t>ny welding topic of choice that is age/grade appropriate or a small, welded item.</w:t>
      </w:r>
    </w:p>
    <w:p w14:paraId="04E2A4C2" w14:textId="097B87D6" w:rsidR="00A97B5B" w:rsidRDefault="00A97B5B" w:rsidP="00AF3DD6">
      <w:pPr>
        <w:rPr>
          <w:rFonts w:ascii="Arial" w:hAnsi="Arial" w:cs="Arial"/>
          <w:bCs/>
          <w:sz w:val="20"/>
          <w:szCs w:val="20"/>
        </w:rPr>
      </w:pPr>
      <w:r>
        <w:rPr>
          <w:rFonts w:ascii="Arial" w:hAnsi="Arial" w:cs="Arial"/>
          <w:bCs/>
          <w:sz w:val="20"/>
          <w:szCs w:val="20"/>
          <w:u w:val="single"/>
        </w:rPr>
        <w:t>Intermediate (grades 6-8 suggested)</w:t>
      </w:r>
    </w:p>
    <w:p w14:paraId="0074E108" w14:textId="36D55B11" w:rsidR="00A97B5B" w:rsidRDefault="00A97B5B" w:rsidP="00AF3DD6">
      <w:pPr>
        <w:rPr>
          <w:rFonts w:ascii="Arial" w:hAnsi="Arial" w:cs="Arial"/>
          <w:bCs/>
          <w:sz w:val="20"/>
          <w:szCs w:val="20"/>
        </w:rPr>
      </w:pPr>
      <w:r>
        <w:rPr>
          <w:rFonts w:ascii="Arial" w:hAnsi="Arial" w:cs="Arial"/>
          <w:bCs/>
          <w:sz w:val="20"/>
          <w:szCs w:val="20"/>
        </w:rPr>
        <w:t>Create an educational poster, notebook or display about any welding topic of choice that is age/grade appropriate or a welded item.</w:t>
      </w:r>
    </w:p>
    <w:p w14:paraId="6B441756" w14:textId="70E4C0DB" w:rsidR="00A97B5B" w:rsidRDefault="00A97B5B" w:rsidP="00AF3DD6">
      <w:pPr>
        <w:rPr>
          <w:rFonts w:ascii="Arial" w:hAnsi="Arial" w:cs="Arial"/>
          <w:bCs/>
          <w:sz w:val="20"/>
          <w:szCs w:val="20"/>
        </w:rPr>
      </w:pPr>
      <w:r>
        <w:rPr>
          <w:rFonts w:ascii="Arial" w:hAnsi="Arial" w:cs="Arial"/>
          <w:bCs/>
          <w:sz w:val="20"/>
          <w:szCs w:val="20"/>
          <w:u w:val="single"/>
        </w:rPr>
        <w:t>Advanced (grades 9-12 suggested)</w:t>
      </w:r>
    </w:p>
    <w:p w14:paraId="0A4CF8E7" w14:textId="249214A0" w:rsidR="00A97B5B" w:rsidRDefault="00A97B5B" w:rsidP="00AF3DD6">
      <w:pPr>
        <w:rPr>
          <w:rFonts w:ascii="Arial" w:hAnsi="Arial" w:cs="Arial"/>
          <w:bCs/>
          <w:sz w:val="20"/>
          <w:szCs w:val="20"/>
        </w:rPr>
      </w:pPr>
      <w:r>
        <w:rPr>
          <w:rFonts w:ascii="Arial" w:hAnsi="Arial" w:cs="Arial"/>
          <w:bCs/>
          <w:sz w:val="20"/>
          <w:szCs w:val="20"/>
        </w:rPr>
        <w:t>Create an educational poster, notebook or display about any welding topic of choice that is age/grade appropriate or a welded item.</w:t>
      </w:r>
    </w:p>
    <w:p w14:paraId="64EAEEFE" w14:textId="77777777" w:rsidR="00A97B5B" w:rsidRPr="00A97B5B" w:rsidRDefault="00A97B5B" w:rsidP="00AF3DD6">
      <w:pPr>
        <w:rPr>
          <w:rFonts w:ascii="Arial" w:hAnsi="Arial" w:cs="Arial"/>
          <w:bCs/>
          <w:sz w:val="20"/>
          <w:szCs w:val="20"/>
        </w:rPr>
      </w:pPr>
    </w:p>
    <w:p w14:paraId="390531A8" w14:textId="77777777" w:rsidR="003B666F" w:rsidRDefault="003B666F" w:rsidP="00AF3DD6">
      <w:pPr>
        <w:rPr>
          <w:rFonts w:ascii="Arial" w:hAnsi="Arial" w:cs="Arial"/>
          <w:b/>
          <w:sz w:val="20"/>
          <w:szCs w:val="20"/>
        </w:rPr>
      </w:pPr>
    </w:p>
    <w:p w14:paraId="21F8D938" w14:textId="77777777" w:rsidR="00FF3D72" w:rsidRDefault="00FF3D72" w:rsidP="00AF3DD6">
      <w:pPr>
        <w:rPr>
          <w:rFonts w:ascii="Arial" w:hAnsi="Arial" w:cs="Arial"/>
          <w:bCs/>
          <w:sz w:val="28"/>
          <w:szCs w:val="28"/>
        </w:rPr>
      </w:pPr>
    </w:p>
    <w:p w14:paraId="0CA1A274" w14:textId="1DF6D93E" w:rsidR="004A0D69" w:rsidRPr="004A0D69" w:rsidRDefault="004A0D69" w:rsidP="00AF3DD6">
      <w:pPr>
        <w:rPr>
          <w:rFonts w:ascii="Arial" w:hAnsi="Arial" w:cs="Arial"/>
          <w:bCs/>
          <w:sz w:val="28"/>
          <w:szCs w:val="28"/>
        </w:rPr>
      </w:pPr>
      <w:r>
        <w:rPr>
          <w:rFonts w:ascii="Arial" w:hAnsi="Arial" w:cs="Arial"/>
          <w:bCs/>
          <w:sz w:val="28"/>
          <w:szCs w:val="28"/>
        </w:rPr>
        <w:t>Benton County Fair Ground Map – Where Livestock is Permitted</w:t>
      </w:r>
    </w:p>
    <w:p w14:paraId="32BF452C" w14:textId="5077191A" w:rsidR="004A0D69" w:rsidRDefault="004A0D69" w:rsidP="00AF3DD6">
      <w:pPr>
        <w:rPr>
          <w:rFonts w:ascii="Arial" w:hAnsi="Arial" w:cs="Arial"/>
          <w:b/>
          <w:sz w:val="20"/>
          <w:szCs w:val="20"/>
        </w:rPr>
      </w:pPr>
      <w:r>
        <w:rPr>
          <w:noProof/>
        </w:rPr>
        <w:drawing>
          <wp:inline distT="0" distB="0" distL="0" distR="0" wp14:anchorId="040ACB39" wp14:editId="2D22F5D7">
            <wp:extent cx="6682680" cy="6810375"/>
            <wp:effectExtent l="0" t="0" r="0" b="0"/>
            <wp:docPr id="241012579" name="Picture 24101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extLst>
                        <a:ext uri="{28A0092B-C50C-407E-A947-70E740481C1C}">
                          <a14:useLocalDpi xmlns:a14="http://schemas.microsoft.com/office/drawing/2010/main" val="0"/>
                        </a:ext>
                      </a:extLst>
                    </a:blip>
                    <a:stretch>
                      <a:fillRect/>
                    </a:stretch>
                  </pic:blipFill>
                  <pic:spPr>
                    <a:xfrm>
                      <a:off x="0" y="0"/>
                      <a:ext cx="6682680" cy="6810375"/>
                    </a:xfrm>
                    <a:prstGeom prst="rect">
                      <a:avLst/>
                    </a:prstGeom>
                  </pic:spPr>
                </pic:pic>
              </a:graphicData>
            </a:graphic>
          </wp:inline>
        </w:drawing>
      </w:r>
    </w:p>
    <w:p w14:paraId="2D9D3F74" w14:textId="53CD39CB" w:rsidR="004A0D69" w:rsidRPr="004A0D69" w:rsidRDefault="004A0D69" w:rsidP="00AF3DD6">
      <w:pPr>
        <w:rPr>
          <w:rFonts w:ascii="Arial" w:hAnsi="Arial" w:cs="Arial"/>
          <w:bCs/>
          <w:sz w:val="20"/>
          <w:szCs w:val="20"/>
        </w:rPr>
      </w:pPr>
      <w:r>
        <w:rPr>
          <w:rFonts w:ascii="Arial" w:hAnsi="Arial" w:cs="Arial"/>
          <w:bCs/>
          <w:sz w:val="20"/>
          <w:szCs w:val="20"/>
        </w:rPr>
        <w:t>Reference for #11 in General Livestock Terms and Conditions – Map of designated area where animals are to be kept during the duration of the fair. Animals are to be kept and walked within the boundaries of the yellow outline. All questions or exceptions are to be directed to the species barn superintendent.</w:t>
      </w:r>
    </w:p>
    <w:sectPr w:rsidR="004A0D69" w:rsidRPr="004A0D69" w:rsidSect="006036EB">
      <w:type w:val="continuous"/>
      <w:pgSz w:w="12240" w:h="15840"/>
      <w:pgMar w:top="108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05E76"/>
    <w:multiLevelType w:val="hybridMultilevel"/>
    <w:tmpl w:val="B87885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144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F3F3E"/>
    <w:multiLevelType w:val="hybridMultilevel"/>
    <w:tmpl w:val="D0B07BF8"/>
    <w:lvl w:ilvl="0" w:tplc="BAACD34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C12E8E"/>
    <w:multiLevelType w:val="hybridMultilevel"/>
    <w:tmpl w:val="4858B41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9258DA"/>
    <w:multiLevelType w:val="hybridMultilevel"/>
    <w:tmpl w:val="F7DA2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7041E"/>
    <w:multiLevelType w:val="hybridMultilevel"/>
    <w:tmpl w:val="7DC67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513FB8"/>
    <w:multiLevelType w:val="hybridMultilevel"/>
    <w:tmpl w:val="7E26D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7C27CC"/>
    <w:multiLevelType w:val="hybridMultilevel"/>
    <w:tmpl w:val="C122B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BD565C"/>
    <w:multiLevelType w:val="hybridMultilevel"/>
    <w:tmpl w:val="1ADCD000"/>
    <w:lvl w:ilvl="0" w:tplc="AAF64406">
      <w:start w:val="4"/>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0BF35CB"/>
    <w:multiLevelType w:val="hybridMultilevel"/>
    <w:tmpl w:val="E48692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28B0A5D"/>
    <w:multiLevelType w:val="hybridMultilevel"/>
    <w:tmpl w:val="5A143E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D65516"/>
    <w:multiLevelType w:val="hybridMultilevel"/>
    <w:tmpl w:val="DC2ADE90"/>
    <w:lvl w:ilvl="0" w:tplc="0CFED5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8A51CAC"/>
    <w:multiLevelType w:val="hybridMultilevel"/>
    <w:tmpl w:val="8C564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317CE7"/>
    <w:multiLevelType w:val="hybridMultilevel"/>
    <w:tmpl w:val="3F1A4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204DB1"/>
    <w:multiLevelType w:val="hybridMultilevel"/>
    <w:tmpl w:val="6908D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373E44"/>
    <w:multiLevelType w:val="hybridMultilevel"/>
    <w:tmpl w:val="E92E4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B93A24"/>
    <w:multiLevelType w:val="hybridMultilevel"/>
    <w:tmpl w:val="502E5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8F2052"/>
    <w:multiLevelType w:val="hybridMultilevel"/>
    <w:tmpl w:val="6DFE2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CD3E5C"/>
    <w:multiLevelType w:val="hybridMultilevel"/>
    <w:tmpl w:val="FEE2C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5B11C8"/>
    <w:multiLevelType w:val="hybridMultilevel"/>
    <w:tmpl w:val="E7F068FC"/>
    <w:lvl w:ilvl="0" w:tplc="7BD0497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81731D6"/>
    <w:multiLevelType w:val="hybridMultilevel"/>
    <w:tmpl w:val="1C5AE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BA25A9"/>
    <w:multiLevelType w:val="hybridMultilevel"/>
    <w:tmpl w:val="A74A2E84"/>
    <w:lvl w:ilvl="0" w:tplc="4EEC235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956776C"/>
    <w:multiLevelType w:val="hybridMultilevel"/>
    <w:tmpl w:val="80F254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F139E5"/>
    <w:multiLevelType w:val="hybridMultilevel"/>
    <w:tmpl w:val="47503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BF503D2"/>
    <w:multiLevelType w:val="hybridMultilevel"/>
    <w:tmpl w:val="82906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394DB5"/>
    <w:multiLevelType w:val="hybridMultilevel"/>
    <w:tmpl w:val="1EAE75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DCD4D1C"/>
    <w:multiLevelType w:val="hybridMultilevel"/>
    <w:tmpl w:val="BB040160"/>
    <w:lvl w:ilvl="0" w:tplc="0409000F">
      <w:start w:val="1"/>
      <w:numFmt w:val="decimal"/>
      <w:lvlText w:val="%1."/>
      <w:lvlJc w:val="left"/>
      <w:pPr>
        <w:ind w:left="720" w:hanging="360"/>
      </w:pPr>
      <w:rPr>
        <w:rFonts w:hint="default"/>
      </w:rPr>
    </w:lvl>
    <w:lvl w:ilvl="1" w:tplc="3918AD3E">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1676C57"/>
    <w:multiLevelType w:val="hybridMultilevel"/>
    <w:tmpl w:val="131EDB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5B33F80"/>
    <w:multiLevelType w:val="hybridMultilevel"/>
    <w:tmpl w:val="9C142FC2"/>
    <w:lvl w:ilvl="0" w:tplc="4A8A244C">
      <w:start w:val="1"/>
      <w:numFmt w:val="decimal"/>
      <w:lvlText w:val="%1."/>
      <w:lvlJc w:val="left"/>
      <w:pPr>
        <w:ind w:left="144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5B52AC6"/>
    <w:multiLevelType w:val="hybridMultilevel"/>
    <w:tmpl w:val="95DEF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9331488"/>
    <w:multiLevelType w:val="hybridMultilevel"/>
    <w:tmpl w:val="BC74616C"/>
    <w:lvl w:ilvl="0" w:tplc="4A8A244C">
      <w:start w:val="1"/>
      <w:numFmt w:val="decimal"/>
      <w:lvlText w:val="%1."/>
      <w:lvlJc w:val="left"/>
      <w:pPr>
        <w:ind w:left="144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C682B27"/>
    <w:multiLevelType w:val="hybridMultilevel"/>
    <w:tmpl w:val="E388533E"/>
    <w:lvl w:ilvl="0" w:tplc="1BC005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DA81943"/>
    <w:multiLevelType w:val="hybridMultilevel"/>
    <w:tmpl w:val="20107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EC12B45"/>
    <w:multiLevelType w:val="hybridMultilevel"/>
    <w:tmpl w:val="94ECA3B0"/>
    <w:lvl w:ilvl="0" w:tplc="4A8A244C">
      <w:start w:val="1"/>
      <w:numFmt w:val="decimal"/>
      <w:lvlText w:val="%1."/>
      <w:lvlJc w:val="left"/>
      <w:pPr>
        <w:ind w:left="1440" w:hanging="360"/>
      </w:pPr>
      <w:rPr>
        <w:rFonts w:ascii="Arial" w:eastAsiaTheme="minorHAnsi" w:hAnsi="Arial" w:cs="Arial"/>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3EE060B2"/>
    <w:multiLevelType w:val="hybridMultilevel"/>
    <w:tmpl w:val="FB4673F4"/>
    <w:lvl w:ilvl="0" w:tplc="7C1469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3F236EA4"/>
    <w:multiLevelType w:val="hybridMultilevel"/>
    <w:tmpl w:val="96385E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FAC593F"/>
    <w:multiLevelType w:val="hybridMultilevel"/>
    <w:tmpl w:val="59966376"/>
    <w:lvl w:ilvl="0" w:tplc="71BCC5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421C7B9B"/>
    <w:multiLevelType w:val="hybridMultilevel"/>
    <w:tmpl w:val="F55EA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4233AEC"/>
    <w:multiLevelType w:val="hybridMultilevel"/>
    <w:tmpl w:val="85301170"/>
    <w:lvl w:ilvl="0" w:tplc="01F8E9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4444221E"/>
    <w:multiLevelType w:val="hybridMultilevel"/>
    <w:tmpl w:val="138AE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4651AAA"/>
    <w:multiLevelType w:val="hybridMultilevel"/>
    <w:tmpl w:val="DC2282B4"/>
    <w:lvl w:ilvl="0" w:tplc="C268914A">
      <w:start w:val="1"/>
      <w:numFmt w:val="decimal"/>
      <w:lvlText w:val="%1."/>
      <w:lvlJc w:val="left"/>
      <w:pPr>
        <w:ind w:left="810" w:hanging="360"/>
      </w:pPr>
      <w:rPr>
        <w:rFonts w:hint="default"/>
        <w:b w:val="0"/>
        <w:bCs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0" w15:restartNumberingAfterBreak="0">
    <w:nsid w:val="4576079E"/>
    <w:multiLevelType w:val="hybridMultilevel"/>
    <w:tmpl w:val="8914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81C1F28"/>
    <w:multiLevelType w:val="hybridMultilevel"/>
    <w:tmpl w:val="0A467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83A285F"/>
    <w:multiLevelType w:val="hybridMultilevel"/>
    <w:tmpl w:val="71461E52"/>
    <w:lvl w:ilvl="0" w:tplc="6FAA290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4A28135A"/>
    <w:multiLevelType w:val="hybridMultilevel"/>
    <w:tmpl w:val="3D648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A294E6C"/>
    <w:multiLevelType w:val="hybridMultilevel"/>
    <w:tmpl w:val="51128166"/>
    <w:lvl w:ilvl="0" w:tplc="CA827498">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AAE3C83"/>
    <w:multiLevelType w:val="hybridMultilevel"/>
    <w:tmpl w:val="72E8CC0C"/>
    <w:lvl w:ilvl="0" w:tplc="682828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4B78092A"/>
    <w:multiLevelType w:val="hybridMultilevel"/>
    <w:tmpl w:val="63287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CCF55C4"/>
    <w:multiLevelType w:val="hybridMultilevel"/>
    <w:tmpl w:val="62388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F024328"/>
    <w:multiLevelType w:val="hybridMultilevel"/>
    <w:tmpl w:val="B9903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17547A5"/>
    <w:multiLevelType w:val="hybridMultilevel"/>
    <w:tmpl w:val="5DCA840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52A41B59"/>
    <w:multiLevelType w:val="hybridMultilevel"/>
    <w:tmpl w:val="2D0C6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32C019E"/>
    <w:multiLevelType w:val="hybridMultilevel"/>
    <w:tmpl w:val="5B486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79C5675"/>
    <w:multiLevelType w:val="hybridMultilevel"/>
    <w:tmpl w:val="CA443220"/>
    <w:lvl w:ilvl="0" w:tplc="8F32E5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5BAC25BE"/>
    <w:multiLevelType w:val="hybridMultilevel"/>
    <w:tmpl w:val="2E82A1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CE33328"/>
    <w:multiLevelType w:val="hybridMultilevel"/>
    <w:tmpl w:val="44B68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D5B3F8B"/>
    <w:multiLevelType w:val="hybridMultilevel"/>
    <w:tmpl w:val="8612FF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0E44A5B"/>
    <w:multiLevelType w:val="hybridMultilevel"/>
    <w:tmpl w:val="16BEB8B8"/>
    <w:lvl w:ilvl="0" w:tplc="0CE2757C">
      <w:start w:val="1"/>
      <w:numFmt w:val="decimal"/>
      <w:lvlText w:val="%1."/>
      <w:lvlJc w:val="left"/>
      <w:pPr>
        <w:ind w:left="720" w:hanging="360"/>
      </w:pPr>
      <w:rPr>
        <w:rFonts w:hint="default"/>
        <w:b w:val="0"/>
        <w:bCs w:val="0"/>
      </w:rPr>
    </w:lvl>
    <w:lvl w:ilvl="1" w:tplc="D878EBCC">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1507D6C"/>
    <w:multiLevelType w:val="hybridMultilevel"/>
    <w:tmpl w:val="88549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1717196"/>
    <w:multiLevelType w:val="hybridMultilevel"/>
    <w:tmpl w:val="88FC97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2040C91"/>
    <w:multiLevelType w:val="hybridMultilevel"/>
    <w:tmpl w:val="9C726810"/>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0" w15:restartNumberingAfterBreak="0">
    <w:nsid w:val="629D7A32"/>
    <w:multiLevelType w:val="hybridMultilevel"/>
    <w:tmpl w:val="A3C09C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3D9568B"/>
    <w:multiLevelType w:val="hybridMultilevel"/>
    <w:tmpl w:val="C888C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49B6D96"/>
    <w:multiLevelType w:val="hybridMultilevel"/>
    <w:tmpl w:val="DB8AF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5C44E00"/>
    <w:multiLevelType w:val="hybridMultilevel"/>
    <w:tmpl w:val="111801C2"/>
    <w:lvl w:ilvl="0" w:tplc="4A8A244C">
      <w:start w:val="1"/>
      <w:numFmt w:val="decimal"/>
      <w:lvlText w:val="%1."/>
      <w:lvlJc w:val="left"/>
      <w:pPr>
        <w:ind w:left="144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70875BA"/>
    <w:multiLevelType w:val="hybridMultilevel"/>
    <w:tmpl w:val="6C102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9A076E9"/>
    <w:multiLevelType w:val="hybridMultilevel"/>
    <w:tmpl w:val="375E72E0"/>
    <w:lvl w:ilvl="0" w:tplc="0409001B">
      <w:start w:val="1"/>
      <w:numFmt w:val="lowerRoman"/>
      <w:lvlText w:val="%1."/>
      <w:lvlJc w:val="righ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66" w15:restartNumberingAfterBreak="0">
    <w:nsid w:val="69D14CF3"/>
    <w:multiLevelType w:val="hybridMultilevel"/>
    <w:tmpl w:val="951E4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AB90AD8"/>
    <w:multiLevelType w:val="hybridMultilevel"/>
    <w:tmpl w:val="9912C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B8C20A4"/>
    <w:multiLevelType w:val="hybridMultilevel"/>
    <w:tmpl w:val="79146EDE"/>
    <w:lvl w:ilvl="0" w:tplc="4A8A244C">
      <w:start w:val="1"/>
      <w:numFmt w:val="decimal"/>
      <w:lvlText w:val="%1."/>
      <w:lvlJc w:val="left"/>
      <w:pPr>
        <w:ind w:left="144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BE02EB1"/>
    <w:multiLevelType w:val="hybridMultilevel"/>
    <w:tmpl w:val="85580E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C345BD2"/>
    <w:multiLevelType w:val="hybridMultilevel"/>
    <w:tmpl w:val="B7B4F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CFA7B9B"/>
    <w:multiLevelType w:val="hybridMultilevel"/>
    <w:tmpl w:val="E8B4C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EE16C69"/>
    <w:multiLevelType w:val="hybridMultilevel"/>
    <w:tmpl w:val="9872D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FA9085D"/>
    <w:multiLevelType w:val="hybridMultilevel"/>
    <w:tmpl w:val="7EC0E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0595382"/>
    <w:multiLevelType w:val="hybridMultilevel"/>
    <w:tmpl w:val="DF5C66F8"/>
    <w:lvl w:ilvl="0" w:tplc="67D858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70CD27AE"/>
    <w:multiLevelType w:val="hybridMultilevel"/>
    <w:tmpl w:val="CEEAA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18958D1"/>
    <w:multiLevelType w:val="hybridMultilevel"/>
    <w:tmpl w:val="87E86902"/>
    <w:lvl w:ilvl="0" w:tplc="10168C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735C70FC"/>
    <w:multiLevelType w:val="hybridMultilevel"/>
    <w:tmpl w:val="85885946"/>
    <w:lvl w:ilvl="0" w:tplc="DF78C0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745E7883"/>
    <w:multiLevelType w:val="hybridMultilevel"/>
    <w:tmpl w:val="1452D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6F84D18"/>
    <w:multiLevelType w:val="hybridMultilevel"/>
    <w:tmpl w:val="CAA82D10"/>
    <w:lvl w:ilvl="0" w:tplc="4A8A244C">
      <w:start w:val="1"/>
      <w:numFmt w:val="decimal"/>
      <w:lvlText w:val="%1."/>
      <w:lvlJc w:val="left"/>
      <w:pPr>
        <w:ind w:left="144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70554BA"/>
    <w:multiLevelType w:val="hybridMultilevel"/>
    <w:tmpl w:val="3AECC710"/>
    <w:lvl w:ilvl="0" w:tplc="378A06D2">
      <w:start w:val="1"/>
      <w:numFmt w:val="decimal"/>
      <w:lvlText w:val="%1."/>
      <w:lvlJc w:val="left"/>
      <w:pPr>
        <w:ind w:left="1080" w:hanging="360"/>
      </w:pPr>
      <w:rPr>
        <w:rFonts w:ascii="Arial" w:eastAsiaTheme="minorHAnsi"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77124FCD"/>
    <w:multiLevelType w:val="hybridMultilevel"/>
    <w:tmpl w:val="E1483278"/>
    <w:lvl w:ilvl="0" w:tplc="010C61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79464598"/>
    <w:multiLevelType w:val="hybridMultilevel"/>
    <w:tmpl w:val="D6E256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9661582"/>
    <w:multiLevelType w:val="hybridMultilevel"/>
    <w:tmpl w:val="980A1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DA87317"/>
    <w:multiLevelType w:val="hybridMultilevel"/>
    <w:tmpl w:val="65888880"/>
    <w:lvl w:ilvl="0" w:tplc="36420D1C">
      <w:start w:val="1"/>
      <w:numFmt w:val="decimal"/>
      <w:lvlText w:val="%1."/>
      <w:lvlJc w:val="left"/>
      <w:pPr>
        <w:ind w:left="99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DD2301C"/>
    <w:multiLevelType w:val="hybridMultilevel"/>
    <w:tmpl w:val="527A9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33759414">
    <w:abstractNumId w:val="9"/>
  </w:num>
  <w:num w:numId="2" w16cid:durableId="1149900351">
    <w:abstractNumId w:val="25"/>
  </w:num>
  <w:num w:numId="3" w16cid:durableId="398139695">
    <w:abstractNumId w:val="32"/>
  </w:num>
  <w:num w:numId="4" w16cid:durableId="1846556995">
    <w:abstractNumId w:val="82"/>
  </w:num>
  <w:num w:numId="5" w16cid:durableId="671489105">
    <w:abstractNumId w:val="71"/>
  </w:num>
  <w:num w:numId="6" w16cid:durableId="643242863">
    <w:abstractNumId w:val="62"/>
  </w:num>
  <w:num w:numId="7" w16cid:durableId="1568609091">
    <w:abstractNumId w:val="80"/>
  </w:num>
  <w:num w:numId="8" w16cid:durableId="2069910634">
    <w:abstractNumId w:val="13"/>
  </w:num>
  <w:num w:numId="9" w16cid:durableId="681933512">
    <w:abstractNumId w:val="20"/>
  </w:num>
  <w:num w:numId="10" w16cid:durableId="1126584696">
    <w:abstractNumId w:val="10"/>
  </w:num>
  <w:num w:numId="11" w16cid:durableId="1705709751">
    <w:abstractNumId w:val="53"/>
  </w:num>
  <w:num w:numId="12" w16cid:durableId="1504395263">
    <w:abstractNumId w:val="26"/>
  </w:num>
  <w:num w:numId="13" w16cid:durableId="1902518826">
    <w:abstractNumId w:val="29"/>
  </w:num>
  <w:num w:numId="14" w16cid:durableId="1933590148">
    <w:abstractNumId w:val="68"/>
  </w:num>
  <w:num w:numId="15" w16cid:durableId="1161197231">
    <w:abstractNumId w:val="79"/>
  </w:num>
  <w:num w:numId="16" w16cid:durableId="1219324819">
    <w:abstractNumId w:val="27"/>
  </w:num>
  <w:num w:numId="17" w16cid:durableId="722408775">
    <w:abstractNumId w:val="63"/>
  </w:num>
  <w:num w:numId="18" w16cid:durableId="2085368306">
    <w:abstractNumId w:val="52"/>
  </w:num>
  <w:num w:numId="19" w16cid:durableId="1723481510">
    <w:abstractNumId w:val="72"/>
  </w:num>
  <w:num w:numId="20" w16cid:durableId="284196854">
    <w:abstractNumId w:val="6"/>
  </w:num>
  <w:num w:numId="21" w16cid:durableId="1230725715">
    <w:abstractNumId w:val="34"/>
  </w:num>
  <w:num w:numId="22" w16cid:durableId="1041595702">
    <w:abstractNumId w:val="44"/>
  </w:num>
  <w:num w:numId="23" w16cid:durableId="530459048">
    <w:abstractNumId w:val="81"/>
  </w:num>
  <w:num w:numId="24" w16cid:durableId="564334695">
    <w:abstractNumId w:val="30"/>
  </w:num>
  <w:num w:numId="25" w16cid:durableId="1759641854">
    <w:abstractNumId w:val="33"/>
  </w:num>
  <w:num w:numId="26" w16cid:durableId="1878422642">
    <w:abstractNumId w:val="74"/>
  </w:num>
  <w:num w:numId="27" w16cid:durableId="594480164">
    <w:abstractNumId w:val="37"/>
  </w:num>
  <w:num w:numId="28" w16cid:durableId="409620079">
    <w:abstractNumId w:val="66"/>
  </w:num>
  <w:num w:numId="29" w16cid:durableId="1957908075">
    <w:abstractNumId w:val="54"/>
  </w:num>
  <w:num w:numId="30" w16cid:durableId="7297795">
    <w:abstractNumId w:val="47"/>
  </w:num>
  <w:num w:numId="31" w16cid:durableId="1541358457">
    <w:abstractNumId w:val="0"/>
  </w:num>
  <w:num w:numId="32" w16cid:durableId="72898547">
    <w:abstractNumId w:val="59"/>
  </w:num>
  <w:num w:numId="33" w16cid:durableId="2029594877">
    <w:abstractNumId w:val="7"/>
  </w:num>
  <w:num w:numId="34" w16cid:durableId="1340307686">
    <w:abstractNumId w:val="65"/>
  </w:num>
  <w:num w:numId="35" w16cid:durableId="1020932487">
    <w:abstractNumId w:val="58"/>
  </w:num>
  <w:num w:numId="36" w16cid:durableId="767241226">
    <w:abstractNumId w:val="21"/>
  </w:num>
  <w:num w:numId="37" w16cid:durableId="658651254">
    <w:abstractNumId w:val="85"/>
  </w:num>
  <w:num w:numId="38" w16cid:durableId="1472017686">
    <w:abstractNumId w:val="48"/>
  </w:num>
  <w:num w:numId="39" w16cid:durableId="995573379">
    <w:abstractNumId w:val="11"/>
  </w:num>
  <w:num w:numId="40" w16cid:durableId="1946771377">
    <w:abstractNumId w:val="49"/>
  </w:num>
  <w:num w:numId="41" w16cid:durableId="183055917">
    <w:abstractNumId w:val="50"/>
  </w:num>
  <w:num w:numId="42" w16cid:durableId="1608852470">
    <w:abstractNumId w:val="22"/>
  </w:num>
  <w:num w:numId="43" w16cid:durableId="1430127358">
    <w:abstractNumId w:val="73"/>
  </w:num>
  <w:num w:numId="44" w16cid:durableId="1335304337">
    <w:abstractNumId w:val="28"/>
  </w:num>
  <w:num w:numId="45" w16cid:durableId="2138181533">
    <w:abstractNumId w:val="31"/>
  </w:num>
  <w:num w:numId="46" w16cid:durableId="1398473973">
    <w:abstractNumId w:val="16"/>
  </w:num>
  <w:num w:numId="47" w16cid:durableId="1456027691">
    <w:abstractNumId w:val="24"/>
  </w:num>
  <w:num w:numId="48" w16cid:durableId="537013150">
    <w:abstractNumId w:val="18"/>
  </w:num>
  <w:num w:numId="49" w16cid:durableId="1086918030">
    <w:abstractNumId w:val="69"/>
  </w:num>
  <w:num w:numId="50" w16cid:durableId="1720128396">
    <w:abstractNumId w:val="17"/>
  </w:num>
  <w:num w:numId="51" w16cid:durableId="1715499332">
    <w:abstractNumId w:val="15"/>
  </w:num>
  <w:num w:numId="52" w16cid:durableId="2089109940">
    <w:abstractNumId w:val="19"/>
  </w:num>
  <w:num w:numId="53" w16cid:durableId="499544187">
    <w:abstractNumId w:val="14"/>
  </w:num>
  <w:num w:numId="54" w16cid:durableId="1503548311">
    <w:abstractNumId w:val="8"/>
  </w:num>
  <w:num w:numId="55" w16cid:durableId="1041515406">
    <w:abstractNumId w:val="70"/>
  </w:num>
  <w:num w:numId="56" w16cid:durableId="309020387">
    <w:abstractNumId w:val="42"/>
  </w:num>
  <w:num w:numId="57" w16cid:durableId="826743869">
    <w:abstractNumId w:val="3"/>
  </w:num>
  <w:num w:numId="58" w16cid:durableId="2031373952">
    <w:abstractNumId w:val="35"/>
  </w:num>
  <w:num w:numId="59" w16cid:durableId="1802454127">
    <w:abstractNumId w:val="2"/>
  </w:num>
  <w:num w:numId="60" w16cid:durableId="1177843694">
    <w:abstractNumId w:val="45"/>
  </w:num>
  <w:num w:numId="61" w16cid:durableId="667637434">
    <w:abstractNumId w:val="77"/>
  </w:num>
  <w:num w:numId="62" w16cid:durableId="2015454797">
    <w:abstractNumId w:val="75"/>
  </w:num>
  <w:num w:numId="63" w16cid:durableId="1576208505">
    <w:abstractNumId w:val="41"/>
  </w:num>
  <w:num w:numId="64" w16cid:durableId="866140782">
    <w:abstractNumId w:val="43"/>
  </w:num>
  <w:num w:numId="65" w16cid:durableId="379941300">
    <w:abstractNumId w:val="38"/>
  </w:num>
  <w:num w:numId="66" w16cid:durableId="1208487887">
    <w:abstractNumId w:val="23"/>
  </w:num>
  <w:num w:numId="67" w16cid:durableId="1883518118">
    <w:abstractNumId w:val="78"/>
  </w:num>
  <w:num w:numId="68" w16cid:durableId="677654366">
    <w:abstractNumId w:val="84"/>
  </w:num>
  <w:num w:numId="69" w16cid:durableId="1356350113">
    <w:abstractNumId w:val="1"/>
  </w:num>
  <w:num w:numId="70" w16cid:durableId="1599681424">
    <w:abstractNumId w:val="60"/>
  </w:num>
  <w:num w:numId="71" w16cid:durableId="55473691">
    <w:abstractNumId w:val="39"/>
  </w:num>
  <w:num w:numId="72" w16cid:durableId="1507281098">
    <w:abstractNumId w:val="40"/>
  </w:num>
  <w:num w:numId="73" w16cid:durableId="1557859166">
    <w:abstractNumId w:val="64"/>
  </w:num>
  <w:num w:numId="74" w16cid:durableId="1076052507">
    <w:abstractNumId w:val="56"/>
  </w:num>
  <w:num w:numId="75" w16cid:durableId="532112124">
    <w:abstractNumId w:val="12"/>
  </w:num>
  <w:num w:numId="76" w16cid:durableId="554389674">
    <w:abstractNumId w:val="5"/>
  </w:num>
  <w:num w:numId="77" w16cid:durableId="609122059">
    <w:abstractNumId w:val="67"/>
  </w:num>
  <w:num w:numId="78" w16cid:durableId="843591917">
    <w:abstractNumId w:val="55"/>
  </w:num>
  <w:num w:numId="79" w16cid:durableId="65300184">
    <w:abstractNumId w:val="4"/>
  </w:num>
  <w:num w:numId="80" w16cid:durableId="1575967300">
    <w:abstractNumId w:val="51"/>
  </w:num>
  <w:num w:numId="81" w16cid:durableId="1891457929">
    <w:abstractNumId w:val="61"/>
  </w:num>
  <w:num w:numId="82" w16cid:durableId="763916218">
    <w:abstractNumId w:val="83"/>
  </w:num>
  <w:num w:numId="83" w16cid:durableId="1063984921">
    <w:abstractNumId w:val="46"/>
  </w:num>
  <w:num w:numId="84" w16cid:durableId="1464929145">
    <w:abstractNumId w:val="57"/>
  </w:num>
  <w:num w:numId="85" w16cid:durableId="908274356">
    <w:abstractNumId w:val="36"/>
  </w:num>
  <w:num w:numId="86" w16cid:durableId="491260377">
    <w:abstractNumId w:val="76"/>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69F"/>
    <w:rsid w:val="0000505E"/>
    <w:rsid w:val="00007CD9"/>
    <w:rsid w:val="00007E86"/>
    <w:rsid w:val="00020A99"/>
    <w:rsid w:val="00033880"/>
    <w:rsid w:val="00036A35"/>
    <w:rsid w:val="00036EB3"/>
    <w:rsid w:val="00036FAB"/>
    <w:rsid w:val="0004289B"/>
    <w:rsid w:val="000459DE"/>
    <w:rsid w:val="00054881"/>
    <w:rsid w:val="00054B1A"/>
    <w:rsid w:val="00056120"/>
    <w:rsid w:val="0006360E"/>
    <w:rsid w:val="000668CE"/>
    <w:rsid w:val="00070B68"/>
    <w:rsid w:val="00073519"/>
    <w:rsid w:val="000738A0"/>
    <w:rsid w:val="000757FD"/>
    <w:rsid w:val="00075FCD"/>
    <w:rsid w:val="000806EF"/>
    <w:rsid w:val="000849AC"/>
    <w:rsid w:val="000849F1"/>
    <w:rsid w:val="00091642"/>
    <w:rsid w:val="000926D7"/>
    <w:rsid w:val="000A01A8"/>
    <w:rsid w:val="000A53B6"/>
    <w:rsid w:val="000B1212"/>
    <w:rsid w:val="000C1BE4"/>
    <w:rsid w:val="000C57BA"/>
    <w:rsid w:val="000C5B89"/>
    <w:rsid w:val="000D1A19"/>
    <w:rsid w:val="000D3374"/>
    <w:rsid w:val="000D5FE5"/>
    <w:rsid w:val="000E0A0A"/>
    <w:rsid w:val="000E1207"/>
    <w:rsid w:val="000E2393"/>
    <w:rsid w:val="000E3EEA"/>
    <w:rsid w:val="000F12B5"/>
    <w:rsid w:val="000F225F"/>
    <w:rsid w:val="000F59B9"/>
    <w:rsid w:val="000F5D82"/>
    <w:rsid w:val="000F717A"/>
    <w:rsid w:val="00105709"/>
    <w:rsid w:val="00106342"/>
    <w:rsid w:val="001104D6"/>
    <w:rsid w:val="001112DB"/>
    <w:rsid w:val="00115711"/>
    <w:rsid w:val="00116078"/>
    <w:rsid w:val="00125B7C"/>
    <w:rsid w:val="0012668C"/>
    <w:rsid w:val="00142793"/>
    <w:rsid w:val="00154FD8"/>
    <w:rsid w:val="00160A1F"/>
    <w:rsid w:val="001635DE"/>
    <w:rsid w:val="00164408"/>
    <w:rsid w:val="00165F04"/>
    <w:rsid w:val="001668D3"/>
    <w:rsid w:val="001744D6"/>
    <w:rsid w:val="0017585D"/>
    <w:rsid w:val="001806E1"/>
    <w:rsid w:val="00182684"/>
    <w:rsid w:val="0019440F"/>
    <w:rsid w:val="00195CEA"/>
    <w:rsid w:val="001A2313"/>
    <w:rsid w:val="001A33AF"/>
    <w:rsid w:val="001A3536"/>
    <w:rsid w:val="001A3D1B"/>
    <w:rsid w:val="001A3F0A"/>
    <w:rsid w:val="001A4DDC"/>
    <w:rsid w:val="001A76FF"/>
    <w:rsid w:val="001C4F34"/>
    <w:rsid w:val="001C758D"/>
    <w:rsid w:val="001D29A4"/>
    <w:rsid w:val="001D4783"/>
    <w:rsid w:val="001D6531"/>
    <w:rsid w:val="001D7DD4"/>
    <w:rsid w:val="001E29F4"/>
    <w:rsid w:val="001E74F2"/>
    <w:rsid w:val="001F10D2"/>
    <w:rsid w:val="001F2859"/>
    <w:rsid w:val="001F2CF4"/>
    <w:rsid w:val="001F66D9"/>
    <w:rsid w:val="001F776B"/>
    <w:rsid w:val="00201141"/>
    <w:rsid w:val="00214ACA"/>
    <w:rsid w:val="002179A6"/>
    <w:rsid w:val="00220C94"/>
    <w:rsid w:val="00223019"/>
    <w:rsid w:val="00227092"/>
    <w:rsid w:val="00230725"/>
    <w:rsid w:val="00235956"/>
    <w:rsid w:val="002364FE"/>
    <w:rsid w:val="0025368B"/>
    <w:rsid w:val="00261747"/>
    <w:rsid w:val="0026236C"/>
    <w:rsid w:val="0026539C"/>
    <w:rsid w:val="00270366"/>
    <w:rsid w:val="002726A4"/>
    <w:rsid w:val="00274F5C"/>
    <w:rsid w:val="00275B75"/>
    <w:rsid w:val="00276185"/>
    <w:rsid w:val="00284045"/>
    <w:rsid w:val="002869CD"/>
    <w:rsid w:val="002906E2"/>
    <w:rsid w:val="0029411D"/>
    <w:rsid w:val="00296161"/>
    <w:rsid w:val="002A48D0"/>
    <w:rsid w:val="002A58D0"/>
    <w:rsid w:val="002A5A22"/>
    <w:rsid w:val="002B6023"/>
    <w:rsid w:val="002B616C"/>
    <w:rsid w:val="002C36C8"/>
    <w:rsid w:val="002C5486"/>
    <w:rsid w:val="002C6A3E"/>
    <w:rsid w:val="002D1FD9"/>
    <w:rsid w:val="002E1C21"/>
    <w:rsid w:val="002E202C"/>
    <w:rsid w:val="002E45DC"/>
    <w:rsid w:val="002F0291"/>
    <w:rsid w:val="002F1326"/>
    <w:rsid w:val="002F1717"/>
    <w:rsid w:val="002F6455"/>
    <w:rsid w:val="00300029"/>
    <w:rsid w:val="00302FAB"/>
    <w:rsid w:val="003108CD"/>
    <w:rsid w:val="00313AA1"/>
    <w:rsid w:val="00315AAB"/>
    <w:rsid w:val="00324CDC"/>
    <w:rsid w:val="00326D72"/>
    <w:rsid w:val="00333D69"/>
    <w:rsid w:val="00341302"/>
    <w:rsid w:val="003423CC"/>
    <w:rsid w:val="00342DEA"/>
    <w:rsid w:val="0034492D"/>
    <w:rsid w:val="00346930"/>
    <w:rsid w:val="00354703"/>
    <w:rsid w:val="003575EC"/>
    <w:rsid w:val="003601FE"/>
    <w:rsid w:val="00361E39"/>
    <w:rsid w:val="00362377"/>
    <w:rsid w:val="003659D0"/>
    <w:rsid w:val="00367E88"/>
    <w:rsid w:val="0037272E"/>
    <w:rsid w:val="00374A34"/>
    <w:rsid w:val="00375C8A"/>
    <w:rsid w:val="003868B6"/>
    <w:rsid w:val="00390F65"/>
    <w:rsid w:val="0039508A"/>
    <w:rsid w:val="003A4C33"/>
    <w:rsid w:val="003B267E"/>
    <w:rsid w:val="003B3082"/>
    <w:rsid w:val="003B393E"/>
    <w:rsid w:val="003B666F"/>
    <w:rsid w:val="003C13A3"/>
    <w:rsid w:val="003C2848"/>
    <w:rsid w:val="003D31C0"/>
    <w:rsid w:val="003D66AE"/>
    <w:rsid w:val="003D72BD"/>
    <w:rsid w:val="003D7448"/>
    <w:rsid w:val="003E1F63"/>
    <w:rsid w:val="003E4F15"/>
    <w:rsid w:val="003F130F"/>
    <w:rsid w:val="003F18FB"/>
    <w:rsid w:val="003F1ACB"/>
    <w:rsid w:val="003F22AD"/>
    <w:rsid w:val="003F64B5"/>
    <w:rsid w:val="0040447F"/>
    <w:rsid w:val="004053AD"/>
    <w:rsid w:val="00405974"/>
    <w:rsid w:val="00414154"/>
    <w:rsid w:val="0041562F"/>
    <w:rsid w:val="004215FC"/>
    <w:rsid w:val="0042283D"/>
    <w:rsid w:val="00430924"/>
    <w:rsid w:val="00430A00"/>
    <w:rsid w:val="0043137C"/>
    <w:rsid w:val="00431545"/>
    <w:rsid w:val="0043259A"/>
    <w:rsid w:val="0043369C"/>
    <w:rsid w:val="00434DC7"/>
    <w:rsid w:val="004372C2"/>
    <w:rsid w:val="00442F88"/>
    <w:rsid w:val="00443854"/>
    <w:rsid w:val="0044725E"/>
    <w:rsid w:val="0045216E"/>
    <w:rsid w:val="00463B1F"/>
    <w:rsid w:val="004840CA"/>
    <w:rsid w:val="004848C1"/>
    <w:rsid w:val="0049720B"/>
    <w:rsid w:val="004A0D69"/>
    <w:rsid w:val="004A2099"/>
    <w:rsid w:val="004A23D0"/>
    <w:rsid w:val="004A3F34"/>
    <w:rsid w:val="004A5AA4"/>
    <w:rsid w:val="004B0EB7"/>
    <w:rsid w:val="004B1A2F"/>
    <w:rsid w:val="004B3C1C"/>
    <w:rsid w:val="004B476D"/>
    <w:rsid w:val="004C10EA"/>
    <w:rsid w:val="004C399F"/>
    <w:rsid w:val="004D2255"/>
    <w:rsid w:val="004D7596"/>
    <w:rsid w:val="004D7C85"/>
    <w:rsid w:val="004E1183"/>
    <w:rsid w:val="004E7DEC"/>
    <w:rsid w:val="0050017E"/>
    <w:rsid w:val="00500860"/>
    <w:rsid w:val="0050457E"/>
    <w:rsid w:val="00506856"/>
    <w:rsid w:val="005079A1"/>
    <w:rsid w:val="0051064D"/>
    <w:rsid w:val="005205CC"/>
    <w:rsid w:val="00522003"/>
    <w:rsid w:val="00526864"/>
    <w:rsid w:val="0053714D"/>
    <w:rsid w:val="00541C4A"/>
    <w:rsid w:val="005423B7"/>
    <w:rsid w:val="00542DC9"/>
    <w:rsid w:val="0054666C"/>
    <w:rsid w:val="005523CF"/>
    <w:rsid w:val="005539CB"/>
    <w:rsid w:val="00555E7D"/>
    <w:rsid w:val="00555EB3"/>
    <w:rsid w:val="00557372"/>
    <w:rsid w:val="0056051E"/>
    <w:rsid w:val="00560C3F"/>
    <w:rsid w:val="0056165B"/>
    <w:rsid w:val="00564835"/>
    <w:rsid w:val="005664D6"/>
    <w:rsid w:val="00571551"/>
    <w:rsid w:val="00574141"/>
    <w:rsid w:val="00574476"/>
    <w:rsid w:val="00575827"/>
    <w:rsid w:val="005828CE"/>
    <w:rsid w:val="005842CD"/>
    <w:rsid w:val="00584F1B"/>
    <w:rsid w:val="00587A56"/>
    <w:rsid w:val="0059351B"/>
    <w:rsid w:val="00594011"/>
    <w:rsid w:val="00595645"/>
    <w:rsid w:val="00595718"/>
    <w:rsid w:val="005A04D3"/>
    <w:rsid w:val="005A34C1"/>
    <w:rsid w:val="005B10E5"/>
    <w:rsid w:val="005B4301"/>
    <w:rsid w:val="005B5400"/>
    <w:rsid w:val="005B6597"/>
    <w:rsid w:val="005C2122"/>
    <w:rsid w:val="005C42BB"/>
    <w:rsid w:val="005C4F3B"/>
    <w:rsid w:val="005D54E6"/>
    <w:rsid w:val="005D5B66"/>
    <w:rsid w:val="005E37E4"/>
    <w:rsid w:val="005E5613"/>
    <w:rsid w:val="005F0204"/>
    <w:rsid w:val="0060105E"/>
    <w:rsid w:val="006036EB"/>
    <w:rsid w:val="006075E2"/>
    <w:rsid w:val="00615520"/>
    <w:rsid w:val="006208CB"/>
    <w:rsid w:val="006213A4"/>
    <w:rsid w:val="00621D18"/>
    <w:rsid w:val="00624CBA"/>
    <w:rsid w:val="00627C36"/>
    <w:rsid w:val="00627D0F"/>
    <w:rsid w:val="00646813"/>
    <w:rsid w:val="00647370"/>
    <w:rsid w:val="00647C93"/>
    <w:rsid w:val="00653DB1"/>
    <w:rsid w:val="00654052"/>
    <w:rsid w:val="00654474"/>
    <w:rsid w:val="00654E67"/>
    <w:rsid w:val="00660C5E"/>
    <w:rsid w:val="00663B27"/>
    <w:rsid w:val="006713C3"/>
    <w:rsid w:val="0068074E"/>
    <w:rsid w:val="0068504A"/>
    <w:rsid w:val="006856F0"/>
    <w:rsid w:val="00690C2A"/>
    <w:rsid w:val="006942A9"/>
    <w:rsid w:val="00695FB1"/>
    <w:rsid w:val="00696B08"/>
    <w:rsid w:val="0069774D"/>
    <w:rsid w:val="006A326D"/>
    <w:rsid w:val="006B0122"/>
    <w:rsid w:val="006B19A1"/>
    <w:rsid w:val="006B4391"/>
    <w:rsid w:val="006C4DAD"/>
    <w:rsid w:val="006D063F"/>
    <w:rsid w:val="006D2615"/>
    <w:rsid w:val="006D7CCB"/>
    <w:rsid w:val="006F00A6"/>
    <w:rsid w:val="006F0E95"/>
    <w:rsid w:val="006F30DE"/>
    <w:rsid w:val="006F471C"/>
    <w:rsid w:val="006F5C0B"/>
    <w:rsid w:val="006F665A"/>
    <w:rsid w:val="006F7B4B"/>
    <w:rsid w:val="00700281"/>
    <w:rsid w:val="00710327"/>
    <w:rsid w:val="00713599"/>
    <w:rsid w:val="00714AEE"/>
    <w:rsid w:val="00717EFE"/>
    <w:rsid w:val="00720614"/>
    <w:rsid w:val="00724639"/>
    <w:rsid w:val="00731405"/>
    <w:rsid w:val="007314E7"/>
    <w:rsid w:val="007339B3"/>
    <w:rsid w:val="007344D4"/>
    <w:rsid w:val="00737F14"/>
    <w:rsid w:val="00737FE4"/>
    <w:rsid w:val="00741302"/>
    <w:rsid w:val="007474AB"/>
    <w:rsid w:val="00747C55"/>
    <w:rsid w:val="007501FF"/>
    <w:rsid w:val="00754385"/>
    <w:rsid w:val="00755E14"/>
    <w:rsid w:val="0076564D"/>
    <w:rsid w:val="0076618C"/>
    <w:rsid w:val="00775543"/>
    <w:rsid w:val="007765AC"/>
    <w:rsid w:val="00777592"/>
    <w:rsid w:val="00777F80"/>
    <w:rsid w:val="00777F98"/>
    <w:rsid w:val="0078176F"/>
    <w:rsid w:val="0078445E"/>
    <w:rsid w:val="007869F5"/>
    <w:rsid w:val="007A0D40"/>
    <w:rsid w:val="007A1851"/>
    <w:rsid w:val="007A1BB5"/>
    <w:rsid w:val="007A26A3"/>
    <w:rsid w:val="007A3AEE"/>
    <w:rsid w:val="007A4EAD"/>
    <w:rsid w:val="007A6782"/>
    <w:rsid w:val="007B2E4D"/>
    <w:rsid w:val="007C09B0"/>
    <w:rsid w:val="007C6356"/>
    <w:rsid w:val="007D78AC"/>
    <w:rsid w:val="007E1FE4"/>
    <w:rsid w:val="007E33CF"/>
    <w:rsid w:val="007F05BF"/>
    <w:rsid w:val="007F232B"/>
    <w:rsid w:val="007F390E"/>
    <w:rsid w:val="007F399F"/>
    <w:rsid w:val="007F5412"/>
    <w:rsid w:val="00805E80"/>
    <w:rsid w:val="00815F83"/>
    <w:rsid w:val="00824587"/>
    <w:rsid w:val="00825864"/>
    <w:rsid w:val="00827DC5"/>
    <w:rsid w:val="00827ECD"/>
    <w:rsid w:val="008344FE"/>
    <w:rsid w:val="008411FD"/>
    <w:rsid w:val="00842D41"/>
    <w:rsid w:val="0084367F"/>
    <w:rsid w:val="00843A71"/>
    <w:rsid w:val="00845226"/>
    <w:rsid w:val="00845418"/>
    <w:rsid w:val="00850626"/>
    <w:rsid w:val="00854964"/>
    <w:rsid w:val="00854B88"/>
    <w:rsid w:val="008561D2"/>
    <w:rsid w:val="00857BBC"/>
    <w:rsid w:val="00860B55"/>
    <w:rsid w:val="00866A1D"/>
    <w:rsid w:val="00866E28"/>
    <w:rsid w:val="00870DC4"/>
    <w:rsid w:val="00871973"/>
    <w:rsid w:val="00872857"/>
    <w:rsid w:val="00872C49"/>
    <w:rsid w:val="008740A4"/>
    <w:rsid w:val="00874531"/>
    <w:rsid w:val="008777D3"/>
    <w:rsid w:val="00877E49"/>
    <w:rsid w:val="00880F81"/>
    <w:rsid w:val="008810DB"/>
    <w:rsid w:val="00881BDB"/>
    <w:rsid w:val="0088446C"/>
    <w:rsid w:val="00885FCB"/>
    <w:rsid w:val="0088608D"/>
    <w:rsid w:val="00891D35"/>
    <w:rsid w:val="008930E6"/>
    <w:rsid w:val="00896C02"/>
    <w:rsid w:val="00896E09"/>
    <w:rsid w:val="008A13E2"/>
    <w:rsid w:val="008A1C0C"/>
    <w:rsid w:val="008A4CFC"/>
    <w:rsid w:val="008A54F7"/>
    <w:rsid w:val="008B0167"/>
    <w:rsid w:val="008B26DF"/>
    <w:rsid w:val="008B5516"/>
    <w:rsid w:val="008C1FD3"/>
    <w:rsid w:val="008C2D79"/>
    <w:rsid w:val="008C5A6C"/>
    <w:rsid w:val="008C6838"/>
    <w:rsid w:val="008C69AE"/>
    <w:rsid w:val="008D1E19"/>
    <w:rsid w:val="008D528C"/>
    <w:rsid w:val="008D6364"/>
    <w:rsid w:val="008D7F08"/>
    <w:rsid w:val="008E3366"/>
    <w:rsid w:val="008E34C9"/>
    <w:rsid w:val="008E40D4"/>
    <w:rsid w:val="008E48B5"/>
    <w:rsid w:val="008E4FB9"/>
    <w:rsid w:val="008F1402"/>
    <w:rsid w:val="008F4C0C"/>
    <w:rsid w:val="00910B2D"/>
    <w:rsid w:val="00912217"/>
    <w:rsid w:val="009149CA"/>
    <w:rsid w:val="0091629A"/>
    <w:rsid w:val="00924DAB"/>
    <w:rsid w:val="00924FC3"/>
    <w:rsid w:val="00925BCE"/>
    <w:rsid w:val="0093418B"/>
    <w:rsid w:val="00942E0B"/>
    <w:rsid w:val="00944C89"/>
    <w:rsid w:val="00945E0D"/>
    <w:rsid w:val="00946028"/>
    <w:rsid w:val="00946FF8"/>
    <w:rsid w:val="0095040E"/>
    <w:rsid w:val="0095373E"/>
    <w:rsid w:val="00953D25"/>
    <w:rsid w:val="00955D9E"/>
    <w:rsid w:val="00960E3C"/>
    <w:rsid w:val="009657F5"/>
    <w:rsid w:val="009749F4"/>
    <w:rsid w:val="00975008"/>
    <w:rsid w:val="0097602C"/>
    <w:rsid w:val="00976ADD"/>
    <w:rsid w:val="00977286"/>
    <w:rsid w:val="00980AF6"/>
    <w:rsid w:val="0099088C"/>
    <w:rsid w:val="00995076"/>
    <w:rsid w:val="009A0BCE"/>
    <w:rsid w:val="009A2684"/>
    <w:rsid w:val="009B0D06"/>
    <w:rsid w:val="009B0D11"/>
    <w:rsid w:val="009B0D3C"/>
    <w:rsid w:val="009B25D2"/>
    <w:rsid w:val="009B2BD0"/>
    <w:rsid w:val="009C243E"/>
    <w:rsid w:val="009C3E6A"/>
    <w:rsid w:val="009C4086"/>
    <w:rsid w:val="009D1863"/>
    <w:rsid w:val="009E264C"/>
    <w:rsid w:val="009E395B"/>
    <w:rsid w:val="009E3B41"/>
    <w:rsid w:val="009E40D7"/>
    <w:rsid w:val="009E45FD"/>
    <w:rsid w:val="009F1FD2"/>
    <w:rsid w:val="009F2274"/>
    <w:rsid w:val="009F4184"/>
    <w:rsid w:val="009F5471"/>
    <w:rsid w:val="009F6971"/>
    <w:rsid w:val="00A0259C"/>
    <w:rsid w:val="00A03739"/>
    <w:rsid w:val="00A05AD7"/>
    <w:rsid w:val="00A0669B"/>
    <w:rsid w:val="00A12ACD"/>
    <w:rsid w:val="00A15C8A"/>
    <w:rsid w:val="00A220C6"/>
    <w:rsid w:val="00A256C6"/>
    <w:rsid w:val="00A27B4F"/>
    <w:rsid w:val="00A349DB"/>
    <w:rsid w:val="00A36F35"/>
    <w:rsid w:val="00A47396"/>
    <w:rsid w:val="00A56BEB"/>
    <w:rsid w:val="00A6169F"/>
    <w:rsid w:val="00A639E9"/>
    <w:rsid w:val="00A6515B"/>
    <w:rsid w:val="00A654A2"/>
    <w:rsid w:val="00A6551A"/>
    <w:rsid w:val="00A704D1"/>
    <w:rsid w:val="00A74659"/>
    <w:rsid w:val="00A76650"/>
    <w:rsid w:val="00A77A60"/>
    <w:rsid w:val="00A82B9E"/>
    <w:rsid w:val="00A8494A"/>
    <w:rsid w:val="00A9235E"/>
    <w:rsid w:val="00A94572"/>
    <w:rsid w:val="00A94E1D"/>
    <w:rsid w:val="00A95366"/>
    <w:rsid w:val="00A95991"/>
    <w:rsid w:val="00A97B5B"/>
    <w:rsid w:val="00AA0E75"/>
    <w:rsid w:val="00AA1E3B"/>
    <w:rsid w:val="00AA5B7C"/>
    <w:rsid w:val="00AA6B03"/>
    <w:rsid w:val="00AB63D5"/>
    <w:rsid w:val="00AB74F3"/>
    <w:rsid w:val="00AC1036"/>
    <w:rsid w:val="00AD446E"/>
    <w:rsid w:val="00AE0F07"/>
    <w:rsid w:val="00AE187E"/>
    <w:rsid w:val="00AE4A67"/>
    <w:rsid w:val="00AE4C94"/>
    <w:rsid w:val="00AF1B44"/>
    <w:rsid w:val="00AF2930"/>
    <w:rsid w:val="00AF3DD6"/>
    <w:rsid w:val="00AF6B32"/>
    <w:rsid w:val="00AF6C8C"/>
    <w:rsid w:val="00AF74A2"/>
    <w:rsid w:val="00B00C9C"/>
    <w:rsid w:val="00B02E64"/>
    <w:rsid w:val="00B04FA0"/>
    <w:rsid w:val="00B10BB8"/>
    <w:rsid w:val="00B11426"/>
    <w:rsid w:val="00B11C5C"/>
    <w:rsid w:val="00B156F0"/>
    <w:rsid w:val="00B15E2F"/>
    <w:rsid w:val="00B27F79"/>
    <w:rsid w:val="00B30BEE"/>
    <w:rsid w:val="00B30C68"/>
    <w:rsid w:val="00B3711A"/>
    <w:rsid w:val="00B400C1"/>
    <w:rsid w:val="00B4262D"/>
    <w:rsid w:val="00B45749"/>
    <w:rsid w:val="00B50ABB"/>
    <w:rsid w:val="00B510D4"/>
    <w:rsid w:val="00B512A8"/>
    <w:rsid w:val="00B51AE1"/>
    <w:rsid w:val="00B5350D"/>
    <w:rsid w:val="00B5390C"/>
    <w:rsid w:val="00B53B54"/>
    <w:rsid w:val="00B55638"/>
    <w:rsid w:val="00B608DE"/>
    <w:rsid w:val="00B61A29"/>
    <w:rsid w:val="00B62434"/>
    <w:rsid w:val="00B62A2A"/>
    <w:rsid w:val="00B63CF6"/>
    <w:rsid w:val="00B6665E"/>
    <w:rsid w:val="00B735AC"/>
    <w:rsid w:val="00B73612"/>
    <w:rsid w:val="00B75C22"/>
    <w:rsid w:val="00B76477"/>
    <w:rsid w:val="00B826B5"/>
    <w:rsid w:val="00B8612E"/>
    <w:rsid w:val="00B95C04"/>
    <w:rsid w:val="00BA075C"/>
    <w:rsid w:val="00BA584D"/>
    <w:rsid w:val="00BB0280"/>
    <w:rsid w:val="00BB02A3"/>
    <w:rsid w:val="00BB3F76"/>
    <w:rsid w:val="00BB5BD8"/>
    <w:rsid w:val="00BB6BB0"/>
    <w:rsid w:val="00BC2267"/>
    <w:rsid w:val="00BC30C6"/>
    <w:rsid w:val="00BD01CE"/>
    <w:rsid w:val="00BD15F7"/>
    <w:rsid w:val="00BD651A"/>
    <w:rsid w:val="00BD71B1"/>
    <w:rsid w:val="00BE159C"/>
    <w:rsid w:val="00BE2D53"/>
    <w:rsid w:val="00BF0933"/>
    <w:rsid w:val="00BF39E8"/>
    <w:rsid w:val="00C12D4B"/>
    <w:rsid w:val="00C15226"/>
    <w:rsid w:val="00C164A8"/>
    <w:rsid w:val="00C17171"/>
    <w:rsid w:val="00C21435"/>
    <w:rsid w:val="00C2237D"/>
    <w:rsid w:val="00C26FF8"/>
    <w:rsid w:val="00C346C5"/>
    <w:rsid w:val="00C406C0"/>
    <w:rsid w:val="00C40E8A"/>
    <w:rsid w:val="00C44AE6"/>
    <w:rsid w:val="00C4521C"/>
    <w:rsid w:val="00C5276C"/>
    <w:rsid w:val="00C54ED9"/>
    <w:rsid w:val="00C6002B"/>
    <w:rsid w:val="00C6532A"/>
    <w:rsid w:val="00C745FD"/>
    <w:rsid w:val="00C75696"/>
    <w:rsid w:val="00C818DA"/>
    <w:rsid w:val="00C8505E"/>
    <w:rsid w:val="00C8625C"/>
    <w:rsid w:val="00C90FCB"/>
    <w:rsid w:val="00C93C2F"/>
    <w:rsid w:val="00CA4501"/>
    <w:rsid w:val="00CA46B8"/>
    <w:rsid w:val="00CA5921"/>
    <w:rsid w:val="00CA5BF1"/>
    <w:rsid w:val="00CB45DB"/>
    <w:rsid w:val="00CC0B38"/>
    <w:rsid w:val="00CC1A76"/>
    <w:rsid w:val="00CC222B"/>
    <w:rsid w:val="00CC6C76"/>
    <w:rsid w:val="00CD21C9"/>
    <w:rsid w:val="00CD4BAB"/>
    <w:rsid w:val="00CD6744"/>
    <w:rsid w:val="00CD7260"/>
    <w:rsid w:val="00CE31CB"/>
    <w:rsid w:val="00CE3C7F"/>
    <w:rsid w:val="00CE4392"/>
    <w:rsid w:val="00CE629C"/>
    <w:rsid w:val="00CF2FA5"/>
    <w:rsid w:val="00CF2FCE"/>
    <w:rsid w:val="00CF6410"/>
    <w:rsid w:val="00CF768F"/>
    <w:rsid w:val="00CF79C5"/>
    <w:rsid w:val="00D03615"/>
    <w:rsid w:val="00D06CBF"/>
    <w:rsid w:val="00D07CDB"/>
    <w:rsid w:val="00D07FA1"/>
    <w:rsid w:val="00D1413F"/>
    <w:rsid w:val="00D141E1"/>
    <w:rsid w:val="00D160F8"/>
    <w:rsid w:val="00D209AB"/>
    <w:rsid w:val="00D217F6"/>
    <w:rsid w:val="00D22C79"/>
    <w:rsid w:val="00D236C8"/>
    <w:rsid w:val="00D25694"/>
    <w:rsid w:val="00D3025D"/>
    <w:rsid w:val="00D341F5"/>
    <w:rsid w:val="00D34D3A"/>
    <w:rsid w:val="00D40EC0"/>
    <w:rsid w:val="00D436B0"/>
    <w:rsid w:val="00D45356"/>
    <w:rsid w:val="00D71B3B"/>
    <w:rsid w:val="00D72A24"/>
    <w:rsid w:val="00D74C41"/>
    <w:rsid w:val="00D75814"/>
    <w:rsid w:val="00D76D0B"/>
    <w:rsid w:val="00D77F27"/>
    <w:rsid w:val="00D825D0"/>
    <w:rsid w:val="00D82C79"/>
    <w:rsid w:val="00D85A2F"/>
    <w:rsid w:val="00D90F36"/>
    <w:rsid w:val="00D92E60"/>
    <w:rsid w:val="00D92FF1"/>
    <w:rsid w:val="00D944C6"/>
    <w:rsid w:val="00D95B9E"/>
    <w:rsid w:val="00D95CF8"/>
    <w:rsid w:val="00D96FB2"/>
    <w:rsid w:val="00DA163C"/>
    <w:rsid w:val="00DA2BAE"/>
    <w:rsid w:val="00DA431C"/>
    <w:rsid w:val="00DA5E86"/>
    <w:rsid w:val="00DA6754"/>
    <w:rsid w:val="00DA7E36"/>
    <w:rsid w:val="00DB032B"/>
    <w:rsid w:val="00DB2210"/>
    <w:rsid w:val="00DC14A4"/>
    <w:rsid w:val="00DC46A0"/>
    <w:rsid w:val="00DC4E9A"/>
    <w:rsid w:val="00DC661F"/>
    <w:rsid w:val="00DD38AA"/>
    <w:rsid w:val="00DD5337"/>
    <w:rsid w:val="00DD61F3"/>
    <w:rsid w:val="00DD6644"/>
    <w:rsid w:val="00DE0D98"/>
    <w:rsid w:val="00DE182E"/>
    <w:rsid w:val="00DE279D"/>
    <w:rsid w:val="00DE2FE2"/>
    <w:rsid w:val="00DF0CB1"/>
    <w:rsid w:val="00DF1E18"/>
    <w:rsid w:val="00DF3616"/>
    <w:rsid w:val="00E03CF4"/>
    <w:rsid w:val="00E05CF4"/>
    <w:rsid w:val="00E13726"/>
    <w:rsid w:val="00E13DDA"/>
    <w:rsid w:val="00E152A9"/>
    <w:rsid w:val="00E17409"/>
    <w:rsid w:val="00E215F0"/>
    <w:rsid w:val="00E22E2A"/>
    <w:rsid w:val="00E263F5"/>
    <w:rsid w:val="00E268E9"/>
    <w:rsid w:val="00E3307A"/>
    <w:rsid w:val="00E342DA"/>
    <w:rsid w:val="00E37B3A"/>
    <w:rsid w:val="00E40B6B"/>
    <w:rsid w:val="00E44475"/>
    <w:rsid w:val="00E455A9"/>
    <w:rsid w:val="00E5222E"/>
    <w:rsid w:val="00E53441"/>
    <w:rsid w:val="00E60145"/>
    <w:rsid w:val="00E610A3"/>
    <w:rsid w:val="00E61950"/>
    <w:rsid w:val="00E64773"/>
    <w:rsid w:val="00E653E8"/>
    <w:rsid w:val="00E70168"/>
    <w:rsid w:val="00E813C2"/>
    <w:rsid w:val="00E81AA7"/>
    <w:rsid w:val="00E83A1A"/>
    <w:rsid w:val="00E8567F"/>
    <w:rsid w:val="00E858B0"/>
    <w:rsid w:val="00E91F2E"/>
    <w:rsid w:val="00E9312C"/>
    <w:rsid w:val="00E94F05"/>
    <w:rsid w:val="00EB037F"/>
    <w:rsid w:val="00EB30A9"/>
    <w:rsid w:val="00EB3DBE"/>
    <w:rsid w:val="00EB5EB4"/>
    <w:rsid w:val="00EC3401"/>
    <w:rsid w:val="00EC59B0"/>
    <w:rsid w:val="00EC5A44"/>
    <w:rsid w:val="00ED1EFF"/>
    <w:rsid w:val="00ED2D98"/>
    <w:rsid w:val="00ED3321"/>
    <w:rsid w:val="00EE2057"/>
    <w:rsid w:val="00EE2C6E"/>
    <w:rsid w:val="00EE415F"/>
    <w:rsid w:val="00EF39A9"/>
    <w:rsid w:val="00EF3E4D"/>
    <w:rsid w:val="00F00CCF"/>
    <w:rsid w:val="00F03454"/>
    <w:rsid w:val="00F03CF4"/>
    <w:rsid w:val="00F06CAB"/>
    <w:rsid w:val="00F07392"/>
    <w:rsid w:val="00F07DB3"/>
    <w:rsid w:val="00F12137"/>
    <w:rsid w:val="00F1626F"/>
    <w:rsid w:val="00F164C3"/>
    <w:rsid w:val="00F2008B"/>
    <w:rsid w:val="00F31469"/>
    <w:rsid w:val="00F3294D"/>
    <w:rsid w:val="00F331BF"/>
    <w:rsid w:val="00F35B3D"/>
    <w:rsid w:val="00F364C0"/>
    <w:rsid w:val="00F4405E"/>
    <w:rsid w:val="00F44097"/>
    <w:rsid w:val="00F52DE7"/>
    <w:rsid w:val="00F538C6"/>
    <w:rsid w:val="00F63ACC"/>
    <w:rsid w:val="00F64F4F"/>
    <w:rsid w:val="00F706E0"/>
    <w:rsid w:val="00F71CF1"/>
    <w:rsid w:val="00F80C1E"/>
    <w:rsid w:val="00F82641"/>
    <w:rsid w:val="00F92050"/>
    <w:rsid w:val="00F957A6"/>
    <w:rsid w:val="00F958CF"/>
    <w:rsid w:val="00FA172B"/>
    <w:rsid w:val="00FA4751"/>
    <w:rsid w:val="00FA4DC7"/>
    <w:rsid w:val="00FA722A"/>
    <w:rsid w:val="00FB0CD3"/>
    <w:rsid w:val="00FB680E"/>
    <w:rsid w:val="00FC093C"/>
    <w:rsid w:val="00FC7E27"/>
    <w:rsid w:val="00FD35F3"/>
    <w:rsid w:val="00FE0032"/>
    <w:rsid w:val="00FE074B"/>
    <w:rsid w:val="00FE0E93"/>
    <w:rsid w:val="00FE3440"/>
    <w:rsid w:val="00FE3BF4"/>
    <w:rsid w:val="00FE6CEA"/>
    <w:rsid w:val="00FE7AAE"/>
    <w:rsid w:val="00FF3D72"/>
    <w:rsid w:val="00FF6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3783A"/>
  <w15:chartTrackingRefBased/>
  <w15:docId w15:val="{CE78FCA4-18AF-4BE6-9660-9A3809AC1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57F5"/>
    <w:pPr>
      <w:ind w:left="720"/>
      <w:contextualSpacing/>
    </w:pPr>
  </w:style>
  <w:style w:type="character" w:styleId="CommentReference">
    <w:name w:val="annotation reference"/>
    <w:basedOn w:val="DefaultParagraphFont"/>
    <w:uiPriority w:val="99"/>
    <w:semiHidden/>
    <w:unhideWhenUsed/>
    <w:rsid w:val="00945E0D"/>
    <w:rPr>
      <w:sz w:val="16"/>
      <w:szCs w:val="16"/>
    </w:rPr>
  </w:style>
  <w:style w:type="paragraph" w:styleId="CommentText">
    <w:name w:val="annotation text"/>
    <w:basedOn w:val="Normal"/>
    <w:link w:val="CommentTextChar"/>
    <w:uiPriority w:val="99"/>
    <w:semiHidden/>
    <w:unhideWhenUsed/>
    <w:rsid w:val="00945E0D"/>
    <w:pPr>
      <w:spacing w:line="240" w:lineRule="auto"/>
    </w:pPr>
    <w:rPr>
      <w:sz w:val="20"/>
      <w:szCs w:val="20"/>
    </w:rPr>
  </w:style>
  <w:style w:type="character" w:customStyle="1" w:styleId="CommentTextChar">
    <w:name w:val="Comment Text Char"/>
    <w:basedOn w:val="DefaultParagraphFont"/>
    <w:link w:val="CommentText"/>
    <w:uiPriority w:val="99"/>
    <w:semiHidden/>
    <w:rsid w:val="00945E0D"/>
    <w:rPr>
      <w:sz w:val="20"/>
      <w:szCs w:val="20"/>
    </w:rPr>
  </w:style>
  <w:style w:type="paragraph" w:styleId="CommentSubject">
    <w:name w:val="annotation subject"/>
    <w:basedOn w:val="CommentText"/>
    <w:next w:val="CommentText"/>
    <w:link w:val="CommentSubjectChar"/>
    <w:uiPriority w:val="99"/>
    <w:semiHidden/>
    <w:unhideWhenUsed/>
    <w:rsid w:val="00945E0D"/>
    <w:rPr>
      <w:b/>
      <w:bCs/>
    </w:rPr>
  </w:style>
  <w:style w:type="character" w:customStyle="1" w:styleId="CommentSubjectChar">
    <w:name w:val="Comment Subject Char"/>
    <w:basedOn w:val="CommentTextChar"/>
    <w:link w:val="CommentSubject"/>
    <w:uiPriority w:val="99"/>
    <w:semiHidden/>
    <w:rsid w:val="00945E0D"/>
    <w:rPr>
      <w:b/>
      <w:bCs/>
      <w:sz w:val="20"/>
      <w:szCs w:val="20"/>
    </w:rPr>
  </w:style>
  <w:style w:type="character" w:styleId="Hyperlink">
    <w:name w:val="Hyperlink"/>
    <w:basedOn w:val="DefaultParagraphFont"/>
    <w:uiPriority w:val="99"/>
    <w:unhideWhenUsed/>
    <w:rsid w:val="003F64B5"/>
    <w:rPr>
      <w:color w:val="0563C1" w:themeColor="hyperlink"/>
      <w:u w:val="single"/>
    </w:rPr>
  </w:style>
  <w:style w:type="character" w:styleId="UnresolvedMention">
    <w:name w:val="Unresolved Mention"/>
    <w:basedOn w:val="DefaultParagraphFont"/>
    <w:uiPriority w:val="99"/>
    <w:semiHidden/>
    <w:unhideWhenUsed/>
    <w:rsid w:val="003F64B5"/>
    <w:rPr>
      <w:color w:val="605E5C"/>
      <w:shd w:val="clear" w:color="auto" w:fill="E1DFDD"/>
    </w:rPr>
  </w:style>
  <w:style w:type="character" w:styleId="FollowedHyperlink">
    <w:name w:val="FollowedHyperlink"/>
    <w:basedOn w:val="DefaultParagraphFont"/>
    <w:uiPriority w:val="99"/>
    <w:semiHidden/>
    <w:unhideWhenUsed/>
    <w:rsid w:val="00C406C0"/>
    <w:rPr>
      <w:color w:val="954F72" w:themeColor="followedHyperlink"/>
      <w:u w:val="single"/>
    </w:rPr>
  </w:style>
  <w:style w:type="table" w:styleId="TableGrid">
    <w:name w:val="Table Grid"/>
    <w:basedOn w:val="TableNormal"/>
    <w:uiPriority w:val="39"/>
    <w:rsid w:val="00F52D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0607159">
      <w:bodyDiv w:val="1"/>
      <w:marLeft w:val="0"/>
      <w:marRight w:val="0"/>
      <w:marTop w:val="0"/>
      <w:marBottom w:val="0"/>
      <w:divBdr>
        <w:top w:val="none" w:sz="0" w:space="0" w:color="auto"/>
        <w:left w:val="none" w:sz="0" w:space="0" w:color="auto"/>
        <w:bottom w:val="none" w:sz="0" w:space="0" w:color="auto"/>
        <w:right w:val="none" w:sz="0" w:space="0" w:color="auto"/>
      </w:divBdr>
    </w:div>
    <w:div w:id="97996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xtension.purdue.edu/4-H/_documents/4h_950a_w.pdf" TargetMode="External"/><Relationship Id="rId21" Type="http://schemas.openxmlformats.org/officeDocument/2006/relationships/hyperlink" Target="https://extension.purdue.edu/county/benton/_docs/livestock-record-sheet.pdf" TargetMode="External"/><Relationship Id="rId42" Type="http://schemas.openxmlformats.org/officeDocument/2006/relationships/hyperlink" Target="https://fairentry.com" TargetMode="External"/><Relationship Id="rId63" Type="http://schemas.openxmlformats.org/officeDocument/2006/relationships/hyperlink" Target="https://extension.purdue.edu/4-H/_docs/projects/arts-and-crafts/4-H-618A-W.pdf" TargetMode="External"/><Relationship Id="rId84" Type="http://schemas.openxmlformats.org/officeDocument/2006/relationships/hyperlink" Target="https://extension.purdue.edu/4-H/_docs/projects/4-h-528-w.pdf" TargetMode="External"/><Relationship Id="rId138" Type="http://schemas.openxmlformats.org/officeDocument/2006/relationships/hyperlink" Target="https://extension.purdue.edu/4-H/_docs/projects/4-H-NR-M.pdf" TargetMode="External"/><Relationship Id="rId159" Type="http://schemas.openxmlformats.org/officeDocument/2006/relationships/hyperlink" Target="https://extension.purdue.edu/4-H/_documents/geology_1_record%20sheet_4-h-985a.pdf" TargetMode="External"/><Relationship Id="rId170" Type="http://schemas.openxmlformats.org/officeDocument/2006/relationships/hyperlink" Target="https://extension.purdue.edu/4-H/_docs/projects/4-H-NR-AT.pdf" TargetMode="External"/><Relationship Id="rId107" Type="http://schemas.openxmlformats.org/officeDocument/2006/relationships/hyperlink" Target="https://extension.purdue.edu/4-H/_documents/4-H-1033B-W.pdf" TargetMode="External"/><Relationship Id="rId11" Type="http://schemas.openxmlformats.org/officeDocument/2006/relationships/hyperlink" Target="mailto:charles6@purdue.edu" TargetMode="External"/><Relationship Id="rId32" Type="http://schemas.openxmlformats.org/officeDocument/2006/relationships/hyperlink" Target="https://fairentry.com" TargetMode="External"/><Relationship Id="rId53" Type="http://schemas.openxmlformats.org/officeDocument/2006/relationships/hyperlink" Target="https://extension.purdue.edu/4-H/_docs/projects/4-h-528-w.pdf" TargetMode="External"/><Relationship Id="rId74" Type="http://schemas.openxmlformats.org/officeDocument/2006/relationships/hyperlink" Target="https://extension.purdue.edu/4-H/_docs/projects/photography/photography-record-sheet-3-21.pdf" TargetMode="External"/><Relationship Id="rId128" Type="http://schemas.openxmlformats.org/officeDocument/2006/relationships/hyperlink" Target="http://www.extension.purdue.edu/4-H" TargetMode="External"/><Relationship Id="rId149" Type="http://schemas.openxmlformats.org/officeDocument/2006/relationships/hyperlink" Target="https://extension.purdue.edu/4-H/_docs/projects/4-h-528-w.pdf" TargetMode="External"/><Relationship Id="rId5" Type="http://schemas.openxmlformats.org/officeDocument/2006/relationships/webSettings" Target="webSettings.xml"/><Relationship Id="rId95" Type="http://schemas.openxmlformats.org/officeDocument/2006/relationships/hyperlink" Target="https://extension.purdue.edu/4-H/_docs/projects/woodworking/Woodworking_techniques.pdf" TargetMode="External"/><Relationship Id="rId160" Type="http://schemas.openxmlformats.org/officeDocument/2006/relationships/hyperlink" Target="https://extension.purdue.edu/4-H/_documents/Geology2RecordSheet.pdf" TargetMode="External"/><Relationship Id="rId181" Type="http://schemas.openxmlformats.org/officeDocument/2006/relationships/image" Target="media/image3.png"/><Relationship Id="rId22" Type="http://schemas.openxmlformats.org/officeDocument/2006/relationships/hyperlink" Target="https://extension.purdue.edu/county/benton/_docs/cat-record-sheet-co-254a.pdf" TargetMode="External"/><Relationship Id="rId43" Type="http://schemas.openxmlformats.org/officeDocument/2006/relationships/hyperlink" Target="https://extension.purdue.edu/county/benton/_docs/livestock-record-sheet.pdf" TargetMode="External"/><Relationship Id="rId64" Type="http://schemas.openxmlformats.org/officeDocument/2006/relationships/hyperlink" Target="https://extension.purdue.edu/4-H/_docs/projects/cake-decorating/Cake-Decorating-Record-Sheet.pdf" TargetMode="External"/><Relationship Id="rId118" Type="http://schemas.openxmlformats.org/officeDocument/2006/relationships/hyperlink" Target="https://extension.purdue.edu/4-H/_documents/4h_950d_w.pdf" TargetMode="External"/><Relationship Id="rId139" Type="http://schemas.openxmlformats.org/officeDocument/2006/relationships/hyperlink" Target="https://extension.purdue.edu/4-H/_docs/projects/entomology/4-H-ID-401A.pdf" TargetMode="External"/><Relationship Id="rId85" Type="http://schemas.openxmlformats.org/officeDocument/2006/relationships/hyperlink" Target="https://extension.purdue.edu/4-H/_docs/projects/4-h-528-w.pdf" TargetMode="External"/><Relationship Id="rId150" Type="http://schemas.openxmlformats.org/officeDocument/2006/relationships/hyperlink" Target="https://extension.purdue.edu/4-H/_docs/projects/floriculture/4-H-967C-W.pdf" TargetMode="External"/><Relationship Id="rId171" Type="http://schemas.openxmlformats.org/officeDocument/2006/relationships/hyperlink" Target="https://extension.purdue.edu/4-H/_docs/projects/4-H-NR-M.pdf" TargetMode="External"/><Relationship Id="rId12" Type="http://schemas.openxmlformats.org/officeDocument/2006/relationships/hyperlink" Target="mailto:wallpe2@purdue.edu" TargetMode="External"/><Relationship Id="rId33" Type="http://schemas.openxmlformats.org/officeDocument/2006/relationships/hyperlink" Target="https://v2.4honline.com" TargetMode="External"/><Relationship Id="rId108" Type="http://schemas.openxmlformats.org/officeDocument/2006/relationships/hyperlink" Target="https://extension.purdue.edu/4-H/_documents/4-H-1034A-W.pdf" TargetMode="External"/><Relationship Id="rId129" Type="http://schemas.openxmlformats.org/officeDocument/2006/relationships/hyperlink" Target="http://www.extension.purdue.edu/4h" TargetMode="External"/><Relationship Id="rId54" Type="http://schemas.openxmlformats.org/officeDocument/2006/relationships/hyperlink" Target="https://extension.purdue.edu/4-H/_docs/projects/arts-and-crafts/4-H-618-W.pdf" TargetMode="External"/><Relationship Id="rId75" Type="http://schemas.openxmlformats.org/officeDocument/2006/relationships/hyperlink" Target="https://extension.purdue.edu/4-H/_docs/projects/sewing/4-H-925A-W.pdf" TargetMode="External"/><Relationship Id="rId96" Type="http://schemas.openxmlformats.org/officeDocument/2006/relationships/hyperlink" Target="https://extension.purdue.edu/4-H/_docs/projects/woodworking/Woodworking_techniques.pdf" TargetMode="External"/><Relationship Id="rId140" Type="http://schemas.openxmlformats.org/officeDocument/2006/relationships/hyperlink" Target="https://extension.purdue.edu/4-H/_docs/projects/entomology/4-H-ID401B.pdf" TargetMode="External"/><Relationship Id="rId161" Type="http://schemas.openxmlformats.org/officeDocument/2006/relationships/hyperlink" Target="https://extension.purdue.edu/4-H/_documents/Geology_3_record_4H987a_W.pdf" TargetMode="External"/><Relationship Id="rId182" Type="http://schemas.openxmlformats.org/officeDocument/2006/relationships/fontTable" Target="fontTable.xml"/><Relationship Id="rId6" Type="http://schemas.openxmlformats.org/officeDocument/2006/relationships/image" Target="media/image1.png"/><Relationship Id="rId23" Type="http://schemas.openxmlformats.org/officeDocument/2006/relationships/hyperlink" Target="https://extension.purdue.edu/4-H/_docs/projects/cat/cat-vaccination-form.pdf" TargetMode="External"/><Relationship Id="rId119" Type="http://schemas.openxmlformats.org/officeDocument/2006/relationships/hyperlink" Target="https://extension.purdue.edu/4-H/_docs/projects/4-H-NR-AT.pdf" TargetMode="External"/><Relationship Id="rId44" Type="http://schemas.openxmlformats.org/officeDocument/2006/relationships/hyperlink" Target="https://v2.4honline.com" TargetMode="External"/><Relationship Id="rId60" Type="http://schemas.openxmlformats.org/officeDocument/2006/relationships/hyperlink" Target="https://extension.purdue.edu/4-H/_docs/projects/arts-and-crafts/4-H-618-W.pdf" TargetMode="External"/><Relationship Id="rId65" Type="http://schemas.openxmlformats.org/officeDocument/2006/relationships/hyperlink" Target="https://extension.purdue.edu/4-H/_docs/projects/cake-decorating/Cake-Decorating-Skills-Sheet-3-18-Fillable.pdf" TargetMode="External"/><Relationship Id="rId81" Type="http://schemas.openxmlformats.org/officeDocument/2006/relationships/hyperlink" Target="https://extension.purdue.edu/4-H/_docs/projects/sewing/4-H-928A-W-Grade-10-12-RecordSheet.pdf" TargetMode="External"/><Relationship Id="rId86" Type="http://schemas.openxmlformats.org/officeDocument/2006/relationships/hyperlink" Target="https://extension.purdue.edu/4-H/_docs/projects/4-h-528-w.pdf" TargetMode="External"/><Relationship Id="rId130" Type="http://schemas.openxmlformats.org/officeDocument/2006/relationships/hyperlink" Target="http://www.extension.purdue.edu/4-H" TargetMode="External"/><Relationship Id="rId135" Type="http://schemas.openxmlformats.org/officeDocument/2006/relationships/hyperlink" Target="https://extension.purdue.edu/4-H/projects/4-h-project-entomology.html" TargetMode="External"/><Relationship Id="rId151" Type="http://schemas.openxmlformats.org/officeDocument/2006/relationships/hyperlink" Target="https://extension.purdue.edu/4-H/_docs/projects/floriculture/4-H-969C-W.pdf" TargetMode="External"/><Relationship Id="rId156" Type="http://schemas.openxmlformats.org/officeDocument/2006/relationships/hyperlink" Target="https://extension.purdue.edu/4-H/_docs/projects/4-H-NR-M.pdf" TargetMode="External"/><Relationship Id="rId177" Type="http://schemas.openxmlformats.org/officeDocument/2006/relationships/hyperlink" Target="https://extension.purdue.edu/4-H/_docs/projects/arts-and-crafts/4-H-618-W.pdf" TargetMode="External"/><Relationship Id="rId172" Type="http://schemas.openxmlformats.org/officeDocument/2006/relationships/hyperlink" Target="https://extension.purdue.edu/county/benton/_docs/crops-record-2025.pdf" TargetMode="External"/><Relationship Id="rId13" Type="http://schemas.openxmlformats.org/officeDocument/2006/relationships/hyperlink" Target="mailto:wilkin52@purdue.edu" TargetMode="External"/><Relationship Id="rId18" Type="http://schemas.openxmlformats.org/officeDocument/2006/relationships/hyperlink" Target="https://fairentry.com" TargetMode="External"/><Relationship Id="rId39" Type="http://schemas.openxmlformats.org/officeDocument/2006/relationships/hyperlink" Target="https://extension.purdue.edu/county/benton/_docs/livestock-record-sheet.pdf" TargetMode="External"/><Relationship Id="rId109" Type="http://schemas.openxmlformats.org/officeDocument/2006/relationships/hyperlink" Target="https://extension.purdue.edu/4-H/_documents/4-H-1034B-W.pdf" TargetMode="External"/><Relationship Id="rId34" Type="http://schemas.openxmlformats.org/officeDocument/2006/relationships/hyperlink" Target="https://extension.purdue.edu/county/benton/_docs/livestock-record-sheet.pdf" TargetMode="External"/><Relationship Id="rId50" Type="http://schemas.openxmlformats.org/officeDocument/2006/relationships/hyperlink" Target="https://extension.purdue.edu/county/benton/_docs/livestock-record-sheet.pdf" TargetMode="External"/><Relationship Id="rId55" Type="http://schemas.openxmlformats.org/officeDocument/2006/relationships/hyperlink" Target="https://extension.purdue.edu/4-H/_docs/projects/arts-and-crafts/4-H-618A-W.pdf" TargetMode="External"/><Relationship Id="rId76" Type="http://schemas.openxmlformats.org/officeDocument/2006/relationships/hyperlink" Target="https://extension.purdue.edu/4-H/_docs/projects/sewing/4-H-925B-W.pdf" TargetMode="External"/><Relationship Id="rId97" Type="http://schemas.openxmlformats.org/officeDocument/2006/relationships/hyperlink" Target="https://extension.purdue.edu/4-H/_docs/projects/woodworking/Woodworking_techniques.pdf" TargetMode="External"/><Relationship Id="rId104" Type="http://schemas.openxmlformats.org/officeDocument/2006/relationships/hyperlink" Target="https://extension.purdue.edu/4-H/_documents/4-H-1032A-W.pdf" TargetMode="External"/><Relationship Id="rId120" Type="http://schemas.openxmlformats.org/officeDocument/2006/relationships/hyperlink" Target="https://extension.purdue.edu/4-H/_docs/projects/4-H-NR-M.pdf" TargetMode="External"/><Relationship Id="rId125" Type="http://schemas.openxmlformats.org/officeDocument/2006/relationships/hyperlink" Target="https://extension.purdue.edu/4-H/projects/4-h-project-genealogy.html" TargetMode="External"/><Relationship Id="rId141" Type="http://schemas.openxmlformats.org/officeDocument/2006/relationships/hyperlink" Target="https://extension.purdue.edu/4-H/_docs/projects/entomology/4-H-ID-401C.pdf" TargetMode="External"/><Relationship Id="rId146" Type="http://schemas.openxmlformats.org/officeDocument/2006/relationships/hyperlink" Target="https://extension.purdue.edu/4-H/_docs/projects/entomology/4-H-ID-401I.pdf" TargetMode="External"/><Relationship Id="rId167" Type="http://schemas.openxmlformats.org/officeDocument/2006/relationships/hyperlink" Target="https://extension.purdue.edu/4-H/_docs/projects/4-H-NR-AT.pdf" TargetMode="External"/><Relationship Id="rId7" Type="http://schemas.openxmlformats.org/officeDocument/2006/relationships/hyperlink" Target="http://www.extension.purdue.edu/benton" TargetMode="External"/><Relationship Id="rId71" Type="http://schemas.openxmlformats.org/officeDocument/2006/relationships/hyperlink" Target="https://app.box.com/s/uw0tz1isuh4j8of99xjft8edvirlckgu?_ga=2.41764075.876323129.1741631305-2040383561.1741630915" TargetMode="External"/><Relationship Id="rId92" Type="http://schemas.openxmlformats.org/officeDocument/2006/relationships/hyperlink" Target="https://extension.purdue.edu/4-H/_docs/projects/4-h-528-w.pdf" TargetMode="External"/><Relationship Id="rId162" Type="http://schemas.openxmlformats.org/officeDocument/2006/relationships/hyperlink" Target="https://extension.purdue.edu/4-H/_docs/projects/4-H-NR-AT.pdf" TargetMode="External"/><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extension.purdue.edu/county/benton/_docs/livestock-record-sheet.pdf" TargetMode="External"/><Relationship Id="rId24" Type="http://schemas.openxmlformats.org/officeDocument/2006/relationships/hyperlink" Target="https://fairentry.com" TargetMode="External"/><Relationship Id="rId40" Type="http://schemas.openxmlformats.org/officeDocument/2006/relationships/hyperlink" Target="https://extension.purdue.edu/county/benton/_docs/entry-form.pdf" TargetMode="External"/><Relationship Id="rId45" Type="http://schemas.openxmlformats.org/officeDocument/2006/relationships/hyperlink" Target="https://fairentry.com" TargetMode="External"/><Relationship Id="rId66" Type="http://schemas.openxmlformats.org/officeDocument/2006/relationships/hyperlink" Target="https://extension.purdue.edu/4-H/_docs/projects/cake-decorating/Indiana-4-H-Cake-Decorating-Skills-Chart.pdf" TargetMode="External"/><Relationship Id="rId87" Type="http://schemas.openxmlformats.org/officeDocument/2006/relationships/hyperlink" Target="https://extension.purdue.edu/4-H/_docs/projects/electric/Electric-Level-5-Record-Sheet.pdf" TargetMode="External"/><Relationship Id="rId110" Type="http://schemas.openxmlformats.org/officeDocument/2006/relationships/hyperlink" Target="https://extension.purdue.edu/4-H/_documents/4-H-1034C-W.pdf" TargetMode="External"/><Relationship Id="rId115" Type="http://schemas.openxmlformats.org/officeDocument/2006/relationships/hyperlink" Target="https://extension.purdue.edu/4-H/_documents/4h_950c_w.pdf" TargetMode="External"/><Relationship Id="rId131" Type="http://schemas.openxmlformats.org/officeDocument/2006/relationships/hyperlink" Target="https://extension.purdue.edu/county/benton/_docs/benton-county-4-h-junior-leader-1.pdf" TargetMode="External"/><Relationship Id="rId136" Type="http://schemas.openxmlformats.org/officeDocument/2006/relationships/hyperlink" Target="https://extension.purdue.edu/4-H/_docs/projects/entomology/4-H-763C-W.pdf" TargetMode="External"/><Relationship Id="rId157" Type="http://schemas.openxmlformats.org/officeDocument/2006/relationships/hyperlink" Target="https://extension.purdue.edu/4-H/_docs/projects/4-h-528-w.pdf" TargetMode="External"/><Relationship Id="rId178" Type="http://schemas.openxmlformats.org/officeDocument/2006/relationships/hyperlink" Target="https://extension.purdue.edu/4-H/_docs/projects/arts-and-crafts/4-H-618A-W.pdf" TargetMode="External"/><Relationship Id="rId61" Type="http://schemas.openxmlformats.org/officeDocument/2006/relationships/hyperlink" Target="https://extension.purdue.edu/4-H/_docs/projects/arts-and-crafts/4-H-618A-W.pdf" TargetMode="External"/><Relationship Id="rId82" Type="http://schemas.openxmlformats.org/officeDocument/2006/relationships/hyperlink" Target="https://view.officeapps.live.com/op/view.aspx?src=https%3A%2F%2Fextension.purdue.edu%2F4-H%2F_docs%2Fprojects%2Fsewing%2F4-h-929-w-sewing-skills-and-information-exhibit-card.docx&amp;wdOrigin=BROWSELINK" TargetMode="External"/><Relationship Id="rId152" Type="http://schemas.openxmlformats.org/officeDocument/2006/relationships/hyperlink" Target="https://extension.purdue.edu/4-H/_documents/4-H-8038A-W.pdf" TargetMode="External"/><Relationship Id="rId173" Type="http://schemas.openxmlformats.org/officeDocument/2006/relationships/hyperlink" Target="https://extension.purdue.edu/4-H/_docs/projects/cake-decorating/Cake-Decorating-Record-Sheet.pdf" TargetMode="External"/><Relationship Id="rId19" Type="http://schemas.openxmlformats.org/officeDocument/2006/relationships/hyperlink" Target="https://www.in.gov/boah/" TargetMode="External"/><Relationship Id="rId14" Type="http://schemas.openxmlformats.org/officeDocument/2006/relationships/hyperlink" Target="https://extension.purdue.edu/4-H/about/policies-and-procedures/index.html" TargetMode="External"/><Relationship Id="rId30" Type="http://schemas.openxmlformats.org/officeDocument/2006/relationships/hyperlink" Target="https://v2.4honline.com" TargetMode="External"/><Relationship Id="rId35" Type="http://schemas.openxmlformats.org/officeDocument/2006/relationships/hyperlink" Target="https://extension.purdue.edu/4-H/_docs/projects/horse/horse-vaccination-form.pdf" TargetMode="External"/><Relationship Id="rId56" Type="http://schemas.openxmlformats.org/officeDocument/2006/relationships/hyperlink" Target="https://extension.purdue.edu/4-H/_docs/projects/arts-and-crafts/4-H-618-W.pdf" TargetMode="External"/><Relationship Id="rId77" Type="http://schemas.openxmlformats.org/officeDocument/2006/relationships/hyperlink" Target="https://extension.purdue.edu/4-H/_docs/projects/sewing/4-H-926A-W.pdf" TargetMode="External"/><Relationship Id="rId100" Type="http://schemas.openxmlformats.org/officeDocument/2006/relationships/hyperlink" Target="https://extension.purdue.edu/4-H/_docs/projects/child-development/4-H-973A-W.pdf" TargetMode="External"/><Relationship Id="rId105" Type="http://schemas.openxmlformats.org/officeDocument/2006/relationships/hyperlink" Target="https://extension.purdue.edu/4-H/_documents/4-H-1032B-W.pdf" TargetMode="External"/><Relationship Id="rId126" Type="http://schemas.openxmlformats.org/officeDocument/2006/relationships/hyperlink" Target="http://www.extension.purdue.edu/4-H" TargetMode="External"/><Relationship Id="rId147" Type="http://schemas.openxmlformats.org/officeDocument/2006/relationships/hyperlink" Target="https://extension.purdue.edu/4-H/_docs/projects/entomology/4-H-ID-401I.pdf" TargetMode="External"/><Relationship Id="rId168" Type="http://schemas.openxmlformats.org/officeDocument/2006/relationships/hyperlink" Target="https://extension.purdue.edu/4-H/_docs/projects/4-H-NR-M.pdf" TargetMode="External"/><Relationship Id="rId8" Type="http://schemas.openxmlformats.org/officeDocument/2006/relationships/hyperlink" Target="https://extension.purdue.edu/4h/Pages/workshops.aspx" TargetMode="External"/><Relationship Id="rId51" Type="http://schemas.openxmlformats.org/officeDocument/2006/relationships/hyperlink" Target="https://v.2.4honline.com" TargetMode="External"/><Relationship Id="rId72" Type="http://schemas.openxmlformats.org/officeDocument/2006/relationships/hyperlink" Target="https://app.box.com/s/luu68x6ceoldq5p65nu6hsh16s6a1sl1?_ga=2.97314646.876323129.1741631305-2040383561.1741630915" TargetMode="External"/><Relationship Id="rId93" Type="http://schemas.openxmlformats.org/officeDocument/2006/relationships/hyperlink" Target="https://extension.purdue.edu/4-H/_docs/projects/4-h-528-w.pdf" TargetMode="External"/><Relationship Id="rId98" Type="http://schemas.openxmlformats.org/officeDocument/2006/relationships/hyperlink" Target="https://extension.purdue.edu/4-H/_docs/projects/woodworking/Woodworking_techniques.pdf" TargetMode="External"/><Relationship Id="rId121" Type="http://schemas.openxmlformats.org/officeDocument/2006/relationships/hyperlink" Target="https://extension.purdue.edu/4-H/_documents/Sportfishing%20record%20sheet.pdf" TargetMode="External"/><Relationship Id="rId142" Type="http://schemas.openxmlformats.org/officeDocument/2006/relationships/hyperlink" Target="https://extension.purdue.edu/4-H/_docs/projects/entomology/4-H-ID-401D.pdf" TargetMode="External"/><Relationship Id="rId163" Type="http://schemas.openxmlformats.org/officeDocument/2006/relationships/hyperlink" Target="https://extension.purdue.edu/4-H/_docs/projects/4-H-NR-M.pdf" TargetMode="External"/><Relationship Id="rId3" Type="http://schemas.openxmlformats.org/officeDocument/2006/relationships/styles" Target="styles.xml"/><Relationship Id="rId25" Type="http://schemas.openxmlformats.org/officeDocument/2006/relationships/hyperlink" Target="https://extension.purdue.edu/county/benton/_docs/livestock-record-sheet.pdf" TargetMode="External"/><Relationship Id="rId46" Type="http://schemas.openxmlformats.org/officeDocument/2006/relationships/hyperlink" Target="https://extension.purdue.edu/county/benton/_docs/livestock-record-sheet.pdf" TargetMode="External"/><Relationship Id="rId67" Type="http://schemas.openxmlformats.org/officeDocument/2006/relationships/hyperlink" Target="https://extension.purdue.edu/4-H/_docs/projects/4-h-528-w.pdf" TargetMode="External"/><Relationship Id="rId116" Type="http://schemas.openxmlformats.org/officeDocument/2006/relationships/hyperlink" Target="https://extension.purdue.edu/4-H/_documents/4h_950b_w.pdf" TargetMode="External"/><Relationship Id="rId137" Type="http://schemas.openxmlformats.org/officeDocument/2006/relationships/hyperlink" Target="https://extension.purdue.edu/4-H/_docs/projects/4-H-NR-AT.pdf" TargetMode="External"/><Relationship Id="rId158" Type="http://schemas.openxmlformats.org/officeDocument/2006/relationships/hyperlink" Target="https://extension.purdue.edu/4-H/_docs/projects/garden/4-h-970-w-suggested-garden-exhibits.pdf" TargetMode="External"/><Relationship Id="rId20" Type="http://schemas.openxmlformats.org/officeDocument/2006/relationships/hyperlink" Target="https://extension.purdue.edu/4-H/_docs/projects/4-h-528-w.pdf" TargetMode="External"/><Relationship Id="rId41" Type="http://schemas.openxmlformats.org/officeDocument/2006/relationships/hyperlink" Target="https://v2.4honline.com" TargetMode="External"/><Relationship Id="rId62" Type="http://schemas.openxmlformats.org/officeDocument/2006/relationships/hyperlink" Target="https://extension.purdue.edu/4-H/_docs/projects/arts-and-crafts/4-H-618-W.pdf" TargetMode="External"/><Relationship Id="rId83" Type="http://schemas.openxmlformats.org/officeDocument/2006/relationships/hyperlink" Target="https://view.officeapps.live.com/op/view.aspx?src=https%3A%2F%2Fextension.purdue.edu%2F4-H%2F_docs%2Fprojects%2Fsewing%2Fsewing-skills-and-techniques-exhibit-guidelines.docx&amp;wdOrigin=BROWSELINK" TargetMode="External"/><Relationship Id="rId88" Type="http://schemas.openxmlformats.org/officeDocument/2006/relationships/hyperlink" Target="https://extension.purdue.edu/4-H/_docs/projects/electric/Electric-Skills-and-Knowledge-Sheet.pdf" TargetMode="External"/><Relationship Id="rId111" Type="http://schemas.openxmlformats.org/officeDocument/2006/relationships/hyperlink" Target="https://extension.purdue.edu/4-H/_documents/4-H-1035A-W.pdf" TargetMode="External"/><Relationship Id="rId132" Type="http://schemas.openxmlformats.org/officeDocument/2006/relationships/hyperlink" Target="https://extension.purdue.edu/4-H/_docs/projects/4-h-528-w.pdf" TargetMode="External"/><Relationship Id="rId153" Type="http://schemas.openxmlformats.org/officeDocument/2006/relationships/hyperlink" Target="https://extension.purdue.edu/4-H/_documents/4-H-8039A-W.pdf" TargetMode="External"/><Relationship Id="rId174" Type="http://schemas.openxmlformats.org/officeDocument/2006/relationships/hyperlink" Target="https://extension.purdue.edu/4-H/_docs/projects/4-h-528-w.pdf" TargetMode="External"/><Relationship Id="rId179" Type="http://schemas.openxmlformats.org/officeDocument/2006/relationships/hyperlink" Target="https://extension.purdue.edu/4-H/_docs/projects/4-h-528-w.pdf" TargetMode="External"/><Relationship Id="rId15" Type="http://schemas.openxmlformats.org/officeDocument/2006/relationships/hyperlink" Target="https://extension.purdue.edu/4-H/about/types-of-involvement.html" TargetMode="External"/><Relationship Id="rId36" Type="http://schemas.openxmlformats.org/officeDocument/2006/relationships/hyperlink" Target="https://extension.purdue.edu/4-H/_docs/projects/animal-lease-agreement.pdf" TargetMode="External"/><Relationship Id="rId57" Type="http://schemas.openxmlformats.org/officeDocument/2006/relationships/hyperlink" Target="https://extension.purdue.edu/4-H/_docs/projects/arts-and-crafts/4-H-618A-W.pdf" TargetMode="External"/><Relationship Id="rId106" Type="http://schemas.openxmlformats.org/officeDocument/2006/relationships/hyperlink" Target="https://extension.purdue.edu/4-H/_documents/4-H-1033A-W.pdf" TargetMode="External"/><Relationship Id="rId127" Type="http://schemas.openxmlformats.org/officeDocument/2006/relationships/hyperlink" Target="http://www.extension.purdue.edu/4-H" TargetMode="External"/><Relationship Id="rId10" Type="http://schemas.openxmlformats.org/officeDocument/2006/relationships/image" Target="media/image2.jpeg"/><Relationship Id="rId31" Type="http://schemas.openxmlformats.org/officeDocument/2006/relationships/hyperlink" Target="https://v2.4honline.com" TargetMode="External"/><Relationship Id="rId52" Type="http://schemas.openxmlformats.org/officeDocument/2006/relationships/hyperlink" Target="https://v2.4honline.com" TargetMode="External"/><Relationship Id="rId73" Type="http://schemas.openxmlformats.org/officeDocument/2006/relationships/hyperlink" Target="https://extension.purdue.edu/4-H/_docs/projects/home-environment/4-H-1011A-W.pdf" TargetMode="External"/><Relationship Id="rId78" Type="http://schemas.openxmlformats.org/officeDocument/2006/relationships/hyperlink" Target="https://extension.purdue.edu/4-H/_docs/projects/sewing/4-H-926B-W-Grade-6-RecordSheet.pdf" TargetMode="External"/><Relationship Id="rId94" Type="http://schemas.openxmlformats.org/officeDocument/2006/relationships/hyperlink" Target="https://extension.purdue.edu/4-H/_docs/projects/woodworking/Woodworking_Skills_Sheet_Fillable.pdf" TargetMode="External"/><Relationship Id="rId99" Type="http://schemas.openxmlformats.org/officeDocument/2006/relationships/hyperlink" Target="https://extension.purdue.edu/4-H/_docs/projects/woodworking/Woodworking_techniques.pdf" TargetMode="External"/><Relationship Id="rId101" Type="http://schemas.openxmlformats.org/officeDocument/2006/relationships/hyperlink" Target="https://extension.purdue.edu/4-H/_docs/projects/child-development/4-H-973A-W.pdf" TargetMode="External"/><Relationship Id="rId122" Type="http://schemas.openxmlformats.org/officeDocument/2006/relationships/hyperlink" Target="https://extension.purdue.edu/4-H/_docs/projects/4-H-NR-AT.pdf" TargetMode="External"/><Relationship Id="rId143" Type="http://schemas.openxmlformats.org/officeDocument/2006/relationships/hyperlink" Target="https://extension.purdue.edu/4-H/_docs/projects/entomology/4-H-ID-401E.pdf" TargetMode="External"/><Relationship Id="rId148" Type="http://schemas.openxmlformats.org/officeDocument/2006/relationships/hyperlink" Target="https://extension.purdue.edu/4-H/_docs/projects/entomology/4-H-ID-401I.pdf" TargetMode="External"/><Relationship Id="rId164" Type="http://schemas.openxmlformats.org/officeDocument/2006/relationships/hyperlink" Target="https://extension.purdue.edu/4-H/_documents/4-H-1072b_W_soil_water_science_record%20sheet.pdf" TargetMode="External"/><Relationship Id="rId169" Type="http://schemas.openxmlformats.org/officeDocument/2006/relationships/hyperlink" Target="https://extension.purdue.edu/4-H/_docs/projects/wildlife/wildlife-record-sheet.pdf" TargetMode="External"/><Relationship Id="rId4" Type="http://schemas.openxmlformats.org/officeDocument/2006/relationships/settings" Target="settings.xml"/><Relationship Id="rId9" Type="http://schemas.openxmlformats.org/officeDocument/2006/relationships/hyperlink" Target="http://www.collegechoicedirect.com" TargetMode="External"/><Relationship Id="rId180" Type="http://schemas.openxmlformats.org/officeDocument/2006/relationships/hyperlink" Target="../../Projects/Welding/Welding%20Information%20Card.pdf" TargetMode="External"/><Relationship Id="rId26" Type="http://schemas.openxmlformats.org/officeDocument/2006/relationships/hyperlink" Target="https://v2.4honline.com" TargetMode="External"/><Relationship Id="rId47" Type="http://schemas.openxmlformats.org/officeDocument/2006/relationships/hyperlink" Target="https://v2.4honline.com" TargetMode="External"/><Relationship Id="rId68" Type="http://schemas.openxmlformats.org/officeDocument/2006/relationships/hyperlink" Target="https://extension.purdue.edu/4-H/_docs/projects/4-h-528-w.pdf" TargetMode="External"/><Relationship Id="rId89" Type="http://schemas.openxmlformats.org/officeDocument/2006/relationships/hyperlink" Target="https://view.officeapps.live.com/op/view.aspx?src=https%3A%2F%2Fextension.purdue.edu%2F4-H%2F_docs%2Fprojects%2Felectric%2Felectric-skills-and-knowledge-chart.docx&amp;wdOrigin=BROWSELINK" TargetMode="External"/><Relationship Id="rId112" Type="http://schemas.openxmlformats.org/officeDocument/2006/relationships/hyperlink" Target="https://extension.purdue.edu/4-H/_documents/4-H-1035B-W.pdf" TargetMode="External"/><Relationship Id="rId133" Type="http://schemas.openxmlformats.org/officeDocument/2006/relationships/hyperlink" Target="https://extension.purdue.edu/4-H/_docs/projects/4-H-NR-AT.pdf" TargetMode="External"/><Relationship Id="rId154" Type="http://schemas.openxmlformats.org/officeDocument/2006/relationships/hyperlink" Target="https://extension.purdue.edu/4-H/_documents/4-H-8040A-W.pdf" TargetMode="External"/><Relationship Id="rId175" Type="http://schemas.openxmlformats.org/officeDocument/2006/relationships/hyperlink" Target="https://extension.purdue.edu/county/benton/_docs/pocket-pets.24.pdf" TargetMode="External"/><Relationship Id="rId16" Type="http://schemas.openxmlformats.org/officeDocument/2006/relationships/hyperlink" Target="https://extension.purdue.edu/county/benton" TargetMode="External"/><Relationship Id="rId37" Type="http://schemas.openxmlformats.org/officeDocument/2006/relationships/hyperlink" Target="https://extension.purdue.edu/4-H/_docs/projects/horse/horse-vaccination-form.pdf" TargetMode="External"/><Relationship Id="rId58" Type="http://schemas.openxmlformats.org/officeDocument/2006/relationships/hyperlink" Target="https://extension.purdue.edu/4-H/_docs/projects/arts-and-crafts/4-H-618-W.pdf" TargetMode="External"/><Relationship Id="rId79" Type="http://schemas.openxmlformats.org/officeDocument/2006/relationships/hyperlink" Target="https://extension.purdue.edu/4-H/_docs/projects/sewing/4-H-927A-W-Grade-7-RecordSheet.pdf" TargetMode="External"/><Relationship Id="rId102" Type="http://schemas.openxmlformats.org/officeDocument/2006/relationships/hyperlink" Target="https://extension.purdue.edu/4-H/_docs/projects/child-development/4-H-975A-W.pdf" TargetMode="External"/><Relationship Id="rId123" Type="http://schemas.openxmlformats.org/officeDocument/2006/relationships/hyperlink" Target="https://extension.purdue.edu/4-H/_docs/projects/4-H-NR-M.pdf" TargetMode="External"/><Relationship Id="rId144" Type="http://schemas.openxmlformats.org/officeDocument/2006/relationships/hyperlink" Target="https://extension.purdue.edu/4-H/_docs/projects/entomology/4-H-ID-401F.pdf" TargetMode="External"/><Relationship Id="rId90" Type="http://schemas.openxmlformats.org/officeDocument/2006/relationships/hyperlink" Target="https://extension.purdue.edu/4-H/projects/4-h-project-electric.html" TargetMode="External"/><Relationship Id="rId165" Type="http://schemas.openxmlformats.org/officeDocument/2006/relationships/hyperlink" Target="https://extension.purdue.edu/4-H/_docs/projects/4-H-NR-M.pdf" TargetMode="External"/><Relationship Id="rId27" Type="http://schemas.openxmlformats.org/officeDocument/2006/relationships/hyperlink" Target="https://extension.purdue.edu/4-H/_docs/projects/dog/4-h-390-w.pdf" TargetMode="External"/><Relationship Id="rId48" Type="http://schemas.openxmlformats.org/officeDocument/2006/relationships/hyperlink" Target="https://fairentry.com" TargetMode="External"/><Relationship Id="rId69" Type="http://schemas.openxmlformats.org/officeDocument/2006/relationships/hyperlink" Target="https://extension.purdue.edu/4-H/_docs/projects/consumer-clothing/4-H-751-W.pdf" TargetMode="External"/><Relationship Id="rId113" Type="http://schemas.openxmlformats.org/officeDocument/2006/relationships/hyperlink" Target="https://extension.purdue.edu/4-H/_documents/4-H-1035C-W.pdf" TargetMode="External"/><Relationship Id="rId134" Type="http://schemas.openxmlformats.org/officeDocument/2006/relationships/hyperlink" Target="https://extension.purdue.edu/4-H/_docs/projects/4-H-NR-M.pdf" TargetMode="External"/><Relationship Id="rId80" Type="http://schemas.openxmlformats.org/officeDocument/2006/relationships/hyperlink" Target="https://extension.purdue.edu/4-H/_docs/projects/sewing/4-H-927B-W-Grade-8-9-RecordSheet.pdf" TargetMode="External"/><Relationship Id="rId155" Type="http://schemas.openxmlformats.org/officeDocument/2006/relationships/hyperlink" Target="https://extension.purdue.edu/4-H/_docs/projects/4-H-NR-AT.pdf" TargetMode="External"/><Relationship Id="rId176" Type="http://schemas.openxmlformats.org/officeDocument/2006/relationships/hyperlink" Target="https://extension.purdue.edu/4-H/_docs/projects/ferret-vaccination-form.pdf" TargetMode="External"/><Relationship Id="rId17" Type="http://schemas.openxmlformats.org/officeDocument/2006/relationships/hyperlink" Target="https://v2.4online.com" TargetMode="External"/><Relationship Id="rId38" Type="http://schemas.openxmlformats.org/officeDocument/2006/relationships/hyperlink" Target="https://v2.4honline.com" TargetMode="External"/><Relationship Id="rId59" Type="http://schemas.openxmlformats.org/officeDocument/2006/relationships/hyperlink" Target="https://extension.purdue.edu/4-H/_docs/projects/arts-and-crafts/4-H-618A-W.pdf" TargetMode="External"/><Relationship Id="rId103" Type="http://schemas.openxmlformats.org/officeDocument/2006/relationships/hyperlink" Target="https://extension.purdue.edu/4-H/_docs/projects/child-development/4-H-976A-W.pdf" TargetMode="External"/><Relationship Id="rId124" Type="http://schemas.openxmlformats.org/officeDocument/2006/relationships/hyperlink" Target="https://extension.purdue.edu/4-H/_documents/4-H-748A-W.pdf" TargetMode="External"/><Relationship Id="rId70" Type="http://schemas.openxmlformats.org/officeDocument/2006/relationships/hyperlink" Target="https://app.box.com/s/yd4i2zi9x20hwen1mvdmjb5iipdygnx6?_ga=2.34334952.876323129.1741631305-2040383561.1741630915" TargetMode="External"/><Relationship Id="rId91" Type="http://schemas.openxmlformats.org/officeDocument/2006/relationships/hyperlink" Target="https://extension.purdue.edu/4-H/projects/4-h-project-electric.html" TargetMode="External"/><Relationship Id="rId145" Type="http://schemas.openxmlformats.org/officeDocument/2006/relationships/hyperlink" Target="https://extension.purdue.edu/4-H/_docs/projects/entomology/4-H-ID-401I.pdf" TargetMode="External"/><Relationship Id="rId166" Type="http://schemas.openxmlformats.org/officeDocument/2006/relationships/hyperlink" Target="https://extension.purdue.edu/4-H/_documents/4-H_1023b-W_Weather_Climate_Science_record_sheet.pdf" TargetMode="External"/><Relationship Id="rId1" Type="http://schemas.openxmlformats.org/officeDocument/2006/relationships/customXml" Target="../customXml/item1.xml"/><Relationship Id="rId28" Type="http://schemas.openxmlformats.org/officeDocument/2006/relationships/hyperlink" Target="https://extension.purdue.edu/4-H/_docs/projects/dog/dog-vaccination-form.pdf" TargetMode="External"/><Relationship Id="rId49" Type="http://schemas.openxmlformats.org/officeDocument/2006/relationships/hyperlink" Target="https://v2.4honline.com" TargetMode="External"/><Relationship Id="rId114" Type="http://schemas.openxmlformats.org/officeDocument/2006/relationships/hyperlink" Target="https://extension.purdue.edu/4-H/_documents/4-H-08174A-W.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5558D8-F5FD-4A33-B03C-15C885A53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28465</TotalTime>
  <Pages>106</Pages>
  <Words>31470</Words>
  <Characters>293618</Characters>
  <Application>Microsoft Office Word</Application>
  <DocSecurity>0</DocSecurity>
  <Lines>6828</Lines>
  <Paragraphs>5910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Wallpe</dc:creator>
  <cp:keywords/>
  <dc:description/>
  <cp:lastModifiedBy>Kelly Wallpe</cp:lastModifiedBy>
  <cp:revision>114</cp:revision>
  <cp:lastPrinted>2025-03-31T16:45:00Z</cp:lastPrinted>
  <dcterms:created xsi:type="dcterms:W3CDTF">2024-09-17T13:39:00Z</dcterms:created>
  <dcterms:modified xsi:type="dcterms:W3CDTF">2025-03-31T18:12:00Z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7606f69-b0ae-4874-be30-7d43a3c7be10_Enabled">
    <vt:lpwstr>true</vt:lpwstr>
  </property>
  <property fmtid="{D5CDD505-2E9C-101B-9397-08002B2CF9AE}" pid="3" name="MSIP_Label_f7606f69-b0ae-4874-be30-7d43a3c7be10_SetDate">
    <vt:lpwstr>2025-03-20T15:33:34Z</vt:lpwstr>
  </property>
  <property fmtid="{D5CDD505-2E9C-101B-9397-08002B2CF9AE}" pid="4" name="MSIP_Label_f7606f69-b0ae-4874-be30-7d43a3c7be10_Method">
    <vt:lpwstr>Standard</vt:lpwstr>
  </property>
  <property fmtid="{D5CDD505-2E9C-101B-9397-08002B2CF9AE}" pid="5" name="MSIP_Label_f7606f69-b0ae-4874-be30-7d43a3c7be10_Name">
    <vt:lpwstr>defa4170-0d19-0005-0001-bc88714345d2</vt:lpwstr>
  </property>
  <property fmtid="{D5CDD505-2E9C-101B-9397-08002B2CF9AE}" pid="6" name="MSIP_Label_f7606f69-b0ae-4874-be30-7d43a3c7be10_SiteId">
    <vt:lpwstr>4130bd39-7c53-419c-b1e5-8758d6d63f21</vt:lpwstr>
  </property>
  <property fmtid="{D5CDD505-2E9C-101B-9397-08002B2CF9AE}" pid="7" name="MSIP_Label_f7606f69-b0ae-4874-be30-7d43a3c7be10_ActionId">
    <vt:lpwstr>aa1f8baf-a367-427b-aa8d-2fe014035cb9</vt:lpwstr>
  </property>
  <property fmtid="{D5CDD505-2E9C-101B-9397-08002B2CF9AE}" pid="8" name="MSIP_Label_f7606f69-b0ae-4874-be30-7d43a3c7be10_ContentBits">
    <vt:lpwstr>0</vt:lpwstr>
  </property>
  <property fmtid="{D5CDD505-2E9C-101B-9397-08002B2CF9AE}" pid="9" name="MSIP_Label_f7606f69-b0ae-4874-be30-7d43a3c7be10_Tag">
    <vt:lpwstr>10, 3, 0, 1</vt:lpwstr>
  </property>
</Properties>
</file>