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559A1" w:rsidRDefault="00F559A1">
      <w:pPr>
        <w:rPr>
          <w:b/>
        </w:rPr>
      </w:pPr>
    </w:p>
    <w:p w14:paraId="1933D0C6" w14:textId="77777777" w:rsidR="00F559A1" w:rsidRDefault="002B32D8">
      <w:pPr>
        <w:rPr>
          <w:b/>
        </w:rPr>
      </w:pPr>
      <w:r>
        <w:rPr>
          <w:noProof/>
        </w:rPr>
        <mc:AlternateContent>
          <mc:Choice Requires="wps">
            <w:drawing>
              <wp:anchor distT="0" distB="0" distL="114300" distR="114300" simplePos="0" relativeHeight="251658240" behindDoc="0" locked="0" layoutInCell="1" hidden="0" allowOverlap="1" wp14:anchorId="1BA188AB" wp14:editId="07777777">
                <wp:simplePos x="0" y="0"/>
                <wp:positionH relativeFrom="column">
                  <wp:posOffset>-9524</wp:posOffset>
                </wp:positionH>
                <wp:positionV relativeFrom="paragraph">
                  <wp:posOffset>1409700</wp:posOffset>
                </wp:positionV>
                <wp:extent cx="1905000" cy="6219825"/>
                <wp:effectExtent l="0" t="0" r="0" b="0"/>
                <wp:wrapNone/>
                <wp:docPr id="24" name="Rectangle 24"/>
                <wp:cNvGraphicFramePr/>
                <a:graphic xmlns:a="http://schemas.openxmlformats.org/drawingml/2006/main">
                  <a:graphicData uri="http://schemas.microsoft.com/office/word/2010/wordprocessingShape">
                    <wps:wsp>
                      <wps:cNvSpPr/>
                      <wps:spPr>
                        <a:xfrm>
                          <a:off x="4385850" y="382344"/>
                          <a:ext cx="1920300" cy="6795300"/>
                        </a:xfrm>
                        <a:prstGeom prst="rect">
                          <a:avLst/>
                        </a:prstGeom>
                        <a:solidFill>
                          <a:srgbClr val="D8D8D8"/>
                        </a:solidFill>
                        <a:ln>
                          <a:noFill/>
                        </a:ln>
                      </wps:spPr>
                      <wps:txbx>
                        <w:txbxContent>
                          <w:p w14:paraId="0DBCBC1D" w14:textId="77777777" w:rsidR="00F559A1" w:rsidRDefault="002B32D8">
                            <w:pPr>
                              <w:spacing w:after="120"/>
                              <w:textDirection w:val="btLr"/>
                            </w:pPr>
                            <w:r>
                              <w:rPr>
                                <w:b/>
                                <w:color w:val="000000"/>
                                <w:sz w:val="24"/>
                              </w:rPr>
                              <w:t>Int</w:t>
                            </w:r>
                            <w:r>
                              <w:rPr>
                                <w:b/>
                                <w:color w:val="000000"/>
                              </w:rPr>
                              <w:t>ended Audience:</w:t>
                            </w:r>
                          </w:p>
                          <w:p w14:paraId="11A51774" w14:textId="77777777" w:rsidR="00F559A1" w:rsidRDefault="002B32D8">
                            <w:pPr>
                              <w:spacing w:after="120"/>
                              <w:textDirection w:val="btLr"/>
                            </w:pPr>
                            <w:r>
                              <w:rPr>
                                <w:b/>
                                <w:color w:val="000000"/>
                              </w:rPr>
                              <w:t>Grade: 3-8</w:t>
                            </w:r>
                          </w:p>
                          <w:p w14:paraId="614E425A" w14:textId="77777777" w:rsidR="00F559A1" w:rsidRDefault="002B32D8">
                            <w:pPr>
                              <w:spacing w:after="120"/>
                              <w:textDirection w:val="btLr"/>
                            </w:pPr>
                            <w:r>
                              <w:rPr>
                                <w:b/>
                                <w:color w:val="000000"/>
                              </w:rPr>
                              <w:t>Learning Standards</w:t>
                            </w:r>
                          </w:p>
                          <w:p w14:paraId="18B5CDBB" w14:textId="77777777" w:rsidR="00F559A1" w:rsidRDefault="002B32D8">
                            <w:pPr>
                              <w:spacing w:after="0"/>
                              <w:ind w:left="360"/>
                              <w:textDirection w:val="btLr"/>
                            </w:pPr>
                            <w:r>
                              <w:rPr>
                                <w:rFonts w:ascii="Roboto" w:eastAsia="Roboto" w:hAnsi="Roboto" w:cs="Roboto"/>
                                <w:color w:val="000000"/>
                              </w:rPr>
                              <w:t>Empowered Learner</w:t>
                            </w:r>
                          </w:p>
                          <w:p w14:paraId="7D431C00" w14:textId="77777777" w:rsidR="00F559A1" w:rsidRDefault="002B32D8">
                            <w:pPr>
                              <w:spacing w:after="0"/>
                              <w:ind w:left="360"/>
                              <w:textDirection w:val="btLr"/>
                            </w:pPr>
                            <w:r>
                              <w:rPr>
                                <w:rFonts w:ascii="Roboto" w:eastAsia="Roboto" w:hAnsi="Roboto" w:cs="Roboto"/>
                                <w:color w:val="000000"/>
                              </w:rPr>
                              <w:t>Digital Citizen</w:t>
                            </w:r>
                          </w:p>
                          <w:p w14:paraId="70E64A85" w14:textId="77777777" w:rsidR="00F559A1" w:rsidRDefault="002B32D8">
                            <w:pPr>
                              <w:spacing w:after="0"/>
                              <w:ind w:left="360"/>
                              <w:textDirection w:val="btLr"/>
                            </w:pPr>
                            <w:r>
                              <w:rPr>
                                <w:rFonts w:ascii="Roboto" w:eastAsia="Roboto" w:hAnsi="Roboto" w:cs="Roboto"/>
                                <w:color w:val="000000"/>
                              </w:rPr>
                              <w:t>Knowledge Constructor</w:t>
                            </w:r>
                          </w:p>
                          <w:p w14:paraId="4A8BB5C0" w14:textId="77777777" w:rsidR="00F559A1" w:rsidRDefault="002B32D8">
                            <w:pPr>
                              <w:spacing w:after="0"/>
                              <w:ind w:left="360"/>
                              <w:textDirection w:val="btLr"/>
                            </w:pPr>
                            <w:r>
                              <w:rPr>
                                <w:rFonts w:ascii="Roboto" w:eastAsia="Roboto" w:hAnsi="Roboto" w:cs="Roboto"/>
                                <w:color w:val="000000"/>
                              </w:rPr>
                              <w:t>Computational Thinker</w:t>
                            </w:r>
                          </w:p>
                          <w:p w14:paraId="6B552ACE" w14:textId="77777777" w:rsidR="00F559A1" w:rsidRDefault="002B32D8">
                            <w:pPr>
                              <w:spacing w:after="0"/>
                              <w:ind w:left="360"/>
                              <w:textDirection w:val="btLr"/>
                            </w:pPr>
                            <w:r>
                              <w:rPr>
                                <w:rFonts w:ascii="Roboto" w:eastAsia="Roboto" w:hAnsi="Roboto" w:cs="Roboto"/>
                                <w:color w:val="000000"/>
                              </w:rPr>
                              <w:t>Creative Communicator</w:t>
                            </w:r>
                          </w:p>
                          <w:p w14:paraId="1A9A535C" w14:textId="77777777" w:rsidR="00F559A1" w:rsidRDefault="002B32D8">
                            <w:pPr>
                              <w:spacing w:after="0"/>
                              <w:ind w:left="360"/>
                              <w:textDirection w:val="btLr"/>
                            </w:pPr>
                            <w:r>
                              <w:rPr>
                                <w:rFonts w:ascii="Roboto" w:eastAsia="Roboto" w:hAnsi="Roboto" w:cs="Roboto"/>
                                <w:color w:val="000000"/>
                              </w:rPr>
                              <w:t>Global Collaborator</w:t>
                            </w:r>
                          </w:p>
                          <w:p w14:paraId="36CDFFAE" w14:textId="77777777" w:rsidR="00F559A1" w:rsidRDefault="002B32D8">
                            <w:pPr>
                              <w:spacing w:after="120"/>
                              <w:textDirection w:val="btLr"/>
                            </w:pPr>
                            <w:r>
                              <w:rPr>
                                <w:b/>
                                <w:color w:val="000000"/>
                              </w:rPr>
                              <w:t>Lesson Objectives</w:t>
                            </w:r>
                          </w:p>
                          <w:p w14:paraId="5B6BC737" w14:textId="77777777" w:rsidR="00F559A1" w:rsidRDefault="002B32D8">
                            <w:pPr>
                              <w:spacing w:after="0"/>
                              <w:jc w:val="both"/>
                              <w:textDirection w:val="btLr"/>
                            </w:pPr>
                            <w:r>
                              <w:rPr>
                                <w:rFonts w:ascii="Roboto" w:eastAsia="Roboto" w:hAnsi="Roboto" w:cs="Roboto"/>
                                <w:color w:val="000000"/>
                              </w:rPr>
                              <w:t>Learn how AI-powered drones and robots are revolutionizing crop monitoring and harvesting in modern agriculture.</w:t>
                            </w:r>
                          </w:p>
                          <w:p w14:paraId="2037DC1E" w14:textId="77777777" w:rsidR="00F559A1" w:rsidRDefault="002B32D8">
                            <w:pPr>
                              <w:spacing w:after="120"/>
                              <w:textDirection w:val="btLr"/>
                            </w:pPr>
                            <w:r>
                              <w:rPr>
                                <w:b/>
                                <w:color w:val="000000"/>
                              </w:rPr>
                              <w:t>Time Needed</w:t>
                            </w:r>
                          </w:p>
                          <w:p w14:paraId="68B3DFE7" w14:textId="77777777" w:rsidR="00F559A1" w:rsidRDefault="002B32D8">
                            <w:pPr>
                              <w:jc w:val="both"/>
                              <w:textDirection w:val="btLr"/>
                            </w:pPr>
                            <w:r>
                              <w:rPr>
                                <w:rFonts w:ascii="Roboto" w:eastAsia="Roboto" w:hAnsi="Roboto" w:cs="Roboto"/>
                                <w:color w:val="000000"/>
                              </w:rPr>
                              <w:t>60 -90 minutes</w:t>
                            </w:r>
                          </w:p>
                          <w:p w14:paraId="727C2E75" w14:textId="77777777" w:rsidR="00F559A1" w:rsidRDefault="002B32D8">
                            <w:pPr>
                              <w:spacing w:after="120"/>
                              <w:textDirection w:val="btLr"/>
                            </w:pPr>
                            <w:r>
                              <w:rPr>
                                <w:b/>
                                <w:color w:val="000000"/>
                              </w:rPr>
                              <w:t>Equipment and Supplies</w:t>
                            </w:r>
                          </w:p>
                          <w:p w14:paraId="39CDAAC3" w14:textId="77777777" w:rsidR="00F559A1" w:rsidRDefault="002B32D8">
                            <w:pPr>
                              <w:spacing w:after="0" w:line="275" w:lineRule="auto"/>
                              <w:ind w:left="86" w:firstLine="86"/>
                              <w:textDirection w:val="btLr"/>
                            </w:pPr>
                            <w:r>
                              <w:rPr>
                                <w:rFonts w:ascii="Roboto" w:eastAsia="Roboto" w:hAnsi="Roboto" w:cs="Roboto"/>
                                <w:color w:val="000000"/>
                              </w:rPr>
                              <w:t>Student worksheets</w:t>
                            </w:r>
                          </w:p>
                          <w:p w14:paraId="782C1DE1" w14:textId="77777777" w:rsidR="00F559A1" w:rsidRDefault="002B32D8">
                            <w:pPr>
                              <w:spacing w:after="0" w:line="275" w:lineRule="auto"/>
                              <w:ind w:left="86" w:firstLine="86"/>
                              <w:textDirection w:val="btLr"/>
                            </w:pPr>
                            <w:r>
                              <w:rPr>
                                <w:rFonts w:ascii="Roboto" w:eastAsia="Roboto" w:hAnsi="Roboto" w:cs="Roboto"/>
                                <w:color w:val="000000"/>
                              </w:rPr>
                              <w:t>Large sheets of paper (at least 2ft x 2ft)</w:t>
                            </w:r>
                          </w:p>
                          <w:p w14:paraId="68628D19" w14:textId="77777777" w:rsidR="00F559A1" w:rsidRDefault="002B32D8">
                            <w:pPr>
                              <w:spacing w:after="0" w:line="275" w:lineRule="auto"/>
                              <w:ind w:left="86" w:firstLine="86"/>
                              <w:textDirection w:val="btLr"/>
                            </w:pPr>
                            <w:r>
                              <w:rPr>
                                <w:rFonts w:ascii="Roboto" w:eastAsia="Roboto" w:hAnsi="Roboto" w:cs="Roboto"/>
                                <w:color w:val="000000"/>
                              </w:rPr>
                              <w:t>Colored markers</w:t>
                            </w:r>
                          </w:p>
                          <w:p w14:paraId="5A6E2B9E" w14:textId="77777777" w:rsidR="00F559A1" w:rsidRDefault="002B32D8">
                            <w:pPr>
                              <w:spacing w:after="0" w:line="275" w:lineRule="auto"/>
                              <w:ind w:left="86" w:firstLine="86"/>
                              <w:textDirection w:val="btLr"/>
                            </w:pPr>
                            <w:r>
                              <w:rPr>
                                <w:rFonts w:ascii="Roboto" w:eastAsia="Roboto" w:hAnsi="Roboto" w:cs="Roboto"/>
                                <w:color w:val="000000"/>
                              </w:rPr>
                              <w:t>Small stickers</w:t>
                            </w:r>
                          </w:p>
                          <w:p w14:paraId="16051F8B" w14:textId="77777777" w:rsidR="00F559A1" w:rsidRDefault="002B32D8">
                            <w:pPr>
                              <w:spacing w:after="0" w:line="275" w:lineRule="auto"/>
                              <w:ind w:left="86" w:firstLine="86"/>
                              <w:textDirection w:val="btLr"/>
                            </w:pPr>
                            <w:r>
                              <w:rPr>
                                <w:rFonts w:ascii="Roboto" w:eastAsia="Roboto" w:hAnsi="Roboto" w:cs="Roboto"/>
                                <w:color w:val="000000"/>
                              </w:rPr>
                              <w:t>Measuring tape or ruler</w:t>
                            </w:r>
                          </w:p>
                          <w:p w14:paraId="1797E85B" w14:textId="77777777" w:rsidR="00F559A1" w:rsidRDefault="002B32D8">
                            <w:pPr>
                              <w:spacing w:after="0" w:line="275" w:lineRule="auto"/>
                              <w:ind w:left="86" w:firstLine="86"/>
                              <w:textDirection w:val="btLr"/>
                            </w:pPr>
                            <w:r>
                              <w:rPr>
                                <w:rFonts w:ascii="Roboto" w:eastAsia="Roboto" w:hAnsi="Roboto" w:cs="Roboto"/>
                                <w:color w:val="000000"/>
                              </w:rPr>
                              <w:t>Tape</w:t>
                            </w:r>
                          </w:p>
                          <w:p w14:paraId="0F4BD9C7" w14:textId="77777777" w:rsidR="00F559A1" w:rsidRDefault="002B32D8">
                            <w:pPr>
                              <w:spacing w:after="0" w:line="275" w:lineRule="auto"/>
                              <w:ind w:left="86" w:firstLine="86"/>
                              <w:textDirection w:val="btLr"/>
                            </w:pPr>
                            <w:r>
                              <w:rPr>
                                <w:rFonts w:ascii="Roboto" w:eastAsia="Roboto" w:hAnsi="Roboto" w:cs="Roboto"/>
                                <w:color w:val="000000"/>
                              </w:rPr>
                              <w:t>Hole punch</w:t>
                            </w:r>
                          </w:p>
                          <w:p w14:paraId="5A77757C" w14:textId="77777777" w:rsidR="00F559A1" w:rsidRDefault="002B32D8">
                            <w:pPr>
                              <w:spacing w:after="0" w:line="275" w:lineRule="auto"/>
                              <w:ind w:left="86" w:firstLine="86"/>
                              <w:textDirection w:val="btLr"/>
                            </w:pPr>
                            <w:r>
                              <w:rPr>
                                <w:rFonts w:ascii="Roboto" w:eastAsia="Roboto" w:hAnsi="Roboto" w:cs="Roboto"/>
                                <w:color w:val="000000"/>
                              </w:rPr>
                              <w:t>4 pieces of string per group (6-8 inches long)</w:t>
                            </w:r>
                          </w:p>
                          <w:p w14:paraId="6EDBB490" w14:textId="77777777" w:rsidR="00F559A1" w:rsidRDefault="002B32D8">
                            <w:pPr>
                              <w:spacing w:after="0" w:line="275" w:lineRule="auto"/>
                              <w:ind w:left="86" w:firstLine="86"/>
                              <w:textDirection w:val="btLr"/>
                            </w:pPr>
                            <w:r>
                              <w:rPr>
                                <w:rFonts w:ascii="Roboto" w:eastAsia="Roboto" w:hAnsi="Roboto" w:cs="Roboto"/>
                                <w:color w:val="000000"/>
                              </w:rPr>
                              <w:t>Tissue paper or thin cloth</w:t>
                            </w:r>
                          </w:p>
                          <w:p w14:paraId="2D0FA475" w14:textId="77777777" w:rsidR="00F559A1" w:rsidRDefault="002B32D8">
                            <w:pPr>
                              <w:spacing w:after="0" w:line="275" w:lineRule="auto"/>
                              <w:ind w:left="86" w:firstLine="86"/>
                              <w:textDirection w:val="btLr"/>
                            </w:pPr>
                            <w:r>
                              <w:rPr>
                                <w:rFonts w:ascii="Roboto" w:eastAsia="Roboto" w:hAnsi="Roboto" w:cs="Roboto"/>
                                <w:color w:val="000000"/>
                              </w:rPr>
                              <w:t>Small light objects</w:t>
                            </w:r>
                          </w:p>
                          <w:p w14:paraId="37B6CA3E" w14:textId="77777777" w:rsidR="00F559A1" w:rsidRDefault="002B32D8">
                            <w:pPr>
                              <w:spacing w:after="0" w:line="275" w:lineRule="auto"/>
                              <w:ind w:left="90" w:firstLine="90"/>
                              <w:textDirection w:val="btLr"/>
                            </w:pPr>
                            <w:r>
                              <w:rPr>
                                <w:rFonts w:ascii="Roboto" w:eastAsia="Roboto" w:hAnsi="Roboto" w:cs="Roboto"/>
                                <w:color w:val="000000"/>
                              </w:rPr>
                              <w:t>Flashlights</w:t>
                            </w:r>
                          </w:p>
                          <w:p w14:paraId="6F17DC76" w14:textId="77777777" w:rsidR="00F559A1" w:rsidRDefault="002B32D8">
                            <w:pPr>
                              <w:spacing w:after="0" w:line="275" w:lineRule="auto"/>
                              <w:ind w:left="90" w:firstLine="90"/>
                              <w:textDirection w:val="btLr"/>
                            </w:pPr>
                            <w:r>
                              <w:rPr>
                                <w:rFonts w:ascii="Roboto" w:eastAsia="Roboto" w:hAnsi="Roboto" w:cs="Roboto"/>
                                <w:color w:val="000000"/>
                              </w:rPr>
                              <w:t>Large trifold board or cardboard</w:t>
                            </w:r>
                          </w:p>
                        </w:txbxContent>
                      </wps:txbx>
                      <wps:bodyPr spcFirstLastPara="1" wrap="square" lIns="91425" tIns="45700" rIns="91425" bIns="45700" anchor="t" anchorCtr="0">
                        <a:noAutofit/>
                      </wps:bodyPr>
                    </wps:wsp>
                  </a:graphicData>
                </a:graphic>
              </wp:anchor>
            </w:drawing>
          </mc:Choice>
          <mc:Fallback>
            <w:pict>
              <v:rect w14:anchorId="1BA188AB" id="Rectangle 24" o:spid="_x0000_s1026" style="position:absolute;margin-left:-.75pt;margin-top:111pt;width:150pt;height:48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" fillcolor="#d8d8d8" stroked="f">
                <v:textbox inset="2.53958mm,1.2694mm,2.53958mm,1.2694mm">
                  <w:txbxContent>
                    <w:p w14:paraId="0DBCBC1D" w14:textId="77777777" w:rsidR="00F559A1" w:rsidRDefault="002B32D8">
                      <w:pPr>
                        <w:spacing w:after="120"/>
                        <w:textDirection w:val="btLr"/>
                      </w:pPr>
                      <w:r>
                        <w:rPr>
                          <w:b/>
                          <w:color w:val="000000"/>
                          <w:sz w:val="24"/>
                        </w:rPr>
                        <w:t>Int</w:t>
                      </w:r>
                      <w:r>
                        <w:rPr>
                          <w:b/>
                          <w:color w:val="000000"/>
                        </w:rPr>
                        <w:t>ended Audience:</w:t>
                      </w:r>
                    </w:p>
                    <w:p w14:paraId="11A51774" w14:textId="77777777" w:rsidR="00F559A1" w:rsidRDefault="002B32D8">
                      <w:pPr>
                        <w:spacing w:after="120"/>
                        <w:textDirection w:val="btLr"/>
                      </w:pPr>
                      <w:r>
                        <w:rPr>
                          <w:b/>
                          <w:color w:val="000000"/>
                        </w:rPr>
                        <w:t>Grade: 3-8</w:t>
                      </w:r>
                    </w:p>
                    <w:p w14:paraId="614E425A" w14:textId="77777777" w:rsidR="00F559A1" w:rsidRDefault="002B32D8">
                      <w:pPr>
                        <w:spacing w:after="120"/>
                        <w:textDirection w:val="btLr"/>
                      </w:pPr>
                      <w:r>
                        <w:rPr>
                          <w:b/>
                          <w:color w:val="000000"/>
                        </w:rPr>
                        <w:t>Learning Standards</w:t>
                      </w:r>
                    </w:p>
                    <w:p w14:paraId="18B5CDBB" w14:textId="77777777" w:rsidR="00F559A1" w:rsidRDefault="002B32D8">
                      <w:pPr>
                        <w:spacing w:after="0"/>
                        <w:ind w:left="360"/>
                        <w:textDirection w:val="btLr"/>
                      </w:pPr>
                      <w:r>
                        <w:rPr>
                          <w:rFonts w:ascii="Roboto" w:eastAsia="Roboto" w:hAnsi="Roboto" w:cs="Roboto"/>
                          <w:color w:val="000000"/>
                        </w:rPr>
                        <w:t>Empowered Learner</w:t>
                      </w:r>
                    </w:p>
                    <w:p w14:paraId="7D431C00" w14:textId="77777777" w:rsidR="00F559A1" w:rsidRDefault="002B32D8">
                      <w:pPr>
                        <w:spacing w:after="0"/>
                        <w:ind w:left="360"/>
                        <w:textDirection w:val="btLr"/>
                      </w:pPr>
                      <w:r>
                        <w:rPr>
                          <w:rFonts w:ascii="Roboto" w:eastAsia="Roboto" w:hAnsi="Roboto" w:cs="Roboto"/>
                          <w:color w:val="000000"/>
                        </w:rPr>
                        <w:t>Digital Citizen</w:t>
                      </w:r>
                    </w:p>
                    <w:p w14:paraId="70E64A85" w14:textId="77777777" w:rsidR="00F559A1" w:rsidRDefault="002B32D8">
                      <w:pPr>
                        <w:spacing w:after="0"/>
                        <w:ind w:left="360"/>
                        <w:textDirection w:val="btLr"/>
                      </w:pPr>
                      <w:r>
                        <w:rPr>
                          <w:rFonts w:ascii="Roboto" w:eastAsia="Roboto" w:hAnsi="Roboto" w:cs="Roboto"/>
                          <w:color w:val="000000"/>
                        </w:rPr>
                        <w:t>Knowledge Constructor</w:t>
                      </w:r>
                    </w:p>
                    <w:p w14:paraId="4A8BB5C0" w14:textId="77777777" w:rsidR="00F559A1" w:rsidRDefault="002B32D8">
                      <w:pPr>
                        <w:spacing w:after="0"/>
                        <w:ind w:left="360"/>
                        <w:textDirection w:val="btLr"/>
                      </w:pPr>
                      <w:r>
                        <w:rPr>
                          <w:rFonts w:ascii="Roboto" w:eastAsia="Roboto" w:hAnsi="Roboto" w:cs="Roboto"/>
                          <w:color w:val="000000"/>
                        </w:rPr>
                        <w:t>Computational Thinker</w:t>
                      </w:r>
                    </w:p>
                    <w:p w14:paraId="6B552ACE" w14:textId="77777777" w:rsidR="00F559A1" w:rsidRDefault="002B32D8">
                      <w:pPr>
                        <w:spacing w:after="0"/>
                        <w:ind w:left="360"/>
                        <w:textDirection w:val="btLr"/>
                      </w:pPr>
                      <w:r>
                        <w:rPr>
                          <w:rFonts w:ascii="Roboto" w:eastAsia="Roboto" w:hAnsi="Roboto" w:cs="Roboto"/>
                          <w:color w:val="000000"/>
                        </w:rPr>
                        <w:t>Creative Communicator</w:t>
                      </w:r>
                    </w:p>
                    <w:p w14:paraId="1A9A535C" w14:textId="77777777" w:rsidR="00F559A1" w:rsidRDefault="002B32D8">
                      <w:pPr>
                        <w:spacing w:after="0"/>
                        <w:ind w:left="360"/>
                        <w:textDirection w:val="btLr"/>
                      </w:pPr>
                      <w:r>
                        <w:rPr>
                          <w:rFonts w:ascii="Roboto" w:eastAsia="Roboto" w:hAnsi="Roboto" w:cs="Roboto"/>
                          <w:color w:val="000000"/>
                        </w:rPr>
                        <w:t>Global Collaborator</w:t>
                      </w:r>
                    </w:p>
                    <w:p w14:paraId="36CDFFAE" w14:textId="77777777" w:rsidR="00F559A1" w:rsidRDefault="002B32D8">
                      <w:pPr>
                        <w:spacing w:after="120"/>
                        <w:textDirection w:val="btLr"/>
                      </w:pPr>
                      <w:r>
                        <w:rPr>
                          <w:b/>
                          <w:color w:val="000000"/>
                        </w:rPr>
                        <w:t>Lesson Objectives</w:t>
                      </w:r>
                    </w:p>
                    <w:p w14:paraId="5B6BC737" w14:textId="77777777" w:rsidR="00F559A1" w:rsidRDefault="002B32D8">
                      <w:pPr>
                        <w:spacing w:after="0"/>
                        <w:jc w:val="both"/>
                        <w:textDirection w:val="btLr"/>
                      </w:pPr>
                      <w:r>
                        <w:rPr>
                          <w:rFonts w:ascii="Roboto" w:eastAsia="Roboto" w:hAnsi="Roboto" w:cs="Roboto"/>
                          <w:color w:val="000000"/>
                        </w:rPr>
                        <w:t>Learn how AI-powered drones and robots are revolutionizing crop monitoring and harvesting in modern agriculture.</w:t>
                      </w:r>
                    </w:p>
                    <w:p w14:paraId="2037DC1E" w14:textId="77777777" w:rsidR="00F559A1" w:rsidRDefault="002B32D8">
                      <w:pPr>
                        <w:spacing w:after="120"/>
                        <w:textDirection w:val="btLr"/>
                      </w:pPr>
                      <w:r>
                        <w:rPr>
                          <w:b/>
                          <w:color w:val="000000"/>
                        </w:rPr>
                        <w:t>Time Needed</w:t>
                      </w:r>
                    </w:p>
                    <w:p w14:paraId="68B3DFE7" w14:textId="77777777" w:rsidR="00F559A1" w:rsidRDefault="002B32D8">
                      <w:pPr>
                        <w:jc w:val="both"/>
                        <w:textDirection w:val="btLr"/>
                      </w:pPr>
                      <w:r>
                        <w:rPr>
                          <w:rFonts w:ascii="Roboto" w:eastAsia="Roboto" w:hAnsi="Roboto" w:cs="Roboto"/>
                          <w:color w:val="000000"/>
                        </w:rPr>
                        <w:t>60 -90 minutes</w:t>
                      </w:r>
                    </w:p>
                    <w:p w14:paraId="727C2E75" w14:textId="77777777" w:rsidR="00F559A1" w:rsidRDefault="002B32D8">
                      <w:pPr>
                        <w:spacing w:after="120"/>
                        <w:textDirection w:val="btLr"/>
                      </w:pPr>
                      <w:r>
                        <w:rPr>
                          <w:b/>
                          <w:color w:val="000000"/>
                        </w:rPr>
                        <w:t>Equipment and Supplies</w:t>
                      </w:r>
                    </w:p>
                    <w:p w14:paraId="39CDAAC3" w14:textId="77777777" w:rsidR="00F559A1" w:rsidRDefault="002B32D8">
                      <w:pPr>
                        <w:spacing w:after="0" w:line="275" w:lineRule="auto"/>
                        <w:ind w:left="86" w:firstLine="86"/>
                        <w:textDirection w:val="btLr"/>
                      </w:pPr>
                      <w:r>
                        <w:rPr>
                          <w:rFonts w:ascii="Roboto" w:eastAsia="Roboto" w:hAnsi="Roboto" w:cs="Roboto"/>
                          <w:color w:val="000000"/>
                        </w:rPr>
                        <w:t>Student worksheets</w:t>
                      </w:r>
                    </w:p>
                    <w:p w14:paraId="782C1DE1" w14:textId="77777777" w:rsidR="00F559A1" w:rsidRDefault="002B32D8">
                      <w:pPr>
                        <w:spacing w:after="0" w:line="275" w:lineRule="auto"/>
                        <w:ind w:left="86" w:firstLine="86"/>
                        <w:textDirection w:val="btLr"/>
                      </w:pPr>
                      <w:r>
                        <w:rPr>
                          <w:rFonts w:ascii="Roboto" w:eastAsia="Roboto" w:hAnsi="Roboto" w:cs="Roboto"/>
                          <w:color w:val="000000"/>
                        </w:rPr>
                        <w:t>Large sheets of paper (at least 2ft x 2ft)</w:t>
                      </w:r>
                    </w:p>
                    <w:p w14:paraId="68628D19" w14:textId="77777777" w:rsidR="00F559A1" w:rsidRDefault="002B32D8">
                      <w:pPr>
                        <w:spacing w:after="0" w:line="275" w:lineRule="auto"/>
                        <w:ind w:left="86" w:firstLine="86"/>
                        <w:textDirection w:val="btLr"/>
                      </w:pPr>
                      <w:r>
                        <w:rPr>
                          <w:rFonts w:ascii="Roboto" w:eastAsia="Roboto" w:hAnsi="Roboto" w:cs="Roboto"/>
                          <w:color w:val="000000"/>
                        </w:rPr>
                        <w:t>Colored markers</w:t>
                      </w:r>
                    </w:p>
                    <w:p w14:paraId="5A6E2B9E" w14:textId="77777777" w:rsidR="00F559A1" w:rsidRDefault="002B32D8">
                      <w:pPr>
                        <w:spacing w:after="0" w:line="275" w:lineRule="auto"/>
                        <w:ind w:left="86" w:firstLine="86"/>
                        <w:textDirection w:val="btLr"/>
                      </w:pPr>
                      <w:r>
                        <w:rPr>
                          <w:rFonts w:ascii="Roboto" w:eastAsia="Roboto" w:hAnsi="Roboto" w:cs="Roboto"/>
                          <w:color w:val="000000"/>
                        </w:rPr>
                        <w:t>Small stickers</w:t>
                      </w:r>
                    </w:p>
                    <w:p w14:paraId="16051F8B" w14:textId="77777777" w:rsidR="00F559A1" w:rsidRDefault="002B32D8">
                      <w:pPr>
                        <w:spacing w:after="0" w:line="275" w:lineRule="auto"/>
                        <w:ind w:left="86" w:firstLine="86"/>
                        <w:textDirection w:val="btLr"/>
                      </w:pPr>
                      <w:r>
                        <w:rPr>
                          <w:rFonts w:ascii="Roboto" w:eastAsia="Roboto" w:hAnsi="Roboto" w:cs="Roboto"/>
                          <w:color w:val="000000"/>
                        </w:rPr>
                        <w:t>Measuring tape or ruler</w:t>
                      </w:r>
                    </w:p>
                    <w:p w14:paraId="1797E85B" w14:textId="77777777" w:rsidR="00F559A1" w:rsidRDefault="002B32D8">
                      <w:pPr>
                        <w:spacing w:after="0" w:line="275" w:lineRule="auto"/>
                        <w:ind w:left="86" w:firstLine="86"/>
                        <w:textDirection w:val="btLr"/>
                      </w:pPr>
                      <w:r>
                        <w:rPr>
                          <w:rFonts w:ascii="Roboto" w:eastAsia="Roboto" w:hAnsi="Roboto" w:cs="Roboto"/>
                          <w:color w:val="000000"/>
                        </w:rPr>
                        <w:t>Tape</w:t>
                      </w:r>
                    </w:p>
                    <w:p w14:paraId="0F4BD9C7" w14:textId="77777777" w:rsidR="00F559A1" w:rsidRDefault="002B32D8">
                      <w:pPr>
                        <w:spacing w:after="0" w:line="275" w:lineRule="auto"/>
                        <w:ind w:left="86" w:firstLine="86"/>
                        <w:textDirection w:val="btLr"/>
                      </w:pPr>
                      <w:r>
                        <w:rPr>
                          <w:rFonts w:ascii="Roboto" w:eastAsia="Roboto" w:hAnsi="Roboto" w:cs="Roboto"/>
                          <w:color w:val="000000"/>
                        </w:rPr>
                        <w:t>Hole punch</w:t>
                      </w:r>
                    </w:p>
                    <w:p w14:paraId="5A77757C" w14:textId="77777777" w:rsidR="00F559A1" w:rsidRDefault="002B32D8">
                      <w:pPr>
                        <w:spacing w:after="0" w:line="275" w:lineRule="auto"/>
                        <w:ind w:left="86" w:firstLine="86"/>
                        <w:textDirection w:val="btLr"/>
                      </w:pPr>
                      <w:r>
                        <w:rPr>
                          <w:rFonts w:ascii="Roboto" w:eastAsia="Roboto" w:hAnsi="Roboto" w:cs="Roboto"/>
                          <w:color w:val="000000"/>
                        </w:rPr>
                        <w:t>4 pieces of string per group (6-8 inches long)</w:t>
                      </w:r>
                    </w:p>
                    <w:p w14:paraId="6EDBB490" w14:textId="77777777" w:rsidR="00F559A1" w:rsidRDefault="002B32D8">
                      <w:pPr>
                        <w:spacing w:after="0" w:line="275" w:lineRule="auto"/>
                        <w:ind w:left="86" w:firstLine="86"/>
                        <w:textDirection w:val="btLr"/>
                      </w:pPr>
                      <w:r>
                        <w:rPr>
                          <w:rFonts w:ascii="Roboto" w:eastAsia="Roboto" w:hAnsi="Roboto" w:cs="Roboto"/>
                          <w:color w:val="000000"/>
                        </w:rPr>
                        <w:t>Tissue paper or thin cloth</w:t>
                      </w:r>
                    </w:p>
                    <w:p w14:paraId="2D0FA475" w14:textId="77777777" w:rsidR="00F559A1" w:rsidRDefault="002B32D8">
                      <w:pPr>
                        <w:spacing w:after="0" w:line="275" w:lineRule="auto"/>
                        <w:ind w:left="86" w:firstLine="86"/>
                        <w:textDirection w:val="btLr"/>
                      </w:pPr>
                      <w:r>
                        <w:rPr>
                          <w:rFonts w:ascii="Roboto" w:eastAsia="Roboto" w:hAnsi="Roboto" w:cs="Roboto"/>
                          <w:color w:val="000000"/>
                        </w:rPr>
                        <w:t>Small light objects</w:t>
                      </w:r>
                    </w:p>
                    <w:p w14:paraId="37B6CA3E" w14:textId="77777777" w:rsidR="00F559A1" w:rsidRDefault="002B32D8">
                      <w:pPr>
                        <w:spacing w:after="0" w:line="275" w:lineRule="auto"/>
                        <w:ind w:left="90" w:firstLine="90"/>
                        <w:textDirection w:val="btLr"/>
                      </w:pPr>
                      <w:r>
                        <w:rPr>
                          <w:rFonts w:ascii="Roboto" w:eastAsia="Roboto" w:hAnsi="Roboto" w:cs="Roboto"/>
                          <w:color w:val="000000"/>
                        </w:rPr>
                        <w:t>Flashlights</w:t>
                      </w:r>
                    </w:p>
                    <w:p w14:paraId="6F17DC76" w14:textId="77777777" w:rsidR="00F559A1" w:rsidRDefault="002B32D8">
                      <w:pPr>
                        <w:spacing w:after="0" w:line="275" w:lineRule="auto"/>
                        <w:ind w:left="90" w:firstLine="90"/>
                        <w:textDirection w:val="btLr"/>
                      </w:pPr>
                      <w:r>
                        <w:rPr>
                          <w:rFonts w:ascii="Roboto" w:eastAsia="Roboto" w:hAnsi="Roboto" w:cs="Roboto"/>
                          <w:color w:val="000000"/>
                        </w:rPr>
                        <w:t>Large trifold board or cardboard</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A8D60E4" wp14:editId="07777777">
                <wp:simplePos x="0" y="0"/>
                <wp:positionH relativeFrom="column">
                  <wp:posOffset>-9524</wp:posOffset>
                </wp:positionH>
                <wp:positionV relativeFrom="paragraph">
                  <wp:posOffset>600075</wp:posOffset>
                </wp:positionV>
                <wp:extent cx="6997700" cy="1492729"/>
                <wp:effectExtent l="0" t="0" r="0" b="0"/>
                <wp:wrapNone/>
                <wp:docPr id="20" name="Rectangle 20"/>
                <wp:cNvGraphicFramePr/>
                <a:graphic xmlns:a="http://schemas.openxmlformats.org/drawingml/2006/main">
                  <a:graphicData uri="http://schemas.microsoft.com/office/word/2010/wordprocessingShape">
                    <wps:wsp>
                      <wps:cNvSpPr/>
                      <wps:spPr>
                        <a:xfrm>
                          <a:off x="1856675" y="3399308"/>
                          <a:ext cx="6978650" cy="761384"/>
                        </a:xfrm>
                        <a:prstGeom prst="rect">
                          <a:avLst/>
                        </a:prstGeom>
                        <a:noFill/>
                        <a:ln>
                          <a:noFill/>
                        </a:ln>
                      </wps:spPr>
                      <wps:txbx>
                        <w:txbxContent>
                          <w:p w14:paraId="66BA2BE1" w14:textId="77777777" w:rsidR="00C0732E" w:rsidRPr="00C0732E" w:rsidRDefault="00C0732E">
                            <w:pPr>
                              <w:spacing w:after="0"/>
                              <w:textDirection w:val="btLr"/>
                              <w:rPr>
                                <w:rFonts w:ascii="Buckeye Serif 2" w:eastAsia="Buckeye Serif 2" w:hAnsi="Buckeye Serif 2" w:cs="Buckeye Serif 2"/>
                                <w:b/>
                                <w:color w:val="000000"/>
                                <w:sz w:val="18"/>
                                <w:szCs w:val="18"/>
                              </w:rPr>
                            </w:pPr>
                          </w:p>
                          <w:p w14:paraId="4200A47C" w14:textId="2C9EE4BF" w:rsidR="00F559A1" w:rsidRDefault="002B32D8">
                            <w:pPr>
                              <w:spacing w:after="0"/>
                              <w:textDirection w:val="btLr"/>
                            </w:pPr>
                            <w:r>
                              <w:rPr>
                                <w:rFonts w:ascii="Buckeye Serif 2" w:eastAsia="Buckeye Serif 2" w:hAnsi="Buckeye Serif 2" w:cs="Buckeye Serif 2"/>
                                <w:b/>
                                <w:color w:val="000000"/>
                                <w:sz w:val="48"/>
                              </w:rPr>
                              <w:t xml:space="preserve">AI in Agriculture: Crop Monitoring and Harvesting </w:t>
                            </w:r>
                          </w:p>
                          <w:p w14:paraId="5DAB6C7B" w14:textId="77777777" w:rsidR="00F559A1" w:rsidRDefault="00F559A1">
                            <w:pPr>
                              <w:spacing w:line="255" w:lineRule="auto"/>
                              <w:textDirection w:val="btLr"/>
                            </w:pPr>
                          </w:p>
                        </w:txbxContent>
                      </wps:txbx>
                      <wps:bodyPr spcFirstLastPara="1" wrap="square" lIns="91425" tIns="45700" rIns="91425" bIns="45700" anchor="t" anchorCtr="0">
                        <a:noAutofit/>
                      </wps:bodyPr>
                    </wps:wsp>
                  </a:graphicData>
                </a:graphic>
              </wp:anchor>
            </w:drawing>
          </mc:Choice>
          <mc:Fallback>
            <w:pict>
              <v:rect w14:anchorId="6A8D60E4" id="Rectangle 20" o:spid="_x0000_s1027" style="position:absolute;margin-left:-.75pt;margin-top:47.25pt;width:551pt;height:11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" filled="f" stroked="f">
                <v:textbox inset="2.53958mm,1.2694mm,2.53958mm,1.2694mm">
                  <w:txbxContent>
                    <w:p w14:paraId="66BA2BE1" w14:textId="77777777" w:rsidR="00C0732E" w:rsidRPr="00C0732E" w:rsidRDefault="00C0732E">
                      <w:pPr>
                        <w:spacing w:after="0"/>
                        <w:textDirection w:val="btLr"/>
                        <w:rPr>
                          <w:rFonts w:ascii="Buckeye Serif 2" w:eastAsia="Buckeye Serif 2" w:hAnsi="Buckeye Serif 2" w:cs="Buckeye Serif 2"/>
                          <w:b/>
                          <w:color w:val="000000"/>
                          <w:sz w:val="18"/>
                          <w:szCs w:val="18"/>
                        </w:rPr>
                      </w:pPr>
                    </w:p>
                    <w:p w14:paraId="4200A47C" w14:textId="2C9EE4BF" w:rsidR="00F559A1" w:rsidRDefault="002B32D8">
                      <w:pPr>
                        <w:spacing w:after="0"/>
                        <w:textDirection w:val="btLr"/>
                      </w:pPr>
                      <w:r>
                        <w:rPr>
                          <w:rFonts w:ascii="Buckeye Serif 2" w:eastAsia="Buckeye Serif 2" w:hAnsi="Buckeye Serif 2" w:cs="Buckeye Serif 2"/>
                          <w:b/>
                          <w:color w:val="000000"/>
                          <w:sz w:val="48"/>
                        </w:rPr>
                        <w:t xml:space="preserve">AI in Agriculture: Crop Monitoring and Harvesting </w:t>
                      </w:r>
                    </w:p>
                    <w:p w14:paraId="5DAB6C7B" w14:textId="77777777" w:rsidR="00F559A1" w:rsidRDefault="00F559A1">
                      <w:pPr>
                        <w:spacing w:line="255" w:lineRule="auto"/>
                        <w:textDirection w:val="btLr"/>
                      </w:pPr>
                    </w:p>
                  </w:txbxContent>
                </v:textbox>
              </v:rect>
            </w:pict>
          </mc:Fallback>
        </mc:AlternateContent>
      </w:r>
      <w:r>
        <w:rPr>
          <w:noProof/>
        </w:rPr>
        <mc:AlternateContent>
          <mc:Choice Requires="wps">
            <w:drawing>
              <wp:anchor distT="45720" distB="45720" distL="114300" distR="114300" simplePos="0" relativeHeight="251660288" behindDoc="0" locked="0" layoutInCell="1" hidden="0" allowOverlap="1" wp14:anchorId="1B5BDF3E" wp14:editId="07777777">
                <wp:simplePos x="0" y="0"/>
                <wp:positionH relativeFrom="column">
                  <wp:posOffset>2095500</wp:posOffset>
                </wp:positionH>
                <wp:positionV relativeFrom="paragraph">
                  <wp:posOffset>1582420</wp:posOffset>
                </wp:positionV>
                <wp:extent cx="4819650" cy="5857875"/>
                <wp:effectExtent l="0" t="0" r="0" b="0"/>
                <wp:wrapSquare wrapText="bothSides" distT="45720" distB="45720" distL="114300" distR="114300"/>
                <wp:docPr id="26" name="Rectangle 26"/>
                <wp:cNvGraphicFramePr/>
                <a:graphic xmlns:a="http://schemas.openxmlformats.org/drawingml/2006/main">
                  <a:graphicData uri="http://schemas.microsoft.com/office/word/2010/wordprocessingShape">
                    <wps:wsp>
                      <wps:cNvSpPr/>
                      <wps:spPr>
                        <a:xfrm>
                          <a:off x="2945700" y="860588"/>
                          <a:ext cx="4800600" cy="5838825"/>
                        </a:xfrm>
                        <a:prstGeom prst="rect">
                          <a:avLst/>
                        </a:prstGeom>
                        <a:solidFill>
                          <a:srgbClr val="FFFFFF"/>
                        </a:solidFill>
                        <a:ln>
                          <a:noFill/>
                        </a:ln>
                      </wps:spPr>
                      <wps:txbx>
                        <w:txbxContent>
                          <w:p w14:paraId="2E0A6F91" w14:textId="77777777" w:rsidR="00F559A1" w:rsidRDefault="002B32D8">
                            <w:pPr>
                              <w:spacing w:before="40" w:after="0"/>
                              <w:textDirection w:val="btLr"/>
                            </w:pPr>
                            <w:r>
                              <w:rPr>
                                <w:b/>
                                <w:color w:val="339966"/>
                                <w:sz w:val="32"/>
                              </w:rPr>
                              <w:t>Background</w:t>
                            </w:r>
                          </w:p>
                          <w:p w14:paraId="352CC126" w14:textId="77777777" w:rsidR="00F559A1" w:rsidRDefault="002B32D8">
                            <w:pPr>
                              <w:textDirection w:val="btLr"/>
                            </w:pPr>
                            <w:r>
                              <w:rPr>
                                <w:color w:val="000000"/>
                              </w:rPr>
                              <w:t>It is very hard to pick some crops, especially fruits and vegetables.  The farmer has to be very careful to only pick the ripe fruit, and they have to be careful that they don’t bruise the fruit, or miss fruit that is ripe.  This slows down harvest and there is often loss.  Even though the people who harvest are well paid, it is very hard to find people to do the work because it is so hard.</w:t>
                            </w:r>
                          </w:p>
                          <w:p w14:paraId="687F5F14" w14:textId="77777777" w:rsidR="00F559A1" w:rsidRDefault="002B32D8">
                            <w:pPr>
                              <w:spacing w:before="40" w:after="0"/>
                              <w:textDirection w:val="btLr"/>
                            </w:pPr>
                            <w:r>
                              <w:rPr>
                                <w:b/>
                                <w:color w:val="339966"/>
                                <w:sz w:val="32"/>
                              </w:rPr>
                              <w:t>What to Do</w:t>
                            </w:r>
                          </w:p>
                          <w:p w14:paraId="2FBAFC97" w14:textId="77777777" w:rsidR="00F559A1" w:rsidRDefault="002B32D8">
                            <w:pPr>
                              <w:spacing w:before="40" w:after="0"/>
                              <w:textDirection w:val="btLr"/>
                            </w:pPr>
                            <w:r w:rsidRPr="005E5FC8">
                              <w:rPr>
                                <w:rFonts w:ascii="var(--font-fk-grotesk)" w:eastAsia="var(--font-fk-grotesk)" w:hAnsi="var(--font-fk-grotesk)" w:cs="var(--font-fk-grotesk)"/>
                                <w:sz w:val="32"/>
                              </w:rPr>
                              <w:t>Part 1: AI-Powered Crop Monitoring (25 minutes)</w:t>
                            </w:r>
                          </w:p>
                          <w:p w14:paraId="12CD988C" w14:textId="77777777" w:rsidR="00F559A1" w:rsidRDefault="002B32D8">
                            <w:pPr>
                              <w:textDirection w:val="btLr"/>
                            </w:pPr>
                            <w:r>
                              <w:rPr>
                                <w:rFonts w:ascii="Quattrocento Sans" w:eastAsia="Quattrocento Sans" w:hAnsi="Quattrocento Sans" w:cs="Quattrocento Sans"/>
                                <w:b/>
                                <w:color w:val="000000"/>
                              </w:rPr>
                              <w:t>Activity: Drone Simulation</w:t>
                            </w:r>
                          </w:p>
                          <w:p w14:paraId="3A6AA62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Divide the class into small groups with 3-4 people in each group.</w:t>
                            </w:r>
                          </w:p>
                          <w:p w14:paraId="41D0100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Provide each group with a large sheet of paper representing a field, colored markers, and small stickers.</w:t>
                            </w:r>
                          </w:p>
                          <w:p w14:paraId="37ECA4ED"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Have students draw various "crops" on their field using different colors.</w:t>
                            </w:r>
                          </w:p>
                          <w:p w14:paraId="3EECC17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Secretly mark some areas with small stickers to represent crop issues (pests (insects), diseases, water stress, nutrient deficiencies).</w:t>
                            </w:r>
                          </w:p>
                          <w:p w14:paraId="04E9AEC9"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One student from each group acts as the "drone," hovering over the field and reporting observations to their team.</w:t>
                            </w:r>
                          </w:p>
                          <w:p w14:paraId="10318D4A"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The team must use this information to identify problem areas and suggest solutions.</w:t>
                            </w:r>
                          </w:p>
                          <w:p w14:paraId="3ADB5458" w14:textId="77777777" w:rsidR="00F559A1" w:rsidRDefault="002B32D8">
                            <w:pPr>
                              <w:textDirection w:val="btLr"/>
                            </w:pPr>
                            <w:r>
                              <w:rPr>
                                <w:b/>
                                <w:color w:val="000000"/>
                              </w:rPr>
                              <w:t>Discussion:</w:t>
                            </w:r>
                          </w:p>
                          <w:p w14:paraId="2DA9BAC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How did the "drone" help identify issues?</w:t>
                            </w:r>
                          </w:p>
                          <w:p w14:paraId="5357D092"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What challenges did you face in monitoring the entire field?</w:t>
                            </w:r>
                          </w:p>
                          <w:p w14:paraId="085CBFD4"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How might real AI-powered drones improve this process?</w:t>
                            </w:r>
                          </w:p>
                          <w:p w14:paraId="02EB378F" w14:textId="77777777" w:rsidR="00F559A1" w:rsidRDefault="00F559A1">
                            <w:pPr>
                              <w:textDirection w:val="btLr"/>
                            </w:pPr>
                          </w:p>
                          <w:p w14:paraId="6A05A809" w14:textId="77777777" w:rsidR="00F559A1" w:rsidRDefault="00F559A1">
                            <w:pPr>
                              <w:textDirection w:val="btLr"/>
                            </w:pPr>
                          </w:p>
                          <w:p w14:paraId="5A39BBE3" w14:textId="77777777" w:rsidR="00F559A1" w:rsidRDefault="00F559A1">
                            <w:pPr>
                              <w:textDirection w:val="btLr"/>
                            </w:pPr>
                          </w:p>
                          <w:p w14:paraId="41C8F396" w14:textId="77777777" w:rsidR="00F559A1" w:rsidRDefault="00F559A1">
                            <w:pPr>
                              <w:textDirection w:val="btLr"/>
                            </w:pPr>
                          </w:p>
                          <w:p w14:paraId="72A3D3EC" w14:textId="77777777" w:rsidR="00F559A1" w:rsidRDefault="00F559A1">
                            <w:pPr>
                              <w:textDirection w:val="btLr"/>
                            </w:pPr>
                          </w:p>
                          <w:p w14:paraId="0D0B940D" w14:textId="77777777" w:rsidR="00F559A1" w:rsidRDefault="00F559A1">
                            <w:pPr>
                              <w:textDirection w:val="btLr"/>
                            </w:pPr>
                          </w:p>
                          <w:p w14:paraId="0E27B00A" w14:textId="77777777" w:rsidR="00F559A1" w:rsidRDefault="00F559A1">
                            <w:pPr>
                              <w:textDirection w:val="btLr"/>
                            </w:pPr>
                          </w:p>
                          <w:p w14:paraId="60061E4C" w14:textId="77777777" w:rsidR="00F559A1" w:rsidRDefault="00F559A1">
                            <w:pPr>
                              <w:textDirection w:val="btLr"/>
                            </w:pPr>
                          </w:p>
                          <w:p w14:paraId="44EAFD9C" w14:textId="77777777" w:rsidR="00F559A1" w:rsidRDefault="00F559A1">
                            <w:pPr>
                              <w:textDirection w:val="btLr"/>
                            </w:pPr>
                          </w:p>
                          <w:p w14:paraId="4B94D5A5" w14:textId="77777777" w:rsidR="00F559A1" w:rsidRDefault="00F559A1">
                            <w:pPr>
                              <w:textDirection w:val="btLr"/>
                            </w:pPr>
                          </w:p>
                          <w:p w14:paraId="3DEEC669" w14:textId="77777777" w:rsidR="00F559A1" w:rsidRDefault="00F559A1">
                            <w:pPr>
                              <w:textDirection w:val="btLr"/>
                            </w:pPr>
                          </w:p>
                          <w:p w14:paraId="3656B9AB" w14:textId="77777777" w:rsidR="00F559A1" w:rsidRDefault="00F559A1">
                            <w:pPr>
                              <w:textDirection w:val="btLr"/>
                            </w:pPr>
                          </w:p>
                          <w:p w14:paraId="45FB0818" w14:textId="77777777" w:rsidR="00F559A1" w:rsidRDefault="00F559A1">
                            <w:pPr>
                              <w:textDirection w:val="btLr"/>
                            </w:pPr>
                          </w:p>
                          <w:p w14:paraId="049F31CB" w14:textId="77777777" w:rsidR="00F559A1" w:rsidRDefault="00F559A1">
                            <w:pPr>
                              <w:textDirection w:val="btLr"/>
                            </w:pPr>
                          </w:p>
                          <w:p w14:paraId="53128261" w14:textId="77777777" w:rsidR="00F559A1" w:rsidRDefault="00F559A1">
                            <w:pPr>
                              <w:textDirection w:val="btLr"/>
                            </w:pPr>
                          </w:p>
                          <w:p w14:paraId="62486C05" w14:textId="77777777" w:rsidR="00F559A1" w:rsidRDefault="00F559A1">
                            <w:pPr>
                              <w:textDirection w:val="btLr"/>
                            </w:pPr>
                          </w:p>
                          <w:p w14:paraId="4101652C" w14:textId="77777777" w:rsidR="00F559A1" w:rsidRDefault="00F559A1">
                            <w:pPr>
                              <w:textDirection w:val="btLr"/>
                            </w:pPr>
                          </w:p>
                          <w:p w14:paraId="4B99056E" w14:textId="77777777" w:rsidR="00F559A1" w:rsidRDefault="00F559A1">
                            <w:pPr>
                              <w:textDirection w:val="btLr"/>
                            </w:pPr>
                          </w:p>
                          <w:p w14:paraId="1299C43A" w14:textId="77777777" w:rsidR="00F559A1" w:rsidRDefault="00F559A1">
                            <w:pPr>
                              <w:textDirection w:val="btLr"/>
                            </w:pPr>
                          </w:p>
                          <w:p w14:paraId="4DDBEF00" w14:textId="77777777" w:rsidR="00F559A1" w:rsidRDefault="00F559A1">
                            <w:pPr>
                              <w:textDirection w:val="btLr"/>
                            </w:pPr>
                          </w:p>
                          <w:p w14:paraId="3461D779" w14:textId="77777777" w:rsidR="00F559A1" w:rsidRDefault="00F559A1">
                            <w:pPr>
                              <w:textDirection w:val="btLr"/>
                            </w:pPr>
                          </w:p>
                          <w:p w14:paraId="3CF2D8B6" w14:textId="77777777" w:rsidR="00F559A1" w:rsidRDefault="00F559A1">
                            <w:pPr>
                              <w:textDirection w:val="btLr"/>
                            </w:pPr>
                          </w:p>
                          <w:p w14:paraId="0FB78278" w14:textId="77777777" w:rsidR="00F559A1" w:rsidRDefault="00F559A1">
                            <w:pPr>
                              <w:textDirection w:val="btLr"/>
                            </w:pPr>
                          </w:p>
                          <w:p w14:paraId="299D359D" w14:textId="77777777" w:rsidR="00F559A1" w:rsidRDefault="002B32D8">
                            <w:pPr>
                              <w:textDirection w:val="btLr"/>
                            </w:pPr>
                            <w:r>
                              <w:rPr>
                                <w:i/>
                                <w:color w:val="000000"/>
                              </w:rPr>
                              <w:t>Continue to page 4 if needed, delete text box/page if not needed.</w:t>
                            </w:r>
                          </w:p>
                          <w:p w14:paraId="1FC39945" w14:textId="77777777" w:rsidR="00F559A1" w:rsidRDefault="00F559A1">
                            <w:pPr>
                              <w:textDirection w:val="btLr"/>
                            </w:pPr>
                          </w:p>
                        </w:txbxContent>
                      </wps:txbx>
                      <wps:bodyPr spcFirstLastPara="1" wrap="square" lIns="91425" tIns="45700" rIns="91425" bIns="45700" anchor="t" anchorCtr="0">
                        <a:noAutofit/>
                      </wps:bodyPr>
                    </wps:wsp>
                  </a:graphicData>
                </a:graphic>
              </wp:anchor>
            </w:drawing>
          </mc:Choice>
          <mc:Fallback>
            <w:pict>
              <v:rect w14:anchorId="1B5BDF3E" id="Rectangle 26" o:spid="_x0000_s1028" style="position:absolute;margin-left:165pt;margin-top:124.6pt;width:379.5pt;height:461.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" stroked="f">
                <v:textbox inset="2.53958mm,1.2694mm,2.53958mm,1.2694mm">
                  <w:txbxContent>
                    <w:p w14:paraId="2E0A6F91" w14:textId="77777777" w:rsidR="00F559A1" w:rsidRDefault="002B32D8">
                      <w:pPr>
                        <w:spacing w:before="40" w:after="0"/>
                        <w:textDirection w:val="btLr"/>
                      </w:pPr>
                      <w:r>
                        <w:rPr>
                          <w:b/>
                          <w:color w:val="339966"/>
                          <w:sz w:val="32"/>
                        </w:rPr>
                        <w:t>Background</w:t>
                      </w:r>
                    </w:p>
                    <w:p w14:paraId="352CC126" w14:textId="77777777" w:rsidR="00F559A1" w:rsidRDefault="002B32D8">
                      <w:pPr>
                        <w:textDirection w:val="btLr"/>
                      </w:pPr>
                      <w:r>
                        <w:rPr>
                          <w:color w:val="000000"/>
                        </w:rPr>
                        <w:t>It is very hard to pick some crops, especially fruits and vegetables.  The farmer has to be very careful to only pick the ripe fruit, and they have to be careful that they don’t bruise the fruit, or miss fruit that is ripe.  This slows down harvest and there is often loss.  Even though the people who harvest are well paid, it is very hard to find people to do the work because it is so hard.</w:t>
                      </w:r>
                    </w:p>
                    <w:p w14:paraId="687F5F14" w14:textId="77777777" w:rsidR="00F559A1" w:rsidRDefault="002B32D8">
                      <w:pPr>
                        <w:spacing w:before="40" w:after="0"/>
                        <w:textDirection w:val="btLr"/>
                      </w:pPr>
                      <w:r>
                        <w:rPr>
                          <w:b/>
                          <w:color w:val="339966"/>
                          <w:sz w:val="32"/>
                        </w:rPr>
                        <w:t>What to Do</w:t>
                      </w:r>
                    </w:p>
                    <w:p w14:paraId="2FBAFC97" w14:textId="77777777" w:rsidR="00F559A1" w:rsidRDefault="002B32D8">
                      <w:pPr>
                        <w:spacing w:before="40" w:after="0"/>
                        <w:textDirection w:val="btLr"/>
                      </w:pPr>
                      <w:r w:rsidRPr="005E5FC8">
                        <w:rPr>
                          <w:rFonts w:ascii="var(--font-fk-grotesk)" w:eastAsia="var(--font-fk-grotesk)" w:hAnsi="var(--font-fk-grotesk)" w:cs="var(--font-fk-grotesk)"/>
                          <w:sz w:val="32"/>
                        </w:rPr>
                        <w:t>Part 1: AI-Powered Crop Monitoring (25 minutes)</w:t>
                      </w:r>
                    </w:p>
                    <w:p w14:paraId="12CD988C" w14:textId="77777777" w:rsidR="00F559A1" w:rsidRDefault="002B32D8">
                      <w:pPr>
                        <w:textDirection w:val="btLr"/>
                      </w:pPr>
                      <w:r>
                        <w:rPr>
                          <w:rFonts w:ascii="Quattrocento Sans" w:eastAsia="Quattrocento Sans" w:hAnsi="Quattrocento Sans" w:cs="Quattrocento Sans"/>
                          <w:b/>
                          <w:color w:val="000000"/>
                        </w:rPr>
                        <w:t>Activity: Drone Simulation</w:t>
                      </w:r>
                    </w:p>
                    <w:p w14:paraId="3A6AA62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Divide the class into small groups with 3-4 people in each group.</w:t>
                      </w:r>
                    </w:p>
                    <w:p w14:paraId="41D0100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Provide each group with a large sheet of paper representing a field, colored markers, and small stickers.</w:t>
                      </w:r>
                    </w:p>
                    <w:p w14:paraId="37ECA4ED"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Have students draw various "crops" on their field using different colors.</w:t>
                      </w:r>
                    </w:p>
                    <w:p w14:paraId="3EECC17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Secretly mark some areas with small stickers to represent crop issues (pests (insects), diseases, water stress, nutrient deficiencies).</w:t>
                      </w:r>
                    </w:p>
                    <w:p w14:paraId="04E9AEC9"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One student from each group acts as the "drone," hovering over the field and reporting observations to their team.</w:t>
                      </w:r>
                    </w:p>
                    <w:p w14:paraId="10318D4A"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The team must use this information to identify problem areas and suggest solutions.</w:t>
                      </w:r>
                    </w:p>
                    <w:p w14:paraId="3ADB5458" w14:textId="77777777" w:rsidR="00F559A1" w:rsidRDefault="002B32D8">
                      <w:pPr>
                        <w:textDirection w:val="btLr"/>
                      </w:pPr>
                      <w:r>
                        <w:rPr>
                          <w:b/>
                          <w:color w:val="000000"/>
                        </w:rPr>
                        <w:t>Discussion:</w:t>
                      </w:r>
                    </w:p>
                    <w:p w14:paraId="2DA9BAC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How did the "drone" help identify issues?</w:t>
                      </w:r>
                    </w:p>
                    <w:p w14:paraId="5357D092"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What challenges did you face in monitoring the entire field?</w:t>
                      </w:r>
                    </w:p>
                    <w:p w14:paraId="085CBFD4"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How might real AI-powered drones improve this process?</w:t>
                      </w:r>
                    </w:p>
                    <w:p w14:paraId="02EB378F" w14:textId="77777777" w:rsidR="00F559A1" w:rsidRDefault="00F559A1">
                      <w:pPr>
                        <w:textDirection w:val="btLr"/>
                      </w:pPr>
                    </w:p>
                    <w:p w14:paraId="6A05A809" w14:textId="77777777" w:rsidR="00F559A1" w:rsidRDefault="00F559A1">
                      <w:pPr>
                        <w:textDirection w:val="btLr"/>
                      </w:pPr>
                    </w:p>
                    <w:p w14:paraId="5A39BBE3" w14:textId="77777777" w:rsidR="00F559A1" w:rsidRDefault="00F559A1">
                      <w:pPr>
                        <w:textDirection w:val="btLr"/>
                      </w:pPr>
                    </w:p>
                    <w:p w14:paraId="41C8F396" w14:textId="77777777" w:rsidR="00F559A1" w:rsidRDefault="00F559A1">
                      <w:pPr>
                        <w:textDirection w:val="btLr"/>
                      </w:pPr>
                    </w:p>
                    <w:p w14:paraId="72A3D3EC" w14:textId="77777777" w:rsidR="00F559A1" w:rsidRDefault="00F559A1">
                      <w:pPr>
                        <w:textDirection w:val="btLr"/>
                      </w:pPr>
                    </w:p>
                    <w:p w14:paraId="0D0B940D" w14:textId="77777777" w:rsidR="00F559A1" w:rsidRDefault="00F559A1">
                      <w:pPr>
                        <w:textDirection w:val="btLr"/>
                      </w:pPr>
                    </w:p>
                    <w:p w14:paraId="0E27B00A" w14:textId="77777777" w:rsidR="00F559A1" w:rsidRDefault="00F559A1">
                      <w:pPr>
                        <w:textDirection w:val="btLr"/>
                      </w:pPr>
                    </w:p>
                    <w:p w14:paraId="60061E4C" w14:textId="77777777" w:rsidR="00F559A1" w:rsidRDefault="00F559A1">
                      <w:pPr>
                        <w:textDirection w:val="btLr"/>
                      </w:pPr>
                    </w:p>
                    <w:p w14:paraId="44EAFD9C" w14:textId="77777777" w:rsidR="00F559A1" w:rsidRDefault="00F559A1">
                      <w:pPr>
                        <w:textDirection w:val="btLr"/>
                      </w:pPr>
                    </w:p>
                    <w:p w14:paraId="4B94D5A5" w14:textId="77777777" w:rsidR="00F559A1" w:rsidRDefault="00F559A1">
                      <w:pPr>
                        <w:textDirection w:val="btLr"/>
                      </w:pPr>
                    </w:p>
                    <w:p w14:paraId="3DEEC669" w14:textId="77777777" w:rsidR="00F559A1" w:rsidRDefault="00F559A1">
                      <w:pPr>
                        <w:textDirection w:val="btLr"/>
                      </w:pPr>
                    </w:p>
                    <w:p w14:paraId="3656B9AB" w14:textId="77777777" w:rsidR="00F559A1" w:rsidRDefault="00F559A1">
                      <w:pPr>
                        <w:textDirection w:val="btLr"/>
                      </w:pPr>
                    </w:p>
                    <w:p w14:paraId="45FB0818" w14:textId="77777777" w:rsidR="00F559A1" w:rsidRDefault="00F559A1">
                      <w:pPr>
                        <w:textDirection w:val="btLr"/>
                      </w:pPr>
                    </w:p>
                    <w:p w14:paraId="049F31CB" w14:textId="77777777" w:rsidR="00F559A1" w:rsidRDefault="00F559A1">
                      <w:pPr>
                        <w:textDirection w:val="btLr"/>
                      </w:pPr>
                    </w:p>
                    <w:p w14:paraId="53128261" w14:textId="77777777" w:rsidR="00F559A1" w:rsidRDefault="00F559A1">
                      <w:pPr>
                        <w:textDirection w:val="btLr"/>
                      </w:pPr>
                    </w:p>
                    <w:p w14:paraId="62486C05" w14:textId="77777777" w:rsidR="00F559A1" w:rsidRDefault="00F559A1">
                      <w:pPr>
                        <w:textDirection w:val="btLr"/>
                      </w:pPr>
                    </w:p>
                    <w:p w14:paraId="4101652C" w14:textId="77777777" w:rsidR="00F559A1" w:rsidRDefault="00F559A1">
                      <w:pPr>
                        <w:textDirection w:val="btLr"/>
                      </w:pPr>
                    </w:p>
                    <w:p w14:paraId="4B99056E" w14:textId="77777777" w:rsidR="00F559A1" w:rsidRDefault="00F559A1">
                      <w:pPr>
                        <w:textDirection w:val="btLr"/>
                      </w:pPr>
                    </w:p>
                    <w:p w14:paraId="1299C43A" w14:textId="77777777" w:rsidR="00F559A1" w:rsidRDefault="00F559A1">
                      <w:pPr>
                        <w:textDirection w:val="btLr"/>
                      </w:pPr>
                    </w:p>
                    <w:p w14:paraId="4DDBEF00" w14:textId="77777777" w:rsidR="00F559A1" w:rsidRDefault="00F559A1">
                      <w:pPr>
                        <w:textDirection w:val="btLr"/>
                      </w:pPr>
                    </w:p>
                    <w:p w14:paraId="3461D779" w14:textId="77777777" w:rsidR="00F559A1" w:rsidRDefault="00F559A1">
                      <w:pPr>
                        <w:textDirection w:val="btLr"/>
                      </w:pPr>
                    </w:p>
                    <w:p w14:paraId="3CF2D8B6" w14:textId="77777777" w:rsidR="00F559A1" w:rsidRDefault="00F559A1">
                      <w:pPr>
                        <w:textDirection w:val="btLr"/>
                      </w:pPr>
                    </w:p>
                    <w:p w14:paraId="0FB78278" w14:textId="77777777" w:rsidR="00F559A1" w:rsidRDefault="00F559A1">
                      <w:pPr>
                        <w:textDirection w:val="btLr"/>
                      </w:pPr>
                    </w:p>
                    <w:p w14:paraId="299D359D" w14:textId="77777777" w:rsidR="00F559A1" w:rsidRDefault="002B32D8">
                      <w:pPr>
                        <w:textDirection w:val="btLr"/>
                      </w:pPr>
                      <w:r>
                        <w:rPr>
                          <w:i/>
                          <w:color w:val="000000"/>
                        </w:rPr>
                        <w:t>Continue to page 4 if needed, delete text box/page if not needed.</w:t>
                      </w:r>
                    </w:p>
                    <w:p w14:paraId="1FC39945" w14:textId="77777777" w:rsidR="00F559A1" w:rsidRDefault="00F559A1">
                      <w:pPr>
                        <w:textDirection w:val="btLr"/>
                      </w:pPr>
                    </w:p>
                  </w:txbxContent>
                </v:textbox>
                <w10:wrap type="square"/>
              </v:rect>
            </w:pict>
          </mc:Fallback>
        </mc:AlternateContent>
      </w:r>
      <w:r>
        <w:rPr>
          <w:noProof/>
        </w:rPr>
        <mc:AlternateContent>
          <mc:Choice Requires="wpg">
            <w:drawing>
              <wp:anchor distT="0" distB="0" distL="114300" distR="114300" simplePos="0" relativeHeight="251661312" behindDoc="0" locked="0" layoutInCell="1" hidden="0" allowOverlap="1" wp14:anchorId="2867F407" wp14:editId="07777777">
                <wp:simplePos x="0" y="0"/>
                <wp:positionH relativeFrom="column">
                  <wp:posOffset>1</wp:posOffset>
                </wp:positionH>
                <wp:positionV relativeFrom="paragraph">
                  <wp:posOffset>7607300</wp:posOffset>
                </wp:positionV>
                <wp:extent cx="6982460" cy="22225"/>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flipH="1">
                          <a:off x="1859533" y="3776190"/>
                          <a:ext cx="6972935" cy="762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p14="http://schemas.microsoft.com/office/word/2010/wordml">
            <w:drawing>
              <wp:anchor xmlns:wp14="http://schemas.microsoft.com/office/word/2010/wordprocessingDrawing" distT="0" distB="0" distL="114300" distR="114300" simplePos="0" relativeHeight="0" behindDoc="0" locked="0" layoutInCell="1" hidden="0" allowOverlap="1" wp14:anchorId="4727D99C" wp14:editId="7777777">
                <wp:simplePos x="0" y="0"/>
                <wp:positionH relativeFrom="column">
                  <wp:posOffset>1</wp:posOffset>
                </wp:positionH>
                <wp:positionV relativeFrom="paragraph">
                  <wp:posOffset>7607300</wp:posOffset>
                </wp:positionV>
                <wp:extent cx="6982460" cy="22225"/>
                <wp:effectExtent l="0" t="0" r="0" b="0"/>
                <wp:wrapNone/>
                <wp:docPr id="223669093"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6982460" cy="22225"/>
                        </a:xfrm>
                        <a:prstGeom prst="rect"/>
                        <a:ln/>
                      </pic:spPr>
                    </pic:pic>
                  </a:graphicData>
                </a:graphic>
              </wp:anchor>
            </w:drawing>
          </mc:Fallback>
        </mc:AlternateContent>
      </w:r>
    </w:p>
    <w:p w14:paraId="5E4267C2" w14:textId="77777777" w:rsidR="00F559A1" w:rsidRDefault="002B32D8">
      <w:pPr>
        <w:tabs>
          <w:tab w:val="left" w:pos="5610"/>
        </w:tabs>
        <w:rPr>
          <w:b/>
        </w:rPr>
      </w:pPr>
      <w:r>
        <w:rPr>
          <w:b/>
        </w:rPr>
        <w:lastRenderedPageBreak/>
        <w:tab/>
      </w:r>
      <w:r>
        <w:rPr>
          <w:noProof/>
        </w:rPr>
        <mc:AlternateContent>
          <mc:Choice Requires="wps">
            <w:drawing>
              <wp:anchor distT="45720" distB="45720" distL="114300" distR="114300" simplePos="0" relativeHeight="251662336" behindDoc="0" locked="0" layoutInCell="1" hidden="0" allowOverlap="1" wp14:anchorId="33C391CF" wp14:editId="07777777">
                <wp:simplePos x="0" y="0"/>
                <wp:positionH relativeFrom="column">
                  <wp:posOffset>-38099</wp:posOffset>
                </wp:positionH>
                <wp:positionV relativeFrom="paragraph">
                  <wp:posOffset>7621</wp:posOffset>
                </wp:positionV>
                <wp:extent cx="6810375" cy="836295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a:off x="1950338" y="0"/>
                          <a:ext cx="6791325" cy="7560000"/>
                        </a:xfrm>
                        <a:prstGeom prst="rect">
                          <a:avLst/>
                        </a:prstGeom>
                        <a:solidFill>
                          <a:srgbClr val="FFFFFF"/>
                        </a:solidFill>
                        <a:ln>
                          <a:noFill/>
                        </a:ln>
                      </wps:spPr>
                      <wps:txbx>
                        <w:txbxContent>
                          <w:p w14:paraId="0562CB0E" w14:textId="77777777" w:rsidR="00F559A1" w:rsidRDefault="00F559A1">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33C391CF" id="Rectangle 21" o:spid="_x0000_s1029" style="position:absolute;margin-left:-3pt;margin-top:.6pt;width:536.25pt;height:658.5pt;z-index:25166233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" stroked="f">
                <v:textbox inset="2.53958mm,2.53958mm,2.53958mm,2.53958mm">
                  <w:txbxContent>
                    <w:p w14:paraId="0562CB0E" w14:textId="77777777" w:rsidR="00F559A1" w:rsidRDefault="00F559A1">
                      <w:pPr>
                        <w:spacing w:after="0"/>
                        <w:textDirection w:val="btLr"/>
                      </w:pPr>
                    </w:p>
                  </w:txbxContent>
                </v:textbox>
                <w10:wrap type="square"/>
              </v:rect>
            </w:pict>
          </mc:Fallback>
        </mc:AlternateContent>
      </w:r>
      <w:r>
        <w:rPr>
          <w:noProof/>
        </w:rPr>
        <mc:AlternateContent>
          <mc:Choice Requires="wps">
            <w:drawing>
              <wp:anchor distT="0" distB="0" distL="114300" distR="114300" simplePos="0" relativeHeight="251663360" behindDoc="0" locked="0" layoutInCell="1" hidden="0" allowOverlap="1" wp14:anchorId="1EC7DD45" wp14:editId="07777777">
                <wp:simplePos x="0" y="0"/>
                <wp:positionH relativeFrom="column">
                  <wp:posOffset>28576</wp:posOffset>
                </wp:positionH>
                <wp:positionV relativeFrom="paragraph">
                  <wp:posOffset>85725</wp:posOffset>
                </wp:positionV>
                <wp:extent cx="6762750" cy="4299245"/>
                <wp:effectExtent l="0" t="0" r="0" b="0"/>
                <wp:wrapNone/>
                <wp:docPr id="23" name="Rectangle 23"/>
                <wp:cNvGraphicFramePr/>
                <a:graphic xmlns:a="http://schemas.openxmlformats.org/drawingml/2006/main">
                  <a:graphicData uri="http://schemas.microsoft.com/office/word/2010/wordprocessingShape">
                    <wps:wsp>
                      <wps:cNvSpPr/>
                      <wps:spPr>
                        <a:xfrm>
                          <a:off x="1969400" y="1160625"/>
                          <a:ext cx="6753300" cy="4283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BDC2F7A" w14:textId="77777777" w:rsidR="00F559A1" w:rsidRDefault="002B32D8">
                            <w:pPr>
                              <w:spacing w:before="40" w:after="0"/>
                              <w:textDirection w:val="btLr"/>
                            </w:pPr>
                            <w:r w:rsidRPr="005E5FC8">
                              <w:rPr>
                                <w:rFonts w:ascii="var(--font-fk-grotesk)" w:eastAsia="var(--font-fk-grotesk)" w:hAnsi="var(--font-fk-grotesk)" w:cs="var(--font-fk-grotesk)"/>
                                <w:sz w:val="32"/>
                              </w:rPr>
                              <w:t>Part 2: AI in Crop Harvesting (20 minutes)</w:t>
                            </w:r>
                          </w:p>
                          <w:p w14:paraId="17DADDB2" w14:textId="77777777" w:rsidR="00F559A1" w:rsidRDefault="002B32D8">
                            <w:pPr>
                              <w:textDirection w:val="btLr"/>
                            </w:pPr>
                            <w:r>
                              <w:rPr>
                                <w:rFonts w:ascii="Quattrocento Sans" w:eastAsia="Quattrocento Sans" w:hAnsi="Quattrocento Sans" w:cs="Quattrocento Sans"/>
                                <w:b/>
                                <w:color w:val="000000"/>
                              </w:rPr>
                              <w:t>Video Viewing and Analysis</w:t>
                            </w:r>
                          </w:p>
                          <w:p w14:paraId="10531890"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Show the video: </w:t>
                            </w:r>
                            <w:r>
                              <w:rPr>
                                <w:rFonts w:ascii="Quattrocento Sans" w:eastAsia="Quattrocento Sans" w:hAnsi="Quattrocento Sans" w:cs="Quattrocento Sans"/>
                                <w:color w:val="0000FF"/>
                                <w:u w:val="single"/>
                              </w:rPr>
                              <w:t>Autonomous Harvesting Robot</w:t>
                            </w:r>
                          </w:p>
                          <w:p w14:paraId="5D9251DF"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As students watch, ask them to note:</w:t>
                            </w:r>
                          </w:p>
                          <w:p w14:paraId="34AB1C98"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tasks is the robot performing?</w:t>
                            </w:r>
                          </w:p>
                          <w:p w14:paraId="39C36E17"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How does the robot navigate the field?</w:t>
                            </w:r>
                          </w:p>
                          <w:p w14:paraId="08EF933A"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advantages might this technology offer over traditional harvesting methods?</w:t>
                            </w:r>
                          </w:p>
                          <w:p w14:paraId="4848B415" w14:textId="77777777" w:rsidR="00F559A1" w:rsidRDefault="002B32D8">
                            <w:pPr>
                              <w:spacing w:after="0"/>
                              <w:textDirection w:val="btLr"/>
                            </w:pPr>
                            <w:r>
                              <w:rPr>
                                <w:rFonts w:ascii="Quattrocento Sans" w:eastAsia="Quattrocento Sans" w:hAnsi="Quattrocento Sans" w:cs="Quattrocento Sans"/>
                                <w:b/>
                                <w:color w:val="000000"/>
                              </w:rPr>
                              <w:t>Group Discussion:</w:t>
                            </w:r>
                          </w:p>
                          <w:p w14:paraId="3BB5697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impressed you most about the harvesting robot?</w:t>
                            </w:r>
                          </w:p>
                          <w:p w14:paraId="67E19A3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How do you think AI helps the robot make decisions about which fruits to pick?</w:t>
                            </w:r>
                          </w:p>
                          <w:p w14:paraId="223BF41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challenges might farmers face when implementing this technology?</w:t>
                            </w:r>
                          </w:p>
                          <w:p w14:paraId="753FF11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How might AI change farming in the future?</w:t>
                            </w:r>
                          </w:p>
                          <w:p w14:paraId="1445C344" w14:textId="77777777" w:rsidR="00F559A1" w:rsidRDefault="002B32D8">
                            <w:pPr>
                              <w:spacing w:before="40" w:after="40"/>
                              <w:textDirection w:val="btLr"/>
                            </w:pPr>
                            <w:r>
                              <w:rPr>
                                <w:b/>
                                <w:smallCaps/>
                                <w:color w:val="000000"/>
                                <w:sz w:val="24"/>
                                <w:u w:val="single"/>
                              </w:rPr>
                              <w:t xml:space="preserve">lesson: Facilitator notes:  </w:t>
                            </w:r>
                          </w:p>
                          <w:p w14:paraId="34CE0A41" w14:textId="77777777" w:rsidR="00F559A1" w:rsidRDefault="00F559A1">
                            <w:pPr>
                              <w:spacing w:after="0"/>
                              <w:textDirection w:val="btLr"/>
                            </w:pPr>
                          </w:p>
                          <w:p w14:paraId="62EBF3C5" w14:textId="77777777" w:rsidR="00F559A1" w:rsidRDefault="00F559A1">
                            <w:pPr>
                              <w:spacing w:after="0"/>
                              <w:textDirection w:val="btLr"/>
                            </w:pPr>
                          </w:p>
                        </w:txbxContent>
                      </wps:txbx>
                      <wps:bodyPr spcFirstLastPara="1" wrap="square" lIns="91425" tIns="45700" rIns="91425" bIns="45700" anchor="t" anchorCtr="0">
                        <a:noAutofit/>
                      </wps:bodyPr>
                    </wps:wsp>
                  </a:graphicData>
                </a:graphic>
              </wp:anchor>
            </w:drawing>
          </mc:Choice>
          <mc:Fallback>
            <w:pict>
              <v:rect w14:anchorId="1EC7DD45" id="Rectangle 23" o:spid="_x0000_s1030" style="position:absolute;margin-left:2.25pt;margin-top:6.75pt;width:532.5pt;height:33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" fillcolor="white [3201]">
                <v:stroke startarrowwidth="narrow" startarrowlength="short" endarrowwidth="narrow" endarrowlength="short" joinstyle="round"/>
                <v:textbox inset="2.53958mm,1.2694mm,2.53958mm,1.2694mm">
                  <w:txbxContent>
                    <w:p w14:paraId="0BDC2F7A" w14:textId="77777777" w:rsidR="00F559A1" w:rsidRDefault="002B32D8">
                      <w:pPr>
                        <w:spacing w:before="40" w:after="0"/>
                        <w:textDirection w:val="btLr"/>
                      </w:pPr>
                      <w:r w:rsidRPr="005E5FC8">
                        <w:rPr>
                          <w:rFonts w:ascii="var(--font-fk-grotesk)" w:eastAsia="var(--font-fk-grotesk)" w:hAnsi="var(--font-fk-grotesk)" w:cs="var(--font-fk-grotesk)"/>
                          <w:sz w:val="32"/>
                        </w:rPr>
                        <w:t>Part 2: AI in Crop Harvesting (20 minutes)</w:t>
                      </w:r>
                    </w:p>
                    <w:p w14:paraId="17DADDB2" w14:textId="77777777" w:rsidR="00F559A1" w:rsidRDefault="002B32D8">
                      <w:pPr>
                        <w:textDirection w:val="btLr"/>
                      </w:pPr>
                      <w:r>
                        <w:rPr>
                          <w:rFonts w:ascii="Quattrocento Sans" w:eastAsia="Quattrocento Sans" w:hAnsi="Quattrocento Sans" w:cs="Quattrocento Sans"/>
                          <w:b/>
                          <w:color w:val="000000"/>
                        </w:rPr>
                        <w:t>Video Viewing and Analysis</w:t>
                      </w:r>
                    </w:p>
                    <w:p w14:paraId="10531890"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Show the video: </w:t>
                      </w:r>
                      <w:r>
                        <w:rPr>
                          <w:rFonts w:ascii="Quattrocento Sans" w:eastAsia="Quattrocento Sans" w:hAnsi="Quattrocento Sans" w:cs="Quattrocento Sans"/>
                          <w:color w:val="0000FF"/>
                          <w:u w:val="single"/>
                        </w:rPr>
                        <w:t>Autonomous Harvesting Robot</w:t>
                      </w:r>
                    </w:p>
                    <w:p w14:paraId="5D9251DF"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As students watch, ask them to note:</w:t>
                      </w:r>
                    </w:p>
                    <w:p w14:paraId="34AB1C98"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tasks is the robot performing?</w:t>
                      </w:r>
                    </w:p>
                    <w:p w14:paraId="39C36E17"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How does the robot navigate the field?</w:t>
                      </w:r>
                    </w:p>
                    <w:p w14:paraId="08EF933A"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advantages might this technology offer over traditional harvesting methods?</w:t>
                      </w:r>
                    </w:p>
                    <w:p w14:paraId="4848B415" w14:textId="77777777" w:rsidR="00F559A1" w:rsidRDefault="002B32D8">
                      <w:pPr>
                        <w:spacing w:after="0"/>
                        <w:textDirection w:val="btLr"/>
                      </w:pPr>
                      <w:r>
                        <w:rPr>
                          <w:rFonts w:ascii="Quattrocento Sans" w:eastAsia="Quattrocento Sans" w:hAnsi="Quattrocento Sans" w:cs="Quattrocento Sans"/>
                          <w:b/>
                          <w:color w:val="000000"/>
                        </w:rPr>
                        <w:t>Group Discussion:</w:t>
                      </w:r>
                    </w:p>
                    <w:p w14:paraId="3BB5697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impressed you most about the harvesting robot?</w:t>
                      </w:r>
                    </w:p>
                    <w:p w14:paraId="67E19A3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How do you think AI helps the robot make decisions about which fruits to pick?</w:t>
                      </w:r>
                    </w:p>
                    <w:p w14:paraId="223BF41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challenges might farmers face when implementing this technology?</w:t>
                      </w:r>
                    </w:p>
                    <w:p w14:paraId="753FF11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How might AI change farming in the future?</w:t>
                      </w:r>
                    </w:p>
                    <w:p w14:paraId="1445C344" w14:textId="77777777" w:rsidR="00F559A1" w:rsidRDefault="002B32D8">
                      <w:pPr>
                        <w:spacing w:before="40" w:after="40"/>
                        <w:textDirection w:val="btLr"/>
                      </w:pPr>
                      <w:r>
                        <w:rPr>
                          <w:b/>
                          <w:smallCaps/>
                          <w:color w:val="000000"/>
                          <w:sz w:val="24"/>
                          <w:u w:val="single"/>
                        </w:rPr>
                        <w:t xml:space="preserve">lesson: Facilitator notes:  </w:t>
                      </w:r>
                    </w:p>
                    <w:p w14:paraId="34CE0A41" w14:textId="77777777" w:rsidR="00F559A1" w:rsidRDefault="00F559A1">
                      <w:pPr>
                        <w:spacing w:after="0"/>
                        <w:textDirection w:val="btLr"/>
                      </w:pPr>
                    </w:p>
                    <w:p w14:paraId="62EBF3C5" w14:textId="77777777" w:rsidR="00F559A1" w:rsidRDefault="00F559A1">
                      <w:pPr>
                        <w:spacing w:after="0"/>
                        <w:textDirection w:val="btLr"/>
                      </w:pPr>
                    </w:p>
                  </w:txbxContent>
                </v:textbox>
              </v:rect>
            </w:pict>
          </mc:Fallback>
        </mc:AlternateContent>
      </w:r>
    </w:p>
    <w:p w14:paraId="29D6B04F" w14:textId="77777777" w:rsidR="00F559A1" w:rsidRDefault="002B32D8">
      <w:pPr>
        <w:widowControl w:val="0"/>
        <w:spacing w:before="240" w:after="240"/>
        <w:rPr>
          <w:b/>
        </w:rPr>
      </w:pPr>
      <w:r>
        <w:rPr>
          <w:b/>
        </w:rPr>
        <w:lastRenderedPageBreak/>
        <w:t xml:space="preserve"> </w:t>
      </w:r>
    </w:p>
    <w:p w14:paraId="0A6959E7" w14:textId="77777777" w:rsidR="00F559A1" w:rsidRDefault="002B32D8">
      <w:pPr>
        <w:widowControl w:val="0"/>
        <w:spacing w:before="240" w:after="240"/>
        <w:rPr>
          <w:b/>
        </w:rPr>
      </w:pPr>
      <w:r>
        <w:rPr>
          <w:b/>
        </w:rPr>
        <w:t xml:space="preserve"> </w:t>
      </w:r>
    </w:p>
    <w:p w14:paraId="136760CE" w14:textId="77777777" w:rsidR="00F559A1" w:rsidRDefault="002B32D8">
      <w:pPr>
        <w:widowControl w:val="0"/>
        <w:spacing w:before="40" w:after="0"/>
        <w:rPr>
          <w:b/>
          <w:color w:val="339966"/>
          <w:sz w:val="32"/>
          <w:szCs w:val="32"/>
        </w:rPr>
      </w:pPr>
      <w:r>
        <w:rPr>
          <w:b/>
          <w:color w:val="339966"/>
          <w:sz w:val="32"/>
          <w:szCs w:val="32"/>
        </w:rPr>
        <w:t>Career Connection</w:t>
      </w:r>
    </w:p>
    <w:p w14:paraId="0947F16F"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0" w:name="_heading=h.qk2r00353umt" w:colFirst="0" w:colLast="0"/>
      <w:bookmarkEnd w:id="0"/>
      <w:r>
        <w:rPr>
          <w:rFonts w:ascii="Times New Roman" w:eastAsia="Times New Roman" w:hAnsi="Times New Roman" w:cs="Times New Roman"/>
          <w:b w:val="0"/>
          <w:color w:val="000000"/>
          <w:sz w:val="34"/>
          <w:szCs w:val="34"/>
        </w:rPr>
        <w:t>AI and Data Careers</w:t>
      </w:r>
    </w:p>
    <w:p w14:paraId="6F5F6D53" w14:textId="77777777" w:rsidR="00F559A1" w:rsidRDefault="002B32D8">
      <w:pPr>
        <w:widowControl w:val="0"/>
        <w:numPr>
          <w:ilvl w:val="0"/>
          <w:numId w:val="3"/>
        </w:numPr>
        <w:spacing w:before="120" w:after="0"/>
        <w:rPr>
          <w:b/>
        </w:rPr>
      </w:pPr>
      <w:r>
        <w:rPr>
          <w:rFonts w:ascii="Arial" w:eastAsia="Arial" w:hAnsi="Arial" w:cs="Arial"/>
          <w:b/>
        </w:rPr>
        <w:t>Agricultural Data Processor</w:t>
      </w:r>
    </w:p>
    <w:p w14:paraId="77FF78F9" w14:textId="77777777" w:rsidR="00F559A1" w:rsidRDefault="002B32D8">
      <w:pPr>
        <w:widowControl w:val="0"/>
        <w:numPr>
          <w:ilvl w:val="0"/>
          <w:numId w:val="7"/>
        </w:numPr>
        <w:spacing w:after="0"/>
        <w:ind w:left="740"/>
        <w:rPr>
          <w:b/>
        </w:rPr>
      </w:pPr>
      <w:r>
        <w:rPr>
          <w:rFonts w:ascii="Arial" w:eastAsia="Arial" w:hAnsi="Arial" w:cs="Arial"/>
          <w:b/>
        </w:rPr>
        <w:t>Analyze drone and sensor-collected data</w:t>
      </w:r>
    </w:p>
    <w:p w14:paraId="189181A1" w14:textId="77777777" w:rsidR="00F559A1" w:rsidRDefault="002B32D8">
      <w:pPr>
        <w:widowControl w:val="0"/>
        <w:numPr>
          <w:ilvl w:val="0"/>
          <w:numId w:val="7"/>
        </w:numPr>
        <w:spacing w:after="0"/>
        <w:ind w:left="740"/>
        <w:rPr>
          <w:b/>
        </w:rPr>
      </w:pPr>
      <w:r>
        <w:rPr>
          <w:rFonts w:ascii="Arial" w:eastAsia="Arial" w:hAnsi="Arial" w:cs="Arial"/>
          <w:b/>
        </w:rPr>
        <w:t>Create insights for farm management</w:t>
      </w:r>
    </w:p>
    <w:p w14:paraId="0F6C335F" w14:textId="77777777" w:rsidR="00F559A1" w:rsidRDefault="002B32D8">
      <w:pPr>
        <w:widowControl w:val="0"/>
        <w:numPr>
          <w:ilvl w:val="0"/>
          <w:numId w:val="7"/>
        </w:numPr>
        <w:spacing w:after="0"/>
        <w:ind w:left="740"/>
        <w:rPr>
          <w:b/>
        </w:rPr>
      </w:pPr>
      <w:r>
        <w:rPr>
          <w:rFonts w:ascii="Arial" w:eastAsia="Arial" w:hAnsi="Arial" w:cs="Arial"/>
          <w:b/>
        </w:rPr>
        <w:t>Develop predictive agricultural models</w:t>
      </w:r>
    </w:p>
    <w:p w14:paraId="41AFF2AB" w14:textId="77777777" w:rsidR="00F559A1" w:rsidRDefault="002B32D8">
      <w:pPr>
        <w:widowControl w:val="0"/>
        <w:numPr>
          <w:ilvl w:val="0"/>
          <w:numId w:val="1"/>
        </w:numPr>
        <w:spacing w:after="0"/>
        <w:rPr>
          <w:b/>
        </w:rPr>
      </w:pPr>
      <w:r>
        <w:rPr>
          <w:rFonts w:ascii="Arial" w:eastAsia="Arial" w:hAnsi="Arial" w:cs="Arial"/>
          <w:b/>
        </w:rPr>
        <w:t>AI Agriculture Specialist</w:t>
      </w:r>
    </w:p>
    <w:p w14:paraId="5856ED75" w14:textId="77777777" w:rsidR="00F559A1" w:rsidRDefault="002B32D8">
      <w:pPr>
        <w:widowControl w:val="0"/>
        <w:numPr>
          <w:ilvl w:val="0"/>
          <w:numId w:val="10"/>
        </w:numPr>
        <w:spacing w:after="0"/>
        <w:ind w:left="740"/>
        <w:rPr>
          <w:b/>
        </w:rPr>
      </w:pPr>
      <w:r>
        <w:rPr>
          <w:rFonts w:ascii="Arial" w:eastAsia="Arial" w:hAnsi="Arial" w:cs="Arial"/>
          <w:b/>
        </w:rPr>
        <w:t>Develop AI solutions for farming</w:t>
      </w:r>
    </w:p>
    <w:p w14:paraId="39FAEFBB" w14:textId="77777777" w:rsidR="00F559A1" w:rsidRDefault="002B32D8">
      <w:pPr>
        <w:widowControl w:val="0"/>
        <w:numPr>
          <w:ilvl w:val="0"/>
          <w:numId w:val="10"/>
        </w:numPr>
        <w:spacing w:after="0"/>
        <w:ind w:left="740"/>
        <w:rPr>
          <w:b/>
        </w:rPr>
      </w:pPr>
      <w:r>
        <w:rPr>
          <w:rFonts w:ascii="Arial" w:eastAsia="Arial" w:hAnsi="Arial" w:cs="Arial"/>
          <w:b/>
        </w:rPr>
        <w:t>Create machine learning algorithms</w:t>
      </w:r>
    </w:p>
    <w:p w14:paraId="61516F1C" w14:textId="77777777" w:rsidR="00F559A1" w:rsidRDefault="002B32D8">
      <w:pPr>
        <w:widowControl w:val="0"/>
        <w:numPr>
          <w:ilvl w:val="0"/>
          <w:numId w:val="10"/>
        </w:numPr>
        <w:spacing w:after="360"/>
        <w:ind w:left="740"/>
        <w:rPr>
          <w:b/>
        </w:rPr>
      </w:pPr>
      <w:r>
        <w:rPr>
          <w:rFonts w:ascii="Arial" w:eastAsia="Arial" w:hAnsi="Arial" w:cs="Arial"/>
          <w:b/>
        </w:rPr>
        <w:t>Design precision farming technologies</w:t>
      </w:r>
    </w:p>
    <w:p w14:paraId="56771E01"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1" w:name="_heading=h.849y2edw24jr" w:colFirst="0" w:colLast="0"/>
      <w:bookmarkEnd w:id="1"/>
      <w:r>
        <w:rPr>
          <w:rFonts w:ascii="Times New Roman" w:eastAsia="Times New Roman" w:hAnsi="Times New Roman" w:cs="Times New Roman"/>
          <w:b w:val="0"/>
          <w:color w:val="000000"/>
          <w:sz w:val="34"/>
          <w:szCs w:val="34"/>
        </w:rPr>
        <w:t>Emerging Technology Roles</w:t>
      </w:r>
    </w:p>
    <w:p w14:paraId="41915945" w14:textId="77777777" w:rsidR="00F559A1" w:rsidRDefault="002B32D8">
      <w:pPr>
        <w:widowControl w:val="0"/>
        <w:numPr>
          <w:ilvl w:val="0"/>
          <w:numId w:val="5"/>
        </w:numPr>
        <w:spacing w:before="120" w:after="0"/>
        <w:rPr>
          <w:b/>
        </w:rPr>
      </w:pPr>
      <w:r>
        <w:rPr>
          <w:rFonts w:ascii="Arial" w:eastAsia="Arial" w:hAnsi="Arial" w:cs="Arial"/>
          <w:b/>
        </w:rPr>
        <w:t>Autonomous Tractor Operator</w:t>
      </w:r>
    </w:p>
    <w:p w14:paraId="2D95CCCA" w14:textId="77777777" w:rsidR="00F559A1" w:rsidRDefault="002B32D8">
      <w:pPr>
        <w:widowControl w:val="0"/>
        <w:numPr>
          <w:ilvl w:val="0"/>
          <w:numId w:val="9"/>
        </w:numPr>
        <w:spacing w:after="0"/>
        <w:ind w:left="740"/>
        <w:rPr>
          <w:b/>
        </w:rPr>
      </w:pPr>
      <w:r>
        <w:rPr>
          <w:rFonts w:ascii="Arial" w:eastAsia="Arial" w:hAnsi="Arial" w:cs="Arial"/>
          <w:b/>
        </w:rPr>
        <w:t>Remotely manage autonomous farming equipment</w:t>
      </w:r>
    </w:p>
    <w:p w14:paraId="54018FBA" w14:textId="77777777" w:rsidR="00F559A1" w:rsidRDefault="002B32D8">
      <w:pPr>
        <w:widowControl w:val="0"/>
        <w:numPr>
          <w:ilvl w:val="0"/>
          <w:numId w:val="9"/>
        </w:numPr>
        <w:spacing w:after="0"/>
        <w:ind w:left="740"/>
        <w:rPr>
          <w:b/>
        </w:rPr>
      </w:pPr>
      <w:r>
        <w:rPr>
          <w:rFonts w:ascii="Arial" w:eastAsia="Arial" w:hAnsi="Arial" w:cs="Arial"/>
          <w:b/>
        </w:rPr>
        <w:t>Monitor multiple tractors simultaneously</w:t>
      </w:r>
    </w:p>
    <w:p w14:paraId="24C31BFB" w14:textId="77777777" w:rsidR="00F559A1" w:rsidRDefault="002B32D8">
      <w:pPr>
        <w:widowControl w:val="0"/>
        <w:numPr>
          <w:ilvl w:val="0"/>
          <w:numId w:val="9"/>
        </w:numPr>
        <w:spacing w:after="0"/>
        <w:ind w:left="740"/>
        <w:rPr>
          <w:b/>
        </w:rPr>
      </w:pPr>
      <w:r>
        <w:rPr>
          <w:rFonts w:ascii="Arial" w:eastAsia="Arial" w:hAnsi="Arial" w:cs="Arial"/>
          <w:b/>
        </w:rPr>
        <w:t>Use simulation software for farm management</w:t>
      </w:r>
    </w:p>
    <w:p w14:paraId="21243BD9" w14:textId="77777777" w:rsidR="00F559A1" w:rsidRDefault="002B32D8">
      <w:pPr>
        <w:widowControl w:val="0"/>
        <w:numPr>
          <w:ilvl w:val="0"/>
          <w:numId w:val="8"/>
        </w:numPr>
        <w:spacing w:after="0"/>
        <w:rPr>
          <w:b/>
        </w:rPr>
      </w:pPr>
      <w:r>
        <w:rPr>
          <w:rFonts w:ascii="Arial" w:eastAsia="Arial" w:hAnsi="Arial" w:cs="Arial"/>
          <w:b/>
        </w:rPr>
        <w:t>Agricultural Technology Researcher</w:t>
      </w:r>
    </w:p>
    <w:p w14:paraId="0AF8A36C" w14:textId="77777777" w:rsidR="00F559A1" w:rsidRDefault="002B32D8">
      <w:pPr>
        <w:widowControl w:val="0"/>
        <w:numPr>
          <w:ilvl w:val="0"/>
          <w:numId w:val="4"/>
        </w:numPr>
        <w:spacing w:after="0"/>
        <w:ind w:left="740"/>
        <w:rPr>
          <w:b/>
        </w:rPr>
      </w:pPr>
      <w:r>
        <w:rPr>
          <w:rFonts w:ascii="Arial" w:eastAsia="Arial" w:hAnsi="Arial" w:cs="Arial"/>
          <w:b/>
        </w:rPr>
        <w:t>Develop AI solutions for crop management</w:t>
      </w:r>
    </w:p>
    <w:p w14:paraId="4BF38F28" w14:textId="77777777" w:rsidR="00F559A1" w:rsidRDefault="002B32D8">
      <w:pPr>
        <w:widowControl w:val="0"/>
        <w:numPr>
          <w:ilvl w:val="0"/>
          <w:numId w:val="4"/>
        </w:numPr>
        <w:spacing w:after="0"/>
        <w:ind w:left="740"/>
        <w:rPr>
          <w:b/>
        </w:rPr>
      </w:pPr>
      <w:r>
        <w:rPr>
          <w:rFonts w:ascii="Arial" w:eastAsia="Arial" w:hAnsi="Arial" w:cs="Arial"/>
          <w:b/>
        </w:rPr>
        <w:t>Research sustainable farming technologies</w:t>
      </w:r>
    </w:p>
    <w:p w14:paraId="33AB94C8" w14:textId="77777777" w:rsidR="00F559A1" w:rsidRDefault="002B32D8">
      <w:pPr>
        <w:widowControl w:val="0"/>
        <w:numPr>
          <w:ilvl w:val="0"/>
          <w:numId w:val="4"/>
        </w:numPr>
        <w:spacing w:after="360"/>
        <w:ind w:left="740"/>
        <w:rPr>
          <w:b/>
        </w:rPr>
      </w:pPr>
      <w:r>
        <w:rPr>
          <w:rFonts w:ascii="Arial" w:eastAsia="Arial" w:hAnsi="Arial" w:cs="Arial"/>
          <w:b/>
        </w:rPr>
        <w:t>Create innovative agricultural systems</w:t>
      </w:r>
    </w:p>
    <w:p w14:paraId="73B30D55"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2" w:name="_heading=h.udxb6enlv870" w:colFirst="0" w:colLast="0"/>
      <w:bookmarkEnd w:id="2"/>
      <w:r>
        <w:rPr>
          <w:rFonts w:ascii="Times New Roman" w:eastAsia="Times New Roman" w:hAnsi="Times New Roman" w:cs="Times New Roman"/>
          <w:b w:val="0"/>
          <w:color w:val="000000"/>
          <w:sz w:val="34"/>
          <w:szCs w:val="34"/>
        </w:rPr>
        <w:t>Educational Pathways</w:t>
      </w:r>
    </w:p>
    <w:p w14:paraId="61310EA0" w14:textId="77777777" w:rsidR="00F559A1" w:rsidRDefault="002B32D8">
      <w:pPr>
        <w:widowControl w:val="0"/>
        <w:numPr>
          <w:ilvl w:val="0"/>
          <w:numId w:val="6"/>
        </w:numPr>
        <w:spacing w:before="120" w:after="0"/>
        <w:rPr>
          <w:b/>
        </w:rPr>
      </w:pPr>
      <w:r>
        <w:rPr>
          <w:rFonts w:ascii="Arial" w:eastAsia="Arial" w:hAnsi="Arial" w:cs="Arial"/>
          <w:b/>
        </w:rPr>
        <w:t>Agricultural Technology Certifications</w:t>
      </w:r>
    </w:p>
    <w:p w14:paraId="473D108D" w14:textId="77777777" w:rsidR="00F559A1" w:rsidRDefault="002B32D8">
      <w:pPr>
        <w:widowControl w:val="0"/>
        <w:numPr>
          <w:ilvl w:val="0"/>
          <w:numId w:val="6"/>
        </w:numPr>
        <w:spacing w:after="0"/>
        <w:rPr>
          <w:b/>
        </w:rPr>
      </w:pPr>
      <w:r>
        <w:rPr>
          <w:rFonts w:ascii="Arial" w:eastAsia="Arial" w:hAnsi="Arial" w:cs="Arial"/>
          <w:b/>
        </w:rPr>
        <w:t>Data Science Programs</w:t>
      </w:r>
    </w:p>
    <w:p w14:paraId="14285813" w14:textId="77777777" w:rsidR="00F559A1" w:rsidRDefault="002B32D8">
      <w:pPr>
        <w:widowControl w:val="0"/>
        <w:numPr>
          <w:ilvl w:val="0"/>
          <w:numId w:val="6"/>
        </w:numPr>
        <w:spacing w:after="0"/>
        <w:rPr>
          <w:b/>
        </w:rPr>
      </w:pPr>
      <w:r>
        <w:rPr>
          <w:rFonts w:ascii="Arial" w:eastAsia="Arial" w:hAnsi="Arial" w:cs="Arial"/>
          <w:b/>
        </w:rPr>
        <w:t>Drone Technology Courses</w:t>
      </w:r>
    </w:p>
    <w:p w14:paraId="2C7EB4AB" w14:textId="77777777" w:rsidR="00F559A1" w:rsidRDefault="002B32D8">
      <w:pPr>
        <w:widowControl w:val="0"/>
        <w:numPr>
          <w:ilvl w:val="0"/>
          <w:numId w:val="2"/>
        </w:numPr>
        <w:spacing w:after="120"/>
        <w:rPr>
          <w:rFonts w:ascii="Arial" w:eastAsia="Arial" w:hAnsi="Arial" w:cs="Arial"/>
          <w:sz w:val="28"/>
          <w:szCs w:val="28"/>
        </w:rPr>
      </w:pPr>
      <w:r>
        <w:rPr>
          <w:rFonts w:ascii="Arial" w:eastAsia="Arial" w:hAnsi="Arial" w:cs="Arial"/>
          <w:b/>
        </w:rPr>
        <w:t>AI and Machine L</w:t>
      </w:r>
    </w:p>
    <w:sectPr w:rsidR="00F559A1">
      <w:headerReference w:type="even" r:id="rId12"/>
      <w:headerReference w:type="default" r:id="rId13"/>
      <w:footerReference w:type="even" r:id="rId14"/>
      <w:footerReference w:type="default" r:id="rId15"/>
      <w:headerReference w:type="first" r:id="rId16"/>
      <w:footerReference w:type="first" r:id="rId17"/>
      <w:pgSz w:w="12240" w:h="15840"/>
      <w:pgMar w:top="288" w:right="720" w:bottom="720" w:left="72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2460" w14:textId="77777777" w:rsidR="0078679A" w:rsidRDefault="0078679A">
      <w:pPr>
        <w:spacing w:after="0"/>
      </w:pPr>
      <w:r>
        <w:separator/>
      </w:r>
    </w:p>
  </w:endnote>
  <w:endnote w:type="continuationSeparator" w:id="0">
    <w:p w14:paraId="1487F438" w14:textId="77777777" w:rsidR="0078679A" w:rsidRDefault="007867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uckeye Sans 2">
    <w:altName w:val="Calibri"/>
    <w:charset w:val="00"/>
    <w:family w:val="auto"/>
    <w:pitch w:val="default"/>
  </w:font>
  <w:font w:name="Buckeye Sans 2 Black">
    <w:charset w:val="00"/>
    <w:family w:val="auto"/>
    <w:pitch w:val="default"/>
  </w:font>
  <w:font w:name="Buckeye Serif 2">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var(--font-fk-grotesk)">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F559A1" w:rsidRDefault="00F559A1">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044D" w14:textId="0BA3ABD8" w:rsidR="00F559A1" w:rsidRDefault="002B32D8">
    <w:pPr>
      <w:pBdr>
        <w:top w:val="nil"/>
        <w:left w:val="nil"/>
        <w:bottom w:val="nil"/>
        <w:right w:val="nil"/>
        <w:between w:val="nil"/>
      </w:pBdr>
      <w:tabs>
        <w:tab w:val="center" w:pos="4680"/>
        <w:tab w:val="right" w:pos="9360"/>
      </w:tabs>
      <w:spacing w:before="120" w:after="0"/>
      <w:jc w:val="center"/>
      <w:rPr>
        <w:color w:val="000000"/>
      </w:rPr>
    </w:pPr>
    <w:r>
      <w:rPr>
        <w:b/>
        <w:noProof/>
      </w:rPr>
      <w:drawing>
        <wp:inline distT="0" distB="0" distL="0" distR="0" wp14:anchorId="234464DF" wp14:editId="249FE57F">
          <wp:extent cx="4323080" cy="461010"/>
          <wp:effectExtent l="0" t="0" r="0" b="0"/>
          <wp:docPr id="30"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323080" cy="461010"/>
                  </a:xfrm>
                  <a:prstGeom prst="rect">
                    <a:avLst/>
                  </a:prstGeom>
                  <a:ln/>
                </pic:spPr>
              </pic:pic>
            </a:graphicData>
          </a:graphic>
        </wp:inline>
      </w:drawing>
    </w:r>
    <w:r>
      <w:rPr>
        <w:color w:val="000000"/>
      </w:rPr>
      <w:t>Plan Title – p.</w:t>
    </w:r>
    <w:r>
      <w:rPr>
        <w:color w:val="000000"/>
      </w:rPr>
      <w:fldChar w:fldCharType="begin"/>
    </w:r>
    <w:r>
      <w:rPr>
        <w:color w:val="000000"/>
      </w:rPr>
      <w:instrText>PAGE</w:instrText>
    </w:r>
    <w:r>
      <w:rPr>
        <w:color w:val="000000"/>
      </w:rPr>
      <w:fldChar w:fldCharType="separate"/>
    </w:r>
    <w:r w:rsidR="00C0732E">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B4D4" w14:textId="77777777" w:rsidR="00F559A1" w:rsidRDefault="002B32D8">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45720" distB="45720" distL="114300" distR="114300" simplePos="0" relativeHeight="251659264" behindDoc="0" locked="0" layoutInCell="1" hidden="0" allowOverlap="1" wp14:anchorId="54252F48" wp14:editId="07777777">
              <wp:simplePos x="0" y="0"/>
              <wp:positionH relativeFrom="column">
                <wp:posOffset>3225800</wp:posOffset>
              </wp:positionH>
              <wp:positionV relativeFrom="paragraph">
                <wp:posOffset>45720</wp:posOffset>
              </wp:positionV>
              <wp:extent cx="3775710" cy="583565"/>
              <wp:effectExtent l="0" t="0" r="0" b="0"/>
              <wp:wrapSquare wrapText="bothSides" distT="45720" distB="45720" distL="114300" distR="114300"/>
              <wp:docPr id="22" name="Rectangle 22"/>
              <wp:cNvGraphicFramePr/>
              <a:graphic xmlns:a="http://schemas.openxmlformats.org/drawingml/2006/main">
                <a:graphicData uri="http://schemas.microsoft.com/office/word/2010/wordprocessingShape">
                  <wps:wsp>
                    <wps:cNvSpPr/>
                    <wps:spPr>
                      <a:xfrm>
                        <a:off x="3467670" y="3497743"/>
                        <a:ext cx="3756660" cy="564515"/>
                      </a:xfrm>
                      <a:prstGeom prst="rect">
                        <a:avLst/>
                      </a:prstGeom>
                      <a:solidFill>
                        <a:srgbClr val="FFFFFF"/>
                      </a:solidFill>
                      <a:ln>
                        <a:noFill/>
                      </a:ln>
                    </wps:spPr>
                    <wps:txbx>
                      <w:txbxContent>
                        <w:p w14:paraId="61CDCEAD" w14:textId="77777777" w:rsidR="00F559A1" w:rsidRDefault="00F559A1">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54252F48" id="Rectangle 22" o:spid="_x0000_s1031" style="position:absolute;margin-left:254pt;margin-top:3.6pt;width:297.3pt;height:45.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" stroked="f">
              <v:textbox inset="2.53958mm,1.2694mm,2.53958mm,1.2694mm">
                <w:txbxContent>
                  <w:p w14:paraId="61CDCEAD" w14:textId="77777777" w:rsidR="00F559A1" w:rsidRDefault="00F559A1">
                    <w:pPr>
                      <w:jc w:val="right"/>
                      <w:textDirection w:val="btLr"/>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011E4210" wp14:editId="07777777">
              <wp:simplePos x="0" y="0"/>
              <wp:positionH relativeFrom="column">
                <wp:posOffset>5003800</wp:posOffset>
              </wp:positionH>
              <wp:positionV relativeFrom="paragraph">
                <wp:posOffset>426720</wp:posOffset>
              </wp:positionV>
              <wp:extent cx="1997710" cy="662940"/>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356670" y="3458055"/>
                        <a:ext cx="1978660" cy="643890"/>
                      </a:xfrm>
                      <a:prstGeom prst="rect">
                        <a:avLst/>
                      </a:prstGeom>
                      <a:solidFill>
                        <a:srgbClr val="FFFFFF"/>
                      </a:solidFill>
                      <a:ln>
                        <a:noFill/>
                      </a:ln>
                    </wps:spPr>
                    <wps:txbx>
                      <w:txbxContent>
                        <w:p w14:paraId="02614873" w14:textId="77777777" w:rsidR="00F559A1" w:rsidRDefault="002B32D8">
                          <w:pPr>
                            <w:jc w:val="right"/>
                            <w:textDirection w:val="btLr"/>
                          </w:pPr>
                          <w:r>
                            <w:rPr>
                              <w:color w:val="000000"/>
                              <w:sz w:val="12"/>
                            </w:rPr>
                            <w:t>.</w:t>
                          </w:r>
                        </w:p>
                        <w:p w14:paraId="6BB9E253" w14:textId="77777777" w:rsidR="00F559A1" w:rsidRDefault="00F559A1">
                          <w:pPr>
                            <w:textDirection w:val="btLr"/>
                          </w:pPr>
                        </w:p>
                      </w:txbxContent>
                    </wps:txbx>
                    <wps:bodyPr spcFirstLastPara="1" wrap="square" lIns="91425" tIns="45700" rIns="91425" bIns="45700" anchor="t" anchorCtr="0">
                      <a:noAutofit/>
                    </wps:bodyPr>
                  </wps:wsp>
                </a:graphicData>
              </a:graphic>
            </wp:anchor>
          </w:drawing>
        </mc:Choice>
        <mc:Fallback>
          <w:pict>
            <v:rect w14:anchorId="011E4210" id="Rectangle 27" o:spid="_x0000_s1032" style="position:absolute;margin-left:394pt;margin-top:33.6pt;width:157.3pt;height:52.2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" stroked="f">
              <v:textbox inset="2.53958mm,1.2694mm,2.53958mm,1.2694mm">
                <w:txbxContent>
                  <w:p w14:paraId="02614873" w14:textId="77777777" w:rsidR="00F559A1" w:rsidRDefault="002B32D8">
                    <w:pPr>
                      <w:jc w:val="right"/>
                      <w:textDirection w:val="btLr"/>
                    </w:pPr>
                    <w:r>
                      <w:rPr>
                        <w:color w:val="000000"/>
                        <w:sz w:val="12"/>
                      </w:rPr>
                      <w:t>.</w:t>
                    </w:r>
                  </w:p>
                  <w:p w14:paraId="6BB9E253" w14:textId="77777777" w:rsidR="00F559A1" w:rsidRDefault="00F559A1">
                    <w:pPr>
                      <w:textDirection w:val="btLr"/>
                    </w:pPr>
                  </w:p>
                </w:txbxContent>
              </v:textbox>
              <w10:wrap type="square"/>
            </v:rect>
          </w:pict>
        </mc:Fallback>
      </mc:AlternateContent>
    </w:r>
  </w:p>
  <w:p w14:paraId="1A6CA06D" w14:textId="77777777" w:rsidR="00F559A1" w:rsidRDefault="002B32D8">
    <w:pPr>
      <w:pBdr>
        <w:top w:val="nil"/>
        <w:left w:val="nil"/>
        <w:bottom w:val="nil"/>
        <w:right w:val="nil"/>
        <w:between w:val="nil"/>
      </w:pBdr>
      <w:tabs>
        <w:tab w:val="center" w:pos="4680"/>
        <w:tab w:val="right" w:pos="9360"/>
      </w:tabs>
      <w:spacing w:after="0"/>
      <w:rPr>
        <w:color w:val="000000"/>
      </w:rPr>
    </w:pPr>
    <w:r>
      <w:rPr>
        <w:color w:val="000000"/>
        <w:highlight w:val="yellow"/>
      </w:rPr>
      <w:t>YOUR Univ. LOGO HERE</w:t>
    </w:r>
    <w:r>
      <w:rPr>
        <w:color w:val="000000"/>
      </w:rPr>
      <w:t xml:space="preserve">  </w:t>
    </w:r>
  </w:p>
  <w:p w14:paraId="23DE523C" w14:textId="77777777" w:rsidR="00F559A1" w:rsidRDefault="00F559A1">
    <w:pPr>
      <w:pBdr>
        <w:top w:val="nil"/>
        <w:left w:val="nil"/>
        <w:bottom w:val="nil"/>
        <w:right w:val="nil"/>
        <w:between w:val="nil"/>
      </w:pBdr>
      <w:tabs>
        <w:tab w:val="center" w:pos="4680"/>
        <w:tab w:val="right" w:pos="9360"/>
      </w:tabs>
      <w:spacing w:after="0"/>
      <w:rPr>
        <w:color w:val="000000"/>
      </w:rPr>
    </w:pPr>
  </w:p>
  <w:p w14:paraId="1CD51C1D" w14:textId="77777777" w:rsidR="00F559A1" w:rsidRDefault="002B32D8">
    <w:pPr>
      <w:pBdr>
        <w:top w:val="nil"/>
        <w:left w:val="nil"/>
        <w:bottom w:val="nil"/>
        <w:right w:val="nil"/>
        <w:between w:val="nil"/>
      </w:pBdr>
      <w:tabs>
        <w:tab w:val="center" w:pos="4680"/>
        <w:tab w:val="right" w:pos="9360"/>
      </w:tabs>
      <w:spacing w:after="0"/>
      <w:rPr>
        <w:color w:val="000000"/>
      </w:rPr>
    </w:pPr>
    <w:r>
      <w:rPr>
        <w:noProof/>
      </w:rPr>
      <w:drawing>
        <wp:anchor distT="0" distB="0" distL="114300" distR="114300" simplePos="0" relativeHeight="251661312" behindDoc="0" locked="0" layoutInCell="1" hidden="0" allowOverlap="1" wp14:anchorId="65CB388A" wp14:editId="35BBA1E2">
          <wp:simplePos x="0" y="0"/>
          <wp:positionH relativeFrom="column">
            <wp:posOffset>5920333</wp:posOffset>
          </wp:positionH>
          <wp:positionV relativeFrom="paragraph">
            <wp:posOffset>7976</wp:posOffset>
          </wp:positionV>
          <wp:extent cx="720090" cy="733425"/>
          <wp:effectExtent l="0" t="0" r="0" b="0"/>
          <wp:wrapSquare wrapText="bothSides" distT="0" distB="0" distL="114300" distR="114300"/>
          <wp:docPr id="32" name="image1.png" descr="4-H Clover"/>
          <wp:cNvGraphicFramePr/>
          <a:graphic xmlns:a="http://schemas.openxmlformats.org/drawingml/2006/main">
            <a:graphicData uri="http://schemas.openxmlformats.org/drawingml/2006/picture">
              <pic:pic xmlns:pic="http://schemas.openxmlformats.org/drawingml/2006/picture">
                <pic:nvPicPr>
                  <pic:cNvPr id="32" name="image1.png" descr="4-H Clover"/>
                  <pic:cNvPicPr preferRelativeResize="0"/>
                </pic:nvPicPr>
                <pic:blipFill>
                  <a:blip r:embed="rId1"/>
                  <a:srcRect/>
                  <a:stretch>
                    <a:fillRect/>
                  </a:stretch>
                </pic:blipFill>
                <pic:spPr>
                  <a:xfrm>
                    <a:off x="0" y="0"/>
                    <a:ext cx="720090" cy="733425"/>
                  </a:xfrm>
                  <a:prstGeom prst="rect">
                    <a:avLst/>
                  </a:prstGeom>
                  <a:ln/>
                </pic:spPr>
              </pic:pic>
            </a:graphicData>
          </a:graphic>
        </wp:anchor>
      </w:drawing>
    </w:r>
  </w:p>
  <w:p w14:paraId="52E56223" w14:textId="77777777" w:rsidR="00F559A1" w:rsidRDefault="002B32D8">
    <w:pPr>
      <w:pBdr>
        <w:top w:val="nil"/>
        <w:left w:val="nil"/>
        <w:bottom w:val="nil"/>
        <w:right w:val="nil"/>
        <w:between w:val="nil"/>
      </w:pBdr>
      <w:tabs>
        <w:tab w:val="center" w:pos="4680"/>
        <w:tab w:val="right" w:pos="9360"/>
      </w:tabs>
      <w:spacing w:after="0"/>
      <w:rPr>
        <w:color w:val="000000"/>
      </w:rPr>
    </w:pPr>
    <w:r>
      <w:rPr>
        <w:b/>
        <w:noProof/>
      </w:rPr>
      <w:drawing>
        <wp:inline distT="0" distB="0" distL="0" distR="0" wp14:anchorId="310DEA0C" wp14:editId="0D57EC0E">
          <wp:extent cx="4323080" cy="461010"/>
          <wp:effectExtent l="0" t="0" r="0" b="0"/>
          <wp:docPr id="31" name="image8.png" descr="Purdue Extension 4-H Logo"/>
          <wp:cNvGraphicFramePr/>
          <a:graphic xmlns:a="http://schemas.openxmlformats.org/drawingml/2006/main">
            <a:graphicData uri="http://schemas.openxmlformats.org/drawingml/2006/picture">
              <pic:pic xmlns:pic="http://schemas.openxmlformats.org/drawingml/2006/picture">
                <pic:nvPicPr>
                  <pic:cNvPr id="31" name="image8.png" descr="Purdue Extension 4-H Logo"/>
                  <pic:cNvPicPr preferRelativeResize="0"/>
                </pic:nvPicPr>
                <pic:blipFill>
                  <a:blip r:embed="rId2"/>
                  <a:srcRect/>
                  <a:stretch>
                    <a:fillRect/>
                  </a:stretch>
                </pic:blipFill>
                <pic:spPr>
                  <a:xfrm>
                    <a:off x="0" y="0"/>
                    <a:ext cx="4323080" cy="4610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6D851" w14:textId="77777777" w:rsidR="0078679A" w:rsidRDefault="0078679A">
      <w:pPr>
        <w:spacing w:after="0"/>
      </w:pPr>
      <w:r>
        <w:separator/>
      </w:r>
    </w:p>
  </w:footnote>
  <w:footnote w:type="continuationSeparator" w:id="0">
    <w:p w14:paraId="30A5DB8B" w14:textId="77777777" w:rsidR="0078679A" w:rsidRDefault="007867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F559A1" w:rsidRDefault="00F559A1">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F559A1" w:rsidRDefault="002B32D8">
    <w:pPr>
      <w:pBdr>
        <w:top w:val="nil"/>
        <w:left w:val="nil"/>
        <w:bottom w:val="nil"/>
        <w:right w:val="nil"/>
        <w:between w:val="nil"/>
      </w:pBdr>
      <w:tabs>
        <w:tab w:val="center" w:pos="4680"/>
        <w:tab w:val="right" w:pos="9360"/>
      </w:tabs>
      <w:spacing w:after="0"/>
      <w:rPr>
        <w:color w:val="000000"/>
      </w:rPr>
    </w:pPr>
    <w:r>
      <w:rPr>
        <w:noProof/>
        <w:color w:val="000000"/>
      </w:rPr>
      <w:drawing>
        <wp:inline distT="0" distB="0" distL="0" distR="0" wp14:anchorId="10168CB4" wp14:editId="3B075DA2">
          <wp:extent cx="6846570" cy="1676400"/>
          <wp:effectExtent l="0" t="0" r="0" b="0"/>
          <wp:docPr id="29" name="image3.png" descr="Artificial Intelligence Logo"/>
          <wp:cNvGraphicFramePr/>
          <a:graphic xmlns:a="http://schemas.openxmlformats.org/drawingml/2006/main">
            <a:graphicData uri="http://schemas.openxmlformats.org/drawingml/2006/picture">
              <pic:pic xmlns:pic="http://schemas.openxmlformats.org/drawingml/2006/picture">
                <pic:nvPicPr>
                  <pic:cNvPr id="29" name="image3.png" descr="Artificial Intelligence Logo"/>
                  <pic:cNvPicPr preferRelativeResize="0"/>
                </pic:nvPicPr>
                <pic:blipFill>
                  <a:blip r:embed="rId1"/>
                  <a:srcRect/>
                  <a:stretch>
                    <a:fillRect/>
                  </a:stretch>
                </pic:blipFill>
                <pic:spPr>
                  <a:xfrm>
                    <a:off x="0" y="0"/>
                    <a:ext cx="6846570" cy="1676400"/>
                  </a:xfrm>
                  <a:prstGeom prst="rect">
                    <a:avLst/>
                  </a:prstGeom>
                  <a:ln/>
                </pic:spPr>
              </pic:pic>
            </a:graphicData>
          </a:graphic>
        </wp:inline>
      </w:drawing>
    </w:r>
  </w:p>
  <w:p w14:paraId="08CE6F91" w14:textId="77777777" w:rsidR="00F559A1" w:rsidRDefault="00F559A1">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3244" w14:textId="77777777" w:rsidR="00F559A1" w:rsidRDefault="002B32D8">
    <w:pPr>
      <w:pBdr>
        <w:top w:val="nil"/>
        <w:left w:val="nil"/>
        <w:bottom w:val="nil"/>
        <w:right w:val="nil"/>
        <w:between w:val="nil"/>
      </w:pBdr>
      <w:tabs>
        <w:tab w:val="center" w:pos="4680"/>
        <w:tab w:val="right" w:pos="9360"/>
      </w:tabs>
      <w:spacing w:after="0"/>
      <w:jc w:val="center"/>
      <w:rPr>
        <w:color w:val="000000"/>
      </w:rPr>
    </w:pPr>
    <w:r>
      <w:rPr>
        <w:noProof/>
      </w:rPr>
      <w:drawing>
        <wp:anchor distT="0" distB="0" distL="114300" distR="114300" simplePos="0" relativeHeight="251658240" behindDoc="0" locked="0" layoutInCell="1" hidden="0" allowOverlap="1" wp14:anchorId="21B9DAE4" wp14:editId="2C1088B4">
          <wp:simplePos x="0" y="0"/>
          <wp:positionH relativeFrom="column">
            <wp:posOffset>9527</wp:posOffset>
          </wp:positionH>
          <wp:positionV relativeFrom="paragraph">
            <wp:posOffset>-276857</wp:posOffset>
          </wp:positionV>
          <wp:extent cx="6848475" cy="1676400"/>
          <wp:effectExtent l="0" t="0" r="0" b="0"/>
          <wp:wrapNone/>
          <wp:docPr id="28" name="image2.png" descr="AI Logo"/>
          <wp:cNvGraphicFramePr/>
          <a:graphic xmlns:a="http://schemas.openxmlformats.org/drawingml/2006/main">
            <a:graphicData uri="http://schemas.openxmlformats.org/drawingml/2006/picture">
              <pic:pic xmlns:pic="http://schemas.openxmlformats.org/drawingml/2006/picture">
                <pic:nvPicPr>
                  <pic:cNvPr id="28" name="image2.png" descr="AI Logo"/>
                  <pic:cNvPicPr preferRelativeResize="0"/>
                </pic:nvPicPr>
                <pic:blipFill>
                  <a:blip r:embed="rId1"/>
                  <a:srcRect t="8756" b="10138"/>
                  <a:stretch>
                    <a:fillRect/>
                  </a:stretch>
                </pic:blipFill>
                <pic:spPr>
                  <a:xfrm>
                    <a:off x="0" y="0"/>
                    <a:ext cx="6848475" cy="1676400"/>
                  </a:xfrm>
                  <a:prstGeom prst="rect">
                    <a:avLst/>
                  </a:prstGeom>
                  <a:ln/>
                </pic:spPr>
              </pic:pic>
            </a:graphicData>
          </a:graphic>
        </wp:anchor>
      </w:drawing>
    </w:r>
  </w:p>
  <w:p w14:paraId="6D98A12B" w14:textId="77777777" w:rsidR="00F559A1" w:rsidRDefault="00F559A1">
    <w:pPr>
      <w:pBdr>
        <w:top w:val="nil"/>
        <w:left w:val="nil"/>
        <w:bottom w:val="nil"/>
        <w:right w:val="nil"/>
        <w:between w:val="nil"/>
      </w:pBdr>
      <w:tabs>
        <w:tab w:val="center" w:pos="4680"/>
        <w:tab w:val="right" w:pos="9360"/>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7B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926E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665C6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2F1F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0F73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4D1A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FE58F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D213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9713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C030C2"/>
    <w:multiLevelType w:val="multilevel"/>
    <w:tmpl w:val="FFFFFFFF"/>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16cid:durableId="1002010604">
    <w:abstractNumId w:val="1"/>
  </w:num>
  <w:num w:numId="2" w16cid:durableId="1467701025">
    <w:abstractNumId w:val="9"/>
  </w:num>
  <w:num w:numId="3" w16cid:durableId="1160580716">
    <w:abstractNumId w:val="3"/>
  </w:num>
  <w:num w:numId="4" w16cid:durableId="1705864771">
    <w:abstractNumId w:val="8"/>
  </w:num>
  <w:num w:numId="5" w16cid:durableId="930747312">
    <w:abstractNumId w:val="6"/>
  </w:num>
  <w:num w:numId="6" w16cid:durableId="1376733122">
    <w:abstractNumId w:val="2"/>
  </w:num>
  <w:num w:numId="7" w16cid:durableId="1298756820">
    <w:abstractNumId w:val="4"/>
  </w:num>
  <w:num w:numId="8" w16cid:durableId="1767191130">
    <w:abstractNumId w:val="7"/>
  </w:num>
  <w:num w:numId="9" w16cid:durableId="929778517">
    <w:abstractNumId w:val="5"/>
  </w:num>
  <w:num w:numId="10" w16cid:durableId="31545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A1"/>
    <w:rsid w:val="002B32D8"/>
    <w:rsid w:val="005E5FC8"/>
    <w:rsid w:val="0078679A"/>
    <w:rsid w:val="0083769A"/>
    <w:rsid w:val="00C0732E"/>
    <w:rsid w:val="00DE70CE"/>
    <w:rsid w:val="00E0095F"/>
    <w:rsid w:val="00E5460B"/>
    <w:rsid w:val="00F559A1"/>
    <w:rsid w:val="52FF5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B866"/>
  <w15:docId w15:val="{219AB9A7-C02D-44A0-BA24-9BC2867A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uckeye Sans 2" w:eastAsia="Buckeye Sans 2" w:hAnsi="Buckeye Sans 2" w:cs="Buckeye Sans 2"/>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outlineLvl w:val="0"/>
    </w:pPr>
    <w:rPr>
      <w:b/>
      <w:color w:val="000000"/>
      <w:sz w:val="24"/>
      <w:szCs w:val="24"/>
    </w:rPr>
  </w:style>
  <w:style w:type="paragraph" w:styleId="Heading2">
    <w:name w:val="heading 2"/>
    <w:basedOn w:val="Normal"/>
    <w:next w:val="Normal"/>
    <w:uiPriority w:val="9"/>
    <w:unhideWhenUsed/>
    <w:qFormat/>
    <w:pPr>
      <w:keepNext/>
      <w:keepLines/>
      <w:spacing w:before="40" w:after="0"/>
      <w:outlineLvl w:val="1"/>
    </w:pPr>
    <w:rPr>
      <w:b/>
      <w:color w:val="339966"/>
      <w:sz w:val="32"/>
      <w:szCs w:val="32"/>
    </w:rPr>
  </w:style>
  <w:style w:type="paragraph" w:styleId="Heading3">
    <w:name w:val="heading 3"/>
    <w:basedOn w:val="Normal"/>
    <w:next w:val="Normal"/>
    <w:uiPriority w:val="9"/>
    <w:semiHidden/>
    <w:unhideWhenUsed/>
    <w:qFormat/>
    <w:pPr>
      <w:keepNext/>
      <w:keepLines/>
      <w:spacing w:before="40" w:after="40"/>
      <w:outlineLvl w:val="2"/>
    </w:pPr>
    <w:rPr>
      <w:b/>
      <w:smallCaps/>
      <w:color w:val="000000"/>
      <w:sz w:val="24"/>
      <w:szCs w:val="24"/>
      <w:u w:val="single"/>
    </w:rPr>
  </w:style>
  <w:style w:type="paragraph" w:styleId="Heading4">
    <w:name w:val="heading 4"/>
    <w:basedOn w:val="Normal"/>
    <w:next w:val="Normal"/>
    <w:uiPriority w:val="9"/>
    <w:semiHidden/>
    <w:unhideWhenUsed/>
    <w:qFormat/>
    <w:pPr>
      <w:keepNext/>
      <w:keepLines/>
      <w:shd w:val="clear" w:color="auto" w:fill="339966"/>
      <w:spacing w:before="40" w:after="0"/>
      <w:outlineLvl w:val="3"/>
    </w:pPr>
    <w:rPr>
      <w:rFonts w:ascii="Buckeye Sans 2 Black" w:eastAsia="Buckeye Sans 2 Black" w:hAnsi="Buckeye Sans 2 Black" w:cs="Buckeye Sans 2 Black"/>
      <w:b/>
      <w:smallCaps/>
      <w:color w:val="FFFFFF"/>
      <w:sz w:val="24"/>
      <w:szCs w:val="24"/>
    </w:rPr>
  </w:style>
  <w:style w:type="paragraph" w:styleId="Heading5">
    <w:name w:val="heading 5"/>
    <w:basedOn w:val="Normal"/>
    <w:next w:val="Normal"/>
    <w:uiPriority w:val="9"/>
    <w:semiHidden/>
    <w:unhideWhenUsed/>
    <w:qFormat/>
    <w:pPr>
      <w:keepNext/>
      <w:keepLines/>
      <w:spacing w:after="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pPr>
    <w:rPr>
      <w:rFonts w:ascii="Buckeye Serif 2" w:eastAsia="Buckeye Serif 2" w:hAnsi="Buckeye Serif 2" w:cs="Buckeye Serif 2"/>
      <w:b/>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886CC6"/>
    <w:rPr>
      <w:b/>
      <w:bCs/>
    </w:rPr>
  </w:style>
  <w:style w:type="paragraph" w:styleId="Header">
    <w:name w:val="header"/>
    <w:basedOn w:val="Normal"/>
    <w:link w:val="HeaderChar"/>
    <w:uiPriority w:val="99"/>
    <w:unhideWhenUsed/>
    <w:rsid w:val="00886CC6"/>
    <w:pPr>
      <w:tabs>
        <w:tab w:val="center" w:pos="4680"/>
        <w:tab w:val="right" w:pos="9360"/>
      </w:tabs>
      <w:spacing w:after="0"/>
    </w:pPr>
  </w:style>
  <w:style w:type="character" w:customStyle="1" w:styleId="HeaderChar">
    <w:name w:val="Header Char"/>
    <w:basedOn w:val="DefaultParagraphFont"/>
    <w:link w:val="Header"/>
    <w:uiPriority w:val="99"/>
    <w:rsid w:val="00886CC6"/>
  </w:style>
  <w:style w:type="paragraph" w:styleId="Footer">
    <w:name w:val="footer"/>
    <w:basedOn w:val="Normal"/>
    <w:link w:val="FooterChar"/>
    <w:uiPriority w:val="99"/>
    <w:unhideWhenUsed/>
    <w:rsid w:val="00886CC6"/>
    <w:pPr>
      <w:tabs>
        <w:tab w:val="center" w:pos="4680"/>
        <w:tab w:val="right" w:pos="9360"/>
      </w:tabs>
      <w:spacing w:after="0"/>
    </w:pPr>
  </w:style>
  <w:style w:type="character" w:customStyle="1" w:styleId="FooterChar">
    <w:name w:val="Footer Char"/>
    <w:basedOn w:val="DefaultParagraphFont"/>
    <w:link w:val="Footer"/>
    <w:uiPriority w:val="99"/>
    <w:rsid w:val="00886CC6"/>
  </w:style>
  <w:style w:type="character" w:styleId="Hyperlink">
    <w:name w:val="Hyperlink"/>
    <w:basedOn w:val="DefaultParagraphFont"/>
    <w:uiPriority w:val="99"/>
    <w:semiHidden/>
    <w:unhideWhenUsed/>
    <w:rsid w:val="00530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UaEGbVkDttWYU1lSJQRtgO2/2A==">CgMxLjAyDmgucWsycjAwMzUzdW10Mg5oLjg0OXkyZWR3MjRqcjIOaC51ZHhiNmVubHY4NzA4AHIhMVF3Wk53elNMRnlJdWEyZkJVano3clVoOUZUdmpqUzZ1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108</Words>
  <Characters>684</Characters>
  <Application>Microsoft Office Word</Application>
  <DocSecurity>0</DocSecurity>
  <Lines>28</Lines>
  <Paragraphs>26</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Haselby</dc:creator>
  <cp:lastModifiedBy>Rachel Haselby</cp:lastModifiedBy>
  <cp:revision>4</cp:revision>
  <dcterms:created xsi:type="dcterms:W3CDTF">2025-01-06T14:04:00Z</dcterms:created>
  <dcterms:modified xsi:type="dcterms:W3CDTF">2026-02-23T00:12:00Z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0x010100B6A3CFFF07A7754B8E64A995EF60989C</vt:lpwstr>
  </property>
  <property fmtid="{D5CDD505-2E9C-101B-9397-08002B2CF9AE}" pid="3" name="MediaServiceImageTags">
    <vt:lpwstr>MediaServiceImageTags</vt:lpwstr>
  </property>
  <property fmtid="{D5CDD505-2E9C-101B-9397-08002B2CF9AE}" pid="4" name="MSIP_Label_4044bd30-2ed7-4c9d-9d12-46200872a97b_Enabled">
    <vt:lpwstr>true</vt:lpwstr>
  </property>
  <property fmtid="{D5CDD505-2E9C-101B-9397-08002B2CF9AE}" pid="5" name="MSIP_Label_4044bd30-2ed7-4c9d-9d12-46200872a97b_SetDate">
    <vt:lpwstr>2025-01-06T14:04:20Z</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iteId">
    <vt:lpwstr>4130bd39-7c53-419c-b1e5-8758d6d63f21</vt:lpwstr>
  </property>
  <property fmtid="{D5CDD505-2E9C-101B-9397-08002B2CF9AE}" pid="9" name="MSIP_Label_4044bd30-2ed7-4c9d-9d12-46200872a97b_ActionId">
    <vt:lpwstr>c6631306-a02d-46df-bfeb-913a118c3e18</vt:lpwstr>
  </property>
  <property fmtid="{D5CDD505-2E9C-101B-9397-08002B2CF9AE}" pid="10" name="MSIP_Label_4044bd30-2ed7-4c9d-9d12-46200872a97b_ContentBits">
    <vt:lpwstr>0</vt:lpwstr>
  </property>
  <property fmtid="{D5CDD505-2E9C-101B-9397-08002B2CF9AE}" pid="11" name="GrammarlyDocumentId">
    <vt:lpwstr>5a2de5c0-2bce-46c4-8843-3dba74ba0408</vt:lpwstr>
  </property>
</Properties>
</file>