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EA" w:rsidRPr="007C115E" w:rsidRDefault="00FB20A5" w:rsidP="008B57EA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“Unit </w:t>
      </w:r>
      <w:r w:rsidR="0096153E">
        <w:rPr>
          <w:b/>
          <w:sz w:val="28"/>
          <w:szCs w:val="28"/>
          <w:u w:val="single"/>
        </w:rPr>
        <w:t>5</w:t>
      </w:r>
      <w:r w:rsidR="000A6F76">
        <w:rPr>
          <w:b/>
          <w:sz w:val="28"/>
          <w:szCs w:val="28"/>
          <w:u w:val="single"/>
        </w:rPr>
        <w:t xml:space="preserve"> Quiz</w:t>
      </w:r>
      <w:r w:rsidR="00FF72EC" w:rsidRPr="007C115E">
        <w:rPr>
          <w:b/>
          <w:sz w:val="28"/>
          <w:szCs w:val="28"/>
          <w:u w:val="single"/>
        </w:rPr>
        <w:t xml:space="preserve">: </w:t>
      </w:r>
      <w:r w:rsidR="0096153E">
        <w:rPr>
          <w:b/>
          <w:sz w:val="28"/>
          <w:szCs w:val="28"/>
          <w:u w:val="single"/>
        </w:rPr>
        <w:t>Adult Behavioral Expectations</w:t>
      </w:r>
      <w:r w:rsidR="00FF72EC" w:rsidRPr="007C115E">
        <w:rPr>
          <w:b/>
          <w:sz w:val="28"/>
          <w:szCs w:val="28"/>
          <w:u w:val="single"/>
        </w:rPr>
        <w:t>”</w:t>
      </w:r>
    </w:p>
    <w:p w:rsidR="00FF72EC" w:rsidRDefault="00FF72EC" w:rsidP="008B57EA">
      <w:pPr>
        <w:spacing w:after="0"/>
        <w:jc w:val="center"/>
      </w:pPr>
      <w:r>
        <w:t>Indiana 4</w:t>
      </w:r>
      <w:r w:rsidR="008B57EA">
        <w:t>-H Volunteer Orientation series</w:t>
      </w:r>
    </w:p>
    <w:p w:rsidR="00FF72EC" w:rsidRDefault="00FF72EC" w:rsidP="008B57EA">
      <w:pPr>
        <w:spacing w:after="0"/>
      </w:pPr>
    </w:p>
    <w:p w:rsidR="00FF72EC" w:rsidRPr="008B57EA" w:rsidRDefault="00FF72EC" w:rsidP="008B57EA">
      <w:pPr>
        <w:spacing w:after="0"/>
        <w:rPr>
          <w:b/>
        </w:rPr>
      </w:pPr>
      <w:r w:rsidRPr="008B57EA">
        <w:rPr>
          <w:b/>
        </w:rPr>
        <w:t xml:space="preserve">Objective 1: </w:t>
      </w:r>
      <w:r w:rsidR="0096153E">
        <w:rPr>
          <w:b/>
        </w:rPr>
        <w:t>Adult Behavioral Expectations</w:t>
      </w:r>
      <w:r w:rsidR="000A6F76">
        <w:rPr>
          <w:b/>
        </w:rPr>
        <w:t xml:space="preserve"> </w:t>
      </w:r>
    </w:p>
    <w:p w:rsidR="00FF72EC" w:rsidRDefault="00FF72EC" w:rsidP="008B57EA">
      <w:pPr>
        <w:spacing w:after="0"/>
      </w:pPr>
    </w:p>
    <w:p w:rsidR="008B57EA" w:rsidRDefault="0096153E" w:rsidP="008B57EA">
      <w:pPr>
        <w:pStyle w:val="ListParagraph"/>
        <w:numPr>
          <w:ilvl w:val="0"/>
          <w:numId w:val="1"/>
        </w:numPr>
        <w:spacing w:after="0"/>
      </w:pPr>
      <w:r>
        <w:t>In Indiana any citizen who has a reason to believe that a child is a victim of abuse or neglect has the duty to make a report</w:t>
      </w:r>
      <w:r w:rsidR="00D50B78">
        <w:t>.</w:t>
      </w:r>
    </w:p>
    <w:p w:rsidR="00D4444A" w:rsidRDefault="00D50B78" w:rsidP="008B57EA">
      <w:pPr>
        <w:pStyle w:val="ListParagraph"/>
        <w:numPr>
          <w:ilvl w:val="0"/>
          <w:numId w:val="2"/>
        </w:numPr>
        <w:spacing w:after="0"/>
      </w:pPr>
      <w:r>
        <w:t>True</w:t>
      </w:r>
    </w:p>
    <w:p w:rsidR="00D50B78" w:rsidRDefault="00D50B78" w:rsidP="008B57EA">
      <w:pPr>
        <w:pStyle w:val="ListParagraph"/>
        <w:numPr>
          <w:ilvl w:val="0"/>
          <w:numId w:val="2"/>
        </w:numPr>
        <w:spacing w:after="0"/>
      </w:pPr>
      <w:r>
        <w:t>False</w:t>
      </w:r>
    </w:p>
    <w:p w:rsidR="008B57EA" w:rsidRDefault="008B57EA" w:rsidP="008B57EA">
      <w:pPr>
        <w:spacing w:after="0"/>
        <w:ind w:left="720"/>
      </w:pPr>
    </w:p>
    <w:p w:rsidR="008B57EA" w:rsidRDefault="008B57EA" w:rsidP="008B57EA">
      <w:pPr>
        <w:spacing w:after="0"/>
        <w:ind w:left="720"/>
      </w:pPr>
    </w:p>
    <w:p w:rsidR="008B57EA" w:rsidRDefault="0096153E" w:rsidP="008B57EA">
      <w:pPr>
        <w:pStyle w:val="ListParagraph"/>
        <w:numPr>
          <w:ilvl w:val="0"/>
          <w:numId w:val="1"/>
        </w:numPr>
        <w:spacing w:after="0"/>
      </w:pPr>
      <w:r>
        <w:t>4-H Volunteers are expected to do which of the following</w:t>
      </w:r>
      <w:r w:rsidR="00D50B78">
        <w:t>?</w:t>
      </w:r>
    </w:p>
    <w:p w:rsidR="0096153E" w:rsidRDefault="0096153E" w:rsidP="008B57EA">
      <w:pPr>
        <w:pStyle w:val="ListParagraph"/>
        <w:numPr>
          <w:ilvl w:val="0"/>
          <w:numId w:val="4"/>
        </w:numPr>
        <w:spacing w:after="0"/>
      </w:pPr>
      <w:r>
        <w:t>Be courteous and respectful.</w:t>
      </w:r>
    </w:p>
    <w:p w:rsidR="00D50B78" w:rsidRDefault="0096153E" w:rsidP="008B57EA">
      <w:pPr>
        <w:pStyle w:val="ListParagraph"/>
        <w:numPr>
          <w:ilvl w:val="0"/>
          <w:numId w:val="4"/>
        </w:numPr>
        <w:spacing w:after="0"/>
      </w:pPr>
      <w:r>
        <w:t>Display good sportsmanship</w:t>
      </w:r>
      <w:r w:rsidR="00D50B78">
        <w:t>.</w:t>
      </w:r>
    </w:p>
    <w:p w:rsidR="0096153E" w:rsidRDefault="0096153E" w:rsidP="008B57EA">
      <w:pPr>
        <w:pStyle w:val="ListParagraph"/>
        <w:numPr>
          <w:ilvl w:val="0"/>
          <w:numId w:val="4"/>
        </w:numPr>
        <w:spacing w:after="0"/>
      </w:pPr>
      <w:r>
        <w:t>Be truthful and forthright.</w:t>
      </w:r>
    </w:p>
    <w:p w:rsidR="00D50B78" w:rsidRDefault="00D50B78" w:rsidP="008B57EA">
      <w:pPr>
        <w:pStyle w:val="ListParagraph"/>
        <w:numPr>
          <w:ilvl w:val="0"/>
          <w:numId w:val="4"/>
        </w:numPr>
        <w:spacing w:after="0"/>
      </w:pPr>
      <w:r>
        <w:t>All of the above are correct.</w:t>
      </w:r>
    </w:p>
    <w:p w:rsidR="008B57EA" w:rsidRDefault="008B57EA" w:rsidP="008B57EA">
      <w:pPr>
        <w:spacing w:after="0"/>
        <w:ind w:left="720"/>
      </w:pPr>
    </w:p>
    <w:p w:rsidR="008B57EA" w:rsidRDefault="008B57EA" w:rsidP="008B57EA">
      <w:pPr>
        <w:spacing w:after="0"/>
        <w:ind w:left="720"/>
      </w:pPr>
    </w:p>
    <w:p w:rsidR="008B57EA" w:rsidRDefault="0096153E" w:rsidP="008B57EA">
      <w:pPr>
        <w:pStyle w:val="ListParagraph"/>
        <w:numPr>
          <w:ilvl w:val="0"/>
          <w:numId w:val="1"/>
        </w:numPr>
        <w:spacing w:after="0"/>
      </w:pPr>
      <w:r>
        <w:t>It is permissible for an Adult 4-H Volunteer to be under the influence of alcohol at a 4-H event</w:t>
      </w:r>
      <w:r w:rsidR="008B57EA">
        <w:t>.</w:t>
      </w:r>
    </w:p>
    <w:p w:rsidR="008B57EA" w:rsidRDefault="008B57EA" w:rsidP="008B57EA">
      <w:pPr>
        <w:pStyle w:val="ListParagraph"/>
        <w:numPr>
          <w:ilvl w:val="0"/>
          <w:numId w:val="3"/>
        </w:numPr>
        <w:spacing w:after="0"/>
      </w:pPr>
      <w:r>
        <w:t>True</w:t>
      </w:r>
    </w:p>
    <w:p w:rsidR="008B57EA" w:rsidRDefault="008B57EA" w:rsidP="008B57EA">
      <w:pPr>
        <w:pStyle w:val="ListParagraph"/>
        <w:numPr>
          <w:ilvl w:val="0"/>
          <w:numId w:val="3"/>
        </w:numPr>
        <w:spacing w:after="0"/>
      </w:pPr>
      <w:r>
        <w:t>False</w:t>
      </w:r>
    </w:p>
    <w:p w:rsidR="008B57EA" w:rsidRDefault="008B57EA" w:rsidP="008B57EA">
      <w:pPr>
        <w:spacing w:after="0"/>
      </w:pPr>
    </w:p>
    <w:p w:rsidR="008B57EA" w:rsidRDefault="008B57EA" w:rsidP="008B57EA">
      <w:pPr>
        <w:spacing w:after="0"/>
        <w:ind w:left="720"/>
      </w:pPr>
    </w:p>
    <w:p w:rsidR="009B453C" w:rsidRDefault="0096153E" w:rsidP="009B453C">
      <w:pPr>
        <w:pStyle w:val="ListParagraph"/>
        <w:numPr>
          <w:ilvl w:val="0"/>
          <w:numId w:val="1"/>
        </w:numPr>
        <w:spacing w:after="0"/>
      </w:pPr>
      <w:r>
        <w:t>A 4-H Volunteer is responsible to ensure which of the following</w:t>
      </w:r>
      <w:r w:rsidR="009B453C">
        <w:t>?</w:t>
      </w:r>
    </w:p>
    <w:p w:rsidR="009B453C" w:rsidRDefault="0096153E" w:rsidP="009B453C">
      <w:pPr>
        <w:pStyle w:val="ListParagraph"/>
        <w:numPr>
          <w:ilvl w:val="0"/>
          <w:numId w:val="15"/>
        </w:numPr>
        <w:spacing w:after="0"/>
      </w:pPr>
      <w:r>
        <w:t>All individuals who wish to participate in 4-H are able to do so regardless of their personal background.</w:t>
      </w:r>
    </w:p>
    <w:p w:rsidR="0096153E" w:rsidRDefault="0096153E" w:rsidP="009B453C">
      <w:pPr>
        <w:pStyle w:val="ListParagraph"/>
        <w:numPr>
          <w:ilvl w:val="0"/>
          <w:numId w:val="15"/>
        </w:numPr>
        <w:spacing w:after="0"/>
      </w:pPr>
      <w:r>
        <w:t>4-H members have positive role models in their lives.</w:t>
      </w:r>
    </w:p>
    <w:p w:rsidR="0096153E" w:rsidRDefault="00473F59" w:rsidP="009B453C">
      <w:pPr>
        <w:pStyle w:val="ListParagraph"/>
        <w:numPr>
          <w:ilvl w:val="0"/>
          <w:numId w:val="15"/>
        </w:numPr>
        <w:spacing w:after="0"/>
      </w:pPr>
      <w:r>
        <w:t xml:space="preserve">They are current with the most recent 4-H program policies and procedures. </w:t>
      </w:r>
    </w:p>
    <w:p w:rsidR="009B453C" w:rsidRDefault="009B453C" w:rsidP="009B453C">
      <w:pPr>
        <w:pStyle w:val="ListParagraph"/>
        <w:numPr>
          <w:ilvl w:val="0"/>
          <w:numId w:val="15"/>
        </w:numPr>
        <w:spacing w:after="0"/>
      </w:pPr>
      <w:r>
        <w:t>All of the above</w:t>
      </w:r>
    </w:p>
    <w:p w:rsidR="009B453C" w:rsidRDefault="009B453C" w:rsidP="009B453C">
      <w:pPr>
        <w:pStyle w:val="ListParagraph"/>
        <w:spacing w:after="0"/>
        <w:ind w:left="1080"/>
      </w:pPr>
    </w:p>
    <w:p w:rsidR="00473F59" w:rsidRDefault="00473F59" w:rsidP="009B453C">
      <w:pPr>
        <w:spacing w:after="0"/>
        <w:ind w:left="720"/>
      </w:pPr>
    </w:p>
    <w:p w:rsidR="00473F59" w:rsidRDefault="00473F59" w:rsidP="00473F59">
      <w:pPr>
        <w:pStyle w:val="ListParagraph"/>
        <w:numPr>
          <w:ilvl w:val="0"/>
          <w:numId w:val="1"/>
        </w:numPr>
        <w:spacing w:after="0"/>
      </w:pPr>
      <w:r>
        <w:t>Which of the following will be the primary supervisor of a 4-H Volunteer?</w:t>
      </w:r>
    </w:p>
    <w:p w:rsidR="00473F59" w:rsidRDefault="00473F59" w:rsidP="00473F59">
      <w:pPr>
        <w:pStyle w:val="ListParagraph"/>
        <w:numPr>
          <w:ilvl w:val="0"/>
          <w:numId w:val="18"/>
        </w:numPr>
        <w:spacing w:after="0"/>
      </w:pPr>
      <w:r>
        <w:t>4-H Parents</w:t>
      </w:r>
    </w:p>
    <w:p w:rsidR="00473F59" w:rsidRDefault="00473F59" w:rsidP="00473F59">
      <w:pPr>
        <w:pStyle w:val="ListParagraph"/>
        <w:numPr>
          <w:ilvl w:val="0"/>
          <w:numId w:val="18"/>
        </w:numPr>
        <w:spacing w:after="0"/>
      </w:pPr>
      <w:r>
        <w:t>Other 4-H Volunteers</w:t>
      </w:r>
    </w:p>
    <w:p w:rsidR="00473F59" w:rsidRDefault="00473F59" w:rsidP="00473F59">
      <w:pPr>
        <w:pStyle w:val="ListParagraph"/>
        <w:numPr>
          <w:ilvl w:val="0"/>
          <w:numId w:val="18"/>
        </w:numPr>
        <w:spacing w:after="0"/>
      </w:pPr>
      <w:r>
        <w:t>County 4-H Program Assistant</w:t>
      </w:r>
    </w:p>
    <w:p w:rsidR="00473F59" w:rsidRDefault="00473F59" w:rsidP="00473F59">
      <w:pPr>
        <w:pStyle w:val="ListParagraph"/>
        <w:numPr>
          <w:ilvl w:val="0"/>
          <w:numId w:val="18"/>
        </w:numPr>
        <w:spacing w:after="0"/>
      </w:pPr>
      <w:r>
        <w:t>4-H Extension Educator</w:t>
      </w:r>
    </w:p>
    <w:p w:rsidR="00473F59" w:rsidRDefault="00473F59" w:rsidP="00473F59">
      <w:pPr>
        <w:spacing w:after="0"/>
      </w:pPr>
    </w:p>
    <w:p w:rsidR="00473F59" w:rsidRDefault="00473F59" w:rsidP="00473F59">
      <w:pPr>
        <w:spacing w:after="0"/>
        <w:ind w:left="720"/>
      </w:pPr>
    </w:p>
    <w:p w:rsidR="00473F59" w:rsidRDefault="00473F59" w:rsidP="00473F59">
      <w:pPr>
        <w:pStyle w:val="ListParagraph"/>
        <w:numPr>
          <w:ilvl w:val="0"/>
          <w:numId w:val="1"/>
        </w:numPr>
        <w:spacing w:after="0"/>
      </w:pPr>
      <w:r>
        <w:t>This series of Orientation lessons for new 4-H Volunteers will be all of the training required of you as a 4-H Volunteer.</w:t>
      </w:r>
    </w:p>
    <w:p w:rsidR="00473F59" w:rsidRDefault="00473F59" w:rsidP="00473F59">
      <w:pPr>
        <w:pStyle w:val="ListParagraph"/>
        <w:numPr>
          <w:ilvl w:val="0"/>
          <w:numId w:val="19"/>
        </w:numPr>
        <w:spacing w:after="0"/>
      </w:pPr>
      <w:r>
        <w:t>True</w:t>
      </w:r>
    </w:p>
    <w:p w:rsidR="00473F59" w:rsidRDefault="00473F59" w:rsidP="00473F59">
      <w:pPr>
        <w:pStyle w:val="ListParagraph"/>
        <w:numPr>
          <w:ilvl w:val="0"/>
          <w:numId w:val="19"/>
        </w:numPr>
        <w:spacing w:after="0"/>
      </w:pPr>
      <w:r>
        <w:t>False</w:t>
      </w:r>
    </w:p>
    <w:p w:rsidR="00473F59" w:rsidRDefault="00473F59" w:rsidP="00473F59">
      <w:pPr>
        <w:spacing w:after="0"/>
        <w:ind w:left="720"/>
      </w:pPr>
    </w:p>
    <w:p w:rsidR="009B453C" w:rsidRDefault="009B453C" w:rsidP="009B453C">
      <w:pPr>
        <w:spacing w:after="0"/>
        <w:ind w:left="720"/>
      </w:pPr>
    </w:p>
    <w:p w:rsidR="000A6F76" w:rsidRDefault="000A6F76" w:rsidP="009B453C">
      <w:pPr>
        <w:spacing w:after="0"/>
        <w:ind w:left="720"/>
      </w:pPr>
    </w:p>
    <w:p w:rsidR="00473F59" w:rsidRDefault="00661E7B" w:rsidP="00473F59">
      <w:pPr>
        <w:pStyle w:val="ListParagraph"/>
        <w:numPr>
          <w:ilvl w:val="0"/>
          <w:numId w:val="1"/>
        </w:numPr>
        <w:spacing w:after="0"/>
      </w:pPr>
      <w:r>
        <w:lastRenderedPageBreak/>
        <w:t>The expectation of operating machinery safely and responsibly extends to which of the following:</w:t>
      </w:r>
    </w:p>
    <w:p w:rsidR="00661E7B" w:rsidRDefault="00661E7B" w:rsidP="00661E7B">
      <w:pPr>
        <w:pStyle w:val="ListParagraph"/>
        <w:numPr>
          <w:ilvl w:val="0"/>
          <w:numId w:val="20"/>
        </w:numPr>
        <w:spacing w:after="0"/>
      </w:pPr>
      <w:r>
        <w:t>Personal vehicle</w:t>
      </w:r>
    </w:p>
    <w:p w:rsidR="00661E7B" w:rsidRDefault="00661E7B" w:rsidP="00661E7B">
      <w:pPr>
        <w:pStyle w:val="ListParagraph"/>
        <w:numPr>
          <w:ilvl w:val="0"/>
          <w:numId w:val="20"/>
        </w:numPr>
        <w:spacing w:after="0"/>
      </w:pPr>
      <w:r>
        <w:t>Lawn mowing equipment</w:t>
      </w:r>
    </w:p>
    <w:p w:rsidR="00661E7B" w:rsidRDefault="00661E7B" w:rsidP="00661E7B">
      <w:pPr>
        <w:pStyle w:val="ListParagraph"/>
        <w:numPr>
          <w:ilvl w:val="0"/>
          <w:numId w:val="20"/>
        </w:numPr>
        <w:spacing w:after="0"/>
      </w:pPr>
      <w:r>
        <w:t>Chain saws, weed eaters</w:t>
      </w:r>
    </w:p>
    <w:p w:rsidR="00661E7B" w:rsidRDefault="00661E7B" w:rsidP="00661E7B">
      <w:pPr>
        <w:pStyle w:val="ListParagraph"/>
        <w:numPr>
          <w:ilvl w:val="0"/>
          <w:numId w:val="20"/>
        </w:numPr>
        <w:spacing w:after="0"/>
      </w:pPr>
      <w:r>
        <w:t>Fork lifts, front end loaders</w:t>
      </w:r>
    </w:p>
    <w:p w:rsidR="00661E7B" w:rsidRDefault="00661E7B" w:rsidP="00661E7B">
      <w:pPr>
        <w:pStyle w:val="ListParagraph"/>
        <w:numPr>
          <w:ilvl w:val="0"/>
          <w:numId w:val="20"/>
        </w:numPr>
        <w:spacing w:after="0"/>
      </w:pPr>
      <w:r>
        <w:t>All of the above</w:t>
      </w:r>
    </w:p>
    <w:p w:rsidR="00661E7B" w:rsidRDefault="00661E7B" w:rsidP="00661E7B">
      <w:pPr>
        <w:spacing w:after="0"/>
      </w:pPr>
    </w:p>
    <w:p w:rsidR="00661E7B" w:rsidRDefault="00661E7B" w:rsidP="00661E7B">
      <w:pPr>
        <w:spacing w:after="0"/>
        <w:ind w:left="720"/>
      </w:pPr>
    </w:p>
    <w:p w:rsidR="00661E7B" w:rsidRDefault="00661E7B" w:rsidP="00661E7B">
      <w:pPr>
        <w:pStyle w:val="ListParagraph"/>
        <w:numPr>
          <w:ilvl w:val="0"/>
          <w:numId w:val="1"/>
        </w:numPr>
        <w:spacing w:after="0"/>
      </w:pPr>
      <w:r>
        <w:t>4-H members who are interested in learning to raise animals need to be taught to do so humanely, using proper care and management techniques.</w:t>
      </w:r>
    </w:p>
    <w:p w:rsidR="00661E7B" w:rsidRDefault="00661E7B" w:rsidP="00661E7B">
      <w:pPr>
        <w:pStyle w:val="ListParagraph"/>
        <w:numPr>
          <w:ilvl w:val="0"/>
          <w:numId w:val="21"/>
        </w:numPr>
        <w:spacing w:after="0"/>
      </w:pPr>
      <w:r>
        <w:t>True</w:t>
      </w:r>
    </w:p>
    <w:p w:rsidR="00661E7B" w:rsidRDefault="00661E7B" w:rsidP="00661E7B">
      <w:pPr>
        <w:pStyle w:val="ListParagraph"/>
        <w:numPr>
          <w:ilvl w:val="0"/>
          <w:numId w:val="21"/>
        </w:numPr>
        <w:spacing w:after="0"/>
      </w:pPr>
      <w:r>
        <w:t>False</w:t>
      </w:r>
    </w:p>
    <w:p w:rsidR="00661E7B" w:rsidRDefault="00661E7B" w:rsidP="00661E7B">
      <w:pPr>
        <w:spacing w:after="0"/>
      </w:pPr>
    </w:p>
    <w:p w:rsidR="005604E6" w:rsidRDefault="005604E6" w:rsidP="00661E7B">
      <w:pPr>
        <w:spacing w:after="0"/>
      </w:pPr>
    </w:p>
    <w:p w:rsidR="00661E7B" w:rsidRDefault="00661E7B" w:rsidP="00661E7B">
      <w:pPr>
        <w:pStyle w:val="ListParagraph"/>
        <w:numPr>
          <w:ilvl w:val="0"/>
          <w:numId w:val="1"/>
        </w:numPr>
        <w:spacing w:after="0"/>
      </w:pPr>
      <w:r>
        <w:t>Which of the following would be an appropriate use of technology?</w:t>
      </w:r>
    </w:p>
    <w:p w:rsidR="00661E7B" w:rsidRDefault="00661E7B" w:rsidP="00661E7B">
      <w:pPr>
        <w:pStyle w:val="ListParagraph"/>
        <w:numPr>
          <w:ilvl w:val="0"/>
          <w:numId w:val="22"/>
        </w:numPr>
        <w:spacing w:after="0"/>
      </w:pPr>
      <w:r>
        <w:t>Posting a photo of a 4-H member on Facebook without permission that includes the member’s name and address.</w:t>
      </w:r>
    </w:p>
    <w:p w:rsidR="00661E7B" w:rsidRDefault="00661E7B" w:rsidP="00661E7B">
      <w:pPr>
        <w:pStyle w:val="ListParagraph"/>
        <w:numPr>
          <w:ilvl w:val="0"/>
          <w:numId w:val="22"/>
        </w:numPr>
        <w:spacing w:after="0"/>
      </w:pPr>
      <w:r>
        <w:t>Tweeting a complaint about the 4-H program.</w:t>
      </w:r>
    </w:p>
    <w:p w:rsidR="00661E7B" w:rsidRDefault="00661E7B" w:rsidP="00661E7B">
      <w:pPr>
        <w:pStyle w:val="ListParagraph"/>
        <w:numPr>
          <w:ilvl w:val="0"/>
          <w:numId w:val="22"/>
        </w:numPr>
        <w:spacing w:after="0"/>
      </w:pPr>
      <w:r>
        <w:t>Writing a post on the 4-H Club Facebook page that refers 4-H Club members to an e-mail you have sent them with details about an upcoming meeting.</w:t>
      </w:r>
    </w:p>
    <w:p w:rsidR="00661E7B" w:rsidRDefault="00661E7B" w:rsidP="00661E7B">
      <w:pPr>
        <w:pStyle w:val="ListParagraph"/>
        <w:numPr>
          <w:ilvl w:val="0"/>
          <w:numId w:val="22"/>
        </w:numPr>
        <w:spacing w:after="0"/>
      </w:pPr>
      <w:r>
        <w:t>Sending text messages to a 4-H member’s cell phone</w:t>
      </w:r>
      <w:r w:rsidR="00340B15">
        <w:t xml:space="preserve"> without parental approval</w:t>
      </w:r>
      <w:r>
        <w:t>.</w:t>
      </w:r>
    </w:p>
    <w:p w:rsidR="00661E7B" w:rsidRDefault="00661E7B" w:rsidP="00661E7B">
      <w:pPr>
        <w:spacing w:after="0"/>
      </w:pPr>
    </w:p>
    <w:p w:rsidR="008B57EA" w:rsidRDefault="008B57EA" w:rsidP="008B57EA">
      <w:pPr>
        <w:spacing w:after="0"/>
      </w:pPr>
    </w:p>
    <w:p w:rsidR="00FF72EC" w:rsidRPr="008B57EA" w:rsidRDefault="00FF72EC" w:rsidP="008B57EA">
      <w:pPr>
        <w:spacing w:after="0"/>
        <w:rPr>
          <w:b/>
        </w:rPr>
      </w:pPr>
      <w:r w:rsidRPr="008B57EA">
        <w:rPr>
          <w:b/>
        </w:rPr>
        <w:t xml:space="preserve">Objective 2: </w:t>
      </w:r>
      <w:r w:rsidR="00340B15">
        <w:rPr>
          <w:b/>
        </w:rPr>
        <w:t>ABE Procedures</w:t>
      </w:r>
    </w:p>
    <w:p w:rsidR="00FF72EC" w:rsidRDefault="00FF72EC" w:rsidP="008B57EA">
      <w:pPr>
        <w:spacing w:after="0"/>
      </w:pPr>
    </w:p>
    <w:p w:rsidR="008B57EA" w:rsidRDefault="00340B15" w:rsidP="00DB3F51">
      <w:pPr>
        <w:pStyle w:val="ListParagraph"/>
        <w:numPr>
          <w:ilvl w:val="0"/>
          <w:numId w:val="5"/>
        </w:numPr>
        <w:spacing w:after="0"/>
      </w:pPr>
      <w:r>
        <w:t>Each 4-H Volunteer signs an Adult Behavioral Expectations Form on an annual basis</w:t>
      </w:r>
    </w:p>
    <w:p w:rsidR="00DB3F51" w:rsidRDefault="00DB3F51" w:rsidP="00DB3F51">
      <w:pPr>
        <w:pStyle w:val="ListParagraph"/>
        <w:numPr>
          <w:ilvl w:val="0"/>
          <w:numId w:val="6"/>
        </w:numPr>
        <w:spacing w:after="0"/>
      </w:pPr>
      <w:r>
        <w:t>True</w:t>
      </w:r>
    </w:p>
    <w:p w:rsidR="00DB3F51" w:rsidRDefault="00DB3F51" w:rsidP="00DB3F51">
      <w:pPr>
        <w:pStyle w:val="ListParagraph"/>
        <w:numPr>
          <w:ilvl w:val="0"/>
          <w:numId w:val="6"/>
        </w:numPr>
        <w:spacing w:after="0"/>
      </w:pPr>
      <w:r>
        <w:t>False</w:t>
      </w:r>
    </w:p>
    <w:p w:rsidR="00DB3F51" w:rsidRDefault="00DB3F51" w:rsidP="00DB3F51">
      <w:pPr>
        <w:spacing w:after="0"/>
      </w:pPr>
    </w:p>
    <w:p w:rsidR="00DB3F51" w:rsidRDefault="00340B15" w:rsidP="00DB3F51">
      <w:pPr>
        <w:pStyle w:val="ListParagraph"/>
        <w:numPr>
          <w:ilvl w:val="0"/>
          <w:numId w:val="5"/>
        </w:numPr>
        <w:spacing w:after="0"/>
      </w:pPr>
      <w:r>
        <w:t>The personal liability waiver does all but which of the following:</w:t>
      </w:r>
    </w:p>
    <w:p w:rsidR="0007567F" w:rsidRDefault="00340B15" w:rsidP="00DB3F51">
      <w:pPr>
        <w:pStyle w:val="ListParagraph"/>
        <w:numPr>
          <w:ilvl w:val="0"/>
          <w:numId w:val="9"/>
        </w:numPr>
        <w:spacing w:after="0"/>
      </w:pPr>
      <w:r>
        <w:t>Acknowledges that 4-H participation involves certain risks.</w:t>
      </w:r>
    </w:p>
    <w:p w:rsidR="00340B15" w:rsidRDefault="00340B15" w:rsidP="00DB3F51">
      <w:pPr>
        <w:pStyle w:val="ListParagraph"/>
        <w:numPr>
          <w:ilvl w:val="0"/>
          <w:numId w:val="9"/>
        </w:numPr>
        <w:spacing w:after="0"/>
      </w:pPr>
      <w:r>
        <w:t>Waives all liability coverage provided by the University for volunteers.</w:t>
      </w:r>
    </w:p>
    <w:p w:rsidR="00340B15" w:rsidRDefault="0070535E" w:rsidP="00DB3F51">
      <w:pPr>
        <w:pStyle w:val="ListParagraph"/>
        <w:numPr>
          <w:ilvl w:val="0"/>
          <w:numId w:val="9"/>
        </w:numPr>
        <w:spacing w:after="0"/>
      </w:pPr>
      <w:r>
        <w:t>Asks volunteers to assume responsibility for their own actions.</w:t>
      </w:r>
    </w:p>
    <w:p w:rsidR="0070535E" w:rsidRDefault="0070535E" w:rsidP="00DB3F51">
      <w:pPr>
        <w:pStyle w:val="ListParagraph"/>
        <w:numPr>
          <w:ilvl w:val="0"/>
          <w:numId w:val="9"/>
        </w:numPr>
        <w:spacing w:after="0"/>
      </w:pPr>
      <w:r>
        <w:t>Protects the University from frivolous lawsuits</w:t>
      </w:r>
    </w:p>
    <w:p w:rsidR="00DB3F51" w:rsidRDefault="00DB3F51" w:rsidP="00DB3F51">
      <w:pPr>
        <w:spacing w:after="0"/>
      </w:pPr>
    </w:p>
    <w:p w:rsidR="00DB3F51" w:rsidRDefault="00DB3F51" w:rsidP="00DB3F51">
      <w:pPr>
        <w:spacing w:after="0"/>
      </w:pPr>
    </w:p>
    <w:p w:rsidR="00DB3F51" w:rsidRDefault="0070535E" w:rsidP="00DB3F51">
      <w:pPr>
        <w:pStyle w:val="ListParagraph"/>
        <w:numPr>
          <w:ilvl w:val="0"/>
          <w:numId w:val="5"/>
        </w:numPr>
        <w:spacing w:after="0"/>
      </w:pPr>
      <w:r>
        <w:t>You may not serve as a 4-H Volunteer if you have had a single automobile accident.</w:t>
      </w:r>
    </w:p>
    <w:p w:rsidR="0070535E" w:rsidRDefault="0070535E" w:rsidP="0070535E">
      <w:pPr>
        <w:pStyle w:val="ListParagraph"/>
        <w:spacing w:after="0"/>
      </w:pPr>
      <w:r>
        <w:t>A.</w:t>
      </w:r>
      <w:r>
        <w:tab/>
        <w:t>True</w:t>
      </w:r>
    </w:p>
    <w:p w:rsidR="0070535E" w:rsidRDefault="0070535E" w:rsidP="0070535E">
      <w:pPr>
        <w:pStyle w:val="ListParagraph"/>
        <w:spacing w:after="0"/>
      </w:pPr>
      <w:r>
        <w:t>B.</w:t>
      </w:r>
      <w:r>
        <w:tab/>
        <w:t>False</w:t>
      </w:r>
    </w:p>
    <w:p w:rsidR="0070535E" w:rsidRDefault="0070535E" w:rsidP="0070535E">
      <w:pPr>
        <w:pStyle w:val="ListParagraph"/>
        <w:spacing w:after="0"/>
      </w:pPr>
    </w:p>
    <w:p w:rsidR="0070535E" w:rsidRDefault="0070535E" w:rsidP="0070535E">
      <w:pPr>
        <w:pStyle w:val="ListParagraph"/>
        <w:spacing w:after="0"/>
      </w:pPr>
    </w:p>
    <w:p w:rsidR="0070535E" w:rsidRDefault="0070535E" w:rsidP="0070535E">
      <w:pPr>
        <w:pStyle w:val="ListParagraph"/>
        <w:numPr>
          <w:ilvl w:val="0"/>
          <w:numId w:val="5"/>
        </w:numPr>
        <w:spacing w:after="0"/>
      </w:pPr>
      <w:r>
        <w:t>By signing the Purdue Driving Policy, you are agreeing to transport 4-H members.</w:t>
      </w:r>
    </w:p>
    <w:p w:rsidR="0070535E" w:rsidRDefault="0070535E" w:rsidP="0070535E">
      <w:pPr>
        <w:pStyle w:val="ListParagraph"/>
        <w:spacing w:after="0"/>
      </w:pPr>
      <w:r>
        <w:t>A.</w:t>
      </w:r>
      <w:r>
        <w:tab/>
        <w:t>True</w:t>
      </w:r>
    </w:p>
    <w:p w:rsidR="0070535E" w:rsidRDefault="0070535E" w:rsidP="0070535E">
      <w:pPr>
        <w:pStyle w:val="ListParagraph"/>
        <w:spacing w:after="0"/>
      </w:pPr>
      <w:r>
        <w:t>B.</w:t>
      </w:r>
      <w:r>
        <w:tab/>
        <w:t>False</w:t>
      </w:r>
    </w:p>
    <w:p w:rsidR="0070535E" w:rsidRDefault="0070535E" w:rsidP="0070535E">
      <w:pPr>
        <w:spacing w:after="0"/>
      </w:pPr>
      <w:bookmarkStart w:id="0" w:name="_GoBack"/>
      <w:bookmarkEnd w:id="0"/>
    </w:p>
    <w:sectPr w:rsidR="0070535E" w:rsidSect="008B57E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9448A"/>
    <w:multiLevelType w:val="hybridMultilevel"/>
    <w:tmpl w:val="8B666C0E"/>
    <w:lvl w:ilvl="0" w:tplc="0B622A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51E24"/>
    <w:multiLevelType w:val="hybridMultilevel"/>
    <w:tmpl w:val="F3F83066"/>
    <w:lvl w:ilvl="0" w:tplc="216C8B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A749DA"/>
    <w:multiLevelType w:val="hybridMultilevel"/>
    <w:tmpl w:val="ED6833F8"/>
    <w:lvl w:ilvl="0" w:tplc="38101E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6015DE"/>
    <w:multiLevelType w:val="hybridMultilevel"/>
    <w:tmpl w:val="4FB8B6F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493DFC"/>
    <w:multiLevelType w:val="hybridMultilevel"/>
    <w:tmpl w:val="59488A04"/>
    <w:lvl w:ilvl="0" w:tplc="08D64A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2F5039"/>
    <w:multiLevelType w:val="hybridMultilevel"/>
    <w:tmpl w:val="0AB6652C"/>
    <w:lvl w:ilvl="0" w:tplc="DB2A9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7111DF"/>
    <w:multiLevelType w:val="hybridMultilevel"/>
    <w:tmpl w:val="FEF6AD6A"/>
    <w:lvl w:ilvl="0" w:tplc="BCAC91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7417CF"/>
    <w:multiLevelType w:val="hybridMultilevel"/>
    <w:tmpl w:val="7E68D3E6"/>
    <w:lvl w:ilvl="0" w:tplc="700C0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B22B14"/>
    <w:multiLevelType w:val="hybridMultilevel"/>
    <w:tmpl w:val="78B2A5E2"/>
    <w:lvl w:ilvl="0" w:tplc="04048E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CD45AB"/>
    <w:multiLevelType w:val="hybridMultilevel"/>
    <w:tmpl w:val="41F4C166"/>
    <w:lvl w:ilvl="0" w:tplc="99666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685AF9"/>
    <w:multiLevelType w:val="hybridMultilevel"/>
    <w:tmpl w:val="024EE9B8"/>
    <w:lvl w:ilvl="0" w:tplc="61E866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002C0C"/>
    <w:multiLevelType w:val="hybridMultilevel"/>
    <w:tmpl w:val="5F301AF6"/>
    <w:lvl w:ilvl="0" w:tplc="982687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2068AC"/>
    <w:multiLevelType w:val="hybridMultilevel"/>
    <w:tmpl w:val="0C927B00"/>
    <w:lvl w:ilvl="0" w:tplc="40324C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0D22C3"/>
    <w:multiLevelType w:val="hybridMultilevel"/>
    <w:tmpl w:val="CB5C0CBE"/>
    <w:lvl w:ilvl="0" w:tplc="32B6D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E92078"/>
    <w:multiLevelType w:val="hybridMultilevel"/>
    <w:tmpl w:val="3F142D14"/>
    <w:lvl w:ilvl="0" w:tplc="0B3EB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A51CB6"/>
    <w:multiLevelType w:val="hybridMultilevel"/>
    <w:tmpl w:val="1F6CC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F4075"/>
    <w:multiLevelType w:val="hybridMultilevel"/>
    <w:tmpl w:val="01185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73D4E"/>
    <w:multiLevelType w:val="hybridMultilevel"/>
    <w:tmpl w:val="3FCCBF80"/>
    <w:lvl w:ilvl="0" w:tplc="DC6231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011C18"/>
    <w:multiLevelType w:val="hybridMultilevel"/>
    <w:tmpl w:val="E080454C"/>
    <w:lvl w:ilvl="0" w:tplc="F1D8B0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7D3F21"/>
    <w:multiLevelType w:val="hybridMultilevel"/>
    <w:tmpl w:val="8E62AD9C"/>
    <w:lvl w:ilvl="0" w:tplc="15D623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9D652A"/>
    <w:multiLevelType w:val="hybridMultilevel"/>
    <w:tmpl w:val="2A78C83C"/>
    <w:lvl w:ilvl="0" w:tplc="D7DEE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2262B1"/>
    <w:multiLevelType w:val="hybridMultilevel"/>
    <w:tmpl w:val="01708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4"/>
  </w:num>
  <w:num w:numId="5">
    <w:abstractNumId w:val="16"/>
  </w:num>
  <w:num w:numId="6">
    <w:abstractNumId w:val="0"/>
  </w:num>
  <w:num w:numId="7">
    <w:abstractNumId w:val="11"/>
  </w:num>
  <w:num w:numId="8">
    <w:abstractNumId w:val="1"/>
  </w:num>
  <w:num w:numId="9">
    <w:abstractNumId w:val="6"/>
  </w:num>
  <w:num w:numId="10">
    <w:abstractNumId w:val="21"/>
  </w:num>
  <w:num w:numId="11">
    <w:abstractNumId w:val="12"/>
  </w:num>
  <w:num w:numId="12">
    <w:abstractNumId w:val="5"/>
  </w:num>
  <w:num w:numId="13">
    <w:abstractNumId w:val="20"/>
  </w:num>
  <w:num w:numId="14">
    <w:abstractNumId w:val="19"/>
  </w:num>
  <w:num w:numId="15">
    <w:abstractNumId w:val="14"/>
  </w:num>
  <w:num w:numId="16">
    <w:abstractNumId w:val="13"/>
  </w:num>
  <w:num w:numId="17">
    <w:abstractNumId w:val="18"/>
  </w:num>
  <w:num w:numId="18">
    <w:abstractNumId w:val="8"/>
  </w:num>
  <w:num w:numId="19">
    <w:abstractNumId w:val="10"/>
  </w:num>
  <w:num w:numId="20">
    <w:abstractNumId w:val="2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EC"/>
    <w:rsid w:val="000747B8"/>
    <w:rsid w:val="0007567F"/>
    <w:rsid w:val="000A6F76"/>
    <w:rsid w:val="000F19C6"/>
    <w:rsid w:val="00283686"/>
    <w:rsid w:val="00291E1B"/>
    <w:rsid w:val="00340B15"/>
    <w:rsid w:val="00347212"/>
    <w:rsid w:val="00473F59"/>
    <w:rsid w:val="00535896"/>
    <w:rsid w:val="005604E6"/>
    <w:rsid w:val="00661E7B"/>
    <w:rsid w:val="0070535E"/>
    <w:rsid w:val="007C115E"/>
    <w:rsid w:val="008B57EA"/>
    <w:rsid w:val="0096153E"/>
    <w:rsid w:val="00987226"/>
    <w:rsid w:val="009B453C"/>
    <w:rsid w:val="00A318CB"/>
    <w:rsid w:val="00BF0F30"/>
    <w:rsid w:val="00CF6357"/>
    <w:rsid w:val="00D40FAB"/>
    <w:rsid w:val="00D4444A"/>
    <w:rsid w:val="00D50B78"/>
    <w:rsid w:val="00DB3F51"/>
    <w:rsid w:val="00DE1F56"/>
    <w:rsid w:val="00F814CF"/>
    <w:rsid w:val="00FB20A5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6B030F-1096-472A-84F9-CC346131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McKinley, Steven K</dc:creator>
  <cp:lastModifiedBy>McKinley, Steven K</cp:lastModifiedBy>
  <cp:revision>3</cp:revision>
  <dcterms:created xsi:type="dcterms:W3CDTF">2014-09-16T20:53:00Z</dcterms:created>
  <dcterms:modified xsi:type="dcterms:W3CDTF">2014-09-16T20:54:00Z</dcterms:modified>
</cp:coreProperties>
</file>